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3C053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37621" w:rsidP="00225672">
          <w:pPr>
            <w:pStyle w:val="PSI-Comentario"/>
          </w:pPr>
          <w:r>
            <w:rPr>
              <w:noProof/>
              <w:lang w:val="es-ES" w:eastAsia="es-E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3C63" w:rsidRDefault="007E3C63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7E3C63" w:rsidRPr="00B02A52" w:rsidRDefault="007E3C63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:rsidR="007E3C63" w:rsidRDefault="007E3C63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7E3C63" w:rsidRDefault="007E3C63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7E3C63" w:rsidRPr="00B02A52" w:rsidRDefault="007E3C63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7E3C63" w:rsidRDefault="007E3C63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7E3C63"/>
      </w:sdtContent>
    </w:sdt>
    <w:p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03C15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6788379" w:history="1">
            <w:r w:rsidR="00703C15" w:rsidRPr="0016030D">
              <w:rPr>
                <w:rStyle w:val="Hipervnculo"/>
                <w:noProof/>
              </w:rPr>
              <w:t>Introducción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_Toc526788379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0" w:history="1">
            <w:r w:rsidR="00703C15" w:rsidRPr="0016030D">
              <w:rPr>
                <w:rStyle w:val="Hipervnculo"/>
                <w:noProof/>
              </w:rPr>
              <w:t>Propósito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1" w:history="1">
            <w:r w:rsidR="00703C15" w:rsidRPr="0016030D">
              <w:rPr>
                <w:rStyle w:val="Hipervnculo"/>
                <w:noProof/>
              </w:rPr>
              <w:t>Alcance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2" w:history="1">
            <w:r w:rsidR="00703C15" w:rsidRPr="0016030D">
              <w:rPr>
                <w:rStyle w:val="Hipervnculo"/>
                <w:noProof/>
              </w:rPr>
              <w:t>Referencias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3" w:history="1">
            <w:r w:rsidR="00703C15" w:rsidRPr="0016030D">
              <w:rPr>
                <w:rStyle w:val="Hipervnculo"/>
                <w:noProof/>
              </w:rPr>
              <w:t>Resumen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4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4" w:history="1">
            <w:r w:rsidR="00703C15" w:rsidRPr="0016030D">
              <w:rPr>
                <w:rStyle w:val="Hipervnculo"/>
                <w:noProof/>
              </w:rPr>
              <w:t>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5" w:history="1">
            <w:r w:rsidR="00703C15" w:rsidRPr="0016030D">
              <w:rPr>
                <w:rStyle w:val="Hipervnculo"/>
                <w:noProof/>
              </w:rPr>
              <w:t>Actores por Caso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5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6" w:history="1">
            <w:r w:rsidR="00703C15" w:rsidRPr="0016030D">
              <w:rPr>
                <w:rStyle w:val="Hipervnculo"/>
                <w:noProof/>
              </w:rPr>
              <w:t>Peso de Actores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7" w:history="1">
            <w:r w:rsidR="00703C15" w:rsidRPr="0016030D">
              <w:rPr>
                <w:rStyle w:val="Hipervnculo"/>
                <w:noProof/>
              </w:rPr>
              <w:t>Peso de Casos de Uso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_Toc526788387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6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88" w:history="1">
            <w:r w:rsidR="00703C15" w:rsidRPr="0016030D">
              <w:rPr>
                <w:rStyle w:val="Hipervnculo"/>
                <w:noProof/>
              </w:rPr>
              <w:t>Cálculo de Puntos de Casos de Uso Sin Ajustar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_Toc526788388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7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89" w:history="1">
            <w:r w:rsidR="00703C15" w:rsidRPr="0016030D">
              <w:rPr>
                <w:rStyle w:val="Hipervnculo"/>
                <w:noProof/>
              </w:rPr>
              <w:t>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_Toc526788389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0" w:history="1">
            <w:r w:rsidR="00703C15" w:rsidRPr="0016030D">
              <w:rPr>
                <w:rStyle w:val="Hipervnculo"/>
                <w:noProof/>
              </w:rPr>
              <w:t>Casos de Uso Ajustados para Factores Técnicos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_Toc526788390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1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_Toc526788391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8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2" w:history="1">
            <w:r w:rsidR="00703C15" w:rsidRPr="0016030D">
              <w:rPr>
                <w:rStyle w:val="Hipervnculo"/>
                <w:noProof/>
              </w:rPr>
              <w:t>Casos de Uso Ajustados para Factores del Entorno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_Toc526788392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526788393" w:history="1">
            <w:r w:rsidR="00703C15" w:rsidRPr="0016030D">
              <w:rPr>
                <w:rStyle w:val="Hipervnculo"/>
                <w:noProof/>
              </w:rPr>
              <w:t>Valoración Final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_Toc526788393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6788394" w:history="1">
            <w:r w:rsidR="00703C15" w:rsidRPr="0016030D">
              <w:rPr>
                <w:rStyle w:val="Hipervnculo"/>
                <w:noProof/>
              </w:rPr>
              <w:t>Cálculo de Puntos de Casos de Uso Ajustados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_Toc526788394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5" w:history="1">
            <w:r w:rsidR="00703C15" w:rsidRPr="0016030D">
              <w:rPr>
                <w:rStyle w:val="Hipervnculo"/>
                <w:noProof/>
              </w:rPr>
              <w:t>Estimación de Horas-Hombre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_Toc526788395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703C15" w:rsidRDefault="007E3C63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6788396" w:history="1">
            <w:r w:rsidR="00703C15" w:rsidRPr="0016030D">
              <w:rPr>
                <w:rStyle w:val="Hipervnculo"/>
                <w:noProof/>
              </w:rPr>
              <w:t>Estimación de Horas-Hombre Refinada</w:t>
            </w:r>
            <w:r w:rsidR="00703C15">
              <w:rPr>
                <w:noProof/>
                <w:webHidden/>
              </w:rPr>
              <w:tab/>
            </w:r>
            <w:r w:rsidR="00703C15">
              <w:rPr>
                <w:noProof/>
                <w:webHidden/>
              </w:rPr>
              <w:fldChar w:fldCharType="begin"/>
            </w:r>
            <w:r w:rsidR="00703C15">
              <w:rPr>
                <w:noProof/>
                <w:webHidden/>
              </w:rPr>
              <w:instrText xml:space="preserve"> PAGEREF _Toc526788396 \h </w:instrText>
            </w:r>
            <w:r w:rsidR="00703C15">
              <w:rPr>
                <w:noProof/>
                <w:webHidden/>
              </w:rPr>
            </w:r>
            <w:r w:rsidR="00703C15">
              <w:rPr>
                <w:noProof/>
                <w:webHidden/>
              </w:rPr>
              <w:fldChar w:fldCharType="separate"/>
            </w:r>
            <w:r w:rsidR="00703C15">
              <w:rPr>
                <w:noProof/>
                <w:webHidden/>
              </w:rPr>
              <w:t>9</w:t>
            </w:r>
            <w:r w:rsidR="00703C15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3C053B" w:rsidP="009A3173">
          <w:pPr>
            <w:pStyle w:val="PSI-Ttulo"/>
          </w:pPr>
          <w:r>
            <w:t>Estimación 5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526788379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526788380"/>
      <w:r>
        <w:t>Propósito</w:t>
      </w:r>
      <w:bookmarkEnd w:id="1"/>
    </w:p>
    <w:p w:rsidR="00225672" w:rsidRDefault="00225672" w:rsidP="00225672">
      <w:pPr>
        <w:pStyle w:val="PSI-Normal"/>
      </w:pPr>
      <w:r>
        <w:t xml:space="preserve">El fin de este documento es obtener una </w:t>
      </w:r>
      <w:r w:rsidR="00397D94">
        <w:t>cuarta</w:t>
      </w:r>
      <w:r w:rsidR="002903D6">
        <w:t xml:space="preserve"> </w:t>
      </w:r>
      <w:r>
        <w:t xml:space="preserve">estimación sobre el esfuerzo que requerirá el desarrollo del proyecto. Cabe aclarar, que esta estimación se lleva a cabo el día </w:t>
      </w:r>
      <w:r w:rsidR="00397D94">
        <w:t>14/06/2019</w:t>
      </w:r>
      <w:r>
        <w:t xml:space="preserve">, con el equipo de desarrollo </w:t>
      </w:r>
      <w:r w:rsidR="002903D6">
        <w:t xml:space="preserve">en </w:t>
      </w:r>
      <w:r>
        <w:t xml:space="preserve">la etapa de </w:t>
      </w:r>
      <w:r w:rsidR="00397D94">
        <w:t>Construcción</w:t>
      </w:r>
      <w:r>
        <w:t>.</w:t>
      </w:r>
    </w:p>
    <w:p w:rsidR="00844329" w:rsidRDefault="00844329" w:rsidP="00844329">
      <w:pPr>
        <w:pStyle w:val="PSI-Ttulo2"/>
      </w:pPr>
      <w:bookmarkStart w:id="2" w:name="_Toc526788381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:rsidR="00844329" w:rsidRDefault="00844329" w:rsidP="00844329">
      <w:pPr>
        <w:pStyle w:val="PSI-Ttulo2"/>
      </w:pPr>
      <w:bookmarkStart w:id="3" w:name="_Toc526788382"/>
      <w:r>
        <w:t>Referencias</w:t>
      </w:r>
      <w:bookmarkEnd w:id="3"/>
    </w:p>
    <w:p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:rsidR="001D0E12" w:rsidRPr="001D0E12" w:rsidRDefault="001D0E12" w:rsidP="001D0E12">
      <w:pPr>
        <w:pStyle w:val="PSI-Normal"/>
        <w:rPr>
          <w:b/>
        </w:rPr>
      </w:pPr>
    </w:p>
    <w:p w:rsidR="00844329" w:rsidRDefault="00844329" w:rsidP="00844329">
      <w:pPr>
        <w:pStyle w:val="PSI-Ttulo2"/>
      </w:pPr>
      <w:bookmarkStart w:id="4" w:name="_Toc526788383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:rsidR="00844329" w:rsidRDefault="00844329" w:rsidP="005B5AEE">
      <w:pPr>
        <w:pStyle w:val="PSI-Ttulo1"/>
      </w:pPr>
      <w:bookmarkStart w:id="5" w:name="_Toc526788384"/>
      <w:r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526788385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8C18F2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F338C4" w:rsidP="008C18F2">
            <w:pPr>
              <w:pStyle w:val="PSI-Normal"/>
              <w:spacing w:before="0"/>
              <w:jc w:val="center"/>
            </w:pPr>
            <w:r>
              <w:lastRenderedPageBreak/>
              <w:t>CU0</w:t>
            </w:r>
            <w:r w:rsidR="008C18F2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166A0F" w:rsidRDefault="000674F9" w:rsidP="008C18F2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8C18F2" w:rsidP="008C18F2">
            <w:pPr>
              <w:pStyle w:val="PSI-Normal"/>
            </w:pPr>
            <w:r>
              <w:t>Profesor</w:t>
            </w:r>
          </w:p>
        </w:tc>
      </w:tr>
      <w:tr w:rsidR="0069059E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 y Profesor</w:t>
            </w:r>
          </w:p>
        </w:tc>
      </w:tr>
      <w:tr w:rsidR="0069059E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 xml:space="preserve">Invitado </w:t>
            </w:r>
          </w:p>
        </w:tc>
      </w:tr>
      <w:tr w:rsidR="0069059E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</w:t>
            </w:r>
          </w:p>
        </w:tc>
      </w:tr>
      <w:tr w:rsidR="00303FDF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 y Departamento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</w:t>
            </w:r>
            <w:r w:rsidR="000674F9">
              <w:t>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Profesor, Empleado SA y Departamento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Ver Información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303FDF" w:rsidRDefault="00303FDF" w:rsidP="00303FDF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775108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  <w:spacing w:before="0"/>
              <w:jc w:val="center"/>
            </w:pPr>
            <w:r>
              <w:t>CU 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Pr="00303FDF" w:rsidRDefault="00775108" w:rsidP="00303FDF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</w:pPr>
            <w:r>
              <w:t>Profesor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B8189A">
      <w:pPr>
        <w:pStyle w:val="PSI-Ttulo2"/>
        <w:ind w:left="0" w:firstLine="0"/>
      </w:pPr>
      <w:bookmarkStart w:id="7" w:name="_Toc526788386"/>
      <w:r>
        <w:t>Peso de Actores</w:t>
      </w:r>
      <w:bookmarkEnd w:id="7"/>
    </w:p>
    <w:p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5"/>
        <w:gridCol w:w="1780"/>
        <w:gridCol w:w="1096"/>
        <w:gridCol w:w="2564"/>
        <w:gridCol w:w="829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B8189A" w:rsidP="00B8189A">
            <w:pPr>
              <w:pStyle w:val="PSI-Normal"/>
              <w:jc w:val="center"/>
            </w:pPr>
            <w:r>
              <w:lastRenderedPageBreak/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12</w:t>
            </w: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F53EE1" w:rsidP="00F87D9D">
            <w:pPr>
              <w:jc w:val="center"/>
            </w:pPr>
            <w: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526788387"/>
      <w:r>
        <w:t>Peso de Casos de Uso</w:t>
      </w:r>
      <w:bookmarkEnd w:id="8"/>
    </w:p>
    <w:p w:rsidR="00053158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momentáneamente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</w:p>
    <w:p w:rsidR="00106BBF" w:rsidRDefault="00106BBF" w:rsidP="00053158">
      <w:pPr>
        <w:pStyle w:val="PSI-Normal"/>
      </w:pPr>
    </w:p>
    <w:p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5"/>
        <w:gridCol w:w="4111"/>
        <w:gridCol w:w="993"/>
        <w:gridCol w:w="1049"/>
      </w:tblGrid>
      <w:tr w:rsidR="00DA2CBA" w:rsidRPr="00166A0F" w:rsidTr="007E3C63">
        <w:trPr>
          <w:tblHeader/>
          <w:jc w:val="center"/>
        </w:trPr>
        <w:tc>
          <w:tcPr>
            <w:tcW w:w="2405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4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BB1CB0" w:rsidRPr="00166A0F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Ingresar al Sistema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  <w:ind w:left="322" w:firstLine="0"/>
            </w:pPr>
            <w:r>
              <w:t>Login Implementado en UARGFlow (creación de nuevos roles</w:t>
            </w:r>
            <w:r w:rsidR="00A9467C">
              <w:t xml:space="preserve">, </w:t>
            </w:r>
            <w:r>
              <w:t>permisos</w:t>
            </w:r>
            <w:r w:rsidR="00A9467C">
              <w:t xml:space="preserve"> y redirecciones</w:t>
            </w:r>
            <w: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85FE7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284C9A" w:rsidP="00BB1CB0">
            <w:pPr>
              <w:pStyle w:val="PSI-Normal"/>
            </w:pPr>
            <w:r>
              <w:t>Gestionar Programa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BB1CB0" w:rsidP="00BB1CB0">
            <w:pPr>
              <w:pStyle w:val="PSI-Normal"/>
              <w:ind w:left="93" w:hanging="93"/>
            </w:pPr>
            <w:r>
              <w:t xml:space="preserve">Incluye creación de Formularios </w:t>
            </w:r>
            <w:r w:rsidR="00A9467C">
              <w:t>con todos los datos de los programas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Generar Programa PDF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397D94" w:rsidP="00397D94">
            <w:pPr>
              <w:pStyle w:val="PSI-Normal"/>
            </w:pPr>
            <w:r>
              <w:t>Se ha logrado generar un PDF casi perfecto, sólo faltan pequeños detalles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397D94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397D94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Visualizar Programa</w:t>
            </w:r>
            <w:r w:rsidR="00397D94">
              <w:t xml:space="preserve"> y Visualizar Plan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</w:pPr>
            <w:r>
              <w:t>Se descarga el Programa/Plan o se visualiza en el navegador (depende de cual se utilice).</w:t>
            </w:r>
            <w:r w:rsidR="00895C94"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0</w:t>
            </w:r>
          </w:p>
        </w:tc>
      </w:tr>
      <w:tr w:rsidR="00BB1CB0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 xml:space="preserve">Subir </w:t>
            </w:r>
            <w:r w:rsidR="00A9467C">
              <w:t xml:space="preserve">Plan y </w:t>
            </w:r>
            <w:r>
              <w:t>Programa Firmado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2942F9" w:rsidP="007E3C63">
            <w:pPr>
              <w:pStyle w:val="PSI-Normal"/>
            </w:pPr>
            <w:r>
              <w:t xml:space="preserve">Se ha podido implementar el CU Subir Programa Firmado, Subir Plan </w:t>
            </w:r>
            <w:r w:rsidR="007E3C63">
              <w:t>también se implementó (finalizado y probado, restan algunas pruebas más)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</w:pPr>
            <w:r>
              <w:t>De momento se implementará como un campo de texto editable por Secretaría Académica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lastRenderedPageBreak/>
              <w:t>Revisar Programa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Operación simple en la BD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Asignatura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ABM, operación simple en la BD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Profesor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 xml:space="preserve"> (hecho)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397D94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Carrera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 (hecho)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Plan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>(hecho)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397D94" w:rsidP="002942F9">
            <w:pPr>
              <w:pStyle w:val="PSI-Normal"/>
              <w:jc w:val="center"/>
            </w:pPr>
            <w:r>
              <w:t>-</w:t>
            </w:r>
            <w:r w:rsidR="002942F9">
              <w:t xml:space="preserve">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</w:pPr>
            <w:r>
              <w:t>Enviar Notificación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7E3C63">
            <w:pPr>
              <w:pStyle w:val="PSI-Normal"/>
            </w:pPr>
            <w:r>
              <w:t>Incluye distintos tipos de notificaciones entre áreas y uso de librerías para enviar mails a través de PHP</w:t>
            </w:r>
            <w:r w:rsidR="00BB3E21">
              <w:t>. Se ha implementado una de ellas</w:t>
            </w:r>
            <w:r w:rsidR="007E3C63">
              <w:t xml:space="preserve"> y ya se conoce la forma de hacerlo</w:t>
            </w:r>
            <w:r w:rsidR="00BB3E21">
              <w:t>, resta implementar otras notificaciones</w:t>
            </w:r>
            <w:r w:rsidR="007E3C63">
              <w:t xml:space="preserve"> que aún no están definidas.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7E3C63" w:rsidP="002942F9">
            <w:pPr>
              <w:pStyle w:val="PSI-Normal"/>
              <w:jc w:val="center"/>
            </w:pPr>
            <w:r>
              <w:t>Simple</w:t>
            </w:r>
            <w:r w:rsidR="002942F9">
              <w:t xml:space="preserve"> 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7E3C63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</w:pPr>
            <w:r>
              <w:t>Ver Información Asignatura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Consulta en la BD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303FDF" w:rsidRDefault="00BB1CB0" w:rsidP="00BB1CB0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A9467C" w:rsidP="00BB1CB0">
            <w:pPr>
              <w:pStyle w:val="PSI-Normal"/>
              <w:jc w:val="center"/>
            </w:pPr>
            <w:r>
              <w:t>Consulta</w:t>
            </w:r>
            <w:r w:rsidR="00BB1CB0">
              <w:t xml:space="preserve"> en la BD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BB1CB0" w:rsidP="00BB1CB0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7E3C63">
        <w:trPr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303FDF" w:rsidRDefault="002942F9" w:rsidP="00BB1CB0">
            <w:pPr>
              <w:pStyle w:val="PSI-Normal"/>
            </w:pPr>
            <w:r>
              <w:t>Gestionar Bibliografía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Consulta y operación en la BD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BB3E21" w:rsidP="00BB1CB0">
            <w:pPr>
              <w:pStyle w:val="PSI-Normal"/>
              <w:jc w:val="center"/>
            </w:pPr>
            <w:r>
              <w:t>5</w:t>
            </w:r>
          </w:p>
        </w:tc>
      </w:tr>
      <w:tr w:rsidR="00587B28" w:rsidRPr="00ED3CBC" w:rsidTr="007E3C63">
        <w:trPr>
          <w:trHeight w:val="427"/>
          <w:jc w:val="center"/>
        </w:trPr>
        <w:tc>
          <w:tcPr>
            <w:tcW w:w="7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B28" w:rsidRPr="00ED3CBC" w:rsidRDefault="00587B28" w:rsidP="00587B28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B28" w:rsidRPr="00ED3CBC" w:rsidRDefault="007E3C63" w:rsidP="00F87D9D">
            <w:pPr>
              <w:pStyle w:val="PSI-Normal"/>
              <w:jc w:val="center"/>
            </w:pPr>
            <w:r>
              <w:t>55</w:t>
            </w:r>
          </w:p>
        </w:tc>
      </w:tr>
    </w:tbl>
    <w:p w:rsidR="001A685F" w:rsidRPr="00F87D9D" w:rsidRDefault="00844329" w:rsidP="00F87D9D">
      <w:pPr>
        <w:pStyle w:val="PSI-Ttulo2"/>
      </w:pPr>
      <w:bookmarkStart w:id="9" w:name="_Toc526788388"/>
      <w:r>
        <w:t>Cálculo de Puntos de Casos de Uso Sin Ajustar</w:t>
      </w:r>
      <w:bookmarkEnd w:id="9"/>
    </w:p>
    <w:p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7E3C63">
        <w:rPr>
          <w:b/>
        </w:rPr>
        <w:t>55</w:t>
      </w:r>
      <w:r>
        <w:rPr>
          <w:b/>
        </w:rPr>
        <w:t xml:space="preserve"> = </w:t>
      </w:r>
      <w:r w:rsidR="007E3C63">
        <w:rPr>
          <w:b/>
        </w:rPr>
        <w:t>6</w:t>
      </w:r>
      <w:r w:rsidR="00397D94">
        <w:rPr>
          <w:b/>
        </w:rPr>
        <w:t>7</w:t>
      </w:r>
    </w:p>
    <w:p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:rsidR="00844329" w:rsidRDefault="00844329" w:rsidP="005B5AEE">
      <w:pPr>
        <w:pStyle w:val="PSI-Ttulo1"/>
      </w:pPr>
      <w:bookmarkStart w:id="10" w:name="_Toc526788389"/>
      <w:r>
        <w:lastRenderedPageBreak/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526788390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UARGFlow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507E8E" w:rsidRDefault="00507E8E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526788391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:rsidR="00633202" w:rsidRDefault="00633202">
      <w:pPr>
        <w:rPr>
          <w:lang w:val="es-AR"/>
        </w:rPr>
      </w:pPr>
      <w:r>
        <w:br w:type="page"/>
      </w:r>
    </w:p>
    <w:p w:rsidR="00844329" w:rsidRDefault="00844329" w:rsidP="00844329">
      <w:pPr>
        <w:pStyle w:val="PSI-Ttulo2"/>
      </w:pPr>
      <w:bookmarkStart w:id="13" w:name="_Toc526788392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500CC3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Aunque se saben cuales son los requerimientos en general, con el cliente no se han acordado todos ellos y pueden ser volátiles.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El lenguaje de programación es sencillo de usar, </w:t>
            </w:r>
            <w:r w:rsidR="001E4807">
              <w:rPr>
                <w:rFonts w:ascii="Calibri" w:eastAsia="Calibri" w:hAnsi="Calibri" w:cs="Times New Roman"/>
              </w:rPr>
              <w:t>aunque</w:t>
            </w:r>
            <w:r>
              <w:rPr>
                <w:rFonts w:ascii="Calibri" w:eastAsia="Calibri" w:hAnsi="Calibri" w:cs="Times New Roman"/>
              </w:rPr>
              <w:t xml:space="preserve"> dos de los tres integrantes del equipo no tienen experiencia en el mismo.</w:t>
            </w: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895C94">
              <w:rPr>
                <w:rFonts w:ascii="Calibri" w:eastAsia="Calibri" w:hAnsi="Calibri" w:cs="Times New Roman"/>
              </w:rPr>
              <w:t>5</w:t>
            </w:r>
            <w:r w:rsidR="00500CC3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526788393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895C94">
        <w:rPr>
          <w:b/>
        </w:rPr>
        <w:t>5</w:t>
      </w:r>
      <w:r w:rsidR="00500CC3">
        <w:rPr>
          <w:b/>
        </w:rPr>
        <w:t>,5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500CC3">
        <w:rPr>
          <w:b/>
        </w:rPr>
        <w:t>4</w:t>
      </w:r>
      <w:r w:rsidR="00895C94">
        <w:rPr>
          <w:b/>
        </w:rPr>
        <w:t>6</w:t>
      </w:r>
      <w:r w:rsidR="00500CC3">
        <w:rPr>
          <w:b/>
        </w:rPr>
        <w:t>5</w:t>
      </w:r>
      <w:r w:rsidR="001E4807">
        <w:rPr>
          <w:b/>
        </w:rPr>
        <w:t xml:space="preserve"> = </w:t>
      </w:r>
      <w:r w:rsidR="00500CC3">
        <w:rPr>
          <w:b/>
        </w:rPr>
        <w:t>0,9</w:t>
      </w:r>
      <w:r w:rsidR="00895C94">
        <w:rPr>
          <w:b/>
        </w:rPr>
        <w:t>35</w:t>
      </w:r>
    </w:p>
    <w:p w:rsidR="00844329" w:rsidRDefault="00844329" w:rsidP="00844329">
      <w:pPr>
        <w:pStyle w:val="PSI-Ttulo2"/>
      </w:pPr>
      <w:bookmarkStart w:id="15" w:name="_Toc526788394"/>
      <w:r>
        <w:t>Cálculo de Puntos de Casos de Uso Ajustados</w:t>
      </w:r>
      <w:bookmarkEnd w:id="15"/>
    </w:p>
    <w:p w:rsidR="00844329" w:rsidRDefault="00584F64" w:rsidP="00C872FA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D46155">
        <w:rPr>
          <w:rFonts w:ascii="Calibri" w:eastAsia="Calibri" w:hAnsi="Calibri" w:cs="Times New Roman"/>
          <w:b/>
        </w:rPr>
        <w:t>6</w:t>
      </w:r>
      <w:r w:rsidR="00397D94">
        <w:rPr>
          <w:rFonts w:ascii="Calibri" w:eastAsia="Calibri" w:hAnsi="Calibri" w:cs="Times New Roman"/>
          <w:b/>
        </w:rPr>
        <w:t>7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895C94">
        <w:rPr>
          <w:b/>
        </w:rPr>
        <w:t>935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D46155">
        <w:rPr>
          <w:b/>
        </w:rPr>
        <w:t>49,49</w:t>
      </w:r>
    </w:p>
    <w:p w:rsidR="00C872FA" w:rsidRPr="00C872FA" w:rsidRDefault="00C872FA" w:rsidP="00C872FA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6" w:name="_Toc526788395"/>
      <w:r>
        <w:t>Estimación de Horas-Hombre</w:t>
      </w:r>
      <w:bookmarkEnd w:id="16"/>
    </w:p>
    <w:p w:rsidR="00C4529C" w:rsidRPr="00C4529C" w:rsidRDefault="00465C62" w:rsidP="00C4529C">
      <w:pPr>
        <w:pStyle w:val="PSI-Normal"/>
        <w:rPr>
          <w:b/>
        </w:rPr>
      </w:pPr>
      <w:r w:rsidRPr="00C4529C">
        <w:rPr>
          <w:b/>
        </w:rPr>
        <w:t>Total</w:t>
      </w:r>
      <w:r w:rsidR="00C4529C" w:rsidRPr="00C4529C">
        <w:rPr>
          <w:b/>
        </w:rPr>
        <w:t xml:space="preserve">HombresHora = UCP * 20 = </w:t>
      </w:r>
      <w:r w:rsidR="00D46155">
        <w:rPr>
          <w:b/>
        </w:rPr>
        <w:t xml:space="preserve">49,49 </w:t>
      </w:r>
      <w:r>
        <w:rPr>
          <w:b/>
        </w:rPr>
        <w:t xml:space="preserve">* 20 = </w:t>
      </w:r>
      <w:r w:rsidR="00D46155">
        <w:rPr>
          <w:b/>
        </w:rPr>
        <w:t>989,8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526788396"/>
      <w:r>
        <w:t>Estimación de Horas-Hombre Refinada</w:t>
      </w:r>
      <w:bookmarkEnd w:id="17"/>
    </w:p>
    <w:p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:rsidR="00465C62" w:rsidRDefault="00465C62" w:rsidP="00465C62">
      <w:pPr>
        <w:pStyle w:val="PSI-Normal"/>
      </w:pPr>
      <w:r>
        <w:t>Entonces:</w:t>
      </w:r>
    </w:p>
    <w:p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:rsidR="0031677E" w:rsidRDefault="0031677E" w:rsidP="00465C62">
      <w:pPr>
        <w:pStyle w:val="PSI-Normal"/>
      </w:pPr>
    </w:p>
    <w:p w:rsidR="0031677E" w:rsidRDefault="0031677E" w:rsidP="00465C62">
      <w:pPr>
        <w:pStyle w:val="PSI-Normal"/>
        <w:rPr>
          <w:b/>
        </w:rPr>
      </w:pPr>
      <w:proofErr w:type="spellStart"/>
      <w:r>
        <w:rPr>
          <w:b/>
        </w:rPr>
        <w:t>TotalHorasHombreRefindas</w:t>
      </w:r>
      <w:proofErr w:type="spellEnd"/>
      <w:r>
        <w:rPr>
          <w:b/>
        </w:rPr>
        <w:t xml:space="preserve"> =</w:t>
      </w:r>
      <w:r w:rsidR="000132E7">
        <w:rPr>
          <w:b/>
        </w:rPr>
        <w:t xml:space="preserve"> </w:t>
      </w:r>
      <w:r w:rsidR="00C872FA">
        <w:rPr>
          <w:b/>
        </w:rPr>
        <w:t>49,49</w:t>
      </w:r>
      <w:r>
        <w:rPr>
          <w:b/>
        </w:rPr>
        <w:t>* 28 =</w:t>
      </w:r>
      <w:r w:rsidR="000132E7">
        <w:rPr>
          <w:b/>
        </w:rPr>
        <w:t xml:space="preserve"> </w:t>
      </w:r>
      <w:r w:rsidR="00C872FA">
        <w:rPr>
          <w:b/>
        </w:rPr>
        <w:t xml:space="preserve">1385,72 </w:t>
      </w:r>
      <w:r w:rsidR="00886B1D" w:rsidRPr="00886B1D">
        <w:rPr>
          <w:b/>
        </w:rPr>
        <w:sym w:font="Wingdings" w:char="F0E0"/>
      </w:r>
      <w:r w:rsidR="007B1408">
        <w:rPr>
          <w:b/>
        </w:rPr>
        <w:t xml:space="preserve"> </w:t>
      </w:r>
      <w:r w:rsidR="00C872FA">
        <w:rPr>
          <w:b/>
        </w:rPr>
        <w:t>1386</w:t>
      </w:r>
    </w:p>
    <w:p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>dedicadas al proyecto por parte del VASPA Tea</w:t>
      </w:r>
      <w:r w:rsidR="00233028">
        <w:t xml:space="preserve">m = </w:t>
      </w:r>
      <w:r w:rsidR="000132E7">
        <w:t xml:space="preserve">15 </w:t>
      </w:r>
      <w:r>
        <w:t>horas.</w:t>
      </w:r>
    </w:p>
    <w:p w:rsidR="000132E7" w:rsidRDefault="00086993" w:rsidP="00465C62">
      <w:pPr>
        <w:pStyle w:val="PSI-Normal"/>
      </w:pPr>
      <w:r>
        <w:t>1386</w:t>
      </w:r>
      <w:r w:rsidR="000132E7">
        <w:t xml:space="preserve">/15 = </w:t>
      </w:r>
      <w:r>
        <w:t>92,4</w:t>
      </w:r>
      <w:r w:rsidR="000132E7">
        <w:t xml:space="preserve"> semanas le tomaría a una sola persona</w:t>
      </w:r>
    </w:p>
    <w:p w:rsidR="000132E7" w:rsidRDefault="00086993" w:rsidP="000132E7">
      <w:pPr>
        <w:pStyle w:val="PSI-Normal"/>
      </w:pPr>
      <w:r>
        <w:t>92,4</w:t>
      </w:r>
      <w:r w:rsidR="00233028">
        <w:t xml:space="preserve"> / </w:t>
      </w:r>
      <w:r w:rsidR="000132E7">
        <w:t>3</w:t>
      </w:r>
      <w:r w:rsidR="004950C0">
        <w:t xml:space="preserve"> =</w:t>
      </w:r>
      <w:r w:rsidR="00886B1D">
        <w:t xml:space="preserve"> </w:t>
      </w:r>
      <w:r>
        <w:t>30,8</w:t>
      </w:r>
      <w:r w:rsidR="007B1408">
        <w:t xml:space="preserve"> semanas</w:t>
      </w:r>
      <w:r w:rsidR="004950C0">
        <w:t xml:space="preserve"> le tomaría </w:t>
      </w:r>
      <w:r w:rsidR="000132E7">
        <w:t>al equipo de desarrollo de tres personas.</w:t>
      </w:r>
    </w:p>
    <w:p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:rsidR="000674F9" w:rsidRDefault="000674F9" w:rsidP="00465C62">
      <w:pPr>
        <w:pStyle w:val="PSI-Normal"/>
      </w:pPr>
    </w:p>
    <w:p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086993">
        <w:t>30,8</w:t>
      </w:r>
      <w:r>
        <w:t xml:space="preserve"> </w:t>
      </w:r>
      <w:r w:rsidR="000132E7">
        <w:t>semanas</w:t>
      </w:r>
    </w:p>
    <w:p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:rsidR="000674F9" w:rsidRDefault="000674F9" w:rsidP="00465C62">
      <w:pPr>
        <w:pStyle w:val="PSI-Normal"/>
      </w:pPr>
      <w:r>
        <w:t>----------------------------------</w:t>
      </w:r>
      <w:bookmarkStart w:id="18" w:name="_GoBack"/>
      <w:bookmarkEnd w:id="18"/>
    </w:p>
    <w:p w:rsidR="000674F9" w:rsidRDefault="00233028" w:rsidP="000674F9">
      <w:pPr>
        <w:pStyle w:val="PSI-Normal"/>
        <w:ind w:left="0" w:firstLine="0"/>
      </w:pPr>
      <w:r>
        <w:t xml:space="preserve">100 * </w:t>
      </w:r>
      <w:r w:rsidR="00086993">
        <w:t>30,8</w:t>
      </w:r>
      <w:r w:rsidR="000674F9">
        <w:t xml:space="preserve"> / 40 = </w:t>
      </w:r>
      <w:r w:rsidR="00086993">
        <w:rPr>
          <w:b/>
        </w:rPr>
        <w:t>77</w:t>
      </w:r>
      <w:r w:rsidR="007B1408">
        <w:rPr>
          <w:b/>
        </w:rPr>
        <w:t xml:space="preserve"> </w:t>
      </w:r>
      <w:r w:rsidR="00116880">
        <w:rPr>
          <w:b/>
        </w:rPr>
        <w:t>semanas</w:t>
      </w:r>
      <w:r w:rsidR="00836AAB">
        <w:rPr>
          <w:b/>
        </w:rPr>
        <w:t xml:space="preserve"> es la duración total del proyecto según esta estimación</w:t>
      </w:r>
    </w:p>
    <w:p w:rsidR="00233028" w:rsidRPr="004950C0" w:rsidRDefault="00233028" w:rsidP="00233028">
      <w:pPr>
        <w:pStyle w:val="PSI-Normal"/>
        <w:ind w:left="0" w:firstLine="0"/>
      </w:pP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8F0" w:rsidRDefault="005F08F0" w:rsidP="00C94FBE">
      <w:pPr>
        <w:spacing w:before="0" w:line="240" w:lineRule="auto"/>
      </w:pPr>
      <w:r>
        <w:separator/>
      </w:r>
    </w:p>
    <w:p w:rsidR="005F08F0" w:rsidRDefault="005F08F0"/>
  </w:endnote>
  <w:endnote w:type="continuationSeparator" w:id="0">
    <w:p w:rsidR="005F08F0" w:rsidRDefault="005F08F0" w:rsidP="00C94FBE">
      <w:pPr>
        <w:spacing w:before="0" w:line="240" w:lineRule="auto"/>
      </w:pPr>
      <w:r>
        <w:continuationSeparator/>
      </w:r>
    </w:p>
    <w:p w:rsidR="005F08F0" w:rsidRDefault="005F08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C63" w:rsidRDefault="007E3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C63" w:rsidRDefault="007E3C63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VASPA Team</w:t>
        </w:r>
      </w:sdtContent>
    </w:sdt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86993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</w:t>
        </w:r>
        <w:r>
          <w:rPr>
            <w:rFonts w:asciiTheme="majorHAnsi" w:hAnsiTheme="majorHAnsi" w:cstheme="majorHAnsi"/>
          </w:rPr>
          <w:t xml:space="preserve">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86993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7E3C63" w:rsidRDefault="007E3C63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C63" w:rsidRDefault="007E3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8F0" w:rsidRDefault="005F08F0" w:rsidP="00C94FBE">
      <w:pPr>
        <w:spacing w:before="0" w:line="240" w:lineRule="auto"/>
      </w:pPr>
      <w:r>
        <w:separator/>
      </w:r>
    </w:p>
    <w:p w:rsidR="005F08F0" w:rsidRDefault="005F08F0"/>
  </w:footnote>
  <w:footnote w:type="continuationSeparator" w:id="0">
    <w:p w:rsidR="005F08F0" w:rsidRDefault="005F08F0" w:rsidP="00C94FBE">
      <w:pPr>
        <w:spacing w:before="0" w:line="240" w:lineRule="auto"/>
      </w:pPr>
      <w:r>
        <w:continuationSeparator/>
      </w:r>
    </w:p>
    <w:p w:rsidR="005F08F0" w:rsidRDefault="005F08F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C63" w:rsidRDefault="007E3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E3C63" w:rsidRDefault="007E3C63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5</w:t>
        </w:r>
      </w:p>
    </w:sdtContent>
  </w:sdt>
  <w:p w:rsidR="007E3C63" w:rsidRPr="000F4F97" w:rsidRDefault="007E3C6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4864" behindDoc="0" locked="0" layoutInCell="1" allowOverlap="1" wp14:anchorId="5ADB47CB" wp14:editId="295E1C20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1A69C840" wp14:editId="673403CF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182FDC1" wp14:editId="294DC1FC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17B777" wp14:editId="53E61EAE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E33D9DE" wp14:editId="6639FFA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C63" w:rsidRDefault="007E3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6993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20621B"/>
    <w:rsid w:val="00207A18"/>
    <w:rsid w:val="00217A70"/>
    <w:rsid w:val="00224B75"/>
    <w:rsid w:val="00225672"/>
    <w:rsid w:val="00233028"/>
    <w:rsid w:val="00266C42"/>
    <w:rsid w:val="00276AEE"/>
    <w:rsid w:val="00284C9A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8233E"/>
    <w:rsid w:val="00395403"/>
    <w:rsid w:val="0039667F"/>
    <w:rsid w:val="00397566"/>
    <w:rsid w:val="00397D94"/>
    <w:rsid w:val="003B7F1F"/>
    <w:rsid w:val="003C053B"/>
    <w:rsid w:val="003C54B1"/>
    <w:rsid w:val="003E12FE"/>
    <w:rsid w:val="003E792A"/>
    <w:rsid w:val="003F522C"/>
    <w:rsid w:val="0040066E"/>
    <w:rsid w:val="0041160D"/>
    <w:rsid w:val="0042199D"/>
    <w:rsid w:val="00440D7B"/>
    <w:rsid w:val="004525FF"/>
    <w:rsid w:val="00461DFB"/>
    <w:rsid w:val="00465C62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08F0"/>
    <w:rsid w:val="005F133C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75108"/>
    <w:rsid w:val="007A26FF"/>
    <w:rsid w:val="007A33C6"/>
    <w:rsid w:val="007B1408"/>
    <w:rsid w:val="007B151B"/>
    <w:rsid w:val="007B2E53"/>
    <w:rsid w:val="007C742C"/>
    <w:rsid w:val="007D6F9F"/>
    <w:rsid w:val="007D7477"/>
    <w:rsid w:val="007E3282"/>
    <w:rsid w:val="007E3C63"/>
    <w:rsid w:val="007E45AD"/>
    <w:rsid w:val="007E66A5"/>
    <w:rsid w:val="007F38C0"/>
    <w:rsid w:val="00801130"/>
    <w:rsid w:val="00816B5F"/>
    <w:rsid w:val="00817955"/>
    <w:rsid w:val="00822C20"/>
    <w:rsid w:val="00823538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86B1D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42049"/>
    <w:rsid w:val="0096683E"/>
    <w:rsid w:val="009A3173"/>
    <w:rsid w:val="009E25EF"/>
    <w:rsid w:val="009E4DA8"/>
    <w:rsid w:val="009E6951"/>
    <w:rsid w:val="009F2D13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513ED"/>
    <w:rsid w:val="00A52C5A"/>
    <w:rsid w:val="00A670E3"/>
    <w:rsid w:val="00A9467C"/>
    <w:rsid w:val="00AA3BD1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872FA"/>
    <w:rsid w:val="00C94FBE"/>
    <w:rsid w:val="00C97238"/>
    <w:rsid w:val="00CB2CC9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46155"/>
    <w:rsid w:val="00D649B2"/>
    <w:rsid w:val="00D73264"/>
    <w:rsid w:val="00D80E83"/>
    <w:rsid w:val="00DA284A"/>
    <w:rsid w:val="00DA2CBA"/>
    <w:rsid w:val="00DD0159"/>
    <w:rsid w:val="00DD5A70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34BE"/>
    <w:rsid w:val="00F045A2"/>
    <w:rsid w:val="00F163F8"/>
    <w:rsid w:val="00F338C4"/>
    <w:rsid w:val="00F36808"/>
    <w:rsid w:val="00F438B1"/>
    <w:rsid w:val="00F50EDE"/>
    <w:rsid w:val="00F53EE1"/>
    <w:rsid w:val="00F54DA6"/>
    <w:rsid w:val="00F6748E"/>
    <w:rsid w:val="00F771E5"/>
    <w:rsid w:val="00F813E9"/>
    <w:rsid w:val="00F815F5"/>
    <w:rsid w:val="00F87D9D"/>
    <w:rsid w:val="00F926BE"/>
    <w:rsid w:val="00FB24A5"/>
    <w:rsid w:val="00FB541C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E288F9-A2F3-4003-8829-6F3A58D81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587</TotalTime>
  <Pages>10</Pages>
  <Words>1502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4</vt:lpstr>
    </vt:vector>
  </TitlesOfParts>
  <Company>VASPA Team</Company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5</dc:title>
  <dc:subject>Sistema VASPA</dc:subject>
  <dc:creator>Fabricio W. González</dc:creator>
  <cp:keywords/>
  <dc:description/>
  <cp:lastModifiedBy>Fabricio Gonzalez</cp:lastModifiedBy>
  <cp:revision>49</cp:revision>
  <dcterms:created xsi:type="dcterms:W3CDTF">2018-08-30T23:25:00Z</dcterms:created>
  <dcterms:modified xsi:type="dcterms:W3CDTF">2019-08-14T11:25:00Z</dcterms:modified>
</cp:coreProperties>
</file>