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D5905">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127539"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8</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AD5905"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AD590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6B5D86"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4889152" w:history="1">
            <w:r w:rsidR="006B5D86" w:rsidRPr="005A2DC2">
              <w:rPr>
                <w:rStyle w:val="Hipervnculo"/>
                <w:noProof/>
              </w:rPr>
              <w:t>Introducción</w:t>
            </w:r>
            <w:r w:rsidR="006B5D86">
              <w:rPr>
                <w:noProof/>
                <w:webHidden/>
              </w:rPr>
              <w:tab/>
            </w:r>
            <w:r>
              <w:rPr>
                <w:noProof/>
                <w:webHidden/>
              </w:rPr>
              <w:fldChar w:fldCharType="begin"/>
            </w:r>
            <w:r w:rsidR="006B5D86">
              <w:rPr>
                <w:noProof/>
                <w:webHidden/>
              </w:rPr>
              <w:instrText xml:space="preserve"> PAGEREF _Toc24889152 \h </w:instrText>
            </w:r>
            <w:r>
              <w:rPr>
                <w:noProof/>
                <w:webHidden/>
              </w:rPr>
            </w:r>
            <w:r>
              <w:rPr>
                <w:noProof/>
                <w:webHidden/>
              </w:rPr>
              <w:fldChar w:fldCharType="separate"/>
            </w:r>
            <w:r w:rsidR="006B5D86">
              <w:rPr>
                <w:noProof/>
                <w:webHidden/>
              </w:rPr>
              <w:t>4</w:t>
            </w:r>
            <w:r>
              <w:rPr>
                <w:noProof/>
                <w:webHidden/>
              </w:rPr>
              <w:fldChar w:fldCharType="end"/>
            </w:r>
          </w:hyperlink>
        </w:p>
        <w:p w:rsidR="006B5D86" w:rsidRDefault="00AD5905">
          <w:pPr>
            <w:pStyle w:val="TDC2"/>
            <w:rPr>
              <w:rFonts w:eastAsiaTheme="minorEastAsia"/>
              <w:i w:val="0"/>
              <w:iCs w:val="0"/>
              <w:noProof/>
              <w:sz w:val="22"/>
              <w:szCs w:val="22"/>
              <w:lang w:val="es-AR" w:eastAsia="es-AR"/>
            </w:rPr>
          </w:pPr>
          <w:hyperlink w:anchor="_Toc24889153" w:history="1">
            <w:r w:rsidR="006B5D86" w:rsidRPr="005A2DC2">
              <w:rPr>
                <w:rStyle w:val="Hipervnculo"/>
                <w:noProof/>
              </w:rPr>
              <w:t>Propósito</w:t>
            </w:r>
            <w:r w:rsidR="006B5D86">
              <w:rPr>
                <w:noProof/>
                <w:webHidden/>
              </w:rPr>
              <w:tab/>
            </w:r>
            <w:r w:rsidR="00136172">
              <w:rPr>
                <w:noProof/>
                <w:webHidden/>
              </w:rPr>
              <w:fldChar w:fldCharType="begin"/>
            </w:r>
            <w:r w:rsidR="006B5D86">
              <w:rPr>
                <w:noProof/>
                <w:webHidden/>
              </w:rPr>
              <w:instrText xml:space="preserve"> PAGEREF _Toc24889153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AD5905">
          <w:pPr>
            <w:pStyle w:val="TDC2"/>
            <w:rPr>
              <w:rFonts w:eastAsiaTheme="minorEastAsia"/>
              <w:i w:val="0"/>
              <w:iCs w:val="0"/>
              <w:noProof/>
              <w:sz w:val="22"/>
              <w:szCs w:val="22"/>
              <w:lang w:val="es-AR" w:eastAsia="es-AR"/>
            </w:rPr>
          </w:pPr>
          <w:hyperlink w:anchor="_Toc24889154" w:history="1">
            <w:r w:rsidR="006B5D86" w:rsidRPr="005A2DC2">
              <w:rPr>
                <w:rStyle w:val="Hipervnculo"/>
                <w:noProof/>
              </w:rPr>
              <w:t>Referencias</w:t>
            </w:r>
            <w:r w:rsidR="006B5D86">
              <w:rPr>
                <w:noProof/>
                <w:webHidden/>
              </w:rPr>
              <w:tab/>
            </w:r>
            <w:r w:rsidR="00136172">
              <w:rPr>
                <w:noProof/>
                <w:webHidden/>
              </w:rPr>
              <w:fldChar w:fldCharType="begin"/>
            </w:r>
            <w:r w:rsidR="006B5D86">
              <w:rPr>
                <w:noProof/>
                <w:webHidden/>
              </w:rPr>
              <w:instrText xml:space="preserve"> PAGEREF _Toc24889154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AD5905">
          <w:pPr>
            <w:pStyle w:val="TDC1"/>
            <w:rPr>
              <w:rFonts w:eastAsiaTheme="minorEastAsia"/>
              <w:b w:val="0"/>
              <w:bCs w:val="0"/>
              <w:noProof/>
              <w:sz w:val="22"/>
              <w:szCs w:val="22"/>
              <w:lang w:val="es-AR" w:eastAsia="es-AR"/>
            </w:rPr>
          </w:pPr>
          <w:hyperlink w:anchor="_Toc24889155" w:history="1">
            <w:r w:rsidR="006B5D86" w:rsidRPr="005A2DC2">
              <w:rPr>
                <w:rStyle w:val="Hipervnculo"/>
                <w:noProof/>
              </w:rPr>
              <w:t>Objetivos</w:t>
            </w:r>
            <w:r w:rsidR="006B5D86">
              <w:rPr>
                <w:noProof/>
                <w:webHidden/>
              </w:rPr>
              <w:tab/>
            </w:r>
            <w:r w:rsidR="00136172">
              <w:rPr>
                <w:noProof/>
                <w:webHidden/>
              </w:rPr>
              <w:fldChar w:fldCharType="begin"/>
            </w:r>
            <w:r w:rsidR="006B5D86">
              <w:rPr>
                <w:noProof/>
                <w:webHidden/>
              </w:rPr>
              <w:instrText xml:space="preserve"> PAGEREF _Toc24889155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AD5905">
          <w:pPr>
            <w:pStyle w:val="TDC2"/>
            <w:rPr>
              <w:rFonts w:eastAsiaTheme="minorEastAsia"/>
              <w:i w:val="0"/>
              <w:iCs w:val="0"/>
              <w:noProof/>
              <w:sz w:val="22"/>
              <w:szCs w:val="22"/>
              <w:lang w:val="es-AR" w:eastAsia="es-AR"/>
            </w:rPr>
          </w:pPr>
          <w:hyperlink w:anchor="_Toc24889156" w:history="1">
            <w:r w:rsidR="006B5D86" w:rsidRPr="005A2DC2">
              <w:rPr>
                <w:rStyle w:val="Hipervnculo"/>
                <w:noProof/>
              </w:rPr>
              <w:t>Criterios de Evaluación</w:t>
            </w:r>
            <w:r w:rsidR="006B5D86">
              <w:rPr>
                <w:noProof/>
                <w:webHidden/>
              </w:rPr>
              <w:tab/>
            </w:r>
            <w:r w:rsidR="00136172">
              <w:rPr>
                <w:noProof/>
                <w:webHidden/>
              </w:rPr>
              <w:fldChar w:fldCharType="begin"/>
            </w:r>
            <w:r w:rsidR="006B5D86">
              <w:rPr>
                <w:noProof/>
                <w:webHidden/>
              </w:rPr>
              <w:instrText xml:space="preserve"> PAGEREF _Toc24889156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AD5905">
          <w:pPr>
            <w:pStyle w:val="TDC1"/>
            <w:rPr>
              <w:rFonts w:eastAsiaTheme="minorEastAsia"/>
              <w:b w:val="0"/>
              <w:bCs w:val="0"/>
              <w:noProof/>
              <w:sz w:val="22"/>
              <w:szCs w:val="22"/>
              <w:lang w:val="es-AR" w:eastAsia="es-AR"/>
            </w:rPr>
          </w:pPr>
          <w:hyperlink w:anchor="_Toc24889157" w:history="1">
            <w:r w:rsidR="006B5D86" w:rsidRPr="005A2DC2">
              <w:rPr>
                <w:rStyle w:val="Hipervnculo"/>
                <w:noProof/>
              </w:rPr>
              <w:t>Planificación</w:t>
            </w:r>
            <w:r w:rsidR="006B5D86">
              <w:rPr>
                <w:noProof/>
                <w:webHidden/>
              </w:rPr>
              <w:tab/>
            </w:r>
            <w:r w:rsidR="00136172">
              <w:rPr>
                <w:noProof/>
                <w:webHidden/>
              </w:rPr>
              <w:fldChar w:fldCharType="begin"/>
            </w:r>
            <w:r w:rsidR="006B5D86">
              <w:rPr>
                <w:noProof/>
                <w:webHidden/>
              </w:rPr>
              <w:instrText xml:space="preserve"> PAGEREF _Toc24889157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AD5905">
          <w:pPr>
            <w:pStyle w:val="TDC1"/>
            <w:rPr>
              <w:rFonts w:eastAsiaTheme="minorEastAsia"/>
              <w:b w:val="0"/>
              <w:bCs w:val="0"/>
              <w:noProof/>
              <w:sz w:val="22"/>
              <w:szCs w:val="22"/>
              <w:lang w:val="es-AR" w:eastAsia="es-AR"/>
            </w:rPr>
          </w:pPr>
          <w:hyperlink w:anchor="_Toc24889158" w:history="1">
            <w:r w:rsidR="006B5D86" w:rsidRPr="005A2DC2">
              <w:rPr>
                <w:rStyle w:val="Hipervnculo"/>
                <w:noProof/>
              </w:rPr>
              <w:t>Recursos</w:t>
            </w:r>
            <w:r w:rsidR="006B5D86">
              <w:rPr>
                <w:noProof/>
                <w:webHidden/>
              </w:rPr>
              <w:tab/>
            </w:r>
            <w:r w:rsidR="00136172">
              <w:rPr>
                <w:noProof/>
                <w:webHidden/>
              </w:rPr>
              <w:fldChar w:fldCharType="begin"/>
            </w:r>
            <w:r w:rsidR="006B5D86">
              <w:rPr>
                <w:noProof/>
                <w:webHidden/>
              </w:rPr>
              <w:instrText xml:space="preserve"> PAGEREF _Toc24889158 \h </w:instrText>
            </w:r>
            <w:r w:rsidR="00136172">
              <w:rPr>
                <w:noProof/>
                <w:webHidden/>
              </w:rPr>
            </w:r>
            <w:r w:rsidR="00136172">
              <w:rPr>
                <w:noProof/>
                <w:webHidden/>
              </w:rPr>
              <w:fldChar w:fldCharType="separate"/>
            </w:r>
            <w:r w:rsidR="006B5D86">
              <w:rPr>
                <w:noProof/>
                <w:webHidden/>
              </w:rPr>
              <w:t>6</w:t>
            </w:r>
            <w:r w:rsidR="00136172">
              <w:rPr>
                <w:noProof/>
                <w:webHidden/>
              </w:rPr>
              <w:fldChar w:fldCharType="end"/>
            </w:r>
          </w:hyperlink>
        </w:p>
        <w:p w:rsidR="006B5D86" w:rsidRDefault="00AD5905">
          <w:pPr>
            <w:pStyle w:val="TDC1"/>
            <w:rPr>
              <w:rFonts w:eastAsiaTheme="minorEastAsia"/>
              <w:b w:val="0"/>
              <w:bCs w:val="0"/>
              <w:noProof/>
              <w:sz w:val="22"/>
              <w:szCs w:val="22"/>
              <w:lang w:val="es-AR" w:eastAsia="es-AR"/>
            </w:rPr>
          </w:pPr>
          <w:hyperlink w:anchor="_Toc24889159" w:history="1">
            <w:r w:rsidR="006B5D86" w:rsidRPr="005A2DC2">
              <w:rPr>
                <w:rStyle w:val="Hipervnculo"/>
                <w:noProof/>
              </w:rPr>
              <w:t>Evaluación 02/01/2020</w:t>
            </w:r>
            <w:r w:rsidR="006B5D86">
              <w:rPr>
                <w:noProof/>
                <w:webHidden/>
              </w:rPr>
              <w:tab/>
            </w:r>
            <w:r w:rsidR="00136172">
              <w:rPr>
                <w:noProof/>
                <w:webHidden/>
              </w:rPr>
              <w:fldChar w:fldCharType="begin"/>
            </w:r>
            <w:r w:rsidR="006B5D86">
              <w:rPr>
                <w:noProof/>
                <w:webHidden/>
              </w:rPr>
              <w:instrText xml:space="preserve"> PAGEREF _Toc24889159 \h </w:instrText>
            </w:r>
            <w:r w:rsidR="00136172">
              <w:rPr>
                <w:noProof/>
                <w:webHidden/>
              </w:rPr>
            </w:r>
            <w:r w:rsidR="00136172">
              <w:rPr>
                <w:noProof/>
                <w:webHidden/>
              </w:rPr>
              <w:fldChar w:fldCharType="separate"/>
            </w:r>
            <w:r w:rsidR="006B5D86">
              <w:rPr>
                <w:noProof/>
                <w:webHidden/>
              </w:rPr>
              <w:t>6</w:t>
            </w:r>
            <w:r w:rsidR="00136172">
              <w:rPr>
                <w:noProof/>
                <w:webHidden/>
              </w:rPr>
              <w:fldChar w:fldCharType="end"/>
            </w:r>
          </w:hyperlink>
        </w:p>
        <w:p w:rsidR="006B5D86" w:rsidRDefault="00AD5905">
          <w:pPr>
            <w:pStyle w:val="TDC1"/>
            <w:rPr>
              <w:rFonts w:eastAsiaTheme="minorEastAsia"/>
              <w:b w:val="0"/>
              <w:bCs w:val="0"/>
              <w:noProof/>
              <w:sz w:val="22"/>
              <w:szCs w:val="22"/>
              <w:lang w:val="es-AR" w:eastAsia="es-AR"/>
            </w:rPr>
          </w:pPr>
          <w:hyperlink w:anchor="_Toc24889160" w:history="1">
            <w:r w:rsidR="006B5D86" w:rsidRPr="005A2DC2">
              <w:rPr>
                <w:rStyle w:val="Hipervnculo"/>
                <w:noProof/>
              </w:rPr>
              <w:t>Conclusión</w:t>
            </w:r>
            <w:r w:rsidR="006B5D86">
              <w:rPr>
                <w:noProof/>
                <w:webHidden/>
              </w:rPr>
              <w:tab/>
            </w:r>
            <w:r w:rsidR="00136172">
              <w:rPr>
                <w:noProof/>
                <w:webHidden/>
              </w:rPr>
              <w:fldChar w:fldCharType="begin"/>
            </w:r>
            <w:r w:rsidR="006B5D86">
              <w:rPr>
                <w:noProof/>
                <w:webHidden/>
              </w:rPr>
              <w:instrText xml:space="preserve"> PAGEREF _Toc24889160 \h </w:instrText>
            </w:r>
            <w:r w:rsidR="00136172">
              <w:rPr>
                <w:noProof/>
                <w:webHidden/>
              </w:rPr>
            </w:r>
            <w:r w:rsidR="00136172">
              <w:rPr>
                <w:noProof/>
                <w:webHidden/>
              </w:rPr>
              <w:fldChar w:fldCharType="separate"/>
            </w:r>
            <w:r w:rsidR="006B5D86">
              <w:rPr>
                <w:noProof/>
                <w:webHidden/>
              </w:rPr>
              <w:t>6</w:t>
            </w:r>
            <w:r w:rsidR="00136172">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24889152"/>
      <w:r>
        <w:t>Introducción</w:t>
      </w:r>
      <w:bookmarkEnd w:id="0"/>
      <w:bookmarkEnd w:id="1"/>
    </w:p>
    <w:p w:rsidR="0029607A" w:rsidRDefault="0029607A" w:rsidP="0029607A">
      <w:pPr>
        <w:pStyle w:val="PSI-Ttulo2"/>
      </w:pPr>
      <w:bookmarkStart w:id="2" w:name="_Toc524289894"/>
      <w:bookmarkStart w:id="3" w:name="_Toc2488915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24889155"/>
      <w:r>
        <w:t>Objetivos</w:t>
      </w:r>
      <w:bookmarkEnd w:id="4"/>
      <w:bookmarkEnd w:id="5"/>
    </w:p>
    <w:p w:rsidR="0029607A" w:rsidRDefault="0029607A" w:rsidP="0029607A">
      <w:pPr>
        <w:pStyle w:val="PSI-Ttulo2"/>
      </w:pPr>
      <w:bookmarkStart w:id="6" w:name="_Toc524289897"/>
      <w:bookmarkStart w:id="7" w:name="_Toc24889156"/>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das las tareas propuestas en  este documento.</w:t>
      </w:r>
    </w:p>
    <w:p w:rsidR="0029607A" w:rsidRDefault="0029607A" w:rsidP="0062097E">
      <w:pPr>
        <w:pStyle w:val="PSI-Ttulo1"/>
      </w:pPr>
      <w:bookmarkStart w:id="8" w:name="_Toc524289898"/>
      <w:bookmarkStart w:id="9" w:name="_Toc24889157"/>
      <w:r>
        <w:t>Planificación</w:t>
      </w:r>
      <w:bookmarkEnd w:id="8"/>
      <w:bookmarkEnd w:id="9"/>
    </w:p>
    <w:p w:rsidR="004A4C2A" w:rsidRDefault="00127539" w:rsidP="004A4C2A">
      <w:pPr>
        <w:pStyle w:val="PSI-Normal"/>
        <w:ind w:left="0" w:firstLine="0"/>
      </w:pPr>
      <w:r>
        <w:t xml:space="preserve">En este caso, uno de los integrantes del VASPA </w:t>
      </w:r>
      <w:proofErr w:type="spellStart"/>
      <w:r>
        <w:t>Team</w:t>
      </w:r>
      <w:proofErr w:type="spellEnd"/>
      <w:r>
        <w:t xml:space="preserve"> se encuentra de vacaciones y el resto de los integrantes no. Se ha acordado que dos de los integrantes seguirán avanzando con el proyecto para no retrasarlo.</w:t>
      </w:r>
      <w:r w:rsidR="00825332">
        <w:t xml:space="preserve"> Las tareas detalladas en este plan deberán estar finalizadas para el día 30 de enero</w:t>
      </w:r>
      <w:r w:rsidR="00972E55">
        <w:t xml:space="preserve"> del corriente año</w:t>
      </w:r>
      <w:r w:rsidR="00825332">
        <w:t>.</w:t>
      </w:r>
    </w:p>
    <w:p w:rsidR="00A137EC" w:rsidRPr="002C12BB" w:rsidRDefault="002C12BB" w:rsidP="004A4C2A">
      <w:pPr>
        <w:pStyle w:val="PSI-Normal"/>
        <w:ind w:left="0" w:firstLine="0"/>
        <w:rPr>
          <w:b/>
          <w:bCs/>
        </w:rPr>
      </w:pPr>
      <w:r w:rsidRPr="002C12BB">
        <w:rPr>
          <w:b/>
          <w:bCs/>
        </w:rPr>
        <w:t>Fabricio González:</w:t>
      </w:r>
    </w:p>
    <w:p w:rsidR="002C12BB" w:rsidRDefault="002C12BB" w:rsidP="002C12BB">
      <w:pPr>
        <w:pStyle w:val="PSI-Normal"/>
        <w:numPr>
          <w:ilvl w:val="0"/>
          <w:numId w:val="21"/>
        </w:numPr>
      </w:pPr>
      <w:r>
        <w:t>Creación y mantenimiento de este documento.</w:t>
      </w:r>
    </w:p>
    <w:p w:rsidR="00127539" w:rsidRDefault="00127539" w:rsidP="002C12BB">
      <w:pPr>
        <w:pStyle w:val="PSI-Normal"/>
        <w:numPr>
          <w:ilvl w:val="0"/>
          <w:numId w:val="21"/>
        </w:numPr>
      </w:pPr>
      <w:r>
        <w:t xml:space="preserve">Cambiar logo de </w:t>
      </w:r>
      <w:proofErr w:type="spellStart"/>
      <w:r>
        <w:t>navbar</w:t>
      </w:r>
      <w:proofErr w:type="spellEnd"/>
      <w:r>
        <w:t xml:space="preserve"> (se puede observar el logo de la UNPA actualmente</w:t>
      </w:r>
      <w:r w:rsidR="007407B7">
        <w:t xml:space="preserve"> y se debe poner el del Sistema VASPA</w:t>
      </w:r>
      <w:r>
        <w:t>)</w:t>
      </w:r>
      <w:r w:rsidR="007407B7">
        <w:t>.</w:t>
      </w:r>
    </w:p>
    <w:p w:rsidR="00127539" w:rsidRDefault="00127539" w:rsidP="002C12BB">
      <w:pPr>
        <w:pStyle w:val="PSI-Normal"/>
        <w:numPr>
          <w:ilvl w:val="0"/>
          <w:numId w:val="21"/>
        </w:numPr>
      </w:pPr>
      <w:r>
        <w:t xml:space="preserve">Cambiar </w:t>
      </w:r>
      <w:proofErr w:type="spellStart"/>
      <w:r w:rsidR="00825332">
        <w:t>foot</w:t>
      </w:r>
      <w:proofErr w:type="spellEnd"/>
      <w:r w:rsidR="00825332">
        <w:t xml:space="preserve"> </w:t>
      </w:r>
      <w:r>
        <w:t>de “</w:t>
      </w:r>
      <w:proofErr w:type="spellStart"/>
      <w:r>
        <w:t>UARGFlow</w:t>
      </w:r>
      <w:proofErr w:type="spellEnd"/>
      <w:r>
        <w:t xml:space="preserve"> BS” a “Sistema VASPA” en </w:t>
      </w:r>
      <w:proofErr w:type="spellStart"/>
      <w:r>
        <w:t>index.php</w:t>
      </w:r>
      <w:proofErr w:type="spellEnd"/>
    </w:p>
    <w:p w:rsidR="00127539" w:rsidRDefault="00127539" w:rsidP="002C12BB">
      <w:pPr>
        <w:pStyle w:val="PSI-Normal"/>
        <w:numPr>
          <w:ilvl w:val="0"/>
          <w:numId w:val="21"/>
        </w:numPr>
      </w:pPr>
      <w:r>
        <w:t xml:space="preserve">Agregar logo del Sistema VASPA a </w:t>
      </w:r>
      <w:proofErr w:type="spellStart"/>
      <w:r>
        <w:t>index.php</w:t>
      </w:r>
      <w:proofErr w:type="spellEnd"/>
      <w:r>
        <w:t xml:space="preserve"> y modificar textos que referencian a </w:t>
      </w:r>
      <w:proofErr w:type="spellStart"/>
      <w:r>
        <w:t>UARGFlow</w:t>
      </w:r>
      <w:proofErr w:type="spellEnd"/>
      <w:r>
        <w:t xml:space="preserve"> BS.</w:t>
      </w:r>
    </w:p>
    <w:p w:rsidR="00526138" w:rsidRDefault="00526138" w:rsidP="002C12BB">
      <w:pPr>
        <w:pStyle w:val="PSI-Normal"/>
        <w:numPr>
          <w:ilvl w:val="0"/>
          <w:numId w:val="21"/>
        </w:numPr>
      </w:pPr>
      <w:r>
        <w:t xml:space="preserve">Agregar un logo de la UNPA-UARG que </w:t>
      </w:r>
      <w:proofErr w:type="spellStart"/>
      <w:r>
        <w:t>redireccione</w:t>
      </w:r>
      <w:proofErr w:type="spellEnd"/>
      <w:r>
        <w:t xml:space="preserve"> al sitio: </w:t>
      </w:r>
      <w:hyperlink r:id="rId11" w:history="1">
        <w:r>
          <w:rPr>
            <w:rStyle w:val="Hipervnculo"/>
          </w:rPr>
          <w:t>https://www.uarg.unpa.edu.ar/</w:t>
        </w:r>
      </w:hyperlink>
    </w:p>
    <w:p w:rsidR="00127539" w:rsidRDefault="00526138" w:rsidP="00526138">
      <w:pPr>
        <w:pStyle w:val="PSI-Normal"/>
        <w:numPr>
          <w:ilvl w:val="0"/>
          <w:numId w:val="22"/>
        </w:numPr>
      </w:pPr>
      <w:r>
        <w:t xml:space="preserve">Diseño de la funcionalidad </w:t>
      </w:r>
      <w:r w:rsidR="00127539">
        <w:t>Gestionar Vigencia</w:t>
      </w:r>
      <w:r>
        <w:t xml:space="preserve"> </w:t>
      </w:r>
      <w:r>
        <w:t>(con colaboraci</w:t>
      </w:r>
      <w:r>
        <w:t>ón de Francisco Estrada).</w:t>
      </w:r>
    </w:p>
    <w:p w:rsidR="00526138" w:rsidRDefault="00AD236D" w:rsidP="00526138">
      <w:pPr>
        <w:pStyle w:val="PSI-Normal"/>
        <w:numPr>
          <w:ilvl w:val="0"/>
          <w:numId w:val="22"/>
        </w:numPr>
      </w:pPr>
      <w:r>
        <w:t>Agregar validaciones a CU Gestionar Programa</w:t>
      </w:r>
      <w:r w:rsidR="007407B7">
        <w:t xml:space="preserve"> (campos que NO admiten nulos no deberían poder ser enviados en blanco).</w:t>
      </w:r>
      <w:r w:rsidR="00972E55">
        <w:t xml:space="preserve"> Se plantea hacer un relevamiento de que campos deben ser opcionales.</w:t>
      </w:r>
    </w:p>
    <w:p w:rsidR="00825332" w:rsidRDefault="00825332" w:rsidP="00526138">
      <w:pPr>
        <w:pStyle w:val="PSI-Normal"/>
        <w:numPr>
          <w:ilvl w:val="0"/>
          <w:numId w:val="22"/>
        </w:numPr>
      </w:pPr>
      <w:r>
        <w:t>Integración de CU Gestionar Programa con CU Gestionar Bibliografía.</w:t>
      </w:r>
    </w:p>
    <w:p w:rsidR="00825332" w:rsidRDefault="00825332">
      <w:pPr>
        <w:rPr>
          <w:lang w:val="es-AR"/>
        </w:rPr>
      </w:pPr>
      <w:r>
        <w:br w:type="page"/>
      </w:r>
    </w:p>
    <w:p w:rsidR="002C12BB" w:rsidRDefault="002C12BB" w:rsidP="002C12BB">
      <w:pPr>
        <w:pStyle w:val="PSI-Normal"/>
      </w:pPr>
      <w:r w:rsidRPr="002C12BB">
        <w:rPr>
          <w:b/>
          <w:bCs/>
        </w:rPr>
        <w:lastRenderedPageBreak/>
        <w:t>Francisco Estrada:</w:t>
      </w:r>
    </w:p>
    <w:p w:rsidR="002C12BB" w:rsidRDefault="00127539" w:rsidP="002C12BB">
      <w:pPr>
        <w:pStyle w:val="PSI-Normal"/>
        <w:numPr>
          <w:ilvl w:val="0"/>
          <w:numId w:val="22"/>
        </w:numPr>
      </w:pPr>
      <w:r>
        <w:t>Gestión y seguimiento de riesgos.</w:t>
      </w:r>
    </w:p>
    <w:p w:rsidR="00127539" w:rsidRDefault="00127539" w:rsidP="002C12BB">
      <w:pPr>
        <w:pStyle w:val="PSI-Normal"/>
        <w:numPr>
          <w:ilvl w:val="0"/>
          <w:numId w:val="22"/>
        </w:numPr>
      </w:pPr>
      <w:r>
        <w:t>Agregar</w:t>
      </w:r>
      <w:r w:rsidR="00526138">
        <w:t xml:space="preserve"> CU Carga Masiva de Programas y CU Informe Gerencial a diagrama de CU.</w:t>
      </w:r>
    </w:p>
    <w:p w:rsidR="00127539" w:rsidRDefault="00127539" w:rsidP="002C12BB">
      <w:pPr>
        <w:pStyle w:val="PSI-Normal"/>
        <w:numPr>
          <w:ilvl w:val="0"/>
          <w:numId w:val="22"/>
        </w:numPr>
      </w:pPr>
      <w:r>
        <w:t xml:space="preserve">Finalizar diseño del CU Carga Masiva de Programas </w:t>
      </w:r>
      <w:r w:rsidR="00526138">
        <w:t>(con colaboración de Fabricio González).</w:t>
      </w:r>
    </w:p>
    <w:p w:rsidR="00AD236D" w:rsidRDefault="00AD236D" w:rsidP="002C12BB">
      <w:pPr>
        <w:pStyle w:val="PSI-Normal"/>
        <w:numPr>
          <w:ilvl w:val="0"/>
          <w:numId w:val="22"/>
        </w:numPr>
      </w:pPr>
      <w:r>
        <w:t>Comenzar a implementar CU Carga Masiva de Programas.</w:t>
      </w:r>
    </w:p>
    <w:p w:rsidR="00825332" w:rsidRDefault="00825332" w:rsidP="002C12BB">
      <w:pPr>
        <w:pStyle w:val="PSI-Normal"/>
        <w:numPr>
          <w:ilvl w:val="0"/>
          <w:numId w:val="22"/>
        </w:numPr>
      </w:pPr>
      <w:r>
        <w:t>Comenzar a i</w:t>
      </w:r>
      <w:r w:rsidR="00972E55">
        <w:t xml:space="preserve">mplementar </w:t>
      </w:r>
      <w:r>
        <w:t>notificación enviada a SA y Departamento una vez que es creado un programa (botón Guardar y Enviar de CU Gestionar Programa)</w:t>
      </w:r>
      <w:r w:rsidR="00516732">
        <w:t xml:space="preserve"> </w:t>
      </w:r>
      <w:r w:rsidR="00516732">
        <w:sym w:font="Wingdings" w:char="F0E0"/>
      </w:r>
      <w:r w:rsidR="00516732">
        <w:t xml:space="preserve"> La misma debería llevar al CU Revisar Programa.</w:t>
      </w:r>
      <w:bookmarkStart w:id="10" w:name="_GoBack"/>
      <w:bookmarkEnd w:id="10"/>
    </w:p>
    <w:p w:rsidR="00972E55" w:rsidRDefault="00972E55" w:rsidP="002C12BB">
      <w:pPr>
        <w:pStyle w:val="PSI-Normal"/>
        <w:numPr>
          <w:ilvl w:val="0"/>
          <w:numId w:val="22"/>
        </w:numPr>
      </w:pPr>
      <w:r>
        <w:t>Comenzar a implementar</w:t>
      </w:r>
      <w:r w:rsidR="00F763BF">
        <w:t xml:space="preserve"> el CU Revisar Programa.</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w:t>
      </w:r>
      <w:proofErr w:type="spellStart"/>
      <w:r w:rsidRPr="0062097E">
        <w:t>Team</w:t>
      </w:r>
      <w:proofErr w:type="spellEnd"/>
      <w:r w:rsidRPr="0062097E">
        <w:t xml:space="preserve"> finalice antes de lo planificado con sus tareas, colaborará con </w:t>
      </w:r>
      <w:r w:rsidR="00825332">
        <w:t>el otro integrante</w:t>
      </w:r>
      <w:r w:rsidR="00621274">
        <w:t xml:space="preserve">. </w:t>
      </w:r>
    </w:p>
    <w:p w:rsidR="00802CF2" w:rsidRDefault="00127539" w:rsidP="00802CF2">
      <w:pPr>
        <w:pStyle w:val="PSI-Normal"/>
      </w:pPr>
      <w:r>
        <w:t>30</w:t>
      </w:r>
      <w:r w:rsidR="00AA76D2">
        <w:t>/</w:t>
      </w:r>
      <w:r>
        <w:t>01/2020</w:t>
      </w:r>
      <w:r w:rsidR="00FC722D">
        <w:t xml:space="preserve"> Fin de la </w:t>
      </w:r>
      <w:r>
        <w:t>octava</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24889158"/>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24889159"/>
      <w:r>
        <w:t>Evaluación</w:t>
      </w:r>
      <w:r w:rsidR="00E511E0">
        <w:t xml:space="preserve"> </w:t>
      </w:r>
      <w:r w:rsidR="00127539">
        <w:t>31</w:t>
      </w:r>
      <w:r w:rsidR="00984D43">
        <w:t>/</w:t>
      </w:r>
      <w:r w:rsidR="00A137EC">
        <w:t>01/2020</w:t>
      </w:r>
      <w:bookmarkEnd w:id="12"/>
    </w:p>
    <w:p w:rsidR="00DD1DA2" w:rsidRDefault="00DD1DA2" w:rsidP="005B5AEE">
      <w:pPr>
        <w:pStyle w:val="PSI-Ttulo1"/>
      </w:pPr>
      <w:bookmarkStart w:id="13" w:name="_Toc24889160"/>
      <w:r>
        <w:t>Conclusión</w:t>
      </w:r>
      <w:bookmarkEnd w:id="13"/>
    </w:p>
    <w:p w:rsidR="00AD54E5" w:rsidRPr="006E6BB5" w:rsidRDefault="00AD54E5" w:rsidP="00127539">
      <w:pPr>
        <w:pStyle w:val="PSI-Normal"/>
      </w:pPr>
    </w:p>
    <w:sectPr w:rsidR="00AD54E5" w:rsidRPr="006E6BB5"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905" w:rsidRDefault="00AD5905" w:rsidP="00C94FBE">
      <w:pPr>
        <w:spacing w:before="0" w:line="240" w:lineRule="auto"/>
      </w:pPr>
      <w:r>
        <w:separator/>
      </w:r>
    </w:p>
    <w:p w:rsidR="00AD5905" w:rsidRDefault="00AD5905"/>
  </w:endnote>
  <w:endnote w:type="continuationSeparator" w:id="0">
    <w:p w:rsidR="00AD5905" w:rsidRDefault="00AD5905" w:rsidP="00C94FBE">
      <w:pPr>
        <w:spacing w:before="0" w:line="240" w:lineRule="auto"/>
      </w:pPr>
      <w:r>
        <w:continuationSeparator/>
      </w:r>
    </w:p>
    <w:p w:rsidR="00AD5905" w:rsidRDefault="00AD59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AD590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516732">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516732">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905" w:rsidRDefault="00AD5905" w:rsidP="00C94FBE">
      <w:pPr>
        <w:spacing w:before="0" w:line="240" w:lineRule="auto"/>
      </w:pPr>
      <w:r>
        <w:separator/>
      </w:r>
    </w:p>
    <w:p w:rsidR="00AD5905" w:rsidRDefault="00AD5905"/>
  </w:footnote>
  <w:footnote w:type="continuationSeparator" w:id="0">
    <w:p w:rsidR="00AD5905" w:rsidRDefault="00AD5905" w:rsidP="00C94FBE">
      <w:pPr>
        <w:spacing w:before="0" w:line="240" w:lineRule="auto"/>
      </w:pPr>
      <w:r>
        <w:continuationSeparator/>
      </w:r>
    </w:p>
    <w:p w:rsidR="00AD5905" w:rsidRDefault="00AD59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27539">
          <w:rPr>
            <w:rFonts w:asciiTheme="majorHAnsi" w:eastAsiaTheme="majorEastAsia" w:hAnsiTheme="majorHAnsi" w:cstheme="majorBidi"/>
          </w:rPr>
          <w:t>Fase Construcción, Iteración 8</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D5905">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AD5905">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AD5905">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5"/>
  </w:num>
  <w:num w:numId="12">
    <w:abstractNumId w:val="18"/>
  </w:num>
  <w:num w:numId="13">
    <w:abstractNumId w:val="16"/>
  </w:num>
  <w:num w:numId="14">
    <w:abstractNumId w:val="14"/>
  </w:num>
  <w:num w:numId="15">
    <w:abstractNumId w:val="6"/>
  </w:num>
  <w:num w:numId="16">
    <w:abstractNumId w:val="21"/>
  </w:num>
  <w:num w:numId="17">
    <w:abstractNumId w:val="20"/>
  </w:num>
  <w:num w:numId="18">
    <w:abstractNumId w:val="11"/>
  </w:num>
  <w:num w:numId="19">
    <w:abstractNumId w:val="12"/>
  </w:num>
  <w:num w:numId="20">
    <w:abstractNumId w:val="13"/>
  </w:num>
  <w:num w:numId="21">
    <w:abstractNumId w:val="9"/>
  </w:num>
  <w:num w:numId="22">
    <w:abstractNumId w:val="4"/>
  </w:num>
  <w:num w:numId="23">
    <w:abstractNumId w:val="10"/>
  </w:num>
  <w:num w:numId="24">
    <w:abstractNumId w:val="19"/>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410A7"/>
    <w:rsid w:val="001424F3"/>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827EF"/>
    <w:rsid w:val="0049000B"/>
    <w:rsid w:val="004936D2"/>
    <w:rsid w:val="004A0623"/>
    <w:rsid w:val="004A4C2A"/>
    <w:rsid w:val="004A54C8"/>
    <w:rsid w:val="004C5D7E"/>
    <w:rsid w:val="004C7846"/>
    <w:rsid w:val="004D45CD"/>
    <w:rsid w:val="004D5185"/>
    <w:rsid w:val="004E34D7"/>
    <w:rsid w:val="004E3E27"/>
    <w:rsid w:val="004E4935"/>
    <w:rsid w:val="004F4D25"/>
    <w:rsid w:val="00500DCA"/>
    <w:rsid w:val="005017FA"/>
    <w:rsid w:val="005018B6"/>
    <w:rsid w:val="005046A5"/>
    <w:rsid w:val="00504A67"/>
    <w:rsid w:val="00511C88"/>
    <w:rsid w:val="00511D9A"/>
    <w:rsid w:val="00514067"/>
    <w:rsid w:val="00515617"/>
    <w:rsid w:val="00516732"/>
    <w:rsid w:val="00526138"/>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4538E"/>
    <w:rsid w:val="00653C38"/>
    <w:rsid w:val="00663A9B"/>
    <w:rsid w:val="0067758C"/>
    <w:rsid w:val="00680710"/>
    <w:rsid w:val="006919D5"/>
    <w:rsid w:val="0069686D"/>
    <w:rsid w:val="006A0765"/>
    <w:rsid w:val="006A2495"/>
    <w:rsid w:val="006B3371"/>
    <w:rsid w:val="006B5D86"/>
    <w:rsid w:val="006E68A0"/>
    <w:rsid w:val="006E6BB5"/>
    <w:rsid w:val="006E6E16"/>
    <w:rsid w:val="006F769E"/>
    <w:rsid w:val="0070494E"/>
    <w:rsid w:val="00705C02"/>
    <w:rsid w:val="00710BA6"/>
    <w:rsid w:val="00711DF8"/>
    <w:rsid w:val="00723926"/>
    <w:rsid w:val="0073726B"/>
    <w:rsid w:val="00740712"/>
    <w:rsid w:val="007407B7"/>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25332"/>
    <w:rsid w:val="00842297"/>
    <w:rsid w:val="00843018"/>
    <w:rsid w:val="00845DB4"/>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7837"/>
    <w:rsid w:val="00AC7AA9"/>
    <w:rsid w:val="00AD236D"/>
    <w:rsid w:val="00AD54E5"/>
    <w:rsid w:val="00AD5905"/>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E6D11"/>
    <w:rsid w:val="00BF38AA"/>
    <w:rsid w:val="00C05700"/>
    <w:rsid w:val="00C10549"/>
    <w:rsid w:val="00C20427"/>
    <w:rsid w:val="00C222A0"/>
    <w:rsid w:val="00C23F8C"/>
    <w:rsid w:val="00C24CDC"/>
    <w:rsid w:val="00C26C78"/>
    <w:rsid w:val="00C42873"/>
    <w:rsid w:val="00C42D53"/>
    <w:rsid w:val="00C43C98"/>
    <w:rsid w:val="00C5135E"/>
    <w:rsid w:val="00C67EB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968CE"/>
    <w:rsid w:val="00DA284A"/>
    <w:rsid w:val="00DC0DF7"/>
    <w:rsid w:val="00DC6746"/>
    <w:rsid w:val="00DC7738"/>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47C13-2201-4398-A266-4F86C45E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528</TotalTime>
  <Pages>6</Pages>
  <Words>545</Words>
  <Characters>3000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Gonzalez Fabricio</cp:lastModifiedBy>
  <cp:revision>99</cp:revision>
  <dcterms:created xsi:type="dcterms:W3CDTF">2018-08-31T03:34:00Z</dcterms:created>
  <dcterms:modified xsi:type="dcterms:W3CDTF">2020-01-07T18:20:00Z</dcterms:modified>
  <cp:category>Fase Construcción, Iteración 8</cp:category>
</cp:coreProperties>
</file>