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52A27">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B65117"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9</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B65117">
              <w:pPr>
                <w:pStyle w:val="Sinespaciado"/>
              </w:pPr>
              <w:r>
                <w:rPr>
                  <w:rFonts w:ascii="Times New Roman" w:hAnsi="Times New Roman" w:cs="Times New Roman"/>
                  <w:lang w:val="es-AR"/>
                </w:rPr>
                <w:t>Francisco G. Estrada</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352A27"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352A2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7844D4"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707262" w:history="1">
            <w:r w:rsidR="007844D4" w:rsidRPr="005121E3">
              <w:rPr>
                <w:rStyle w:val="Hipervnculo"/>
                <w:noProof/>
              </w:rPr>
              <w:t>Introducción</w:t>
            </w:r>
            <w:r w:rsidR="007844D4">
              <w:rPr>
                <w:noProof/>
                <w:webHidden/>
              </w:rPr>
              <w:tab/>
            </w:r>
            <w:r w:rsidR="007844D4">
              <w:rPr>
                <w:noProof/>
                <w:webHidden/>
              </w:rPr>
              <w:fldChar w:fldCharType="begin"/>
            </w:r>
            <w:r w:rsidR="007844D4">
              <w:rPr>
                <w:noProof/>
                <w:webHidden/>
              </w:rPr>
              <w:instrText xml:space="preserve"> PAGEREF _Toc31707262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7844D4">
          <w:pPr>
            <w:pStyle w:val="TDC2"/>
            <w:rPr>
              <w:rFonts w:eastAsiaTheme="minorEastAsia"/>
              <w:i w:val="0"/>
              <w:iCs w:val="0"/>
              <w:noProof/>
              <w:sz w:val="22"/>
              <w:szCs w:val="22"/>
              <w:lang w:val="es-AR" w:eastAsia="es-AR"/>
            </w:rPr>
          </w:pPr>
          <w:hyperlink w:anchor="_Toc31707263" w:history="1">
            <w:r w:rsidRPr="005121E3">
              <w:rPr>
                <w:rStyle w:val="Hipervnculo"/>
                <w:noProof/>
              </w:rPr>
              <w:t>Propósito</w:t>
            </w:r>
            <w:r>
              <w:rPr>
                <w:noProof/>
                <w:webHidden/>
              </w:rPr>
              <w:tab/>
            </w:r>
            <w:r>
              <w:rPr>
                <w:noProof/>
                <w:webHidden/>
              </w:rPr>
              <w:fldChar w:fldCharType="begin"/>
            </w:r>
            <w:r>
              <w:rPr>
                <w:noProof/>
                <w:webHidden/>
              </w:rPr>
              <w:instrText xml:space="preserve"> PAGEREF _Toc31707263 \h </w:instrText>
            </w:r>
            <w:r>
              <w:rPr>
                <w:noProof/>
                <w:webHidden/>
              </w:rPr>
            </w:r>
            <w:r>
              <w:rPr>
                <w:noProof/>
                <w:webHidden/>
              </w:rPr>
              <w:fldChar w:fldCharType="separate"/>
            </w:r>
            <w:r>
              <w:rPr>
                <w:noProof/>
                <w:webHidden/>
              </w:rPr>
              <w:t>4</w:t>
            </w:r>
            <w:r>
              <w:rPr>
                <w:noProof/>
                <w:webHidden/>
              </w:rPr>
              <w:fldChar w:fldCharType="end"/>
            </w:r>
          </w:hyperlink>
        </w:p>
        <w:p w:rsidR="007844D4" w:rsidRDefault="007844D4">
          <w:pPr>
            <w:pStyle w:val="TDC1"/>
            <w:rPr>
              <w:rFonts w:eastAsiaTheme="minorEastAsia"/>
              <w:b w:val="0"/>
              <w:bCs w:val="0"/>
              <w:noProof/>
              <w:sz w:val="22"/>
              <w:szCs w:val="22"/>
              <w:lang w:val="es-AR" w:eastAsia="es-AR"/>
            </w:rPr>
          </w:pPr>
          <w:hyperlink w:anchor="_Toc31707264" w:history="1">
            <w:r w:rsidRPr="005121E3">
              <w:rPr>
                <w:rStyle w:val="Hipervnculo"/>
                <w:noProof/>
              </w:rPr>
              <w:t>Objetivos</w:t>
            </w:r>
            <w:r>
              <w:rPr>
                <w:noProof/>
                <w:webHidden/>
              </w:rPr>
              <w:tab/>
            </w:r>
            <w:r>
              <w:rPr>
                <w:noProof/>
                <w:webHidden/>
              </w:rPr>
              <w:fldChar w:fldCharType="begin"/>
            </w:r>
            <w:r>
              <w:rPr>
                <w:noProof/>
                <w:webHidden/>
              </w:rPr>
              <w:instrText xml:space="preserve"> PAGEREF _Toc31707264 \h </w:instrText>
            </w:r>
            <w:r>
              <w:rPr>
                <w:noProof/>
                <w:webHidden/>
              </w:rPr>
            </w:r>
            <w:r>
              <w:rPr>
                <w:noProof/>
                <w:webHidden/>
              </w:rPr>
              <w:fldChar w:fldCharType="separate"/>
            </w:r>
            <w:r>
              <w:rPr>
                <w:noProof/>
                <w:webHidden/>
              </w:rPr>
              <w:t>4</w:t>
            </w:r>
            <w:r>
              <w:rPr>
                <w:noProof/>
                <w:webHidden/>
              </w:rPr>
              <w:fldChar w:fldCharType="end"/>
            </w:r>
          </w:hyperlink>
        </w:p>
        <w:p w:rsidR="007844D4" w:rsidRDefault="007844D4">
          <w:pPr>
            <w:pStyle w:val="TDC2"/>
            <w:rPr>
              <w:rFonts w:eastAsiaTheme="minorEastAsia"/>
              <w:i w:val="0"/>
              <w:iCs w:val="0"/>
              <w:noProof/>
              <w:sz w:val="22"/>
              <w:szCs w:val="22"/>
              <w:lang w:val="es-AR" w:eastAsia="es-AR"/>
            </w:rPr>
          </w:pPr>
          <w:hyperlink w:anchor="_Toc31707265" w:history="1">
            <w:r w:rsidRPr="005121E3">
              <w:rPr>
                <w:rStyle w:val="Hipervnculo"/>
                <w:noProof/>
              </w:rPr>
              <w:t>Criterios de Evaluación</w:t>
            </w:r>
            <w:r>
              <w:rPr>
                <w:noProof/>
                <w:webHidden/>
              </w:rPr>
              <w:tab/>
            </w:r>
            <w:r>
              <w:rPr>
                <w:noProof/>
                <w:webHidden/>
              </w:rPr>
              <w:fldChar w:fldCharType="begin"/>
            </w:r>
            <w:r>
              <w:rPr>
                <w:noProof/>
                <w:webHidden/>
              </w:rPr>
              <w:instrText xml:space="preserve"> PAGEREF _Toc31707265 \h </w:instrText>
            </w:r>
            <w:r>
              <w:rPr>
                <w:noProof/>
                <w:webHidden/>
              </w:rPr>
            </w:r>
            <w:r>
              <w:rPr>
                <w:noProof/>
                <w:webHidden/>
              </w:rPr>
              <w:fldChar w:fldCharType="separate"/>
            </w:r>
            <w:r>
              <w:rPr>
                <w:noProof/>
                <w:webHidden/>
              </w:rPr>
              <w:t>4</w:t>
            </w:r>
            <w:r>
              <w:rPr>
                <w:noProof/>
                <w:webHidden/>
              </w:rPr>
              <w:fldChar w:fldCharType="end"/>
            </w:r>
          </w:hyperlink>
        </w:p>
        <w:p w:rsidR="007844D4" w:rsidRDefault="007844D4">
          <w:pPr>
            <w:pStyle w:val="TDC1"/>
            <w:rPr>
              <w:rFonts w:eastAsiaTheme="minorEastAsia"/>
              <w:b w:val="0"/>
              <w:bCs w:val="0"/>
              <w:noProof/>
              <w:sz w:val="22"/>
              <w:szCs w:val="22"/>
              <w:lang w:val="es-AR" w:eastAsia="es-AR"/>
            </w:rPr>
          </w:pPr>
          <w:hyperlink w:anchor="_Toc31707266" w:history="1">
            <w:r w:rsidRPr="005121E3">
              <w:rPr>
                <w:rStyle w:val="Hipervnculo"/>
                <w:noProof/>
              </w:rPr>
              <w:t>Planificación</w:t>
            </w:r>
            <w:r>
              <w:rPr>
                <w:noProof/>
                <w:webHidden/>
              </w:rPr>
              <w:tab/>
            </w:r>
            <w:r>
              <w:rPr>
                <w:noProof/>
                <w:webHidden/>
              </w:rPr>
              <w:fldChar w:fldCharType="begin"/>
            </w:r>
            <w:r>
              <w:rPr>
                <w:noProof/>
                <w:webHidden/>
              </w:rPr>
              <w:instrText xml:space="preserve"> PAGEREF _Toc31707266 \h </w:instrText>
            </w:r>
            <w:r>
              <w:rPr>
                <w:noProof/>
                <w:webHidden/>
              </w:rPr>
            </w:r>
            <w:r>
              <w:rPr>
                <w:noProof/>
                <w:webHidden/>
              </w:rPr>
              <w:fldChar w:fldCharType="separate"/>
            </w:r>
            <w:r>
              <w:rPr>
                <w:noProof/>
                <w:webHidden/>
              </w:rPr>
              <w:t>4</w:t>
            </w:r>
            <w:r>
              <w:rPr>
                <w:noProof/>
                <w:webHidden/>
              </w:rPr>
              <w:fldChar w:fldCharType="end"/>
            </w:r>
          </w:hyperlink>
        </w:p>
        <w:p w:rsidR="007844D4" w:rsidRDefault="007844D4">
          <w:pPr>
            <w:pStyle w:val="TDC1"/>
            <w:rPr>
              <w:rFonts w:eastAsiaTheme="minorEastAsia"/>
              <w:b w:val="0"/>
              <w:bCs w:val="0"/>
              <w:noProof/>
              <w:sz w:val="22"/>
              <w:szCs w:val="22"/>
              <w:lang w:val="es-AR" w:eastAsia="es-AR"/>
            </w:rPr>
          </w:pPr>
          <w:hyperlink w:anchor="_Toc31707267" w:history="1">
            <w:r w:rsidRPr="005121E3">
              <w:rPr>
                <w:rStyle w:val="Hipervnculo"/>
                <w:noProof/>
              </w:rPr>
              <w:t>Recursos</w:t>
            </w:r>
            <w:r>
              <w:rPr>
                <w:noProof/>
                <w:webHidden/>
              </w:rPr>
              <w:tab/>
            </w:r>
            <w:r>
              <w:rPr>
                <w:noProof/>
                <w:webHidden/>
              </w:rPr>
              <w:fldChar w:fldCharType="begin"/>
            </w:r>
            <w:r>
              <w:rPr>
                <w:noProof/>
                <w:webHidden/>
              </w:rPr>
              <w:instrText xml:space="preserve"> PAGEREF _Toc31707267 \h </w:instrText>
            </w:r>
            <w:r>
              <w:rPr>
                <w:noProof/>
                <w:webHidden/>
              </w:rPr>
            </w:r>
            <w:r>
              <w:rPr>
                <w:noProof/>
                <w:webHidden/>
              </w:rPr>
              <w:fldChar w:fldCharType="separate"/>
            </w:r>
            <w:r>
              <w:rPr>
                <w:noProof/>
                <w:webHidden/>
              </w:rPr>
              <w:t>6</w:t>
            </w:r>
            <w:r>
              <w:rPr>
                <w:noProof/>
                <w:webHidden/>
              </w:rPr>
              <w:fldChar w:fldCharType="end"/>
            </w:r>
          </w:hyperlink>
        </w:p>
        <w:p w:rsidR="007844D4" w:rsidRDefault="007844D4">
          <w:pPr>
            <w:pStyle w:val="TDC1"/>
            <w:rPr>
              <w:rFonts w:eastAsiaTheme="minorEastAsia"/>
              <w:b w:val="0"/>
              <w:bCs w:val="0"/>
              <w:noProof/>
              <w:sz w:val="22"/>
              <w:szCs w:val="22"/>
              <w:lang w:val="es-AR" w:eastAsia="es-AR"/>
            </w:rPr>
          </w:pPr>
          <w:hyperlink w:anchor="_Toc31707268" w:history="1">
            <w:r w:rsidRPr="005121E3">
              <w:rPr>
                <w:rStyle w:val="Hipervnculo"/>
                <w:noProof/>
              </w:rPr>
              <w:t>Evaluación 28/02/2020</w:t>
            </w:r>
            <w:r>
              <w:rPr>
                <w:noProof/>
                <w:webHidden/>
              </w:rPr>
              <w:tab/>
            </w:r>
            <w:r>
              <w:rPr>
                <w:noProof/>
                <w:webHidden/>
              </w:rPr>
              <w:fldChar w:fldCharType="begin"/>
            </w:r>
            <w:r>
              <w:rPr>
                <w:noProof/>
                <w:webHidden/>
              </w:rPr>
              <w:instrText xml:space="preserve"> PAGEREF _Toc31707268 \h </w:instrText>
            </w:r>
            <w:r>
              <w:rPr>
                <w:noProof/>
                <w:webHidden/>
              </w:rPr>
            </w:r>
            <w:r>
              <w:rPr>
                <w:noProof/>
                <w:webHidden/>
              </w:rPr>
              <w:fldChar w:fldCharType="separate"/>
            </w:r>
            <w:r>
              <w:rPr>
                <w:noProof/>
                <w:webHidden/>
              </w:rPr>
              <w:t>6</w:t>
            </w:r>
            <w:r>
              <w:rPr>
                <w:noProof/>
                <w:webHidden/>
              </w:rPr>
              <w:fldChar w:fldCharType="end"/>
            </w:r>
          </w:hyperlink>
        </w:p>
        <w:p w:rsidR="007844D4" w:rsidRDefault="007844D4">
          <w:pPr>
            <w:pStyle w:val="TDC1"/>
            <w:rPr>
              <w:rFonts w:eastAsiaTheme="minorEastAsia"/>
              <w:b w:val="0"/>
              <w:bCs w:val="0"/>
              <w:noProof/>
              <w:sz w:val="22"/>
              <w:szCs w:val="22"/>
              <w:lang w:val="es-AR" w:eastAsia="es-AR"/>
            </w:rPr>
          </w:pPr>
          <w:hyperlink w:anchor="_Toc31707269" w:history="1">
            <w:r w:rsidRPr="005121E3">
              <w:rPr>
                <w:rStyle w:val="Hipervnculo"/>
                <w:noProof/>
              </w:rPr>
              <w:t>Conclusión</w:t>
            </w:r>
            <w:r>
              <w:rPr>
                <w:noProof/>
                <w:webHidden/>
              </w:rPr>
              <w:tab/>
            </w:r>
            <w:r>
              <w:rPr>
                <w:noProof/>
                <w:webHidden/>
              </w:rPr>
              <w:fldChar w:fldCharType="begin"/>
            </w:r>
            <w:r>
              <w:rPr>
                <w:noProof/>
                <w:webHidden/>
              </w:rPr>
              <w:instrText xml:space="preserve"> PAGEREF _Toc31707269 \h </w:instrText>
            </w:r>
            <w:r>
              <w:rPr>
                <w:noProof/>
                <w:webHidden/>
              </w:rPr>
            </w:r>
            <w:r>
              <w:rPr>
                <w:noProof/>
                <w:webHidden/>
              </w:rPr>
              <w:fldChar w:fldCharType="separate"/>
            </w:r>
            <w:r>
              <w:rPr>
                <w:noProof/>
                <w:webHidden/>
              </w:rPr>
              <w:t>6</w:t>
            </w:r>
            <w:r>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1707262"/>
      <w:r>
        <w:t>Introducción</w:t>
      </w:r>
      <w:bookmarkEnd w:id="0"/>
      <w:bookmarkEnd w:id="1"/>
    </w:p>
    <w:p w:rsidR="0029607A" w:rsidRDefault="0029607A" w:rsidP="0029607A">
      <w:pPr>
        <w:pStyle w:val="PSI-Ttulo2"/>
      </w:pPr>
      <w:bookmarkStart w:id="2" w:name="_Toc524289894"/>
      <w:bookmarkStart w:id="3" w:name="_Toc3170726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1707264"/>
      <w:r>
        <w:t>Objetivos</w:t>
      </w:r>
      <w:bookmarkEnd w:id="4"/>
      <w:bookmarkEnd w:id="5"/>
    </w:p>
    <w:p w:rsidR="0029607A" w:rsidRDefault="0029607A" w:rsidP="0029607A">
      <w:pPr>
        <w:pStyle w:val="PSI-Ttulo2"/>
      </w:pPr>
      <w:bookmarkStart w:id="6" w:name="_Toc524289897"/>
      <w:bookmarkStart w:id="7" w:name="_Toc31707265"/>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29607A" w:rsidRDefault="0029607A" w:rsidP="0062097E">
      <w:pPr>
        <w:pStyle w:val="PSI-Ttulo1"/>
      </w:pPr>
      <w:bookmarkStart w:id="8" w:name="_Toc524289898"/>
      <w:bookmarkStart w:id="9" w:name="_Toc31707266"/>
      <w:r>
        <w:t>Planificación</w:t>
      </w:r>
      <w:bookmarkEnd w:id="8"/>
      <w:bookmarkEnd w:id="9"/>
    </w:p>
    <w:p w:rsidR="004A4C2A" w:rsidRDefault="00127539" w:rsidP="004A4C2A">
      <w:pPr>
        <w:pStyle w:val="PSI-Normal"/>
        <w:ind w:left="0" w:firstLine="0"/>
      </w:pPr>
      <w:r>
        <w:t>En este caso, uno de los integrantes del VASPA Team se encuentra de vacaciones y el resto de los integrantes no. Se ha acordado que dos de los integrantes seguirán avanzando con el proyecto para no retrasarlo.</w:t>
      </w:r>
      <w:r w:rsidR="00825332">
        <w:t xml:space="preserve"> Las tareas detalladas en este plan deberán </w:t>
      </w:r>
      <w:r w:rsidR="00B65117">
        <w:t>estar finalizadas para el día 28 de febrero</w:t>
      </w:r>
      <w:r w:rsidR="00972E55">
        <w:t xml:space="preserve"> del corriente año</w:t>
      </w:r>
      <w:r w:rsidR="00825332">
        <w:t>.</w:t>
      </w:r>
    </w:p>
    <w:p w:rsidR="00A137EC" w:rsidRPr="002C12BB" w:rsidRDefault="00B65117" w:rsidP="004A4C2A">
      <w:pPr>
        <w:pStyle w:val="PSI-Normal"/>
        <w:ind w:left="0" w:firstLine="0"/>
        <w:rPr>
          <w:b/>
          <w:bCs/>
        </w:rPr>
      </w:pPr>
      <w:r>
        <w:rPr>
          <w:b/>
          <w:bCs/>
        </w:rPr>
        <w:t>Francisco Estrada</w:t>
      </w:r>
      <w:r w:rsidR="002C12BB" w:rsidRPr="002C12BB">
        <w:rPr>
          <w:b/>
          <w:bCs/>
        </w:rPr>
        <w:t>:</w:t>
      </w:r>
    </w:p>
    <w:p w:rsidR="002C12BB" w:rsidRDefault="002C12BB" w:rsidP="002C12BB">
      <w:pPr>
        <w:pStyle w:val="PSI-Normal"/>
        <w:numPr>
          <w:ilvl w:val="0"/>
          <w:numId w:val="21"/>
        </w:numPr>
      </w:pPr>
      <w:r>
        <w:t>Creación y mantenimiento de este documento.</w:t>
      </w:r>
    </w:p>
    <w:p w:rsidR="00634D63" w:rsidRDefault="00634D63" w:rsidP="002C12BB">
      <w:pPr>
        <w:pStyle w:val="PSI-Normal"/>
        <w:numPr>
          <w:ilvl w:val="0"/>
          <w:numId w:val="21"/>
        </w:numPr>
      </w:pPr>
      <w:r>
        <w:t>Gestión y seguimiento de riesgos.</w:t>
      </w:r>
    </w:p>
    <w:p w:rsidR="0071201E" w:rsidRDefault="0071201E" w:rsidP="002C12BB">
      <w:pPr>
        <w:pStyle w:val="PSI-Normal"/>
        <w:numPr>
          <w:ilvl w:val="0"/>
          <w:numId w:val="21"/>
        </w:numPr>
      </w:pPr>
      <w:r>
        <w:t>Agregar en la pantalla Vigencia Programa (donde se gestiona las vigencias) un filtro de acuerdo al Plan de Estudio, y además agregar el botón de enviar notificación.</w:t>
      </w:r>
    </w:p>
    <w:p w:rsidR="0071201E" w:rsidRDefault="0071201E" w:rsidP="002C12BB">
      <w:pPr>
        <w:pStyle w:val="PSI-Normal"/>
        <w:numPr>
          <w:ilvl w:val="0"/>
          <w:numId w:val="21"/>
        </w:numPr>
      </w:pPr>
      <w:r>
        <w:t>Crear correos Gmail para Secretaria Académica, y los departamentos correspondientes.</w:t>
      </w:r>
    </w:p>
    <w:p w:rsidR="0071201E" w:rsidRDefault="00BF7AC3" w:rsidP="002C12BB">
      <w:pPr>
        <w:pStyle w:val="PSI-Normal"/>
        <w:numPr>
          <w:ilvl w:val="0"/>
          <w:numId w:val="21"/>
        </w:numPr>
      </w:pPr>
      <w:r>
        <w:t xml:space="preserve">Modificar CU Revisar Programa para que muestre </w:t>
      </w:r>
      <w:r w:rsidR="003448EA">
        <w:t>el comentario realizado ya sea por un usuario de Secretaria Académica o por un director de departamento cuando desaprueba un programa.</w:t>
      </w:r>
    </w:p>
    <w:p w:rsidR="003448EA" w:rsidRDefault="003448EA" w:rsidP="002C12BB">
      <w:pPr>
        <w:pStyle w:val="PSI-Normal"/>
        <w:numPr>
          <w:ilvl w:val="0"/>
          <w:numId w:val="21"/>
        </w:numPr>
      </w:pPr>
      <w:r>
        <w:t>Corregir errores en el CU Gestionar Plan.</w:t>
      </w:r>
    </w:p>
    <w:p w:rsidR="003448EA" w:rsidRDefault="003448EA" w:rsidP="002C12BB">
      <w:pPr>
        <w:pStyle w:val="PSI-Normal"/>
        <w:numPr>
          <w:ilvl w:val="0"/>
          <w:numId w:val="21"/>
        </w:numPr>
      </w:pPr>
      <w:r>
        <w:t>Corregir re direccionamiento a la pantalla principal de Secretaria Académica de los siguientes CU: Subir Programa Firmado, Subir Plan.</w:t>
      </w:r>
    </w:p>
    <w:p w:rsidR="00825332" w:rsidRPr="000D411F" w:rsidRDefault="003448EA" w:rsidP="000D411F">
      <w:pPr>
        <w:pStyle w:val="PSI-Normal"/>
        <w:numPr>
          <w:ilvl w:val="0"/>
          <w:numId w:val="21"/>
        </w:numPr>
      </w:pPr>
      <w:r>
        <w:t>Modificar atributos aprobadoSA y aprobadoDepto de la tabla PROGRAMA para que admitan nulos.</w:t>
      </w:r>
      <w:r w:rsidR="00825332">
        <w:br w:type="page"/>
      </w:r>
    </w:p>
    <w:p w:rsidR="002C12BB" w:rsidRDefault="00B65117" w:rsidP="002C12BB">
      <w:pPr>
        <w:pStyle w:val="PSI-Normal"/>
      </w:pPr>
      <w:r>
        <w:rPr>
          <w:b/>
          <w:bCs/>
        </w:rPr>
        <w:lastRenderedPageBreak/>
        <w:t>Nicolás Sartini</w:t>
      </w:r>
      <w:r w:rsidR="002C12BB" w:rsidRPr="002C12BB">
        <w:rPr>
          <w:b/>
          <w:bCs/>
        </w:rPr>
        <w:t>:</w:t>
      </w:r>
    </w:p>
    <w:p w:rsidR="00C73D0C" w:rsidRDefault="000D411F" w:rsidP="002C12BB">
      <w:pPr>
        <w:pStyle w:val="PSI-Normal"/>
        <w:numPr>
          <w:ilvl w:val="0"/>
          <w:numId w:val="22"/>
        </w:numPr>
      </w:pPr>
      <w:r>
        <w:t>Ejecutar</w:t>
      </w:r>
      <w:r w:rsidR="00C73D0C">
        <w:t xml:space="preserve"> las pruebas planificadas a los siguientes CU: Generar Programa PDF, Realizar Carga Masiva de Programas.</w:t>
      </w:r>
    </w:p>
    <w:p w:rsidR="000D411F" w:rsidRDefault="000D411F" w:rsidP="002C12BB">
      <w:pPr>
        <w:pStyle w:val="PSI-Normal"/>
        <w:numPr>
          <w:ilvl w:val="0"/>
          <w:numId w:val="22"/>
        </w:numPr>
      </w:pPr>
      <w:r>
        <w:t>Modificar el diagrama de CU eliminando el CU Obtener Asignaturas Pendientes ya que dicho CU forma parte del CU Generar Informe Gerencial.</w:t>
      </w:r>
    </w:p>
    <w:p w:rsidR="00C73D0C" w:rsidRDefault="00C73D0C" w:rsidP="002C12BB">
      <w:pPr>
        <w:pStyle w:val="PSI-Normal"/>
        <w:numPr>
          <w:ilvl w:val="0"/>
          <w:numId w:val="22"/>
        </w:numPr>
      </w:pPr>
      <w:r>
        <w:t>Actualizar los diagramas correspondientes al modelo de datos (Diagrama entidad relación y diagrama lógico).</w:t>
      </w:r>
    </w:p>
    <w:p w:rsidR="00C73D0C" w:rsidRDefault="00C73D0C" w:rsidP="002C12BB">
      <w:pPr>
        <w:pStyle w:val="PSI-Normal"/>
        <w:numPr>
          <w:ilvl w:val="0"/>
          <w:numId w:val="22"/>
        </w:numPr>
      </w:pPr>
      <w:r>
        <w:t>Revisar y completar documentación.</w:t>
      </w:r>
    </w:p>
    <w:p w:rsidR="00972E55" w:rsidRDefault="00972E55" w:rsidP="002C12BB">
      <w:pPr>
        <w:pStyle w:val="PSI-Normal"/>
        <w:numPr>
          <w:ilvl w:val="0"/>
          <w:numId w:val="22"/>
        </w:numPr>
      </w:pPr>
      <w:r>
        <w:t>Comenzar a implementar</w:t>
      </w:r>
      <w:r w:rsidR="00F763BF">
        <w:t xml:space="preserve"> el CU </w:t>
      </w:r>
      <w:r w:rsidR="000D411F">
        <w:t>Seguir Programa</w:t>
      </w:r>
      <w:r w:rsidR="00F763BF">
        <w:t>.</w:t>
      </w:r>
    </w:p>
    <w:p w:rsidR="000D411F" w:rsidRDefault="000D411F" w:rsidP="000D411F">
      <w:pPr>
        <w:pStyle w:val="PSI-Normal"/>
        <w:numPr>
          <w:ilvl w:val="0"/>
          <w:numId w:val="22"/>
        </w:numPr>
      </w:pPr>
      <w:r>
        <w:t>Ejecutar el proyecto correspondiente a la app móvil y ver si existe errores debido a la nueva versión de framework Ionic.</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Team finalice antes de lo planificado con sus tareas, colaborará con </w:t>
      </w:r>
      <w:r w:rsidR="00825332">
        <w:t>el otro integrante</w:t>
      </w:r>
      <w:r w:rsidR="00621274">
        <w:t xml:space="preserve">. </w:t>
      </w:r>
    </w:p>
    <w:p w:rsidR="00802CF2" w:rsidRDefault="00B65117" w:rsidP="00802CF2">
      <w:pPr>
        <w:pStyle w:val="PSI-Normal"/>
      </w:pPr>
      <w:r>
        <w:t>28</w:t>
      </w:r>
      <w:r w:rsidR="00AA76D2">
        <w:t>/</w:t>
      </w:r>
      <w:r>
        <w:t>02</w:t>
      </w:r>
      <w:r w:rsidR="00127539">
        <w:t>/2020</w:t>
      </w:r>
      <w:r w:rsidR="00FC722D">
        <w:t xml:space="preserve"> Fin de la </w:t>
      </w:r>
      <w:r>
        <w:t>novena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31707267"/>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31707268"/>
      <w:r>
        <w:t>Evaluación</w:t>
      </w:r>
      <w:r w:rsidR="00E511E0">
        <w:t xml:space="preserve"> </w:t>
      </w:r>
      <w:r w:rsidR="00B65117">
        <w:t>28</w:t>
      </w:r>
      <w:r w:rsidR="00984D43">
        <w:t>/</w:t>
      </w:r>
      <w:r w:rsidR="00B65117">
        <w:t>02</w:t>
      </w:r>
      <w:r w:rsidR="00A137EC">
        <w:t>/2020</w:t>
      </w:r>
      <w:bookmarkEnd w:id="11"/>
    </w:p>
    <w:p w:rsidR="00DD1DA2" w:rsidRDefault="00DD1DA2" w:rsidP="005B5AEE">
      <w:pPr>
        <w:pStyle w:val="PSI-Ttulo1"/>
      </w:pPr>
      <w:bookmarkStart w:id="12" w:name="_Toc31707269"/>
      <w:r>
        <w:t>Conclusión</w:t>
      </w:r>
      <w:bookmarkEnd w:id="12"/>
    </w:p>
    <w:p w:rsidR="00AD54E5" w:rsidRDefault="001925F4" w:rsidP="00127539">
      <w:pPr>
        <w:pStyle w:val="PSI-Normal"/>
      </w:pPr>
      <w:r>
        <w:t>Según las tareas planteadas, se han cumplido:</w:t>
      </w:r>
    </w:p>
    <w:p w:rsidR="00AB5534" w:rsidRDefault="00AB5534" w:rsidP="00AB5534">
      <w:pPr>
        <w:pStyle w:val="PSI-Normal"/>
        <w:numPr>
          <w:ilvl w:val="1"/>
          <w:numId w:val="22"/>
        </w:numPr>
      </w:pPr>
      <w:bookmarkStart w:id="13" w:name="_GoBack"/>
      <w:bookmarkEnd w:id="13"/>
    </w:p>
    <w:p w:rsidR="001925F4" w:rsidRPr="006E6BB5" w:rsidRDefault="001925F4" w:rsidP="001925F4">
      <w:pPr>
        <w:pStyle w:val="PSI-Normal"/>
        <w:ind w:left="720" w:firstLine="0"/>
      </w:pPr>
    </w:p>
    <w:sectPr w:rsidR="001925F4"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A27" w:rsidRDefault="00352A27" w:rsidP="00C94FBE">
      <w:pPr>
        <w:spacing w:before="0" w:line="240" w:lineRule="auto"/>
      </w:pPr>
      <w:r>
        <w:separator/>
      </w:r>
    </w:p>
    <w:p w:rsidR="00352A27" w:rsidRDefault="00352A27"/>
  </w:endnote>
  <w:endnote w:type="continuationSeparator" w:id="0">
    <w:p w:rsidR="00352A27" w:rsidRDefault="00352A27" w:rsidP="00C94FBE">
      <w:pPr>
        <w:spacing w:before="0" w:line="240" w:lineRule="auto"/>
      </w:pPr>
      <w:r>
        <w:continuationSeparator/>
      </w:r>
    </w:p>
    <w:p w:rsidR="00352A27" w:rsidRDefault="00352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C8" w:rsidRDefault="00352A2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7844D4">
          <w:rPr>
            <w:rFonts w:asciiTheme="majorHAnsi" w:hAnsiTheme="majorHAnsi" w:cstheme="majorHAnsi"/>
            <w:noProof/>
          </w:rPr>
          <w:t>3</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7844D4">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B65117" w:rsidP="0092483A">
        <w:pPr>
          <w:tabs>
            <w:tab w:val="center" w:pos="4252"/>
          </w:tabs>
          <w:spacing w:before="0"/>
        </w:pPr>
        <w: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A27" w:rsidRDefault="00352A27" w:rsidP="00C94FBE">
      <w:pPr>
        <w:spacing w:before="0" w:line="240" w:lineRule="auto"/>
      </w:pPr>
      <w:r>
        <w:separator/>
      </w:r>
    </w:p>
    <w:p w:rsidR="00352A27" w:rsidRDefault="00352A27"/>
  </w:footnote>
  <w:footnote w:type="continuationSeparator" w:id="0">
    <w:p w:rsidR="00352A27" w:rsidRDefault="00352A27" w:rsidP="00C94FBE">
      <w:pPr>
        <w:spacing w:before="0" w:line="240" w:lineRule="auto"/>
      </w:pPr>
      <w:r>
        <w:continuationSeparator/>
      </w:r>
    </w:p>
    <w:p w:rsidR="00352A27" w:rsidRDefault="00352A2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B65117">
          <w:rPr>
            <w:rFonts w:asciiTheme="majorHAnsi" w:eastAsiaTheme="majorEastAsia" w:hAnsiTheme="majorHAnsi" w:cstheme="majorBidi"/>
          </w:rPr>
          <w:t>Fase Construcción, Iteración 9</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52A27">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352A27">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352A27">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5"/>
  </w:num>
  <w:num w:numId="12">
    <w:abstractNumId w:val="18"/>
  </w:num>
  <w:num w:numId="13">
    <w:abstractNumId w:val="16"/>
  </w:num>
  <w:num w:numId="14">
    <w:abstractNumId w:val="14"/>
  </w:num>
  <w:num w:numId="15">
    <w:abstractNumId w:val="6"/>
  </w:num>
  <w:num w:numId="16">
    <w:abstractNumId w:val="21"/>
  </w:num>
  <w:num w:numId="17">
    <w:abstractNumId w:val="20"/>
  </w:num>
  <w:num w:numId="18">
    <w:abstractNumId w:val="11"/>
  </w:num>
  <w:num w:numId="19">
    <w:abstractNumId w:val="12"/>
  </w:num>
  <w:num w:numId="20">
    <w:abstractNumId w:val="13"/>
  </w:num>
  <w:num w:numId="21">
    <w:abstractNumId w:val="9"/>
  </w:num>
  <w:num w:numId="22">
    <w:abstractNumId w:val="4"/>
  </w:num>
  <w:num w:numId="23">
    <w:abstractNumId w:val="10"/>
  </w:num>
  <w:num w:numId="24">
    <w:abstractNumId w:val="19"/>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11C88"/>
    <w:rsid w:val="00511D9A"/>
    <w:rsid w:val="00514067"/>
    <w:rsid w:val="00515617"/>
    <w:rsid w:val="00516732"/>
    <w:rsid w:val="00526138"/>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E68A0"/>
    <w:rsid w:val="006E6BB5"/>
    <w:rsid w:val="006E6E16"/>
    <w:rsid w:val="006F769E"/>
    <w:rsid w:val="0070494E"/>
    <w:rsid w:val="00705C02"/>
    <w:rsid w:val="00710BA6"/>
    <w:rsid w:val="00711DF8"/>
    <w:rsid w:val="0071201E"/>
    <w:rsid w:val="00723926"/>
    <w:rsid w:val="0073726B"/>
    <w:rsid w:val="00740712"/>
    <w:rsid w:val="007407B7"/>
    <w:rsid w:val="007414CF"/>
    <w:rsid w:val="007447BE"/>
    <w:rsid w:val="007453DA"/>
    <w:rsid w:val="007608DB"/>
    <w:rsid w:val="00771C21"/>
    <w:rsid w:val="00776458"/>
    <w:rsid w:val="00782DC0"/>
    <w:rsid w:val="007844D4"/>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5534"/>
    <w:rsid w:val="00AB7837"/>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90C79"/>
    <w:rsid w:val="00B963D1"/>
    <w:rsid w:val="00BA699A"/>
    <w:rsid w:val="00BB23C2"/>
    <w:rsid w:val="00BB4A41"/>
    <w:rsid w:val="00BB6AAE"/>
    <w:rsid w:val="00BB7855"/>
    <w:rsid w:val="00BC5404"/>
    <w:rsid w:val="00BD282C"/>
    <w:rsid w:val="00BE6D11"/>
    <w:rsid w:val="00BF38AA"/>
    <w:rsid w:val="00BF7AC3"/>
    <w:rsid w:val="00C05700"/>
    <w:rsid w:val="00C10549"/>
    <w:rsid w:val="00C20427"/>
    <w:rsid w:val="00C222A0"/>
    <w:rsid w:val="00C23F8C"/>
    <w:rsid w:val="00C24CDC"/>
    <w:rsid w:val="00C26C78"/>
    <w:rsid w:val="00C42873"/>
    <w:rsid w:val="00C42D53"/>
    <w:rsid w:val="00C43C98"/>
    <w:rsid w:val="00C5135E"/>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9B2"/>
    <w:rsid w:val="00D66567"/>
    <w:rsid w:val="00D671E4"/>
    <w:rsid w:val="00D70C0C"/>
    <w:rsid w:val="00D75334"/>
    <w:rsid w:val="00D80E83"/>
    <w:rsid w:val="00D968CE"/>
    <w:rsid w:val="00DA284A"/>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1DAF"/>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4D987A6"/>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E2C3B-9B3A-4FD6-A2C6-F4E75DB20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657</TotalTime>
  <Pages>6</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Francisco G. Estrada</dc:creator>
  <cp:lastModifiedBy>pablo</cp:lastModifiedBy>
  <cp:revision>110</cp:revision>
  <dcterms:created xsi:type="dcterms:W3CDTF">2018-08-31T03:34:00Z</dcterms:created>
  <dcterms:modified xsi:type="dcterms:W3CDTF">2020-02-04T14:16:00Z</dcterms:modified>
  <cp:category>Fase Construcción, Iteración 9</cp:category>
</cp:coreProperties>
</file>