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F05C6C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F05C6C"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F05C6C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F05C6C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F05C6C"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1552A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Resumen de Reunión</w:t>
              </w:r>
            </w:p>
          </w:sdtContent>
        </w:sdt>
        <w:p w:rsidR="002D1ED5" w:rsidRPr="002D1ED5" w:rsidRDefault="002D1ED5">
          <w:pPr>
            <w:pStyle w:val="Sinespaciado"/>
            <w:rPr>
              <w:rFonts w:asciiTheme="majorHAnsi" w:eastAsiaTheme="majorEastAsia" w:hAnsiTheme="majorHAnsi" w:cstheme="majorBidi"/>
              <w:sz w:val="56"/>
              <w:szCs w:val="56"/>
            </w:rPr>
          </w:pPr>
          <w:r w:rsidRPr="002D1ED5">
            <w:rPr>
              <w:rFonts w:asciiTheme="majorHAnsi" w:eastAsiaTheme="majorEastAsia" w:hAnsiTheme="majorHAnsi" w:cstheme="majorBidi"/>
              <w:sz w:val="56"/>
              <w:szCs w:val="56"/>
            </w:rPr>
            <w:t xml:space="preserve">Fase </w:t>
          </w:r>
          <w:r w:rsidR="00023971">
            <w:rPr>
              <w:rFonts w:asciiTheme="majorHAnsi" w:eastAsiaTheme="majorEastAsia" w:hAnsiTheme="majorHAnsi" w:cstheme="majorBidi"/>
              <w:sz w:val="56"/>
              <w:szCs w:val="56"/>
            </w:rPr>
            <w:t>Construcción, Iteración 14</w:t>
          </w:r>
        </w:p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2B245A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2205E4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2B245A">
              <w:pPr>
                <w:pStyle w:val="Sinespaciado"/>
              </w:pPr>
              <w:r w:rsidRPr="002B245A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224B75" w:rsidRDefault="00F05C6C" w:rsidP="000F4F97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C10151" w:rsidRDefault="00C10151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  <w:r>
                        <w:t>Las actas de reunión, constituyen los documentos de referencia y constancia de cada una de las discusiones llevadas a cabo por el grupo en torno a diversos temas que atañen al conocimiento y exploración del Sistema.</w:t>
                      </w:r>
                    </w:p>
                    <w:p w:rsidR="00C10151" w:rsidRDefault="00C10151" w:rsidP="00F5534D">
                      <w:pPr>
                        <w:pStyle w:val="PSI-DescripcindelDocumentos"/>
                        <w:ind w:left="0" w:firstLine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F05C6C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D74A09" w:rsidRDefault="00F05C6C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F05C6C">
            <w:fldChar w:fldCharType="begin"/>
          </w:r>
          <w:r w:rsidR="000F79DF">
            <w:instrText xml:space="preserve"> TOC \o "1-3" \h \z \u </w:instrText>
          </w:r>
          <w:r w:rsidRPr="00F05C6C">
            <w:fldChar w:fldCharType="separate"/>
          </w:r>
          <w:hyperlink w:anchor="_Toc45219551" w:history="1">
            <w:r w:rsidR="00D74A09" w:rsidRPr="006361F3">
              <w:rPr>
                <w:rStyle w:val="Hipervnculo"/>
                <w:noProof/>
              </w:rPr>
              <w:t>Convocatoria</w:t>
            </w:r>
            <w:r w:rsidR="00D74A09">
              <w:rPr>
                <w:noProof/>
                <w:webHidden/>
              </w:rPr>
              <w:tab/>
            </w:r>
            <w:r w:rsidR="00D74A09">
              <w:rPr>
                <w:noProof/>
                <w:webHidden/>
              </w:rPr>
              <w:fldChar w:fldCharType="begin"/>
            </w:r>
            <w:r w:rsidR="00D74A09">
              <w:rPr>
                <w:noProof/>
                <w:webHidden/>
              </w:rPr>
              <w:instrText xml:space="preserve"> PAGEREF _Toc45219551 \h </w:instrText>
            </w:r>
            <w:r w:rsidR="00D74A09">
              <w:rPr>
                <w:noProof/>
                <w:webHidden/>
              </w:rPr>
            </w:r>
            <w:r w:rsidR="00D74A09">
              <w:rPr>
                <w:noProof/>
                <w:webHidden/>
              </w:rPr>
              <w:fldChar w:fldCharType="separate"/>
            </w:r>
            <w:r w:rsidR="00D74A09">
              <w:rPr>
                <w:noProof/>
                <w:webHidden/>
              </w:rPr>
              <w:t>4</w:t>
            </w:r>
            <w:r w:rsidR="00D74A09"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2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Convoca la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3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Convocatoria: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4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Medio de Comunicación: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5219555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6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Fecha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7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Hora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8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Lugar de Reunión: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59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Temario Propuesto: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5219560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61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Clasificación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62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63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Definición de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64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Resoluciones: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65" w:history="1">
            <w:r w:rsidRPr="006361F3">
              <w:rPr>
                <w:rStyle w:val="Hipervnculo"/>
                <w:rFonts w:eastAsia="Times New Roman"/>
                <w:noProof/>
                <w:lang w:eastAsia="es-ES"/>
              </w:rPr>
              <w:t>Compromisos Asumidos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4A09" w:rsidRDefault="00D74A09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5219566" w:history="1">
            <w:r w:rsidRPr="006361F3">
              <w:rPr>
                <w:rStyle w:val="Hipervnculo"/>
                <w:rFonts w:ascii="Cambria" w:eastAsia="Times New Roman" w:hAnsi="Cambria" w:cs="Times New Roman"/>
                <w:noProof/>
                <w:lang w:eastAsia="es-ES"/>
              </w:rPr>
              <w:t>Observaciones: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_Toc45219566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F05C6C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1552AF" w:rsidP="009A3173">
          <w:pPr>
            <w:pStyle w:val="PSI-Ttulo"/>
          </w:pPr>
          <w:r>
            <w:rPr>
              <w:lang w:val="es-AR"/>
            </w:rPr>
            <w:t>Resumen de Reunión</w:t>
          </w:r>
        </w:p>
      </w:sdtContent>
    </w:sdt>
    <w:p w:rsidR="001552AF" w:rsidRDefault="001552AF" w:rsidP="001552AF">
      <w:pPr>
        <w:pStyle w:val="PSI-Ttulo1"/>
      </w:pPr>
      <w:bookmarkStart w:id="0" w:name="_Toc45219551"/>
      <w:r>
        <w:t>Convocatoria</w:t>
      </w:r>
      <w:bookmarkEnd w:id="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" w:name="_Toc231031562"/>
      <w:bookmarkStart w:id="2" w:name="_Toc235002063"/>
      <w:bookmarkStart w:id="3" w:name="_Toc45219552"/>
      <w:r w:rsidRPr="005F0DEA">
        <w:rPr>
          <w:rFonts w:ascii="Cambria" w:eastAsia="Times New Roman" w:hAnsi="Cambria" w:cs="Times New Roman"/>
          <w:color w:val="4F81BD"/>
          <w:lang w:eastAsia="es-ES"/>
        </w:rPr>
        <w:t xml:space="preserve">Convoca </w:t>
      </w:r>
      <w:smartTag w:uri="urn:schemas-microsoft-com:office:smarttags" w:element="PersonName">
        <w:smartTagPr>
          <w:attr w:name="ProductID" w:val="la Reuni￳n"/>
        </w:smartTagPr>
        <w:r w:rsidRPr="005F0DEA">
          <w:rPr>
            <w:rFonts w:ascii="Cambria" w:eastAsia="Times New Roman" w:hAnsi="Cambria" w:cs="Times New Roman"/>
            <w:color w:val="4F81BD"/>
            <w:lang w:eastAsia="es-ES"/>
          </w:rPr>
          <w:t>la Reunión</w:t>
        </w:r>
      </w:smartTag>
      <w:r w:rsidRPr="005F0DEA">
        <w:rPr>
          <w:rFonts w:ascii="Cambria" w:eastAsia="Times New Roman" w:hAnsi="Cambria" w:cs="Times New Roman"/>
          <w:color w:val="4F81BD"/>
          <w:lang w:eastAsia="es-ES"/>
        </w:rPr>
        <w:t>:</w:t>
      </w:r>
      <w:bookmarkEnd w:id="1"/>
      <w:bookmarkEnd w:id="2"/>
      <w:bookmarkEnd w:id="3"/>
    </w:p>
    <w:p w:rsidR="001552AF" w:rsidRPr="008A6422" w:rsidRDefault="00406366" w:rsidP="002B245A">
      <w:pPr>
        <w:pStyle w:val="PSI-Normal"/>
      </w:pPr>
      <w:r>
        <w:t>Fabricio González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" w:name="_Toc231031563"/>
      <w:bookmarkStart w:id="5" w:name="_Toc235002064"/>
      <w:bookmarkStart w:id="6" w:name="_Toc45219553"/>
      <w:r w:rsidRPr="005F0DEA">
        <w:rPr>
          <w:rFonts w:ascii="Cambria" w:eastAsia="Times New Roman" w:hAnsi="Cambria" w:cs="Times New Roman"/>
          <w:color w:val="4F81BD"/>
          <w:lang w:eastAsia="es-ES"/>
        </w:rPr>
        <w:t>Fecha de Convocatoria:</w:t>
      </w:r>
      <w:bookmarkEnd w:id="4"/>
      <w:bookmarkEnd w:id="5"/>
      <w:bookmarkEnd w:id="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023971" w:rsidP="002B245A">
      <w:pPr>
        <w:pStyle w:val="PSI-Normal"/>
      </w:pPr>
      <w:bookmarkStart w:id="7" w:name="_Toc231031564"/>
      <w:bookmarkStart w:id="8" w:name="_Toc235002065"/>
      <w:r>
        <w:t>04</w:t>
      </w:r>
      <w:r w:rsidR="002B245A">
        <w:t xml:space="preserve"> del mes de </w:t>
      </w:r>
      <w:r>
        <w:t>jul</w:t>
      </w:r>
      <w:r w:rsidR="00406366">
        <w:t>io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9" w:name="_Toc45219554"/>
      <w:r w:rsidRPr="005F0DEA">
        <w:rPr>
          <w:rFonts w:ascii="Cambria" w:eastAsia="Times New Roman" w:hAnsi="Cambria" w:cs="Times New Roman"/>
          <w:color w:val="4F81BD"/>
          <w:lang w:eastAsia="es-ES"/>
        </w:rPr>
        <w:t>Medio de Comunicación:</w:t>
      </w:r>
      <w:bookmarkEnd w:id="7"/>
      <w:bookmarkEnd w:id="8"/>
      <w:bookmarkEnd w:id="9"/>
    </w:p>
    <w:p w:rsidR="001552AF" w:rsidRPr="00874D93" w:rsidRDefault="00ED26DD" w:rsidP="002B245A">
      <w:pPr>
        <w:pStyle w:val="PSI-Normal"/>
      </w:pPr>
      <w:r>
        <w:t>Mensaje de texto</w:t>
      </w:r>
    </w:p>
    <w:p w:rsidR="001552AF" w:rsidRPr="00874D93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1552AF" w:rsidRPr="005F0DEA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10" w:name="_Toc45219555"/>
      <w:r>
        <w:rPr>
          <w:rFonts w:ascii="Cambria" w:eastAsia="Times New Roman" w:hAnsi="Cambria" w:cs="Times New Roman"/>
          <w:color w:val="365F91"/>
          <w:lang w:eastAsia="es-ES"/>
        </w:rPr>
        <w:t>Temario</w:t>
      </w:r>
      <w:bookmarkEnd w:id="10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1" w:name="_Toc231031566"/>
      <w:bookmarkStart w:id="12" w:name="_Toc235002067"/>
      <w:bookmarkStart w:id="13" w:name="_Toc45219556"/>
      <w:r w:rsidRPr="005F0DEA">
        <w:rPr>
          <w:rFonts w:ascii="Cambria" w:eastAsia="Times New Roman" w:hAnsi="Cambria" w:cs="Times New Roman"/>
          <w:color w:val="4F81BD"/>
          <w:lang w:eastAsia="es-ES"/>
        </w:rPr>
        <w:t>Fecha de Reunión:</w:t>
      </w:r>
      <w:bookmarkEnd w:id="11"/>
      <w:bookmarkEnd w:id="12"/>
      <w:bookmarkEnd w:id="13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023971" w:rsidP="002B245A">
      <w:pPr>
        <w:pStyle w:val="PSI-Normal"/>
      </w:pPr>
      <w:bookmarkStart w:id="14" w:name="_Toc231031567"/>
      <w:bookmarkStart w:id="15" w:name="_Toc235002068"/>
      <w:r>
        <w:t>0</w:t>
      </w:r>
      <w:r w:rsidR="00406366">
        <w:t>5</w:t>
      </w:r>
      <w:r w:rsidR="002B245A">
        <w:t xml:space="preserve"> del mes de </w:t>
      </w:r>
      <w:r>
        <w:t>jul</w:t>
      </w:r>
      <w:r w:rsidR="00406366">
        <w:t>io</w:t>
      </w:r>
      <w:r w:rsidR="00ED26DD">
        <w:t xml:space="preserve"> de 2020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6" w:name="_Toc45219557"/>
      <w:r w:rsidRPr="005F0DEA">
        <w:rPr>
          <w:rFonts w:ascii="Cambria" w:eastAsia="Times New Roman" w:hAnsi="Cambria" w:cs="Times New Roman"/>
          <w:color w:val="4F81BD"/>
          <w:lang w:eastAsia="es-ES"/>
        </w:rPr>
        <w:t>Hora de Reunión:</w:t>
      </w:r>
      <w:bookmarkEnd w:id="14"/>
      <w:bookmarkEnd w:id="15"/>
      <w:bookmarkEnd w:id="16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2B245A" w:rsidRDefault="00023971" w:rsidP="002B245A">
      <w:pPr>
        <w:pStyle w:val="PSI-Normal"/>
      </w:pPr>
      <w:bookmarkStart w:id="17" w:name="_Toc231031568"/>
      <w:bookmarkStart w:id="18" w:name="_Toc235002069"/>
      <w:r>
        <w:t>15:3</w:t>
      </w:r>
      <w:r w:rsidR="00406366">
        <w:t>0</w:t>
      </w:r>
      <w:r w:rsidR="002B245A">
        <w:t xml:space="preserve"> Hs</w:t>
      </w: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19" w:name="_Toc45219558"/>
      <w:r w:rsidRPr="005F0DEA">
        <w:rPr>
          <w:rFonts w:ascii="Cambria" w:eastAsia="Times New Roman" w:hAnsi="Cambria" w:cs="Times New Roman"/>
          <w:color w:val="4F81BD"/>
          <w:lang w:eastAsia="es-ES"/>
        </w:rPr>
        <w:t>Lugar de Reunión:</w:t>
      </w:r>
      <w:bookmarkEnd w:id="17"/>
      <w:bookmarkEnd w:id="18"/>
      <w:bookmarkEnd w:id="19"/>
      <w:r>
        <w:rPr>
          <w:rFonts w:ascii="Cambria" w:eastAsia="Times New Roman" w:hAnsi="Cambria" w:cs="Times New Roman"/>
          <w:color w:val="4F81BD"/>
          <w:lang w:eastAsia="es-ES"/>
        </w:rPr>
        <w:tab/>
      </w:r>
    </w:p>
    <w:p w:rsidR="005468A7" w:rsidRPr="005468A7" w:rsidRDefault="005468A7" w:rsidP="005468A7">
      <w:pPr>
        <w:pStyle w:val="PSI-Normal"/>
      </w:pPr>
      <w:bookmarkStart w:id="20" w:name="_Toc231031569"/>
      <w:bookmarkStart w:id="21" w:name="_Toc235002070"/>
      <w:r>
        <w:t xml:space="preserve">Domicilio particular de cada uno de los integrantes </w:t>
      </w:r>
      <w:r w:rsidR="00023971">
        <w:t xml:space="preserve">(Se realizó mediante la aplicación Google </w:t>
      </w:r>
      <w:proofErr w:type="spellStart"/>
      <w:r w:rsidR="00023971">
        <w:t>Meet</w:t>
      </w:r>
      <w:proofErr w:type="spellEnd"/>
      <w:r w:rsidR="00023971">
        <w:t xml:space="preserve">). </w:t>
      </w:r>
    </w:p>
    <w:p w:rsidR="001552AF" w:rsidRPr="005468A7" w:rsidRDefault="001552AF" w:rsidP="005468A7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2" w:name="_Toc45219559"/>
      <w:r w:rsidRPr="005F0DEA">
        <w:rPr>
          <w:rFonts w:ascii="Cambria" w:eastAsia="Times New Roman" w:hAnsi="Cambria" w:cs="Times New Roman"/>
          <w:color w:val="4F81BD"/>
          <w:lang w:eastAsia="es-ES"/>
        </w:rPr>
        <w:t>Temario Propuesto:</w:t>
      </w:r>
      <w:bookmarkEnd w:id="20"/>
      <w:bookmarkEnd w:id="21"/>
      <w:bookmarkEnd w:id="22"/>
    </w:p>
    <w:p w:rsidR="00ED26DD" w:rsidRDefault="004869B6" w:rsidP="002F2600">
      <w:pPr>
        <w:pStyle w:val="PSI-Normal"/>
        <w:numPr>
          <w:ilvl w:val="0"/>
          <w:numId w:val="13"/>
        </w:numPr>
      </w:pPr>
      <w:r>
        <w:t>Designación de tareas a cada miembro.</w:t>
      </w:r>
    </w:p>
    <w:p w:rsidR="004869B6" w:rsidRPr="004869B6" w:rsidRDefault="004869B6" w:rsidP="004869B6">
      <w:pPr>
        <w:pStyle w:val="PSI-Normal"/>
        <w:ind w:left="720" w:firstLine="0"/>
      </w:pPr>
    </w:p>
    <w:p w:rsidR="007143E5" w:rsidRDefault="007143E5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 w:eastAsia="es-ES"/>
        </w:rPr>
      </w:pPr>
      <w:r>
        <w:rPr>
          <w:rFonts w:ascii="Cambria" w:eastAsia="Times New Roman" w:hAnsi="Cambria" w:cs="Times New Roman"/>
          <w:color w:val="365F91"/>
          <w:lang w:eastAsia="es-ES"/>
        </w:rPr>
        <w:br w:type="page"/>
      </w:r>
    </w:p>
    <w:p w:rsidR="001552AF" w:rsidRDefault="001552AF" w:rsidP="001552AF">
      <w:pPr>
        <w:pStyle w:val="PSI-Ttulo1"/>
        <w:rPr>
          <w:rFonts w:ascii="Cambria" w:eastAsia="Times New Roman" w:hAnsi="Cambria" w:cs="Times New Roman"/>
          <w:color w:val="365F91"/>
          <w:lang w:eastAsia="es-ES"/>
        </w:rPr>
      </w:pPr>
      <w:bookmarkStart w:id="23" w:name="_Toc45219560"/>
      <w:r>
        <w:rPr>
          <w:rFonts w:ascii="Cambria" w:eastAsia="Times New Roman" w:hAnsi="Cambria" w:cs="Times New Roman"/>
          <w:color w:val="365F91"/>
          <w:lang w:eastAsia="es-ES"/>
        </w:rPr>
        <w:lastRenderedPageBreak/>
        <w:t>Desarrollo</w:t>
      </w:r>
      <w:bookmarkEnd w:id="23"/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4" w:name="_Toc231031571"/>
      <w:bookmarkStart w:id="25" w:name="_Toc235002072"/>
      <w:bookmarkStart w:id="26" w:name="_Toc45219561"/>
      <w:r w:rsidRPr="00985A88">
        <w:rPr>
          <w:rFonts w:ascii="Cambria" w:eastAsia="Times New Roman" w:hAnsi="Cambria" w:cs="Times New Roman"/>
          <w:color w:val="4F81BD"/>
          <w:lang w:eastAsia="es-ES"/>
        </w:rPr>
        <w:t>Clasificación</w:t>
      </w:r>
      <w:bookmarkEnd w:id="24"/>
      <w:bookmarkEnd w:id="25"/>
      <w:bookmarkEnd w:id="26"/>
    </w:p>
    <w:p w:rsidR="001552AF" w:rsidRPr="001D5F05" w:rsidRDefault="001552AF" w:rsidP="001552AF">
      <w:pPr>
        <w:ind w:firstLine="720"/>
        <w:rPr>
          <w:rFonts w:ascii="Calibri" w:eastAsia="Calibri" w:hAnsi="Calibri" w:cs="Times New Roman"/>
          <w:lang w:eastAsia="es-ES"/>
        </w:rPr>
      </w:pPr>
    </w:p>
    <w:tbl>
      <w:tblPr>
        <w:tblW w:w="9073" w:type="dxa"/>
        <w:tblInd w:w="7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542"/>
        <w:gridCol w:w="280"/>
        <w:gridCol w:w="1880"/>
        <w:gridCol w:w="280"/>
        <w:gridCol w:w="1680"/>
        <w:gridCol w:w="360"/>
        <w:gridCol w:w="1160"/>
        <w:gridCol w:w="280"/>
        <w:gridCol w:w="840"/>
        <w:gridCol w:w="771"/>
      </w:tblGrid>
      <w:tr w:rsidR="001552AF" w:rsidTr="007143E5">
        <w:trPr>
          <w:cantSplit/>
        </w:trPr>
        <w:tc>
          <w:tcPr>
            <w:tcW w:w="9073" w:type="dxa"/>
            <w:gridSpan w:val="10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pct20" w:color="000000" w:fill="FFFFFF"/>
          </w:tcPr>
          <w:p w:rsidR="001552AF" w:rsidRDefault="001552AF" w:rsidP="00CB08B9">
            <w:pPr>
              <w:jc w:val="center"/>
              <w:rPr>
                <w:rFonts w:ascii="Calibri" w:eastAsia="Calibri" w:hAnsi="Calibri" w:cs="Times New Roman"/>
                <w:b/>
                <w:lang w:val="es-MX"/>
              </w:rPr>
            </w:pPr>
            <w:r>
              <w:rPr>
                <w:rFonts w:ascii="Calibri" w:eastAsia="Calibri" w:hAnsi="Calibri" w:cs="Times New Roman"/>
                <w:b/>
                <w:lang w:val="es-MX"/>
              </w:rPr>
              <w:t>Clasificación</w:t>
            </w:r>
          </w:p>
        </w:tc>
      </w:tr>
      <w:tr w:rsidR="001552AF" w:rsidRPr="00985A88" w:rsidTr="007143E5">
        <w:trPr>
          <w:cantSplit/>
        </w:trPr>
        <w:tc>
          <w:tcPr>
            <w:tcW w:w="1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Informativa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Control Avance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</w:p>
        </w:tc>
        <w:tc>
          <w:tcPr>
            <w:tcW w:w="16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Coordinación</w:t>
            </w:r>
          </w:p>
        </w:tc>
        <w:tc>
          <w:tcPr>
            <w:tcW w:w="3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8714A8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1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Decisión</w:t>
            </w:r>
          </w:p>
        </w:tc>
        <w:tc>
          <w:tcPr>
            <w:tcW w:w="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581D90" w:rsidRDefault="00BA1422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X</w:t>
            </w:r>
          </w:p>
        </w:tc>
        <w:tc>
          <w:tcPr>
            <w:tcW w:w="8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581D90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</w:pPr>
            <w:r w:rsidRPr="00581D90">
              <w:rPr>
                <w:rFonts w:ascii="Verdana" w:eastAsia="MS Mincho" w:hAnsi="Verdana" w:cs="Times New Roman"/>
                <w:b/>
                <w:sz w:val="20"/>
                <w:lang w:val="es-MX" w:eastAsia="es-ES"/>
              </w:rPr>
              <w:t>Otros</w:t>
            </w:r>
          </w:p>
        </w:tc>
        <w:tc>
          <w:tcPr>
            <w:tcW w:w="7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985A88" w:rsidRDefault="001552AF" w:rsidP="00CB08B9">
            <w:pPr>
              <w:overflowPunct w:val="0"/>
              <w:autoSpaceDE w:val="0"/>
              <w:autoSpaceDN w:val="0"/>
              <w:adjustRightInd w:val="0"/>
              <w:spacing w:line="240" w:lineRule="auto"/>
              <w:jc w:val="center"/>
              <w:textAlignment w:val="baseline"/>
              <w:rPr>
                <w:rFonts w:ascii="Verdana" w:eastAsia="MS Mincho" w:hAnsi="Verdana" w:cs="Times New Roman"/>
                <w:b/>
                <w:lang w:val="es-MX" w:eastAsia="es-ES"/>
              </w:rPr>
            </w:pPr>
          </w:p>
        </w:tc>
      </w:tr>
    </w:tbl>
    <w:p w:rsidR="001552AF" w:rsidRPr="00985A88" w:rsidRDefault="001552AF" w:rsidP="001552AF">
      <w:pPr>
        <w:rPr>
          <w:rFonts w:ascii="Calibri" w:eastAsia="Calibri" w:hAnsi="Calibri" w:cs="Times New Roman"/>
          <w:lang w:eastAsia="es-ES"/>
        </w:rPr>
      </w:pPr>
    </w:p>
    <w:p w:rsidR="004869B6" w:rsidRDefault="001552AF" w:rsidP="004869B6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27" w:name="_Toc231031572"/>
      <w:bookmarkStart w:id="28" w:name="_Toc235002073"/>
      <w:bookmarkStart w:id="29" w:name="_Toc45219562"/>
      <w:r w:rsidRPr="00A422CC">
        <w:rPr>
          <w:rFonts w:ascii="Cambria" w:eastAsia="Times New Roman" w:hAnsi="Cambria" w:cs="Times New Roman"/>
          <w:color w:val="4F81BD"/>
          <w:lang w:eastAsia="es-ES"/>
        </w:rPr>
        <w:t>Participantes</w:t>
      </w:r>
      <w:bookmarkEnd w:id="27"/>
      <w:bookmarkEnd w:id="28"/>
      <w:bookmarkEnd w:id="29"/>
      <w:r w:rsidRPr="00A422CC">
        <w:rPr>
          <w:rFonts w:ascii="Cambria" w:eastAsia="Times New Roman" w:hAnsi="Cambria" w:cs="Times New Roman"/>
          <w:color w:val="4F81BD"/>
          <w:lang w:eastAsia="es-ES"/>
        </w:rPr>
        <w:t xml:space="preserve"> </w:t>
      </w:r>
      <w:bookmarkStart w:id="30" w:name="_Toc231031573"/>
      <w:bookmarkStart w:id="31" w:name="_Toc235002074"/>
    </w:p>
    <w:p w:rsidR="005468A7" w:rsidRDefault="005468A7" w:rsidP="004869B6">
      <w:pPr>
        <w:pStyle w:val="PSI-Normal"/>
        <w:numPr>
          <w:ilvl w:val="0"/>
          <w:numId w:val="15"/>
        </w:numPr>
      </w:pPr>
      <w:r>
        <w:t>Fabricio González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Francisco G. Estrada</w:t>
      </w:r>
    </w:p>
    <w:p w:rsidR="004869B6" w:rsidRDefault="004869B6" w:rsidP="004869B6">
      <w:pPr>
        <w:pStyle w:val="PSI-Normal"/>
        <w:numPr>
          <w:ilvl w:val="0"/>
          <w:numId w:val="15"/>
        </w:numPr>
      </w:pPr>
      <w:r>
        <w:t>Nicolás Sartini</w:t>
      </w:r>
    </w:p>
    <w:p w:rsidR="00B67CF2" w:rsidRDefault="00B67CF2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Pr="00F13A9A" w:rsidRDefault="001552AF" w:rsidP="00F13A9A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2" w:name="_Toc45219563"/>
      <w:r w:rsidRPr="00176F80">
        <w:rPr>
          <w:rFonts w:ascii="Cambria" w:eastAsia="Times New Roman" w:hAnsi="Cambria" w:cs="Times New Roman"/>
          <w:color w:val="4F81BD"/>
          <w:lang w:eastAsia="es-ES"/>
        </w:rPr>
        <w:t>Definición de Roles</w:t>
      </w:r>
      <w:bookmarkEnd w:id="30"/>
      <w:bookmarkEnd w:id="31"/>
      <w:bookmarkEnd w:id="32"/>
    </w:p>
    <w:tbl>
      <w:tblPr>
        <w:tblW w:w="9073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544"/>
        <w:gridCol w:w="5529"/>
      </w:tblGrid>
      <w:tr w:rsidR="001552AF" w:rsidRPr="00F50C6D" w:rsidTr="00CB08B9">
        <w:trPr>
          <w:cantSplit/>
        </w:trPr>
        <w:tc>
          <w:tcPr>
            <w:tcW w:w="907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F50C6D" w:rsidRDefault="001552AF" w:rsidP="00F50C6D">
            <w:pPr>
              <w:pStyle w:val="PSI-Normal"/>
              <w:jc w:val="center"/>
              <w:rPr>
                <w:sz w:val="28"/>
                <w:szCs w:val="28"/>
              </w:rPr>
            </w:pPr>
            <w:r w:rsidRPr="00F50C6D">
              <w:rPr>
                <w:sz w:val="28"/>
                <w:szCs w:val="28"/>
              </w:rPr>
              <w:t>Definición de Roles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Moderador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571A4" w:rsidP="00CB08B9">
            <w:pPr>
              <w:rPr>
                <w:rFonts w:ascii="Calibri" w:eastAsia="Calibri" w:hAnsi="Calibri" w:cs="Times New Roman"/>
                <w:highlight w:val="yellow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Tomador de Notas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5468A7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Solicitante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Default="000571A4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Fabricio González</w:t>
            </w:r>
          </w:p>
        </w:tc>
      </w:tr>
      <w:tr w:rsidR="001552AF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>Preparador de Agenda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BA1422" w:rsidP="00CB08B9">
            <w:pPr>
              <w:rPr>
                <w:rFonts w:ascii="Calibri" w:eastAsia="Calibri" w:hAnsi="Calibri" w:cs="Times New Roman"/>
                <w:lang w:val="es-MX"/>
              </w:rPr>
            </w:pPr>
            <w:r>
              <w:rPr>
                <w:rFonts w:ascii="Calibri" w:eastAsia="Calibri" w:hAnsi="Calibri" w:cs="Times New Roman"/>
                <w:lang w:val="es-MX"/>
              </w:rPr>
              <w:t>Francisco G. Estrada</w:t>
            </w:r>
          </w:p>
        </w:tc>
      </w:tr>
      <w:tr w:rsidR="001552AF" w:rsidRPr="00381D30" w:rsidTr="00CB08B9"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0" w:color="000000" w:fill="FFFFFF"/>
          </w:tcPr>
          <w:p w:rsidR="001552AF" w:rsidRPr="00AC604F" w:rsidRDefault="001552AF" w:rsidP="009F74E9">
            <w:pPr>
              <w:pStyle w:val="PSI-Normal"/>
            </w:pPr>
            <w:r w:rsidRPr="00AC604F">
              <w:t xml:space="preserve">Preparador Próxima </w:t>
            </w:r>
            <w:r w:rsidR="009F74E9">
              <w:t>Reunión</w:t>
            </w:r>
          </w:p>
        </w:tc>
        <w:tc>
          <w:tcPr>
            <w:tcW w:w="55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552AF" w:rsidRPr="00A90502" w:rsidRDefault="000571A4" w:rsidP="00CB08B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  <w:lang w:val="es-MX"/>
              </w:rPr>
              <w:t>Nicolás Sartini</w:t>
            </w:r>
          </w:p>
        </w:tc>
      </w:tr>
    </w:tbl>
    <w:p w:rsidR="001552AF" w:rsidRPr="00AC604F" w:rsidRDefault="001552AF" w:rsidP="001552AF">
      <w:pPr>
        <w:ind w:left="0" w:firstLine="0"/>
        <w:rPr>
          <w:rFonts w:ascii="Calibri" w:eastAsia="Calibri" w:hAnsi="Calibri" w:cs="Times New Roman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33" w:name="_Toc231031574"/>
      <w:bookmarkStart w:id="34" w:name="_Toc235002075"/>
      <w:bookmarkStart w:id="35" w:name="_Toc45219564"/>
      <w:r w:rsidRPr="00A422CC">
        <w:rPr>
          <w:rFonts w:ascii="Cambria" w:eastAsia="Times New Roman" w:hAnsi="Cambria" w:cs="Times New Roman"/>
          <w:color w:val="4F81BD"/>
          <w:lang w:eastAsia="es-ES"/>
        </w:rPr>
        <w:t>Resoluciones:</w:t>
      </w:r>
      <w:bookmarkEnd w:id="33"/>
      <w:bookmarkEnd w:id="34"/>
      <w:bookmarkEnd w:id="35"/>
    </w:p>
    <w:p w:rsidR="00432B6F" w:rsidRDefault="00CB08B9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 presente reunión</w:t>
      </w:r>
      <w:r w:rsidR="005468A7">
        <w:rPr>
          <w:rFonts w:ascii="Calibri" w:eastAsia="Calibri" w:hAnsi="Calibri" w:cs="Times New Roman"/>
          <w:lang w:eastAsia="es-ES"/>
        </w:rPr>
        <w:t xml:space="preserve">, fue realizada desde </w:t>
      </w:r>
      <w:r w:rsidR="00432B6F">
        <w:rPr>
          <w:rFonts w:ascii="Calibri" w:eastAsia="Calibri" w:hAnsi="Calibri" w:cs="Times New Roman"/>
          <w:lang w:eastAsia="es-ES"/>
        </w:rPr>
        <w:t>los</w:t>
      </w:r>
      <w:r w:rsidR="005468A7">
        <w:rPr>
          <w:rFonts w:ascii="Calibri" w:eastAsia="Calibri" w:hAnsi="Calibri" w:cs="Times New Roman"/>
          <w:lang w:eastAsia="es-ES"/>
        </w:rPr>
        <w:t xml:space="preserve"> domicilio</w:t>
      </w:r>
      <w:r w:rsidR="00432B6F">
        <w:rPr>
          <w:rFonts w:ascii="Calibri" w:eastAsia="Calibri" w:hAnsi="Calibri" w:cs="Times New Roman"/>
          <w:lang w:eastAsia="es-ES"/>
        </w:rPr>
        <w:t>s</w:t>
      </w:r>
      <w:r w:rsidR="005468A7">
        <w:rPr>
          <w:rFonts w:ascii="Calibri" w:eastAsia="Calibri" w:hAnsi="Calibri" w:cs="Times New Roman"/>
          <w:lang w:eastAsia="es-ES"/>
        </w:rPr>
        <w:t xml:space="preserve"> particular</w:t>
      </w:r>
      <w:r w:rsidR="00432B6F">
        <w:rPr>
          <w:rFonts w:ascii="Calibri" w:eastAsia="Calibri" w:hAnsi="Calibri" w:cs="Times New Roman"/>
          <w:lang w:eastAsia="es-ES"/>
        </w:rPr>
        <w:t>es</w:t>
      </w:r>
      <w:r w:rsidR="005468A7">
        <w:rPr>
          <w:rFonts w:ascii="Calibri" w:eastAsia="Calibri" w:hAnsi="Calibri" w:cs="Times New Roman"/>
          <w:lang w:eastAsia="es-ES"/>
        </w:rPr>
        <w:t xml:space="preserve"> de cada uno de los integrantes, mediante video llamada </w:t>
      </w:r>
      <w:r w:rsidR="00432B6F">
        <w:rPr>
          <w:rFonts w:ascii="Calibri" w:eastAsia="Calibri" w:hAnsi="Calibri" w:cs="Times New Roman"/>
          <w:lang w:eastAsia="es-ES"/>
        </w:rPr>
        <w:t>a raíz del fenómeno mundial (Covid-19) que está afectando la normal realización de cada una de las actividades.</w:t>
      </w:r>
      <w:r w:rsidR="005468A7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 </w:t>
      </w:r>
    </w:p>
    <w:p w:rsidR="00CB08B9" w:rsidRDefault="00432B6F" w:rsidP="00CB08B9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 xml:space="preserve">Dicha reunión </w:t>
      </w:r>
      <w:r w:rsidR="00CB08B9">
        <w:rPr>
          <w:rFonts w:ascii="Calibri" w:eastAsia="Calibri" w:hAnsi="Calibri" w:cs="Times New Roman"/>
          <w:lang w:eastAsia="es-ES"/>
        </w:rPr>
        <w:t>fue realizada con fines informativos, para determinar</w:t>
      </w:r>
      <w:r w:rsidR="000C63AA">
        <w:rPr>
          <w:rFonts w:ascii="Calibri" w:eastAsia="Calibri" w:hAnsi="Calibri" w:cs="Times New Roman"/>
          <w:lang w:eastAsia="es-ES"/>
        </w:rPr>
        <w:t xml:space="preserve"> y coordinar</w:t>
      </w:r>
      <w:r w:rsidR="00CB08B9">
        <w:rPr>
          <w:rFonts w:ascii="Calibri" w:eastAsia="Calibri" w:hAnsi="Calibri" w:cs="Times New Roman"/>
          <w:lang w:eastAsia="es-ES"/>
        </w:rPr>
        <w:t xml:space="preserve">  la realización de futuras actividades, quiénes serán los responsables y la fecha límite de finalización. Ad</w:t>
      </w:r>
      <w:r w:rsidR="005468A7">
        <w:rPr>
          <w:rFonts w:ascii="Calibri" w:eastAsia="Calibri" w:hAnsi="Calibri" w:cs="Times New Roman"/>
          <w:lang w:eastAsia="es-ES"/>
        </w:rPr>
        <w:t xml:space="preserve">emás se ha realizado un </w:t>
      </w:r>
      <w:r w:rsidR="00961FC4">
        <w:rPr>
          <w:rFonts w:ascii="Calibri" w:eastAsia="Calibri" w:hAnsi="Calibri" w:cs="Times New Roman"/>
          <w:lang w:eastAsia="es-ES"/>
        </w:rPr>
        <w:t>debate y consenso sobre ciertas dudas surgidas durante el progreso del proyecto.</w:t>
      </w:r>
    </w:p>
    <w:p w:rsidR="001552AF" w:rsidRDefault="000C63A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t>Las personas involucra</w:t>
      </w:r>
      <w:r w:rsidR="005468A7">
        <w:rPr>
          <w:rFonts w:ascii="Calibri" w:eastAsia="Calibri" w:hAnsi="Calibri" w:cs="Times New Roman"/>
          <w:lang w:eastAsia="es-ES"/>
        </w:rPr>
        <w:t>das en esta reunión fueron los tres</w:t>
      </w:r>
      <w:r w:rsidR="00E23E08">
        <w:rPr>
          <w:rFonts w:ascii="Calibri" w:eastAsia="Calibri" w:hAnsi="Calibri" w:cs="Times New Roman"/>
          <w:lang w:eastAsia="es-ES"/>
        </w:rPr>
        <w:t xml:space="preserve"> </w:t>
      </w:r>
      <w:r>
        <w:rPr>
          <w:rFonts w:ascii="Calibri" w:eastAsia="Calibri" w:hAnsi="Calibri" w:cs="Times New Roman"/>
          <w:lang w:eastAsia="es-ES"/>
        </w:rPr>
        <w:t xml:space="preserve">integrantes del VASPA </w:t>
      </w:r>
      <w:proofErr w:type="spellStart"/>
      <w:r>
        <w:rPr>
          <w:rFonts w:ascii="Calibri" w:eastAsia="Calibri" w:hAnsi="Calibri" w:cs="Times New Roman"/>
          <w:lang w:eastAsia="es-ES"/>
        </w:rPr>
        <w:t>Team</w:t>
      </w:r>
      <w:proofErr w:type="spellEnd"/>
      <w:r w:rsidR="00E23E08">
        <w:rPr>
          <w:rFonts w:ascii="Calibri" w:eastAsia="Calibri" w:hAnsi="Calibri" w:cs="Times New Roman"/>
          <w:lang w:eastAsia="es-ES"/>
        </w:rPr>
        <w:t xml:space="preserve">. Ellos son: </w:t>
      </w:r>
      <w:r w:rsidR="005468A7">
        <w:rPr>
          <w:rFonts w:ascii="Calibri" w:eastAsia="Calibri" w:hAnsi="Calibri" w:cs="Times New Roman"/>
          <w:lang w:eastAsia="es-ES"/>
        </w:rPr>
        <w:t xml:space="preserve">Fabricio González, </w:t>
      </w:r>
      <w:r w:rsidR="00E23E08">
        <w:rPr>
          <w:rFonts w:ascii="Calibri" w:eastAsia="Calibri" w:hAnsi="Calibri" w:cs="Times New Roman"/>
          <w:lang w:eastAsia="es-ES"/>
        </w:rPr>
        <w:t>Franc</w:t>
      </w:r>
      <w:r w:rsidR="005468A7">
        <w:rPr>
          <w:rFonts w:ascii="Calibri" w:eastAsia="Calibri" w:hAnsi="Calibri" w:cs="Times New Roman"/>
          <w:lang w:eastAsia="es-ES"/>
        </w:rPr>
        <w:t>isco Estrada y Nicolás Sartini.</w:t>
      </w:r>
    </w:p>
    <w:p w:rsidR="00FC4459" w:rsidRDefault="00D9593A" w:rsidP="001552AF">
      <w:pPr>
        <w:rPr>
          <w:rFonts w:ascii="Calibri" w:eastAsia="Calibri" w:hAnsi="Calibri" w:cs="Times New Roman"/>
          <w:lang w:eastAsia="es-ES"/>
        </w:rPr>
      </w:pPr>
      <w:r>
        <w:rPr>
          <w:rFonts w:ascii="Calibri" w:eastAsia="Calibri" w:hAnsi="Calibri" w:cs="Times New Roman"/>
          <w:lang w:eastAsia="es-ES"/>
        </w:rPr>
        <w:lastRenderedPageBreak/>
        <w:t>De la reunión se concluyó lo siguiente</w:t>
      </w:r>
      <w:r w:rsidR="00FC4459">
        <w:rPr>
          <w:rFonts w:ascii="Calibri" w:eastAsia="Calibri" w:hAnsi="Calibri" w:cs="Times New Roman"/>
          <w:lang w:eastAsia="es-ES"/>
        </w:rPr>
        <w:t xml:space="preserve">: </w:t>
      </w:r>
    </w:p>
    <w:p w:rsidR="00D27881" w:rsidRDefault="00C10151" w:rsidP="00C10151">
      <w:pPr>
        <w:pStyle w:val="Prrafodelista"/>
        <w:numPr>
          <w:ilvl w:val="0"/>
          <w:numId w:val="19"/>
        </w:numPr>
      </w:pPr>
      <w:r>
        <w:t>Se realizará una nueva estimación para observar y controlar el avance del proyecto.</w:t>
      </w:r>
    </w:p>
    <w:p w:rsidR="00C10151" w:rsidRDefault="00C10151" w:rsidP="00C10151">
      <w:pPr>
        <w:pStyle w:val="Prrafodelista"/>
        <w:numPr>
          <w:ilvl w:val="0"/>
          <w:numId w:val="19"/>
        </w:numPr>
      </w:pPr>
      <w:r>
        <w:t>Se finalizará el diseño y se comenzará a implementar el CU Generar Informe Gerencial de acuerdo a la retroalimentación recibida de la última reunión.</w:t>
      </w:r>
    </w:p>
    <w:p w:rsidR="00C10151" w:rsidRDefault="00C10151" w:rsidP="00C10151">
      <w:pPr>
        <w:pStyle w:val="Prrafodelista"/>
        <w:numPr>
          <w:ilvl w:val="0"/>
          <w:numId w:val="19"/>
        </w:numPr>
      </w:pPr>
      <w:r>
        <w:t xml:space="preserve">Dos de los integrantes comenzarán una capacitación sobre el Framework </w:t>
      </w:r>
      <w:proofErr w:type="spellStart"/>
      <w:r>
        <w:t>Ionic</w:t>
      </w:r>
      <w:proofErr w:type="spellEnd"/>
      <w:r w:rsidR="001C70DB">
        <w:t xml:space="preserve"> en su quinta y última versión</w:t>
      </w:r>
      <w:r>
        <w:t xml:space="preserve"> para comenzar el desarrollo de la Aplicación Móvil.</w:t>
      </w:r>
    </w:p>
    <w:p w:rsidR="00C10151" w:rsidRDefault="00C10151" w:rsidP="00C10151">
      <w:pPr>
        <w:pStyle w:val="Prrafodelista"/>
        <w:numPr>
          <w:ilvl w:val="0"/>
          <w:numId w:val="19"/>
        </w:numPr>
      </w:pPr>
      <w:r>
        <w:t>Se diseñara y comenzará nuevamente la gestión de planes y la reestructuración de la Base de Datos.</w:t>
      </w:r>
    </w:p>
    <w:p w:rsidR="00C10151" w:rsidRDefault="00C10151" w:rsidP="00C10151">
      <w:pPr>
        <w:pStyle w:val="Prrafodelista"/>
        <w:numPr>
          <w:ilvl w:val="0"/>
          <w:numId w:val="19"/>
        </w:numPr>
      </w:pPr>
      <w:r>
        <w:t>Se agregará un control para que solamente haya un plan de estudio vigente.</w:t>
      </w:r>
    </w:p>
    <w:p w:rsidR="00C10151" w:rsidRDefault="00C10151" w:rsidP="00C10151">
      <w:pPr>
        <w:pStyle w:val="Prrafodelista"/>
        <w:numPr>
          <w:ilvl w:val="0"/>
          <w:numId w:val="19"/>
        </w:numPr>
      </w:pPr>
      <w:r>
        <w:t>Se agregará una validación en cuanto a los años de inicio y fin de un Plan de estudio, con el objetivo de que un determinado plan no incluya dentro su periodo de vigencia los años de otro plan de estudio.</w:t>
      </w:r>
    </w:p>
    <w:p w:rsidR="00C10151" w:rsidRDefault="00C10151" w:rsidP="00C10151">
      <w:pPr>
        <w:pStyle w:val="Prrafodelista"/>
        <w:numPr>
          <w:ilvl w:val="0"/>
          <w:numId w:val="19"/>
        </w:numPr>
      </w:pPr>
      <w:r>
        <w:t xml:space="preserve">Se agregará </w:t>
      </w:r>
      <w:r w:rsidR="009A6B61">
        <w:t>una validación</w:t>
      </w:r>
      <w:r w:rsidR="0073058A">
        <w:t xml:space="preserve"> de permisos sobre las pantallas en las cuales esto no se ha realizado hasta el momento.</w:t>
      </w:r>
    </w:p>
    <w:p w:rsidR="00BA1307" w:rsidRDefault="00BA1307" w:rsidP="00C10151">
      <w:pPr>
        <w:pStyle w:val="Prrafodelista"/>
        <w:numPr>
          <w:ilvl w:val="0"/>
          <w:numId w:val="19"/>
        </w:numPr>
      </w:pPr>
      <w:r>
        <w:t>Se continuará con la actualización y completado de secciones del Manual de Usuario con C</w:t>
      </w:r>
      <w:r w:rsidR="002059A6">
        <w:t xml:space="preserve">asos de </w:t>
      </w:r>
      <w:r>
        <w:t>U</w:t>
      </w:r>
      <w:r w:rsidR="002059A6">
        <w:t>so</w:t>
      </w:r>
      <w:r>
        <w:t xml:space="preserve"> cerrados hasta el momento.</w:t>
      </w:r>
    </w:p>
    <w:p w:rsidR="00721692" w:rsidRDefault="00BA1307" w:rsidP="00721692">
      <w:pPr>
        <w:pStyle w:val="Prrafodelista"/>
        <w:numPr>
          <w:ilvl w:val="0"/>
          <w:numId w:val="19"/>
        </w:numPr>
      </w:pPr>
      <w:r>
        <w:t>Se realizarán pruebas sobre la pantalla Asignaturas del Profesor, con un enfoque específico en el funcionamiento de los botones de la misma.</w:t>
      </w:r>
    </w:p>
    <w:p w:rsidR="00BA66B1" w:rsidRDefault="00BA66B1" w:rsidP="00BA66B1"/>
    <w:p w:rsidR="00BA66B1" w:rsidRDefault="00BA66B1" w:rsidP="00BA66B1"/>
    <w:p w:rsidR="001552AF" w:rsidRPr="000C63AA" w:rsidRDefault="001552AF" w:rsidP="000C63AA">
      <w:pPr>
        <w:pStyle w:val="PSI-Ttulo2"/>
        <w:rPr>
          <w:rFonts w:eastAsia="Times New Roman"/>
          <w:lang w:eastAsia="es-ES"/>
        </w:rPr>
      </w:pPr>
      <w:bookmarkStart w:id="36" w:name="_Toc231031575"/>
      <w:bookmarkStart w:id="37" w:name="_Toc235002076"/>
      <w:bookmarkStart w:id="38" w:name="_Toc45219565"/>
      <w:r w:rsidRPr="00064191">
        <w:rPr>
          <w:rFonts w:eastAsia="Times New Roman"/>
          <w:lang w:eastAsia="es-ES"/>
        </w:rPr>
        <w:t>Compromisos</w:t>
      </w:r>
      <w:r>
        <w:rPr>
          <w:rFonts w:eastAsia="Times New Roman"/>
          <w:lang w:eastAsia="es-ES"/>
        </w:rPr>
        <w:t xml:space="preserve"> Asumidos</w:t>
      </w:r>
      <w:bookmarkEnd w:id="36"/>
      <w:bookmarkEnd w:id="37"/>
      <w:bookmarkEnd w:id="38"/>
    </w:p>
    <w:p w:rsidR="00FC4459" w:rsidRDefault="00FC4459" w:rsidP="00FC4459">
      <w:pPr>
        <w:rPr>
          <w:rFonts w:ascii="Calibri" w:eastAsia="Calibri" w:hAnsi="Calibri" w:cs="Times New Roman"/>
          <w:lang w:eastAsia="es-ES"/>
        </w:rPr>
      </w:pPr>
      <w:bookmarkStart w:id="39" w:name="_Toc231031577"/>
      <w:bookmarkStart w:id="40" w:name="_Toc235002078"/>
      <w:r>
        <w:rPr>
          <w:rFonts w:ascii="Calibri" w:eastAsia="Calibri" w:hAnsi="Calibri" w:cs="Times New Roman"/>
          <w:lang w:eastAsia="es-ES"/>
        </w:rPr>
        <w:t>Los compromisos asumidos con sus fechas límites se verán reflejados en el Plan de Iteración correspondiente.</w:t>
      </w:r>
    </w:p>
    <w:p w:rsidR="00FC4459" w:rsidRDefault="00FC4459" w:rsidP="00FC4459">
      <w:pPr>
        <w:rPr>
          <w:rFonts w:ascii="Cambria" w:eastAsia="Times New Roman" w:hAnsi="Cambria" w:cs="Times New Roman"/>
          <w:color w:val="4F81BD"/>
          <w:lang w:eastAsia="es-ES"/>
        </w:rPr>
      </w:pPr>
    </w:p>
    <w:p w:rsidR="00BA66B1" w:rsidRDefault="00BA66B1" w:rsidP="00FC4459">
      <w:pPr>
        <w:rPr>
          <w:rFonts w:ascii="Cambria" w:eastAsia="Times New Roman" w:hAnsi="Cambria" w:cs="Times New Roman"/>
          <w:color w:val="4F81BD"/>
          <w:lang w:eastAsia="es-ES"/>
        </w:rPr>
      </w:pPr>
    </w:p>
    <w:p w:rsidR="001552AF" w:rsidRDefault="001552AF" w:rsidP="001552AF">
      <w:pPr>
        <w:pStyle w:val="PSI-Ttulo2"/>
        <w:rPr>
          <w:rFonts w:ascii="Cambria" w:eastAsia="Times New Roman" w:hAnsi="Cambria" w:cs="Times New Roman"/>
          <w:color w:val="4F81BD"/>
          <w:lang w:eastAsia="es-ES"/>
        </w:rPr>
      </w:pPr>
      <w:bookmarkStart w:id="41" w:name="_Toc45219566"/>
      <w:r w:rsidRPr="00C823CE">
        <w:rPr>
          <w:rFonts w:ascii="Cambria" w:eastAsia="Times New Roman" w:hAnsi="Cambria" w:cs="Times New Roman"/>
          <w:color w:val="4F81BD"/>
          <w:lang w:eastAsia="es-ES"/>
        </w:rPr>
        <w:t>Observaciones:</w:t>
      </w:r>
      <w:bookmarkEnd w:id="39"/>
      <w:bookmarkEnd w:id="40"/>
      <w:bookmarkEnd w:id="41"/>
    </w:p>
    <w:p w:rsidR="007F38C0" w:rsidRDefault="002205E4" w:rsidP="000C63AA">
      <w:pPr>
        <w:pStyle w:val="PSI-Normal"/>
      </w:pPr>
      <w:bookmarkStart w:id="42" w:name="_Toc231031578"/>
      <w:bookmarkStart w:id="43" w:name="_Toc235002079"/>
      <w:r>
        <w:t xml:space="preserve">Siendo las </w:t>
      </w:r>
      <w:r w:rsidR="008221AE">
        <w:rPr>
          <w:b/>
        </w:rPr>
        <w:t>16</w:t>
      </w:r>
      <w:r w:rsidR="00FD0EC7">
        <w:rPr>
          <w:b/>
        </w:rPr>
        <w:t>:</w:t>
      </w:r>
      <w:r w:rsidR="008221AE">
        <w:rPr>
          <w:b/>
        </w:rPr>
        <w:t>3</w:t>
      </w:r>
      <w:r w:rsidR="009E136E">
        <w:rPr>
          <w:b/>
        </w:rPr>
        <w:t>0</w:t>
      </w:r>
      <w:r>
        <w:t xml:space="preserve"> Hs se da por finalizada la reunión.  </w:t>
      </w:r>
      <w:bookmarkEnd w:id="42"/>
      <w:bookmarkEnd w:id="43"/>
    </w:p>
    <w:sectPr w:rsidR="007F38C0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E53" w:rsidRDefault="00237E53" w:rsidP="00C94FBE">
      <w:pPr>
        <w:spacing w:before="0" w:line="240" w:lineRule="auto"/>
      </w:pPr>
      <w:r>
        <w:separator/>
      </w:r>
    </w:p>
    <w:p w:rsidR="00237E53" w:rsidRDefault="00237E53"/>
  </w:endnote>
  <w:endnote w:type="continuationSeparator" w:id="0">
    <w:p w:rsidR="00237E53" w:rsidRDefault="00237E53" w:rsidP="00C94FBE">
      <w:pPr>
        <w:spacing w:before="0" w:line="240" w:lineRule="auto"/>
      </w:pPr>
      <w:r>
        <w:continuationSeparator/>
      </w:r>
    </w:p>
    <w:p w:rsidR="00237E53" w:rsidRDefault="00237E53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0151" w:rsidRDefault="00C10151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 w:rsidRPr="00F05C6C"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F05C6C"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74A09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D74A09">
          <w:rPr>
            <w:rFonts w:asciiTheme="majorHAnsi" w:hAnsiTheme="majorHAnsi" w:cstheme="majorHAnsi"/>
            <w:noProof/>
          </w:rPr>
          <w:t>6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F05C6C"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C10151" w:rsidRDefault="00C10151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E53" w:rsidRDefault="00237E53" w:rsidP="00C94FBE">
      <w:pPr>
        <w:spacing w:before="0" w:line="240" w:lineRule="auto"/>
      </w:pPr>
      <w:r>
        <w:separator/>
      </w:r>
    </w:p>
    <w:p w:rsidR="00237E53" w:rsidRDefault="00237E53"/>
  </w:footnote>
  <w:footnote w:type="continuationSeparator" w:id="0">
    <w:p w:rsidR="00237E53" w:rsidRDefault="00237E53" w:rsidP="00C94FBE">
      <w:pPr>
        <w:spacing w:before="0" w:line="240" w:lineRule="auto"/>
      </w:pPr>
      <w:r>
        <w:continuationSeparator/>
      </w:r>
    </w:p>
    <w:p w:rsidR="00237E53" w:rsidRDefault="00237E53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C10151" w:rsidRDefault="00C10151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Resumen de Reunión</w:t>
        </w:r>
      </w:p>
    </w:sdtContent>
  </w:sdt>
  <w:p w:rsidR="00C10151" w:rsidRPr="000F4F97" w:rsidRDefault="00C10151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5234940</wp:posOffset>
          </wp:positionH>
          <wp:positionV relativeFrom="margin">
            <wp:posOffset>-860425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05C6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F05C6C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Pr="00F05C6C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08E0134"/>
    <w:multiLevelType w:val="hybridMultilevel"/>
    <w:tmpl w:val="89C262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BB71FF"/>
    <w:multiLevelType w:val="hybridMultilevel"/>
    <w:tmpl w:val="10B084B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1EA6635"/>
    <w:multiLevelType w:val="hybridMultilevel"/>
    <w:tmpl w:val="E0FA62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>
    <w:nsid w:val="147E5B69"/>
    <w:multiLevelType w:val="hybridMultilevel"/>
    <w:tmpl w:val="0F36E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22232E"/>
    <w:multiLevelType w:val="hybridMultilevel"/>
    <w:tmpl w:val="BF2C8E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116D42"/>
    <w:multiLevelType w:val="hybridMultilevel"/>
    <w:tmpl w:val="B23A08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4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5">
    <w:nsid w:val="7CA5116F"/>
    <w:multiLevelType w:val="hybridMultilevel"/>
    <w:tmpl w:val="0144D81C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12"/>
  </w:num>
  <w:num w:numId="4">
    <w:abstractNumId w:val="12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4"/>
  </w:num>
  <w:num w:numId="10">
    <w:abstractNumId w:val="16"/>
  </w:num>
  <w:num w:numId="11">
    <w:abstractNumId w:val="7"/>
  </w:num>
  <w:num w:numId="12">
    <w:abstractNumId w:val="13"/>
  </w:num>
  <w:num w:numId="13">
    <w:abstractNumId w:val="10"/>
  </w:num>
  <w:num w:numId="14">
    <w:abstractNumId w:val="11"/>
  </w:num>
  <w:num w:numId="15">
    <w:abstractNumId w:val="4"/>
  </w:num>
  <w:num w:numId="16">
    <w:abstractNumId w:val="8"/>
  </w:num>
  <w:num w:numId="17">
    <w:abstractNumId w:val="6"/>
  </w:num>
  <w:num w:numId="18">
    <w:abstractNumId w:val="5"/>
  </w:num>
  <w:num w:numId="1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4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869B6"/>
    <w:rsid w:val="00011BED"/>
    <w:rsid w:val="00017EFE"/>
    <w:rsid w:val="00023971"/>
    <w:rsid w:val="00045F1A"/>
    <w:rsid w:val="000571A4"/>
    <w:rsid w:val="00087F53"/>
    <w:rsid w:val="00092BC0"/>
    <w:rsid w:val="000A0FE7"/>
    <w:rsid w:val="000C4C42"/>
    <w:rsid w:val="000C4E31"/>
    <w:rsid w:val="000C63AA"/>
    <w:rsid w:val="000D4C6E"/>
    <w:rsid w:val="000F1888"/>
    <w:rsid w:val="000F4F97"/>
    <w:rsid w:val="000F79DF"/>
    <w:rsid w:val="0010416D"/>
    <w:rsid w:val="001163FF"/>
    <w:rsid w:val="0012139F"/>
    <w:rsid w:val="0012205F"/>
    <w:rsid w:val="001410A7"/>
    <w:rsid w:val="00142D9B"/>
    <w:rsid w:val="00144AE4"/>
    <w:rsid w:val="00150702"/>
    <w:rsid w:val="00151C4E"/>
    <w:rsid w:val="001552AF"/>
    <w:rsid w:val="00166C47"/>
    <w:rsid w:val="00183953"/>
    <w:rsid w:val="00185A46"/>
    <w:rsid w:val="00191198"/>
    <w:rsid w:val="001950C8"/>
    <w:rsid w:val="001A2EE6"/>
    <w:rsid w:val="001C0A6B"/>
    <w:rsid w:val="001C6104"/>
    <w:rsid w:val="001C70DB"/>
    <w:rsid w:val="001C799E"/>
    <w:rsid w:val="001F5F92"/>
    <w:rsid w:val="002059A6"/>
    <w:rsid w:val="0020621B"/>
    <w:rsid w:val="00217A70"/>
    <w:rsid w:val="002205E4"/>
    <w:rsid w:val="00224B75"/>
    <w:rsid w:val="00237E53"/>
    <w:rsid w:val="00266C42"/>
    <w:rsid w:val="00295CA9"/>
    <w:rsid w:val="002A41AA"/>
    <w:rsid w:val="002B245A"/>
    <w:rsid w:val="002B506A"/>
    <w:rsid w:val="002B5AF9"/>
    <w:rsid w:val="002D0CCB"/>
    <w:rsid w:val="002D1ED5"/>
    <w:rsid w:val="002E0AB6"/>
    <w:rsid w:val="002E7874"/>
    <w:rsid w:val="002F1461"/>
    <w:rsid w:val="002F2600"/>
    <w:rsid w:val="003130E3"/>
    <w:rsid w:val="003149A1"/>
    <w:rsid w:val="003163C6"/>
    <w:rsid w:val="00333C8C"/>
    <w:rsid w:val="00344258"/>
    <w:rsid w:val="00346864"/>
    <w:rsid w:val="00350E39"/>
    <w:rsid w:val="00351BE1"/>
    <w:rsid w:val="003560F2"/>
    <w:rsid w:val="00363FD1"/>
    <w:rsid w:val="00396E79"/>
    <w:rsid w:val="00397566"/>
    <w:rsid w:val="003B4BD4"/>
    <w:rsid w:val="003B7F1F"/>
    <w:rsid w:val="003C54B1"/>
    <w:rsid w:val="003E12FE"/>
    <w:rsid w:val="0040066E"/>
    <w:rsid w:val="00406366"/>
    <w:rsid w:val="00432B6F"/>
    <w:rsid w:val="00443123"/>
    <w:rsid w:val="004525FF"/>
    <w:rsid w:val="00471E10"/>
    <w:rsid w:val="004807AF"/>
    <w:rsid w:val="004869B6"/>
    <w:rsid w:val="004A54C8"/>
    <w:rsid w:val="004C5D7E"/>
    <w:rsid w:val="004D45CD"/>
    <w:rsid w:val="004D5185"/>
    <w:rsid w:val="004E09E5"/>
    <w:rsid w:val="004E4935"/>
    <w:rsid w:val="004F4D25"/>
    <w:rsid w:val="00500F64"/>
    <w:rsid w:val="005017FA"/>
    <w:rsid w:val="005046A5"/>
    <w:rsid w:val="00504A67"/>
    <w:rsid w:val="00511D9A"/>
    <w:rsid w:val="00515617"/>
    <w:rsid w:val="005468A7"/>
    <w:rsid w:val="005559BE"/>
    <w:rsid w:val="00556B02"/>
    <w:rsid w:val="00563C80"/>
    <w:rsid w:val="00564033"/>
    <w:rsid w:val="00570F4F"/>
    <w:rsid w:val="00583815"/>
    <w:rsid w:val="005857BB"/>
    <w:rsid w:val="0059596F"/>
    <w:rsid w:val="00597A23"/>
    <w:rsid w:val="005A0664"/>
    <w:rsid w:val="005A52A2"/>
    <w:rsid w:val="005B5138"/>
    <w:rsid w:val="005B5AEE"/>
    <w:rsid w:val="005B6373"/>
    <w:rsid w:val="005B7CA7"/>
    <w:rsid w:val="005C0619"/>
    <w:rsid w:val="005D266A"/>
    <w:rsid w:val="005E76A4"/>
    <w:rsid w:val="005F055E"/>
    <w:rsid w:val="005F133C"/>
    <w:rsid w:val="005F5429"/>
    <w:rsid w:val="005F60BA"/>
    <w:rsid w:val="006124BF"/>
    <w:rsid w:val="00616A6E"/>
    <w:rsid w:val="006177BF"/>
    <w:rsid w:val="00636037"/>
    <w:rsid w:val="00653C38"/>
    <w:rsid w:val="006919D5"/>
    <w:rsid w:val="006940DA"/>
    <w:rsid w:val="006A2495"/>
    <w:rsid w:val="006B3371"/>
    <w:rsid w:val="0070494E"/>
    <w:rsid w:val="00705C02"/>
    <w:rsid w:val="00710BA6"/>
    <w:rsid w:val="00711DF8"/>
    <w:rsid w:val="007143E5"/>
    <w:rsid w:val="00721692"/>
    <w:rsid w:val="0073058A"/>
    <w:rsid w:val="007447BE"/>
    <w:rsid w:val="00784A6C"/>
    <w:rsid w:val="007A25FC"/>
    <w:rsid w:val="007A33C6"/>
    <w:rsid w:val="007B151B"/>
    <w:rsid w:val="007B2E53"/>
    <w:rsid w:val="007C3079"/>
    <w:rsid w:val="007C71EC"/>
    <w:rsid w:val="007C742C"/>
    <w:rsid w:val="007D7477"/>
    <w:rsid w:val="007E66A5"/>
    <w:rsid w:val="007F38C0"/>
    <w:rsid w:val="007F634A"/>
    <w:rsid w:val="00801130"/>
    <w:rsid w:val="00816B5F"/>
    <w:rsid w:val="00817955"/>
    <w:rsid w:val="008221AE"/>
    <w:rsid w:val="00822C20"/>
    <w:rsid w:val="00831638"/>
    <w:rsid w:val="0084751A"/>
    <w:rsid w:val="008539BD"/>
    <w:rsid w:val="00861B8F"/>
    <w:rsid w:val="008652EE"/>
    <w:rsid w:val="00866124"/>
    <w:rsid w:val="00866435"/>
    <w:rsid w:val="00867DE9"/>
    <w:rsid w:val="00870574"/>
    <w:rsid w:val="008714A8"/>
    <w:rsid w:val="00885BB2"/>
    <w:rsid w:val="008860FE"/>
    <w:rsid w:val="008970F4"/>
    <w:rsid w:val="008B1983"/>
    <w:rsid w:val="008B2017"/>
    <w:rsid w:val="008B3B0F"/>
    <w:rsid w:val="008B6442"/>
    <w:rsid w:val="008C36AB"/>
    <w:rsid w:val="008C7664"/>
    <w:rsid w:val="008D781A"/>
    <w:rsid w:val="008E48FB"/>
    <w:rsid w:val="009010B0"/>
    <w:rsid w:val="00904CB6"/>
    <w:rsid w:val="009152B3"/>
    <w:rsid w:val="0092483A"/>
    <w:rsid w:val="00927F1A"/>
    <w:rsid w:val="00942049"/>
    <w:rsid w:val="00944D2E"/>
    <w:rsid w:val="00961FC4"/>
    <w:rsid w:val="0096683E"/>
    <w:rsid w:val="00970BAA"/>
    <w:rsid w:val="00971CF0"/>
    <w:rsid w:val="009A3173"/>
    <w:rsid w:val="009A6B61"/>
    <w:rsid w:val="009E136E"/>
    <w:rsid w:val="009E25EF"/>
    <w:rsid w:val="009E4DA8"/>
    <w:rsid w:val="009E6A98"/>
    <w:rsid w:val="009F4449"/>
    <w:rsid w:val="009F74E9"/>
    <w:rsid w:val="00A0436A"/>
    <w:rsid w:val="00A12B5B"/>
    <w:rsid w:val="00A13DBA"/>
    <w:rsid w:val="00A15386"/>
    <w:rsid w:val="00A2496D"/>
    <w:rsid w:val="00A2757B"/>
    <w:rsid w:val="00A45630"/>
    <w:rsid w:val="00A50ABB"/>
    <w:rsid w:val="00A670E3"/>
    <w:rsid w:val="00AA4211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3C30"/>
    <w:rsid w:val="00B251C8"/>
    <w:rsid w:val="00B31228"/>
    <w:rsid w:val="00B32896"/>
    <w:rsid w:val="00B35867"/>
    <w:rsid w:val="00B36B62"/>
    <w:rsid w:val="00B67CF2"/>
    <w:rsid w:val="00B73AA8"/>
    <w:rsid w:val="00B77F48"/>
    <w:rsid w:val="00BA1307"/>
    <w:rsid w:val="00BA1422"/>
    <w:rsid w:val="00BA66B1"/>
    <w:rsid w:val="00BA699A"/>
    <w:rsid w:val="00BB23C2"/>
    <w:rsid w:val="00BB4A41"/>
    <w:rsid w:val="00BB6AAE"/>
    <w:rsid w:val="00BB7855"/>
    <w:rsid w:val="00BC5404"/>
    <w:rsid w:val="00BD3071"/>
    <w:rsid w:val="00BE6866"/>
    <w:rsid w:val="00BF3C35"/>
    <w:rsid w:val="00C05700"/>
    <w:rsid w:val="00C10151"/>
    <w:rsid w:val="00C23F8C"/>
    <w:rsid w:val="00C24CDC"/>
    <w:rsid w:val="00C26C78"/>
    <w:rsid w:val="00C42873"/>
    <w:rsid w:val="00C5135E"/>
    <w:rsid w:val="00C56004"/>
    <w:rsid w:val="00C57E2C"/>
    <w:rsid w:val="00C64E26"/>
    <w:rsid w:val="00C67EBC"/>
    <w:rsid w:val="00C72525"/>
    <w:rsid w:val="00C7596A"/>
    <w:rsid w:val="00C7670E"/>
    <w:rsid w:val="00C872BB"/>
    <w:rsid w:val="00C94FBE"/>
    <w:rsid w:val="00C97238"/>
    <w:rsid w:val="00CA6B0F"/>
    <w:rsid w:val="00CB08B9"/>
    <w:rsid w:val="00CB2CC9"/>
    <w:rsid w:val="00CB3648"/>
    <w:rsid w:val="00CB7AEF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27881"/>
    <w:rsid w:val="00D649B2"/>
    <w:rsid w:val="00D73E31"/>
    <w:rsid w:val="00D74A09"/>
    <w:rsid w:val="00D80E83"/>
    <w:rsid w:val="00D9593A"/>
    <w:rsid w:val="00DA284A"/>
    <w:rsid w:val="00DA3529"/>
    <w:rsid w:val="00DD0159"/>
    <w:rsid w:val="00DD5A70"/>
    <w:rsid w:val="00E01FEC"/>
    <w:rsid w:val="00E037C9"/>
    <w:rsid w:val="00E23423"/>
    <w:rsid w:val="00E23E08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D26DD"/>
    <w:rsid w:val="00ED7DEA"/>
    <w:rsid w:val="00EE0084"/>
    <w:rsid w:val="00EF322E"/>
    <w:rsid w:val="00F045A2"/>
    <w:rsid w:val="00F05C6C"/>
    <w:rsid w:val="00F13A9A"/>
    <w:rsid w:val="00F159BC"/>
    <w:rsid w:val="00F163F8"/>
    <w:rsid w:val="00F34B61"/>
    <w:rsid w:val="00F36808"/>
    <w:rsid w:val="00F438B1"/>
    <w:rsid w:val="00F50C6D"/>
    <w:rsid w:val="00F54DA6"/>
    <w:rsid w:val="00F5534D"/>
    <w:rsid w:val="00F55752"/>
    <w:rsid w:val="00F6748E"/>
    <w:rsid w:val="00F771E5"/>
    <w:rsid w:val="00F813E9"/>
    <w:rsid w:val="00F815F5"/>
    <w:rsid w:val="00F926BE"/>
    <w:rsid w:val="00FC4195"/>
    <w:rsid w:val="00FC4459"/>
    <w:rsid w:val="00FD0EC7"/>
    <w:rsid w:val="00FD67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843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8B6442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869B6"/>
    <w:pPr>
      <w:jc w:val="both"/>
    </w:pPr>
    <w:rPr>
      <w:rFonts w:ascii="Calibri" w:eastAsia="Calibri" w:hAnsi="Calibri" w:cs="Times New Roman"/>
      <w:lang w:val="es-AR" w:eastAsia="es-ES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Prrafodelista">
    <w:name w:val="List Paragraph"/>
    <w:basedOn w:val="Normal"/>
    <w:uiPriority w:val="34"/>
    <w:qFormat/>
    <w:rsid w:val="00FC445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%20Resumen%20de%20Reun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6B2100-34A2-495D-98F6-81FD49371D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Resumen de Reunion.dotx</Template>
  <TotalTime>175</TotalTime>
  <Pages>6</Pages>
  <Words>676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Resumen de Reunión</vt:lpstr>
    </vt:vector>
  </TitlesOfParts>
  <Company>VASPA Team</Company>
  <LinksUpToDate>false</LinksUpToDate>
  <CharactersWithSpaces>4386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Resumen de Reunión</dc:title>
  <dc:subject>Sistema VASPA</dc:subject>
  <dc:creator>Nicolás Sartini</dc:creator>
  <cp:lastModifiedBy>Usuario</cp:lastModifiedBy>
  <cp:revision>113</cp:revision>
  <dcterms:created xsi:type="dcterms:W3CDTF">2018-09-09T02:11:00Z</dcterms:created>
  <dcterms:modified xsi:type="dcterms:W3CDTF">2020-07-09T23:38:00Z</dcterms:modified>
</cp:coreProperties>
</file>