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E6B9B">
          <w:pPr>
            <w:pStyle w:val="Sinespaciado"/>
            <w:rPr>
              <w:rFonts w:asciiTheme="majorHAnsi" w:eastAsiaTheme="majorEastAsia" w:hAnsiTheme="majorHAnsi" w:cstheme="majorBidi"/>
              <w:sz w:val="72"/>
              <w:szCs w:val="72"/>
            </w:rPr>
          </w:pPr>
          <w:r w:rsidRPr="000E6B9B">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E6B9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E6B9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E6B9B">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C441D">
                <w:rPr>
                  <w:rFonts w:asciiTheme="majorHAnsi" w:eastAsiaTheme="majorEastAsia" w:hAnsiTheme="majorHAnsi" w:cstheme="majorBidi"/>
                  <w:sz w:val="72"/>
                  <w:szCs w:val="72"/>
                </w:rPr>
                <w:t>Generar Programa PDF</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0E6B9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E6B9B"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0E6B9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7516F7" w:rsidRDefault="000E6B9B">
          <w:pPr>
            <w:pStyle w:val="TDC1"/>
            <w:rPr>
              <w:rFonts w:eastAsiaTheme="minorEastAsia"/>
              <w:b w:val="0"/>
              <w:bCs w:val="0"/>
              <w:noProof/>
              <w:sz w:val="22"/>
              <w:szCs w:val="22"/>
              <w:lang w:val="es-AR" w:eastAsia="es-AR"/>
            </w:rPr>
          </w:pPr>
          <w:r w:rsidRPr="000E6B9B">
            <w:fldChar w:fldCharType="begin"/>
          </w:r>
          <w:r w:rsidR="000F79DF">
            <w:instrText xml:space="preserve"> TOC \o "1-3" \h \z \u </w:instrText>
          </w:r>
          <w:r w:rsidRPr="000E6B9B">
            <w:fldChar w:fldCharType="separate"/>
          </w:r>
          <w:hyperlink w:anchor="_Toc528589367" w:history="1">
            <w:r w:rsidR="007516F7" w:rsidRPr="004066C0">
              <w:rPr>
                <w:rStyle w:val="Hipervnculo"/>
                <w:noProof/>
              </w:rPr>
              <w:t>Descripción</w:t>
            </w:r>
            <w:r w:rsidR="007516F7">
              <w:rPr>
                <w:noProof/>
                <w:webHidden/>
              </w:rPr>
              <w:tab/>
            </w:r>
            <w:r w:rsidR="007516F7">
              <w:rPr>
                <w:noProof/>
                <w:webHidden/>
              </w:rPr>
              <w:fldChar w:fldCharType="begin"/>
            </w:r>
            <w:r w:rsidR="007516F7">
              <w:rPr>
                <w:noProof/>
                <w:webHidden/>
              </w:rPr>
              <w:instrText xml:space="preserve"> PAGEREF _Toc528589367 \h </w:instrText>
            </w:r>
            <w:r w:rsidR="007516F7">
              <w:rPr>
                <w:noProof/>
                <w:webHidden/>
              </w:rPr>
            </w:r>
            <w:r w:rsidR="007516F7">
              <w:rPr>
                <w:noProof/>
                <w:webHidden/>
              </w:rPr>
              <w:fldChar w:fldCharType="separate"/>
            </w:r>
            <w:r w:rsidR="007516F7">
              <w:rPr>
                <w:noProof/>
                <w:webHidden/>
              </w:rPr>
              <w:t>4</w:t>
            </w:r>
            <w:r w:rsidR="007516F7">
              <w:rPr>
                <w:noProof/>
                <w:webHidden/>
              </w:rPr>
              <w:fldChar w:fldCharType="end"/>
            </w:r>
          </w:hyperlink>
        </w:p>
        <w:p w:rsidR="007516F7" w:rsidRDefault="007516F7">
          <w:pPr>
            <w:pStyle w:val="TDC1"/>
            <w:rPr>
              <w:rFonts w:eastAsiaTheme="minorEastAsia"/>
              <w:b w:val="0"/>
              <w:bCs w:val="0"/>
              <w:noProof/>
              <w:sz w:val="22"/>
              <w:szCs w:val="22"/>
              <w:lang w:val="es-AR" w:eastAsia="es-AR"/>
            </w:rPr>
          </w:pPr>
          <w:hyperlink w:anchor="_Toc528589368" w:history="1">
            <w:r w:rsidRPr="004066C0">
              <w:rPr>
                <w:rStyle w:val="Hipervnculo"/>
                <w:noProof/>
              </w:rPr>
              <w:t>Actores del CU</w:t>
            </w:r>
            <w:r>
              <w:rPr>
                <w:noProof/>
                <w:webHidden/>
              </w:rPr>
              <w:tab/>
            </w:r>
            <w:r>
              <w:rPr>
                <w:noProof/>
                <w:webHidden/>
              </w:rPr>
              <w:fldChar w:fldCharType="begin"/>
            </w:r>
            <w:r>
              <w:rPr>
                <w:noProof/>
                <w:webHidden/>
              </w:rPr>
              <w:instrText xml:space="preserve"> PAGEREF _Toc528589368 \h </w:instrText>
            </w:r>
            <w:r>
              <w:rPr>
                <w:noProof/>
                <w:webHidden/>
              </w:rPr>
            </w:r>
            <w:r>
              <w:rPr>
                <w:noProof/>
                <w:webHidden/>
              </w:rPr>
              <w:fldChar w:fldCharType="separate"/>
            </w:r>
            <w:r>
              <w:rPr>
                <w:noProof/>
                <w:webHidden/>
              </w:rPr>
              <w:t>4</w:t>
            </w:r>
            <w:r>
              <w:rPr>
                <w:noProof/>
                <w:webHidden/>
              </w:rPr>
              <w:fldChar w:fldCharType="end"/>
            </w:r>
          </w:hyperlink>
        </w:p>
        <w:p w:rsidR="007516F7" w:rsidRDefault="007516F7">
          <w:pPr>
            <w:pStyle w:val="TDC1"/>
            <w:rPr>
              <w:rFonts w:eastAsiaTheme="minorEastAsia"/>
              <w:b w:val="0"/>
              <w:bCs w:val="0"/>
              <w:noProof/>
              <w:sz w:val="22"/>
              <w:szCs w:val="22"/>
              <w:lang w:val="es-AR" w:eastAsia="es-AR"/>
            </w:rPr>
          </w:pPr>
          <w:hyperlink w:anchor="_Toc528589369" w:history="1">
            <w:r w:rsidRPr="004066C0">
              <w:rPr>
                <w:rStyle w:val="Hipervnculo"/>
                <w:noProof/>
              </w:rPr>
              <w:t>Precondiciones</w:t>
            </w:r>
            <w:r>
              <w:rPr>
                <w:noProof/>
                <w:webHidden/>
              </w:rPr>
              <w:tab/>
            </w:r>
            <w:r>
              <w:rPr>
                <w:noProof/>
                <w:webHidden/>
              </w:rPr>
              <w:fldChar w:fldCharType="begin"/>
            </w:r>
            <w:r>
              <w:rPr>
                <w:noProof/>
                <w:webHidden/>
              </w:rPr>
              <w:instrText xml:space="preserve"> PAGEREF _Toc528589369 \h </w:instrText>
            </w:r>
            <w:r>
              <w:rPr>
                <w:noProof/>
                <w:webHidden/>
              </w:rPr>
            </w:r>
            <w:r>
              <w:rPr>
                <w:noProof/>
                <w:webHidden/>
              </w:rPr>
              <w:fldChar w:fldCharType="separate"/>
            </w:r>
            <w:r>
              <w:rPr>
                <w:noProof/>
                <w:webHidden/>
              </w:rPr>
              <w:t>4</w:t>
            </w:r>
            <w:r>
              <w:rPr>
                <w:noProof/>
                <w:webHidden/>
              </w:rPr>
              <w:fldChar w:fldCharType="end"/>
            </w:r>
          </w:hyperlink>
        </w:p>
        <w:p w:rsidR="007516F7" w:rsidRDefault="007516F7">
          <w:pPr>
            <w:pStyle w:val="TDC1"/>
            <w:rPr>
              <w:rFonts w:eastAsiaTheme="minorEastAsia"/>
              <w:b w:val="0"/>
              <w:bCs w:val="0"/>
              <w:noProof/>
              <w:sz w:val="22"/>
              <w:szCs w:val="22"/>
              <w:lang w:val="es-AR" w:eastAsia="es-AR"/>
            </w:rPr>
          </w:pPr>
          <w:hyperlink w:anchor="_Toc528589370" w:history="1">
            <w:r w:rsidRPr="004066C0">
              <w:rPr>
                <w:rStyle w:val="Hipervnculo"/>
                <w:noProof/>
              </w:rPr>
              <w:t>Flujo de Eventos Normal</w:t>
            </w:r>
            <w:r>
              <w:rPr>
                <w:noProof/>
                <w:webHidden/>
              </w:rPr>
              <w:tab/>
            </w:r>
            <w:r>
              <w:rPr>
                <w:noProof/>
                <w:webHidden/>
              </w:rPr>
              <w:fldChar w:fldCharType="begin"/>
            </w:r>
            <w:r>
              <w:rPr>
                <w:noProof/>
                <w:webHidden/>
              </w:rPr>
              <w:instrText xml:space="preserve"> PAGEREF _Toc528589370 \h </w:instrText>
            </w:r>
            <w:r>
              <w:rPr>
                <w:noProof/>
                <w:webHidden/>
              </w:rPr>
            </w:r>
            <w:r>
              <w:rPr>
                <w:noProof/>
                <w:webHidden/>
              </w:rPr>
              <w:fldChar w:fldCharType="separate"/>
            </w:r>
            <w:r>
              <w:rPr>
                <w:noProof/>
                <w:webHidden/>
              </w:rPr>
              <w:t>4</w:t>
            </w:r>
            <w:r>
              <w:rPr>
                <w:noProof/>
                <w:webHidden/>
              </w:rPr>
              <w:fldChar w:fldCharType="end"/>
            </w:r>
          </w:hyperlink>
        </w:p>
        <w:p w:rsidR="007516F7" w:rsidRDefault="007516F7">
          <w:pPr>
            <w:pStyle w:val="TDC1"/>
            <w:rPr>
              <w:rFonts w:eastAsiaTheme="minorEastAsia"/>
              <w:b w:val="0"/>
              <w:bCs w:val="0"/>
              <w:noProof/>
              <w:sz w:val="22"/>
              <w:szCs w:val="22"/>
              <w:lang w:val="es-AR" w:eastAsia="es-AR"/>
            </w:rPr>
          </w:pPr>
          <w:hyperlink w:anchor="_Toc528589371" w:history="1">
            <w:r w:rsidRPr="004066C0">
              <w:rPr>
                <w:rStyle w:val="Hipervnculo"/>
                <w:noProof/>
              </w:rPr>
              <w:t>Poscondiciones</w:t>
            </w:r>
            <w:r>
              <w:rPr>
                <w:noProof/>
                <w:webHidden/>
              </w:rPr>
              <w:tab/>
            </w:r>
            <w:r>
              <w:rPr>
                <w:noProof/>
                <w:webHidden/>
              </w:rPr>
              <w:fldChar w:fldCharType="begin"/>
            </w:r>
            <w:r>
              <w:rPr>
                <w:noProof/>
                <w:webHidden/>
              </w:rPr>
              <w:instrText xml:space="preserve"> PAGEREF _Toc528589371 \h </w:instrText>
            </w:r>
            <w:r>
              <w:rPr>
                <w:noProof/>
                <w:webHidden/>
              </w:rPr>
            </w:r>
            <w:r>
              <w:rPr>
                <w:noProof/>
                <w:webHidden/>
              </w:rPr>
              <w:fldChar w:fldCharType="separate"/>
            </w:r>
            <w:r>
              <w:rPr>
                <w:noProof/>
                <w:webHidden/>
              </w:rPr>
              <w:t>4</w:t>
            </w:r>
            <w:r>
              <w:rPr>
                <w:noProof/>
                <w:webHidden/>
              </w:rPr>
              <w:fldChar w:fldCharType="end"/>
            </w:r>
          </w:hyperlink>
        </w:p>
        <w:p w:rsidR="007516F7" w:rsidRDefault="007516F7">
          <w:pPr>
            <w:pStyle w:val="TDC1"/>
            <w:rPr>
              <w:rFonts w:eastAsiaTheme="minorEastAsia"/>
              <w:b w:val="0"/>
              <w:bCs w:val="0"/>
              <w:noProof/>
              <w:sz w:val="22"/>
              <w:szCs w:val="22"/>
              <w:lang w:val="es-AR" w:eastAsia="es-AR"/>
            </w:rPr>
          </w:pPr>
          <w:hyperlink w:anchor="_Toc528589372" w:history="1">
            <w:r w:rsidRPr="004066C0">
              <w:rPr>
                <w:rStyle w:val="Hipervnculo"/>
                <w:noProof/>
              </w:rPr>
              <w:t>Flujo de Eventos Alternativo</w:t>
            </w:r>
            <w:r>
              <w:rPr>
                <w:noProof/>
                <w:webHidden/>
              </w:rPr>
              <w:tab/>
            </w:r>
            <w:r>
              <w:rPr>
                <w:noProof/>
                <w:webHidden/>
              </w:rPr>
              <w:fldChar w:fldCharType="begin"/>
            </w:r>
            <w:r>
              <w:rPr>
                <w:noProof/>
                <w:webHidden/>
              </w:rPr>
              <w:instrText xml:space="preserve"> PAGEREF _Toc528589372 \h </w:instrText>
            </w:r>
            <w:r>
              <w:rPr>
                <w:noProof/>
                <w:webHidden/>
              </w:rPr>
            </w:r>
            <w:r>
              <w:rPr>
                <w:noProof/>
                <w:webHidden/>
              </w:rPr>
              <w:fldChar w:fldCharType="separate"/>
            </w:r>
            <w:r>
              <w:rPr>
                <w:noProof/>
                <w:webHidden/>
              </w:rPr>
              <w:t>4</w:t>
            </w:r>
            <w:r>
              <w:rPr>
                <w:noProof/>
                <w:webHidden/>
              </w:rPr>
              <w:fldChar w:fldCharType="end"/>
            </w:r>
          </w:hyperlink>
        </w:p>
        <w:p w:rsidR="007516F7" w:rsidRDefault="007516F7">
          <w:pPr>
            <w:pStyle w:val="TDC1"/>
            <w:rPr>
              <w:rFonts w:eastAsiaTheme="minorEastAsia"/>
              <w:b w:val="0"/>
              <w:bCs w:val="0"/>
              <w:noProof/>
              <w:sz w:val="22"/>
              <w:szCs w:val="22"/>
              <w:lang w:val="es-AR" w:eastAsia="es-AR"/>
            </w:rPr>
          </w:pPr>
          <w:hyperlink w:anchor="_Toc528589373" w:history="1">
            <w:r w:rsidRPr="004066C0">
              <w:rPr>
                <w:rStyle w:val="Hipervnculo"/>
                <w:noProof/>
              </w:rPr>
              <w:t>Diagramas Asociados</w:t>
            </w:r>
            <w:r>
              <w:rPr>
                <w:noProof/>
                <w:webHidden/>
              </w:rPr>
              <w:tab/>
            </w:r>
            <w:r>
              <w:rPr>
                <w:noProof/>
                <w:webHidden/>
              </w:rPr>
              <w:fldChar w:fldCharType="begin"/>
            </w:r>
            <w:r>
              <w:rPr>
                <w:noProof/>
                <w:webHidden/>
              </w:rPr>
              <w:instrText xml:space="preserve"> PAGEREF _Toc528589373 \h </w:instrText>
            </w:r>
            <w:r>
              <w:rPr>
                <w:noProof/>
                <w:webHidden/>
              </w:rPr>
            </w:r>
            <w:r>
              <w:rPr>
                <w:noProof/>
                <w:webHidden/>
              </w:rPr>
              <w:fldChar w:fldCharType="separate"/>
            </w:r>
            <w:r>
              <w:rPr>
                <w:noProof/>
                <w:webHidden/>
              </w:rPr>
              <w:t>5</w:t>
            </w:r>
            <w:r>
              <w:rPr>
                <w:noProof/>
                <w:webHidden/>
              </w:rPr>
              <w:fldChar w:fldCharType="end"/>
            </w:r>
          </w:hyperlink>
        </w:p>
        <w:p w:rsidR="007516F7" w:rsidRDefault="007516F7">
          <w:pPr>
            <w:pStyle w:val="TDC2"/>
            <w:rPr>
              <w:rFonts w:eastAsiaTheme="minorEastAsia"/>
              <w:i w:val="0"/>
              <w:iCs w:val="0"/>
              <w:noProof/>
              <w:sz w:val="22"/>
              <w:szCs w:val="22"/>
              <w:lang w:val="es-AR" w:eastAsia="es-AR"/>
            </w:rPr>
          </w:pPr>
          <w:hyperlink w:anchor="_Toc528589374" w:history="1">
            <w:r w:rsidRPr="004066C0">
              <w:rPr>
                <w:rStyle w:val="Hipervnculo"/>
                <w:noProof/>
              </w:rPr>
              <w:t>Diagrama de Casos de Uso</w:t>
            </w:r>
            <w:r>
              <w:rPr>
                <w:noProof/>
                <w:webHidden/>
              </w:rPr>
              <w:tab/>
            </w:r>
            <w:r>
              <w:rPr>
                <w:noProof/>
                <w:webHidden/>
              </w:rPr>
              <w:fldChar w:fldCharType="begin"/>
            </w:r>
            <w:r>
              <w:rPr>
                <w:noProof/>
                <w:webHidden/>
              </w:rPr>
              <w:instrText xml:space="preserve"> PAGEREF _Toc528589374 \h </w:instrText>
            </w:r>
            <w:r>
              <w:rPr>
                <w:noProof/>
                <w:webHidden/>
              </w:rPr>
            </w:r>
            <w:r>
              <w:rPr>
                <w:noProof/>
                <w:webHidden/>
              </w:rPr>
              <w:fldChar w:fldCharType="separate"/>
            </w:r>
            <w:r>
              <w:rPr>
                <w:noProof/>
                <w:webHidden/>
              </w:rPr>
              <w:t>5</w:t>
            </w:r>
            <w:r>
              <w:rPr>
                <w:noProof/>
                <w:webHidden/>
              </w:rPr>
              <w:fldChar w:fldCharType="end"/>
            </w:r>
          </w:hyperlink>
        </w:p>
        <w:p w:rsidR="007516F7" w:rsidRDefault="007516F7">
          <w:pPr>
            <w:pStyle w:val="TDC2"/>
            <w:rPr>
              <w:rFonts w:eastAsiaTheme="minorEastAsia"/>
              <w:i w:val="0"/>
              <w:iCs w:val="0"/>
              <w:noProof/>
              <w:sz w:val="22"/>
              <w:szCs w:val="22"/>
              <w:lang w:val="es-AR" w:eastAsia="es-AR"/>
            </w:rPr>
          </w:pPr>
          <w:hyperlink w:anchor="_Toc528589375" w:history="1">
            <w:r w:rsidRPr="004066C0">
              <w:rPr>
                <w:rStyle w:val="Hipervnculo"/>
                <w:noProof/>
              </w:rPr>
              <w:t>Diagrama de Secuencia</w:t>
            </w:r>
            <w:r>
              <w:rPr>
                <w:noProof/>
                <w:webHidden/>
              </w:rPr>
              <w:tab/>
            </w:r>
            <w:r>
              <w:rPr>
                <w:noProof/>
                <w:webHidden/>
              </w:rPr>
              <w:fldChar w:fldCharType="begin"/>
            </w:r>
            <w:r>
              <w:rPr>
                <w:noProof/>
                <w:webHidden/>
              </w:rPr>
              <w:instrText xml:space="preserve"> PAGEREF _Toc528589375 \h </w:instrText>
            </w:r>
            <w:r>
              <w:rPr>
                <w:noProof/>
                <w:webHidden/>
              </w:rPr>
            </w:r>
            <w:r>
              <w:rPr>
                <w:noProof/>
                <w:webHidden/>
              </w:rPr>
              <w:fldChar w:fldCharType="separate"/>
            </w:r>
            <w:r>
              <w:rPr>
                <w:noProof/>
                <w:webHidden/>
              </w:rPr>
              <w:t>6</w:t>
            </w:r>
            <w:r>
              <w:rPr>
                <w:noProof/>
                <w:webHidden/>
              </w:rPr>
              <w:fldChar w:fldCharType="end"/>
            </w:r>
          </w:hyperlink>
        </w:p>
        <w:p w:rsidR="007516F7" w:rsidRDefault="007516F7">
          <w:pPr>
            <w:pStyle w:val="TDC2"/>
            <w:rPr>
              <w:rFonts w:eastAsiaTheme="minorEastAsia"/>
              <w:i w:val="0"/>
              <w:iCs w:val="0"/>
              <w:noProof/>
              <w:sz w:val="22"/>
              <w:szCs w:val="22"/>
              <w:lang w:val="es-AR" w:eastAsia="es-AR"/>
            </w:rPr>
          </w:pPr>
          <w:hyperlink w:anchor="_Toc528589376" w:history="1">
            <w:r w:rsidRPr="004066C0">
              <w:rPr>
                <w:rStyle w:val="Hipervnculo"/>
                <w:noProof/>
              </w:rPr>
              <w:t>Diagrama de Colaboración</w:t>
            </w:r>
            <w:r>
              <w:rPr>
                <w:noProof/>
                <w:webHidden/>
              </w:rPr>
              <w:tab/>
            </w:r>
            <w:r>
              <w:rPr>
                <w:noProof/>
                <w:webHidden/>
              </w:rPr>
              <w:fldChar w:fldCharType="begin"/>
            </w:r>
            <w:r>
              <w:rPr>
                <w:noProof/>
                <w:webHidden/>
              </w:rPr>
              <w:instrText xml:space="preserve"> PAGEREF _Toc528589376 \h </w:instrText>
            </w:r>
            <w:r>
              <w:rPr>
                <w:noProof/>
                <w:webHidden/>
              </w:rPr>
            </w:r>
            <w:r>
              <w:rPr>
                <w:noProof/>
                <w:webHidden/>
              </w:rPr>
              <w:fldChar w:fldCharType="separate"/>
            </w:r>
            <w:r>
              <w:rPr>
                <w:noProof/>
                <w:webHidden/>
              </w:rPr>
              <w:t>7</w:t>
            </w:r>
            <w:r>
              <w:rPr>
                <w:noProof/>
                <w:webHidden/>
              </w:rPr>
              <w:fldChar w:fldCharType="end"/>
            </w:r>
          </w:hyperlink>
        </w:p>
        <w:p w:rsidR="007516F7" w:rsidRDefault="007516F7">
          <w:pPr>
            <w:pStyle w:val="TDC2"/>
            <w:rPr>
              <w:rFonts w:eastAsiaTheme="minorEastAsia"/>
              <w:i w:val="0"/>
              <w:iCs w:val="0"/>
              <w:noProof/>
              <w:sz w:val="22"/>
              <w:szCs w:val="22"/>
              <w:lang w:val="es-AR" w:eastAsia="es-AR"/>
            </w:rPr>
          </w:pPr>
          <w:hyperlink w:anchor="_Toc528589377" w:history="1">
            <w:r w:rsidRPr="004066C0">
              <w:rPr>
                <w:rStyle w:val="Hipervnculo"/>
                <w:noProof/>
              </w:rPr>
              <w:t>Diagrama de Estados</w:t>
            </w:r>
            <w:r>
              <w:rPr>
                <w:noProof/>
                <w:webHidden/>
              </w:rPr>
              <w:tab/>
            </w:r>
            <w:r>
              <w:rPr>
                <w:noProof/>
                <w:webHidden/>
              </w:rPr>
              <w:fldChar w:fldCharType="begin"/>
            </w:r>
            <w:r>
              <w:rPr>
                <w:noProof/>
                <w:webHidden/>
              </w:rPr>
              <w:instrText xml:space="preserve"> PAGEREF _Toc528589377 \h </w:instrText>
            </w:r>
            <w:r>
              <w:rPr>
                <w:noProof/>
                <w:webHidden/>
              </w:rPr>
            </w:r>
            <w:r>
              <w:rPr>
                <w:noProof/>
                <w:webHidden/>
              </w:rPr>
              <w:fldChar w:fldCharType="separate"/>
            </w:r>
            <w:r>
              <w:rPr>
                <w:noProof/>
                <w:webHidden/>
              </w:rPr>
              <w:t>7</w:t>
            </w:r>
            <w:r>
              <w:rPr>
                <w:noProof/>
                <w:webHidden/>
              </w:rPr>
              <w:fldChar w:fldCharType="end"/>
            </w:r>
          </w:hyperlink>
        </w:p>
        <w:p w:rsidR="000F79DF" w:rsidRDefault="000E6B9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C441D" w:rsidP="009A3173">
          <w:pPr>
            <w:pStyle w:val="PSI-Ttulo"/>
          </w:pPr>
          <w:r>
            <w:rPr>
              <w:lang w:val="es-AR"/>
            </w:rPr>
            <w:t>Caso de Uso [Generar Programa PDF]</w:t>
          </w:r>
        </w:p>
      </w:sdtContent>
    </w:sdt>
    <w:p w:rsidR="00F532CF" w:rsidRDefault="00F532CF" w:rsidP="00F532CF">
      <w:pPr>
        <w:pStyle w:val="PSI-Ttulo1"/>
      </w:pPr>
      <w:bookmarkStart w:id="0" w:name="_Toc228206475"/>
      <w:bookmarkStart w:id="1" w:name="_Toc234686580"/>
      <w:bookmarkStart w:id="2" w:name="_Toc528589367"/>
      <w:r>
        <w:t>Descripción</w:t>
      </w:r>
      <w:bookmarkEnd w:id="0"/>
      <w:bookmarkEnd w:id="1"/>
      <w:bookmarkEnd w:id="2"/>
    </w:p>
    <w:p w:rsidR="00F532CF" w:rsidRDefault="006C441D" w:rsidP="00F532CF">
      <w:pPr>
        <w:ind w:left="720"/>
      </w:pPr>
      <w:r>
        <w:t>Permitir al Profesor</w:t>
      </w:r>
      <w:r w:rsidR="00FC5023">
        <w:t xml:space="preserve"> y al Empleado Secretaría Académica</w:t>
      </w:r>
      <w:r>
        <w:t xml:space="preserve"> generar un programa en formato .PDF a partir de los formularios.</w:t>
      </w:r>
    </w:p>
    <w:p w:rsidR="00F532CF" w:rsidRPr="00B729DA" w:rsidRDefault="00F532CF" w:rsidP="00F532CF">
      <w:pPr>
        <w:pStyle w:val="PSI-Ttulo1"/>
      </w:pPr>
      <w:bookmarkStart w:id="3" w:name="_Toc228206476"/>
      <w:bookmarkStart w:id="4" w:name="_Toc234686581"/>
      <w:bookmarkStart w:id="5" w:name="_Toc528589368"/>
      <w:r>
        <w:t>Actores del CU</w:t>
      </w:r>
      <w:bookmarkEnd w:id="3"/>
      <w:bookmarkEnd w:id="4"/>
      <w:bookmarkEnd w:id="5"/>
    </w:p>
    <w:p w:rsidR="00F532CF" w:rsidRDefault="006C441D" w:rsidP="006C441D">
      <w:pPr>
        <w:pStyle w:val="PSI-Normal"/>
      </w:pPr>
      <w:r>
        <w:t>Profesor</w:t>
      </w:r>
    </w:p>
    <w:p w:rsidR="00FC5023" w:rsidRDefault="00FC5023" w:rsidP="006C441D">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528589369"/>
      <w:r>
        <w:t>Precondiciones</w:t>
      </w:r>
      <w:bookmarkEnd w:id="6"/>
      <w:bookmarkEnd w:id="7"/>
      <w:bookmarkEnd w:id="8"/>
      <w:r>
        <w:t xml:space="preserve"> </w:t>
      </w:r>
    </w:p>
    <w:p w:rsidR="00F532CF" w:rsidRPr="002E175C" w:rsidRDefault="006C441D" w:rsidP="006C441D">
      <w:pPr>
        <w:pStyle w:val="PSI-Normal"/>
      </w:pPr>
      <w:r>
        <w:t xml:space="preserve">Haber pasado correctamente la revisión por parte de Secretaría Académica y Departamento.  </w:t>
      </w:r>
    </w:p>
    <w:p w:rsidR="00F532CF" w:rsidRDefault="00F532CF" w:rsidP="00F532CF">
      <w:pPr>
        <w:pStyle w:val="PSI-Ttulo1"/>
      </w:pPr>
      <w:bookmarkStart w:id="9" w:name="_Toc228206478"/>
      <w:bookmarkStart w:id="10" w:name="_Toc234686583"/>
      <w:bookmarkStart w:id="11" w:name="_Toc528589370"/>
      <w:r>
        <w:t>Flujo de Eventos Normal</w:t>
      </w:r>
      <w:bookmarkEnd w:id="9"/>
      <w:bookmarkEnd w:id="10"/>
      <w:bookmarkEnd w:id="11"/>
    </w:p>
    <w:p w:rsidR="00851325" w:rsidRDefault="00FC5023" w:rsidP="006C441D">
      <w:pPr>
        <w:pStyle w:val="PSI-Normal"/>
        <w:numPr>
          <w:ilvl w:val="0"/>
          <w:numId w:val="13"/>
        </w:numPr>
        <w:spacing w:before="0" w:line="240" w:lineRule="auto"/>
      </w:pPr>
      <w:r>
        <w:t xml:space="preserve">El profesor o el empleado Secretaría Académica </w:t>
      </w:r>
      <w:r w:rsidR="006C441D">
        <w:t>selecciona la</w:t>
      </w:r>
      <w:r w:rsidR="00851325">
        <w:t xml:space="preserve"> carrera correspondiente.</w:t>
      </w:r>
    </w:p>
    <w:p w:rsidR="00851325" w:rsidRDefault="00851325" w:rsidP="006C441D">
      <w:pPr>
        <w:pStyle w:val="PSI-Normal"/>
        <w:numPr>
          <w:ilvl w:val="0"/>
          <w:numId w:val="13"/>
        </w:numPr>
        <w:spacing w:before="0" w:line="240" w:lineRule="auto"/>
      </w:pPr>
      <w:r>
        <w:t>El profesor o el empleado Secretaría Académica selecciona el plan correspondiente.</w:t>
      </w:r>
    </w:p>
    <w:p w:rsidR="006C441D" w:rsidRDefault="00851325" w:rsidP="006C441D">
      <w:pPr>
        <w:pStyle w:val="PSI-Normal"/>
        <w:numPr>
          <w:ilvl w:val="0"/>
          <w:numId w:val="13"/>
        </w:numPr>
        <w:spacing w:before="0" w:line="240" w:lineRule="auto"/>
      </w:pPr>
      <w:r>
        <w:t>El profesor o el empleado Secretaría Académica selecciona la</w:t>
      </w:r>
      <w:r w:rsidR="006C441D">
        <w:t xml:space="preserve"> asignatura y presiona el botón “Generar Programa”.</w:t>
      </w:r>
    </w:p>
    <w:p w:rsidR="00B82B6E" w:rsidRDefault="006C441D" w:rsidP="00B82B6E">
      <w:pPr>
        <w:pStyle w:val="PSI-Normal"/>
        <w:numPr>
          <w:ilvl w:val="0"/>
          <w:numId w:val="13"/>
        </w:numPr>
        <w:spacing w:before="0" w:line="240" w:lineRule="auto"/>
      </w:pPr>
      <w:r>
        <w:t>El sistema procede a la creación del programa obteniendo los datos necesarios de la BD.</w:t>
      </w:r>
    </w:p>
    <w:p w:rsidR="00F532CF" w:rsidRPr="006C441D" w:rsidRDefault="00F532CF" w:rsidP="00F532CF">
      <w:pPr>
        <w:jc w:val="both"/>
        <w:rPr>
          <w:lang w:val="es-AR"/>
        </w:rPr>
      </w:pPr>
    </w:p>
    <w:p w:rsidR="00F532CF" w:rsidRDefault="00F532CF" w:rsidP="00F532CF">
      <w:pPr>
        <w:pStyle w:val="PSI-Ttulo1"/>
      </w:pPr>
      <w:bookmarkStart w:id="12" w:name="_Toc228206479"/>
      <w:bookmarkStart w:id="13" w:name="_Toc234686584"/>
      <w:bookmarkStart w:id="14" w:name="_Toc528589371"/>
      <w:proofErr w:type="spellStart"/>
      <w:r>
        <w:t>Poscondiciones</w:t>
      </w:r>
      <w:bookmarkEnd w:id="12"/>
      <w:bookmarkEnd w:id="13"/>
      <w:bookmarkEnd w:id="14"/>
      <w:proofErr w:type="spellEnd"/>
      <w:r>
        <w:t xml:space="preserve"> </w:t>
      </w:r>
    </w:p>
    <w:p w:rsidR="0097147A" w:rsidRDefault="0097147A" w:rsidP="0097147A">
      <w:pPr>
        <w:pStyle w:val="PSI-Normal"/>
      </w:pPr>
      <w:r w:rsidRPr="008404A2">
        <w:t>El sistema muestra el progra</w:t>
      </w:r>
      <w:r>
        <w:t>ma PDF</w:t>
      </w:r>
      <w:r w:rsidRPr="008404A2">
        <w:t xml:space="preserve"> generado, con sus opciones correspondientes (imprimir, descargar, etc.</w:t>
      </w:r>
      <w:r>
        <w:t>)</w:t>
      </w:r>
      <w:r w:rsidRPr="008404A2">
        <w:t xml:space="preserve"> y queda a la espera de una acción.</w:t>
      </w:r>
      <w:r>
        <w:t xml:space="preserve"> </w:t>
      </w:r>
    </w:p>
    <w:p w:rsidR="00F532CF" w:rsidRPr="002E175C" w:rsidRDefault="00F532CF" w:rsidP="0097147A">
      <w:pPr>
        <w:pStyle w:val="PSI-Normal"/>
      </w:pPr>
    </w:p>
    <w:p w:rsidR="00F532CF" w:rsidRDefault="00F532CF" w:rsidP="00F532CF">
      <w:pPr>
        <w:pStyle w:val="PSI-Ttulo1"/>
      </w:pPr>
      <w:bookmarkStart w:id="15" w:name="_Toc228206480"/>
      <w:bookmarkStart w:id="16" w:name="_Toc234686585"/>
      <w:bookmarkStart w:id="17" w:name="_Toc528589372"/>
      <w:r>
        <w:t>Flujo de Eventos Alternativo</w:t>
      </w:r>
      <w:bookmarkEnd w:id="15"/>
      <w:bookmarkEnd w:id="16"/>
      <w:bookmarkEnd w:id="17"/>
    </w:p>
    <w:p w:rsidR="006C441D" w:rsidRPr="006C441D" w:rsidRDefault="0097147A" w:rsidP="006C441D">
      <w:pPr>
        <w:pStyle w:val="PSI-Normal"/>
        <w:rPr>
          <w:u w:val="single"/>
        </w:rPr>
      </w:pPr>
      <w:r>
        <w:rPr>
          <w:u w:val="single"/>
        </w:rPr>
        <w:t>Flujo Alternativo</w:t>
      </w:r>
      <w:r w:rsidR="006C441D" w:rsidRPr="006C441D">
        <w:rPr>
          <w:u w:val="single"/>
        </w:rPr>
        <w:t xml:space="preserve"> 1: </w:t>
      </w:r>
    </w:p>
    <w:p w:rsidR="006C441D" w:rsidRDefault="00851325" w:rsidP="006C441D">
      <w:pPr>
        <w:pStyle w:val="PSI-Normal"/>
      </w:pPr>
      <w:r>
        <w:t>El P</w:t>
      </w:r>
      <w:r w:rsidR="006C441D">
        <w:t>rofesor</w:t>
      </w:r>
      <w:r>
        <w:t xml:space="preserve"> o Empleado Secretaría Académica</w:t>
      </w:r>
      <w:r w:rsidR="006C441D">
        <w:t xml:space="preserve"> cancele la operación.</w:t>
      </w:r>
    </w:p>
    <w:p w:rsidR="007C39B1" w:rsidRPr="002E175C" w:rsidRDefault="00F532CF" w:rsidP="00F532CF">
      <w:pPr>
        <w:pStyle w:val="PSI-Comentario"/>
      </w:pPr>
      <w:r>
        <w:br/>
      </w:r>
    </w:p>
    <w:p w:rsidR="007516F7" w:rsidRDefault="007516F7" w:rsidP="0097147A">
      <w:pPr>
        <w:pStyle w:val="PSI-Ttulo1"/>
      </w:pPr>
      <w:bookmarkStart w:id="18" w:name="_Toc228206481"/>
      <w:bookmarkStart w:id="19" w:name="_Toc234686586"/>
    </w:p>
    <w:p w:rsidR="007516F7" w:rsidRDefault="007516F7" w:rsidP="0097147A">
      <w:pPr>
        <w:pStyle w:val="PSI-Ttulo1"/>
      </w:pPr>
    </w:p>
    <w:p w:rsidR="007516F7" w:rsidRDefault="007516F7" w:rsidP="0097147A">
      <w:pPr>
        <w:pStyle w:val="PSI-Ttulo1"/>
      </w:pPr>
    </w:p>
    <w:p w:rsidR="00F9473E" w:rsidRDefault="00F532CF" w:rsidP="0097147A">
      <w:pPr>
        <w:pStyle w:val="PSI-Ttulo1"/>
      </w:pPr>
      <w:bookmarkStart w:id="20" w:name="_Toc528589373"/>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528589374"/>
      <w:r>
        <w:t>Diagrama de Casos de Uso</w:t>
      </w:r>
      <w:bookmarkEnd w:id="21"/>
    </w:p>
    <w:p w:rsidR="0098045E" w:rsidRPr="002E175C" w:rsidRDefault="0098045E" w:rsidP="0098045E">
      <w:pPr>
        <w:pStyle w:val="PSI-Comentario"/>
        <w:jc w:val="center"/>
      </w:pPr>
    </w:p>
    <w:p w:rsidR="007C39B1" w:rsidRDefault="0097147A" w:rsidP="007C39B1">
      <w:pPr>
        <w:pStyle w:val="PSI-Comentario"/>
        <w:jc w:val="center"/>
      </w:pPr>
      <w:r>
        <w:rPr>
          <w:noProof/>
          <w:lang w:eastAsia="es-AR"/>
        </w:rPr>
        <w:drawing>
          <wp:inline distT="0" distB="0" distL="0" distR="0">
            <wp:extent cx="5400040" cy="1271099"/>
            <wp:effectExtent l="19050" t="0" r="0" b="0"/>
            <wp:docPr id="8" name="Imagen 1" descr="C:\Users\Usuario\Dropbox\Proyecto VASPA\En proceso\Diagramas de caso de uso\CUs Individuales\Diagrama de Casos de Uso - Generar 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ropbox\Proyecto VASPA\En proceso\Diagramas de caso de uso\CUs Individuales\Diagrama de Casos de Uso - Generar PDF.jpg"/>
                    <pic:cNvPicPr>
                      <a:picLocks noChangeAspect="1" noChangeArrowheads="1"/>
                    </pic:cNvPicPr>
                  </pic:nvPicPr>
                  <pic:blipFill>
                    <a:blip r:embed="rId11" cstate="print"/>
                    <a:srcRect/>
                    <a:stretch>
                      <a:fillRect/>
                    </a:stretch>
                  </pic:blipFill>
                  <pic:spPr bwMode="auto">
                    <a:xfrm>
                      <a:off x="0" y="0"/>
                      <a:ext cx="5400040" cy="1271099"/>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97147A" w:rsidRDefault="0097147A" w:rsidP="0097147A">
      <w:pPr>
        <w:pStyle w:val="PSI-Normal"/>
      </w:pPr>
      <w:r w:rsidRPr="0097147A">
        <w:rPr>
          <w:b/>
          <w:u w:val="single"/>
        </w:rPr>
        <w:t>Nota:</w:t>
      </w:r>
      <w:r>
        <w:t xml:space="preserve"> Una vez que el actor "Invitado" ingresa al sistema con su correo electrónico (se </w:t>
      </w:r>
      <w:proofErr w:type="spellStart"/>
      <w:r>
        <w:t>loguea</w:t>
      </w:r>
      <w:proofErr w:type="spellEnd"/>
      <w:r>
        <w:t xml:space="preserve">), procede a asumir su rol ("Empleado S.A" o "Profesor"), con sus permisos correspondientes.  </w:t>
      </w:r>
    </w:p>
    <w:p w:rsidR="007C39B1" w:rsidRDefault="007C39B1" w:rsidP="007C39B1">
      <w:pPr>
        <w:pStyle w:val="PSI-Ttulo2"/>
      </w:pPr>
      <w:bookmarkStart w:id="22" w:name="_Toc528589375"/>
      <w:r>
        <w:lastRenderedPageBreak/>
        <w:t>Diagrama de Secuencia</w:t>
      </w:r>
      <w:bookmarkEnd w:id="22"/>
    </w:p>
    <w:p w:rsidR="007C39B1" w:rsidRDefault="0097147A" w:rsidP="007C39B1">
      <w:pPr>
        <w:pStyle w:val="PSI-Normal"/>
        <w:jc w:val="center"/>
      </w:pPr>
      <w:r>
        <w:rPr>
          <w:noProof/>
          <w:lang w:eastAsia="es-AR"/>
        </w:rPr>
        <w:drawing>
          <wp:inline distT="0" distB="0" distL="0" distR="0">
            <wp:extent cx="5400040" cy="6964397"/>
            <wp:effectExtent l="19050" t="0" r="0" b="0"/>
            <wp:docPr id="9" name="Imagen 2" descr="C:\Users\Usuario\Dropbox\Proyecto VASPA\En proceso\Diagramas de Secuencia\Diagrama de Secuencia opc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ropbox\Proyecto VASPA\En proceso\Diagramas de Secuencia\Diagrama de Secuencia opcion 2.jpg"/>
                    <pic:cNvPicPr>
                      <a:picLocks noChangeAspect="1" noChangeArrowheads="1"/>
                    </pic:cNvPicPr>
                  </pic:nvPicPr>
                  <pic:blipFill>
                    <a:blip r:embed="rId12" cstate="print"/>
                    <a:srcRect/>
                    <a:stretch>
                      <a:fillRect/>
                    </a:stretch>
                  </pic:blipFill>
                  <pic:spPr bwMode="auto">
                    <a:xfrm>
                      <a:off x="0" y="0"/>
                      <a:ext cx="5400040" cy="6964397"/>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97147A" w:rsidRDefault="0097147A" w:rsidP="00B64180">
      <w:pPr>
        <w:pStyle w:val="PSI-Ttulo2"/>
      </w:pPr>
    </w:p>
    <w:p w:rsidR="00B64180" w:rsidRPr="00B64180" w:rsidRDefault="00B64180" w:rsidP="00B64180">
      <w:pPr>
        <w:pStyle w:val="PSI-Ttulo2"/>
      </w:pPr>
      <w:bookmarkStart w:id="23" w:name="_Toc528589376"/>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528589377"/>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913" w:rsidRDefault="00A86913" w:rsidP="00C94FBE">
      <w:pPr>
        <w:spacing w:before="0" w:line="240" w:lineRule="auto"/>
      </w:pPr>
      <w:r>
        <w:separator/>
      </w:r>
    </w:p>
    <w:p w:rsidR="00A86913" w:rsidRDefault="00A86913"/>
  </w:endnote>
  <w:endnote w:type="continuationSeparator" w:id="0">
    <w:p w:rsidR="00A86913" w:rsidRDefault="00A86913" w:rsidP="00C94FBE">
      <w:pPr>
        <w:spacing w:before="0" w:line="240" w:lineRule="auto"/>
      </w:pPr>
      <w:r>
        <w:continuationSeparator/>
      </w:r>
    </w:p>
    <w:p w:rsidR="00A86913" w:rsidRDefault="00A8691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0E6B9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0E6B9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E6B9B">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516F7">
          <w:rPr>
            <w:rFonts w:asciiTheme="majorHAnsi" w:hAnsiTheme="majorHAnsi" w:cstheme="majorHAnsi"/>
            <w:noProof/>
          </w:rPr>
          <w:t>2</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516F7">
          <w:rPr>
            <w:rFonts w:asciiTheme="majorHAnsi" w:hAnsiTheme="majorHAnsi" w:cstheme="majorHAnsi"/>
            <w:noProof/>
          </w:rPr>
          <w:t>8</w:t>
        </w:r>
        <w:r w:rsidRPr="00DD5A70">
          <w:rPr>
            <w:rFonts w:asciiTheme="majorHAnsi" w:hAnsiTheme="majorHAnsi" w:cstheme="majorHAnsi"/>
          </w:rPr>
          <w:fldChar w:fldCharType="end"/>
        </w:r>
      </w:sdtContent>
    </w:sdt>
    <w:r w:rsidRPr="000E6B9B">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913" w:rsidRDefault="00A86913" w:rsidP="00C94FBE">
      <w:pPr>
        <w:spacing w:before="0" w:line="240" w:lineRule="auto"/>
      </w:pPr>
      <w:r>
        <w:separator/>
      </w:r>
    </w:p>
    <w:p w:rsidR="00A86913" w:rsidRDefault="00A86913"/>
  </w:footnote>
  <w:footnote w:type="continuationSeparator" w:id="0">
    <w:p w:rsidR="00A86913" w:rsidRDefault="00A86913" w:rsidP="00C94FBE">
      <w:pPr>
        <w:spacing w:before="0" w:line="240" w:lineRule="auto"/>
      </w:pPr>
      <w:r>
        <w:continuationSeparator/>
      </w:r>
    </w:p>
    <w:p w:rsidR="00A86913" w:rsidRDefault="00A8691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C441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[Generar Programa PDF]</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E6B9B" w:rsidRPr="000E6B9B">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E6B9B" w:rsidRPr="000E6B9B">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E6B9B" w:rsidRPr="000E6B9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13D36F8"/>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E6B9B"/>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D4A81"/>
    <w:rsid w:val="001F5F92"/>
    <w:rsid w:val="0020621B"/>
    <w:rsid w:val="00217A70"/>
    <w:rsid w:val="00224B75"/>
    <w:rsid w:val="00253D2B"/>
    <w:rsid w:val="00266C42"/>
    <w:rsid w:val="00295CA9"/>
    <w:rsid w:val="002A41AA"/>
    <w:rsid w:val="002B506A"/>
    <w:rsid w:val="002B5AF9"/>
    <w:rsid w:val="002D0CCB"/>
    <w:rsid w:val="002E0AB6"/>
    <w:rsid w:val="002E3239"/>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409"/>
    <w:rsid w:val="00616A6E"/>
    <w:rsid w:val="006177BF"/>
    <w:rsid w:val="00653C38"/>
    <w:rsid w:val="00680461"/>
    <w:rsid w:val="006919D5"/>
    <w:rsid w:val="006A2495"/>
    <w:rsid w:val="006B3371"/>
    <w:rsid w:val="006C441D"/>
    <w:rsid w:val="006D0E55"/>
    <w:rsid w:val="006E3853"/>
    <w:rsid w:val="006F3234"/>
    <w:rsid w:val="0070494E"/>
    <w:rsid w:val="00705C02"/>
    <w:rsid w:val="00710BA6"/>
    <w:rsid w:val="00711DF8"/>
    <w:rsid w:val="007447BE"/>
    <w:rsid w:val="007516F7"/>
    <w:rsid w:val="007A33C6"/>
    <w:rsid w:val="007B151B"/>
    <w:rsid w:val="007B2E53"/>
    <w:rsid w:val="007C39B1"/>
    <w:rsid w:val="007C742C"/>
    <w:rsid w:val="007D7477"/>
    <w:rsid w:val="007E65AD"/>
    <w:rsid w:val="007E66A5"/>
    <w:rsid w:val="007F38C0"/>
    <w:rsid w:val="00801130"/>
    <w:rsid w:val="00816B5F"/>
    <w:rsid w:val="00817955"/>
    <w:rsid w:val="00822C20"/>
    <w:rsid w:val="00850BD4"/>
    <w:rsid w:val="00851325"/>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453F"/>
    <w:rsid w:val="0096683E"/>
    <w:rsid w:val="0097147A"/>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8691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82B6E"/>
    <w:rsid w:val="00B90594"/>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DF1CA9"/>
    <w:rsid w:val="00E01FEC"/>
    <w:rsid w:val="00E037C9"/>
    <w:rsid w:val="00E34178"/>
    <w:rsid w:val="00E36A01"/>
    <w:rsid w:val="00E41820"/>
    <w:rsid w:val="00E41E7A"/>
    <w:rsid w:val="00E438FE"/>
    <w:rsid w:val="00E50D12"/>
    <w:rsid w:val="00E5392A"/>
    <w:rsid w:val="00E551B4"/>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C5023"/>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7147A"/>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23E9BE-6DB9-4A0F-8E7C-1135FCFA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30</TotalTime>
  <Pages>8</Pages>
  <Words>662</Words>
  <Characters>3644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Caso de Uso [Generar Programa PDF]</vt:lpstr>
    </vt:vector>
  </TitlesOfParts>
  <Company>VASPA Team</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[Generar Programa PDF]</dc:title>
  <dc:subject>Sistema VASPA</dc:subject>
  <dc:creator>Nicolás Sartini</dc:creator>
  <cp:lastModifiedBy>Usuario</cp:lastModifiedBy>
  <cp:revision>6</cp:revision>
  <dcterms:created xsi:type="dcterms:W3CDTF">2018-10-03T13:37:00Z</dcterms:created>
  <dcterms:modified xsi:type="dcterms:W3CDTF">2018-10-29T18:14:00Z</dcterms:modified>
</cp:coreProperties>
</file>