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054C04">
          <w:pPr>
            <w:pStyle w:val="Sinespaciado"/>
            <w:rPr>
              <w:rFonts w:asciiTheme="majorHAnsi" w:eastAsiaTheme="majorEastAsia" w:hAnsiTheme="majorHAnsi" w:cstheme="majorBidi"/>
              <w:sz w:val="72"/>
              <w:szCs w:val="72"/>
            </w:rPr>
          </w:pPr>
          <w:r w:rsidRPr="00054C0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54C0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54C0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54C0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054C0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054C0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054C0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E12EC" w:rsidRDefault="00054C04">
          <w:pPr>
            <w:pStyle w:val="TDC1"/>
            <w:rPr>
              <w:rFonts w:eastAsiaTheme="minorEastAsia"/>
              <w:b w:val="0"/>
              <w:bCs w:val="0"/>
              <w:noProof/>
              <w:sz w:val="22"/>
              <w:szCs w:val="22"/>
              <w:lang w:val="es-AR" w:eastAsia="es-AR"/>
            </w:rPr>
          </w:pPr>
          <w:r w:rsidRPr="00054C04">
            <w:fldChar w:fldCharType="begin"/>
          </w:r>
          <w:r w:rsidR="000F79DF">
            <w:instrText xml:space="preserve"> TOC \o "1-3" \h \z \u </w:instrText>
          </w:r>
          <w:r w:rsidRPr="00054C04">
            <w:fldChar w:fldCharType="separate"/>
          </w:r>
          <w:hyperlink w:anchor="_Toc40546503" w:history="1">
            <w:r w:rsidR="005E12EC" w:rsidRPr="00625A67">
              <w:rPr>
                <w:rStyle w:val="Hipervnculo"/>
                <w:noProof/>
              </w:rPr>
              <w:t>Descripción</w:t>
            </w:r>
            <w:r w:rsidR="005E12EC">
              <w:rPr>
                <w:noProof/>
                <w:webHidden/>
              </w:rPr>
              <w:tab/>
            </w:r>
            <w:r w:rsidR="005E12EC">
              <w:rPr>
                <w:noProof/>
                <w:webHidden/>
              </w:rPr>
              <w:fldChar w:fldCharType="begin"/>
            </w:r>
            <w:r w:rsidR="005E12EC">
              <w:rPr>
                <w:noProof/>
                <w:webHidden/>
              </w:rPr>
              <w:instrText xml:space="preserve"> PAGEREF _Toc40546503 \h </w:instrText>
            </w:r>
            <w:r w:rsidR="005E12EC">
              <w:rPr>
                <w:noProof/>
                <w:webHidden/>
              </w:rPr>
            </w:r>
            <w:r w:rsidR="005E12EC">
              <w:rPr>
                <w:noProof/>
                <w:webHidden/>
              </w:rPr>
              <w:fldChar w:fldCharType="separate"/>
            </w:r>
            <w:r w:rsidR="005E12EC">
              <w:rPr>
                <w:noProof/>
                <w:webHidden/>
              </w:rPr>
              <w:t>4</w:t>
            </w:r>
            <w:r w:rsidR="005E12EC">
              <w:rPr>
                <w:noProof/>
                <w:webHidden/>
              </w:rPr>
              <w:fldChar w:fldCharType="end"/>
            </w:r>
          </w:hyperlink>
        </w:p>
        <w:p w:rsidR="005E12EC" w:rsidRDefault="005E12EC">
          <w:pPr>
            <w:pStyle w:val="TDC1"/>
            <w:rPr>
              <w:rFonts w:eastAsiaTheme="minorEastAsia"/>
              <w:b w:val="0"/>
              <w:bCs w:val="0"/>
              <w:noProof/>
              <w:sz w:val="22"/>
              <w:szCs w:val="22"/>
              <w:lang w:val="es-AR" w:eastAsia="es-AR"/>
            </w:rPr>
          </w:pPr>
          <w:hyperlink w:anchor="_Toc40546504" w:history="1">
            <w:r w:rsidRPr="00625A67">
              <w:rPr>
                <w:rStyle w:val="Hipervnculo"/>
                <w:noProof/>
              </w:rPr>
              <w:t>Actores del CU</w:t>
            </w:r>
            <w:r>
              <w:rPr>
                <w:noProof/>
                <w:webHidden/>
              </w:rPr>
              <w:tab/>
            </w:r>
            <w:r>
              <w:rPr>
                <w:noProof/>
                <w:webHidden/>
              </w:rPr>
              <w:fldChar w:fldCharType="begin"/>
            </w:r>
            <w:r>
              <w:rPr>
                <w:noProof/>
                <w:webHidden/>
              </w:rPr>
              <w:instrText xml:space="preserve"> PAGEREF _Toc40546504 \h </w:instrText>
            </w:r>
            <w:r>
              <w:rPr>
                <w:noProof/>
                <w:webHidden/>
              </w:rPr>
            </w:r>
            <w:r>
              <w:rPr>
                <w:noProof/>
                <w:webHidden/>
              </w:rPr>
              <w:fldChar w:fldCharType="separate"/>
            </w:r>
            <w:r>
              <w:rPr>
                <w:noProof/>
                <w:webHidden/>
              </w:rPr>
              <w:t>4</w:t>
            </w:r>
            <w:r>
              <w:rPr>
                <w:noProof/>
                <w:webHidden/>
              </w:rPr>
              <w:fldChar w:fldCharType="end"/>
            </w:r>
          </w:hyperlink>
        </w:p>
        <w:p w:rsidR="005E12EC" w:rsidRDefault="005E12EC">
          <w:pPr>
            <w:pStyle w:val="TDC1"/>
            <w:rPr>
              <w:rFonts w:eastAsiaTheme="minorEastAsia"/>
              <w:b w:val="0"/>
              <w:bCs w:val="0"/>
              <w:noProof/>
              <w:sz w:val="22"/>
              <w:szCs w:val="22"/>
              <w:lang w:val="es-AR" w:eastAsia="es-AR"/>
            </w:rPr>
          </w:pPr>
          <w:hyperlink w:anchor="_Toc40546505" w:history="1">
            <w:r w:rsidRPr="00625A67">
              <w:rPr>
                <w:rStyle w:val="Hipervnculo"/>
                <w:noProof/>
              </w:rPr>
              <w:t>Precondiciones</w:t>
            </w:r>
            <w:r>
              <w:rPr>
                <w:noProof/>
                <w:webHidden/>
              </w:rPr>
              <w:tab/>
            </w:r>
            <w:r>
              <w:rPr>
                <w:noProof/>
                <w:webHidden/>
              </w:rPr>
              <w:fldChar w:fldCharType="begin"/>
            </w:r>
            <w:r>
              <w:rPr>
                <w:noProof/>
                <w:webHidden/>
              </w:rPr>
              <w:instrText xml:space="preserve"> PAGEREF _Toc40546505 \h </w:instrText>
            </w:r>
            <w:r>
              <w:rPr>
                <w:noProof/>
                <w:webHidden/>
              </w:rPr>
            </w:r>
            <w:r>
              <w:rPr>
                <w:noProof/>
                <w:webHidden/>
              </w:rPr>
              <w:fldChar w:fldCharType="separate"/>
            </w:r>
            <w:r>
              <w:rPr>
                <w:noProof/>
                <w:webHidden/>
              </w:rPr>
              <w:t>4</w:t>
            </w:r>
            <w:r>
              <w:rPr>
                <w:noProof/>
                <w:webHidden/>
              </w:rPr>
              <w:fldChar w:fldCharType="end"/>
            </w:r>
          </w:hyperlink>
        </w:p>
        <w:p w:rsidR="005E12EC" w:rsidRDefault="005E12EC">
          <w:pPr>
            <w:pStyle w:val="TDC1"/>
            <w:rPr>
              <w:rFonts w:eastAsiaTheme="minorEastAsia"/>
              <w:b w:val="0"/>
              <w:bCs w:val="0"/>
              <w:noProof/>
              <w:sz w:val="22"/>
              <w:szCs w:val="22"/>
              <w:lang w:val="es-AR" w:eastAsia="es-AR"/>
            </w:rPr>
          </w:pPr>
          <w:hyperlink w:anchor="_Toc40546506" w:history="1">
            <w:r w:rsidRPr="00625A67">
              <w:rPr>
                <w:rStyle w:val="Hipervnculo"/>
                <w:noProof/>
              </w:rPr>
              <w:t>Flujo de Eventos Normal</w:t>
            </w:r>
            <w:r>
              <w:rPr>
                <w:noProof/>
                <w:webHidden/>
              </w:rPr>
              <w:tab/>
            </w:r>
            <w:r>
              <w:rPr>
                <w:noProof/>
                <w:webHidden/>
              </w:rPr>
              <w:fldChar w:fldCharType="begin"/>
            </w:r>
            <w:r>
              <w:rPr>
                <w:noProof/>
                <w:webHidden/>
              </w:rPr>
              <w:instrText xml:space="preserve"> PAGEREF _Toc40546506 \h </w:instrText>
            </w:r>
            <w:r>
              <w:rPr>
                <w:noProof/>
                <w:webHidden/>
              </w:rPr>
            </w:r>
            <w:r>
              <w:rPr>
                <w:noProof/>
                <w:webHidden/>
              </w:rPr>
              <w:fldChar w:fldCharType="separate"/>
            </w:r>
            <w:r>
              <w:rPr>
                <w:noProof/>
                <w:webHidden/>
              </w:rPr>
              <w:t>4</w:t>
            </w:r>
            <w:r>
              <w:rPr>
                <w:noProof/>
                <w:webHidden/>
              </w:rPr>
              <w:fldChar w:fldCharType="end"/>
            </w:r>
          </w:hyperlink>
        </w:p>
        <w:p w:rsidR="005E12EC" w:rsidRDefault="005E12EC">
          <w:pPr>
            <w:pStyle w:val="TDC1"/>
            <w:rPr>
              <w:rFonts w:eastAsiaTheme="minorEastAsia"/>
              <w:b w:val="0"/>
              <w:bCs w:val="0"/>
              <w:noProof/>
              <w:sz w:val="22"/>
              <w:szCs w:val="22"/>
              <w:lang w:val="es-AR" w:eastAsia="es-AR"/>
            </w:rPr>
          </w:pPr>
          <w:hyperlink w:anchor="_Toc40546507" w:history="1">
            <w:r w:rsidRPr="00625A67">
              <w:rPr>
                <w:rStyle w:val="Hipervnculo"/>
                <w:noProof/>
              </w:rPr>
              <w:t>Poscondiciones</w:t>
            </w:r>
            <w:r>
              <w:rPr>
                <w:noProof/>
                <w:webHidden/>
              </w:rPr>
              <w:tab/>
            </w:r>
            <w:r>
              <w:rPr>
                <w:noProof/>
                <w:webHidden/>
              </w:rPr>
              <w:fldChar w:fldCharType="begin"/>
            </w:r>
            <w:r>
              <w:rPr>
                <w:noProof/>
                <w:webHidden/>
              </w:rPr>
              <w:instrText xml:space="preserve"> PAGEREF _Toc40546507 \h </w:instrText>
            </w:r>
            <w:r>
              <w:rPr>
                <w:noProof/>
                <w:webHidden/>
              </w:rPr>
            </w:r>
            <w:r>
              <w:rPr>
                <w:noProof/>
                <w:webHidden/>
              </w:rPr>
              <w:fldChar w:fldCharType="separate"/>
            </w:r>
            <w:r>
              <w:rPr>
                <w:noProof/>
                <w:webHidden/>
              </w:rPr>
              <w:t>5</w:t>
            </w:r>
            <w:r>
              <w:rPr>
                <w:noProof/>
                <w:webHidden/>
              </w:rPr>
              <w:fldChar w:fldCharType="end"/>
            </w:r>
          </w:hyperlink>
        </w:p>
        <w:p w:rsidR="005E12EC" w:rsidRDefault="005E12EC">
          <w:pPr>
            <w:pStyle w:val="TDC1"/>
            <w:rPr>
              <w:rFonts w:eastAsiaTheme="minorEastAsia"/>
              <w:b w:val="0"/>
              <w:bCs w:val="0"/>
              <w:noProof/>
              <w:sz w:val="22"/>
              <w:szCs w:val="22"/>
              <w:lang w:val="es-AR" w:eastAsia="es-AR"/>
            </w:rPr>
          </w:pPr>
          <w:hyperlink w:anchor="_Toc40546508" w:history="1">
            <w:r w:rsidRPr="00625A67">
              <w:rPr>
                <w:rStyle w:val="Hipervnculo"/>
                <w:noProof/>
              </w:rPr>
              <w:t>Flujo de Eventos Alternativo</w:t>
            </w:r>
            <w:r>
              <w:rPr>
                <w:noProof/>
                <w:webHidden/>
              </w:rPr>
              <w:tab/>
            </w:r>
            <w:r>
              <w:rPr>
                <w:noProof/>
                <w:webHidden/>
              </w:rPr>
              <w:fldChar w:fldCharType="begin"/>
            </w:r>
            <w:r>
              <w:rPr>
                <w:noProof/>
                <w:webHidden/>
              </w:rPr>
              <w:instrText xml:space="preserve"> PAGEREF _Toc40546508 \h </w:instrText>
            </w:r>
            <w:r>
              <w:rPr>
                <w:noProof/>
                <w:webHidden/>
              </w:rPr>
            </w:r>
            <w:r>
              <w:rPr>
                <w:noProof/>
                <w:webHidden/>
              </w:rPr>
              <w:fldChar w:fldCharType="separate"/>
            </w:r>
            <w:r>
              <w:rPr>
                <w:noProof/>
                <w:webHidden/>
              </w:rPr>
              <w:t>5</w:t>
            </w:r>
            <w:r>
              <w:rPr>
                <w:noProof/>
                <w:webHidden/>
              </w:rPr>
              <w:fldChar w:fldCharType="end"/>
            </w:r>
          </w:hyperlink>
        </w:p>
        <w:p w:rsidR="005E12EC" w:rsidRDefault="005E12EC">
          <w:pPr>
            <w:pStyle w:val="TDC1"/>
            <w:rPr>
              <w:rFonts w:eastAsiaTheme="minorEastAsia"/>
              <w:b w:val="0"/>
              <w:bCs w:val="0"/>
              <w:noProof/>
              <w:sz w:val="22"/>
              <w:szCs w:val="22"/>
              <w:lang w:val="es-AR" w:eastAsia="es-AR"/>
            </w:rPr>
          </w:pPr>
          <w:hyperlink w:anchor="_Toc40546509" w:history="1">
            <w:r w:rsidRPr="00625A67">
              <w:rPr>
                <w:rStyle w:val="Hipervnculo"/>
                <w:noProof/>
              </w:rPr>
              <w:t>Diagramas Asociados</w:t>
            </w:r>
            <w:r>
              <w:rPr>
                <w:noProof/>
                <w:webHidden/>
              </w:rPr>
              <w:tab/>
            </w:r>
            <w:r>
              <w:rPr>
                <w:noProof/>
                <w:webHidden/>
              </w:rPr>
              <w:fldChar w:fldCharType="begin"/>
            </w:r>
            <w:r>
              <w:rPr>
                <w:noProof/>
                <w:webHidden/>
              </w:rPr>
              <w:instrText xml:space="preserve"> PAGEREF _Toc40546509 \h </w:instrText>
            </w:r>
            <w:r>
              <w:rPr>
                <w:noProof/>
                <w:webHidden/>
              </w:rPr>
            </w:r>
            <w:r>
              <w:rPr>
                <w:noProof/>
                <w:webHidden/>
              </w:rPr>
              <w:fldChar w:fldCharType="separate"/>
            </w:r>
            <w:r>
              <w:rPr>
                <w:noProof/>
                <w:webHidden/>
              </w:rPr>
              <w:t>5</w:t>
            </w:r>
            <w:r>
              <w:rPr>
                <w:noProof/>
                <w:webHidden/>
              </w:rPr>
              <w:fldChar w:fldCharType="end"/>
            </w:r>
          </w:hyperlink>
        </w:p>
        <w:p w:rsidR="005E12EC" w:rsidRDefault="005E12EC">
          <w:pPr>
            <w:pStyle w:val="TDC2"/>
            <w:rPr>
              <w:rFonts w:eastAsiaTheme="minorEastAsia"/>
              <w:i w:val="0"/>
              <w:iCs w:val="0"/>
              <w:noProof/>
              <w:sz w:val="22"/>
              <w:szCs w:val="22"/>
              <w:lang w:val="es-AR" w:eastAsia="es-AR"/>
            </w:rPr>
          </w:pPr>
          <w:hyperlink w:anchor="_Toc40546510" w:history="1">
            <w:r w:rsidRPr="00625A67">
              <w:rPr>
                <w:rStyle w:val="Hipervnculo"/>
                <w:noProof/>
              </w:rPr>
              <w:t>Diagrama de Casos de Uso</w:t>
            </w:r>
            <w:r>
              <w:rPr>
                <w:noProof/>
                <w:webHidden/>
              </w:rPr>
              <w:tab/>
            </w:r>
            <w:r>
              <w:rPr>
                <w:noProof/>
                <w:webHidden/>
              </w:rPr>
              <w:fldChar w:fldCharType="begin"/>
            </w:r>
            <w:r>
              <w:rPr>
                <w:noProof/>
                <w:webHidden/>
              </w:rPr>
              <w:instrText xml:space="preserve"> PAGEREF _Toc40546510 \h </w:instrText>
            </w:r>
            <w:r>
              <w:rPr>
                <w:noProof/>
                <w:webHidden/>
              </w:rPr>
            </w:r>
            <w:r>
              <w:rPr>
                <w:noProof/>
                <w:webHidden/>
              </w:rPr>
              <w:fldChar w:fldCharType="separate"/>
            </w:r>
            <w:r>
              <w:rPr>
                <w:noProof/>
                <w:webHidden/>
              </w:rPr>
              <w:t>5</w:t>
            </w:r>
            <w:r>
              <w:rPr>
                <w:noProof/>
                <w:webHidden/>
              </w:rPr>
              <w:fldChar w:fldCharType="end"/>
            </w:r>
          </w:hyperlink>
        </w:p>
        <w:p w:rsidR="005E12EC" w:rsidRDefault="005E12EC">
          <w:pPr>
            <w:pStyle w:val="TDC2"/>
            <w:rPr>
              <w:rFonts w:eastAsiaTheme="minorEastAsia"/>
              <w:i w:val="0"/>
              <w:iCs w:val="0"/>
              <w:noProof/>
              <w:sz w:val="22"/>
              <w:szCs w:val="22"/>
              <w:lang w:val="es-AR" w:eastAsia="es-AR"/>
            </w:rPr>
          </w:pPr>
          <w:hyperlink w:anchor="_Toc40546511" w:history="1">
            <w:r w:rsidRPr="00625A67">
              <w:rPr>
                <w:rStyle w:val="Hipervnculo"/>
                <w:noProof/>
              </w:rPr>
              <w:t>Diagrama de Secuencia</w:t>
            </w:r>
            <w:r>
              <w:rPr>
                <w:noProof/>
                <w:webHidden/>
              </w:rPr>
              <w:tab/>
            </w:r>
            <w:r>
              <w:rPr>
                <w:noProof/>
                <w:webHidden/>
              </w:rPr>
              <w:fldChar w:fldCharType="begin"/>
            </w:r>
            <w:r>
              <w:rPr>
                <w:noProof/>
                <w:webHidden/>
              </w:rPr>
              <w:instrText xml:space="preserve"> PAGEREF _Toc40546511 \h </w:instrText>
            </w:r>
            <w:r>
              <w:rPr>
                <w:noProof/>
                <w:webHidden/>
              </w:rPr>
            </w:r>
            <w:r>
              <w:rPr>
                <w:noProof/>
                <w:webHidden/>
              </w:rPr>
              <w:fldChar w:fldCharType="separate"/>
            </w:r>
            <w:r>
              <w:rPr>
                <w:noProof/>
                <w:webHidden/>
              </w:rPr>
              <w:t>6</w:t>
            </w:r>
            <w:r>
              <w:rPr>
                <w:noProof/>
                <w:webHidden/>
              </w:rPr>
              <w:fldChar w:fldCharType="end"/>
            </w:r>
          </w:hyperlink>
        </w:p>
        <w:p w:rsidR="000F79DF" w:rsidRDefault="00054C0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40546503"/>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310D19" w:rsidRDefault="00310D19" w:rsidP="00F532CF">
      <w:pPr>
        <w:ind w:left="720"/>
      </w:pPr>
    </w:p>
    <w:p w:rsidR="00F532CF" w:rsidRPr="00B729DA" w:rsidRDefault="00F532CF" w:rsidP="00F532CF">
      <w:pPr>
        <w:pStyle w:val="PSI-Ttulo1"/>
      </w:pPr>
      <w:bookmarkStart w:id="3" w:name="_Toc228206476"/>
      <w:bookmarkStart w:id="4" w:name="_Toc234686581"/>
      <w:bookmarkStart w:id="5" w:name="_Toc40546504"/>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40546505"/>
      <w:r>
        <w:t>Precondiciones</w:t>
      </w:r>
      <w:bookmarkEnd w:id="6"/>
      <w:bookmarkEnd w:id="7"/>
      <w:bookmarkEnd w:id="8"/>
      <w:r>
        <w:t xml:space="preserve"> </w:t>
      </w:r>
    </w:p>
    <w:p w:rsidR="00214242" w:rsidRDefault="00214242" w:rsidP="00214242">
      <w:pPr>
        <w:pStyle w:val="PSI-Normal"/>
      </w:pPr>
      <w:r>
        <w:t>Haber ingresado al si</w:t>
      </w:r>
      <w:r w:rsidR="00310D19">
        <w:t>stema.</w:t>
      </w:r>
    </w:p>
    <w:p w:rsidR="00F532CF" w:rsidRDefault="006C441D" w:rsidP="006C441D">
      <w:pPr>
        <w:pStyle w:val="PSI-Normal"/>
      </w:pPr>
      <w:r>
        <w:t>Haber pasado correctamente la revisión por parte de Secre</w:t>
      </w:r>
      <w:r w:rsidR="00314A0F">
        <w:t>taría Académica y Departamento.</w:t>
      </w:r>
    </w:p>
    <w:p w:rsidR="00214242" w:rsidRPr="002E175C" w:rsidRDefault="00214242" w:rsidP="006C441D">
      <w:pPr>
        <w:pStyle w:val="PSI-Normal"/>
      </w:pPr>
    </w:p>
    <w:p w:rsidR="00F532CF" w:rsidRDefault="00F532CF" w:rsidP="00F532CF">
      <w:pPr>
        <w:pStyle w:val="PSI-Ttulo1"/>
      </w:pPr>
      <w:bookmarkStart w:id="9" w:name="_Toc228206478"/>
      <w:bookmarkStart w:id="10" w:name="_Toc234686583"/>
      <w:bookmarkStart w:id="11" w:name="_Toc40546506"/>
      <w:r>
        <w:t>Flujo de Eventos Normal</w:t>
      </w:r>
      <w:bookmarkEnd w:id="9"/>
      <w:bookmarkEnd w:id="10"/>
      <w:bookmarkEnd w:id="11"/>
    </w:p>
    <w:p w:rsidR="00744680" w:rsidRDefault="00744680" w:rsidP="00F532CF">
      <w:pPr>
        <w:pStyle w:val="PSI-Ttulo1"/>
      </w:pPr>
    </w:p>
    <w:p w:rsidR="00AC3737" w:rsidRDefault="00AC3737" w:rsidP="00AC3737">
      <w:pPr>
        <w:pStyle w:val="PSI-Normal"/>
      </w:pPr>
      <w:r w:rsidRPr="00744680">
        <w:rPr>
          <w:u w:val="single"/>
        </w:rPr>
        <w:t>Rol:</w:t>
      </w:r>
      <w:r>
        <w:t xml:space="preserve"> Profesor</w:t>
      </w:r>
    </w:p>
    <w:p w:rsidR="00AC3737" w:rsidRDefault="00AC3737" w:rsidP="00AC3737">
      <w:pPr>
        <w:pStyle w:val="PSI-Normal"/>
      </w:pPr>
    </w:p>
    <w:p w:rsidR="00AC3737" w:rsidRDefault="00AC3737" w:rsidP="00AC3737">
      <w:pPr>
        <w:pStyle w:val="PSI-Normal"/>
        <w:numPr>
          <w:ilvl w:val="0"/>
          <w:numId w:val="14"/>
        </w:numPr>
        <w:spacing w:before="0" w:line="240" w:lineRule="auto"/>
      </w:pPr>
      <w:r>
        <w:rPr>
          <w:lang w:val="es-ES"/>
        </w:rPr>
        <w:t xml:space="preserve">Se presenta al Profesor la pantalla "Mis asignaturas", la cual muestra un listado de asignaturas de las cuales es responsable, junto al estado del programa y la vigencia del mismo. Además </w:t>
      </w:r>
      <w:r>
        <w:t>se muestra un botón para generar en PDF el programa de la asignatura, a partir del formulario, solo si el estado es Aprobado.</w:t>
      </w:r>
    </w:p>
    <w:p w:rsidR="00AC3737" w:rsidRDefault="00AC3737" w:rsidP="00AC3737">
      <w:pPr>
        <w:pStyle w:val="PSI-Normal"/>
        <w:numPr>
          <w:ilvl w:val="0"/>
          <w:numId w:val="14"/>
        </w:numPr>
        <w:spacing w:before="0" w:line="240" w:lineRule="auto"/>
      </w:pPr>
      <w:r>
        <w:t>El Profesor presiona el botón “Generar PDF” de una asignatura.</w:t>
      </w:r>
    </w:p>
    <w:p w:rsidR="00AC3737" w:rsidRDefault="00AC3737" w:rsidP="00AC3737">
      <w:pPr>
        <w:pStyle w:val="PSI-Normal"/>
        <w:numPr>
          <w:ilvl w:val="0"/>
          <w:numId w:val="14"/>
        </w:numPr>
        <w:spacing w:before="0" w:line="240" w:lineRule="auto"/>
      </w:pPr>
      <w:r>
        <w:t>El sistema procede a la creación del programa obteniendo los datos necesarios de la Base de Datos.</w:t>
      </w:r>
    </w:p>
    <w:p w:rsidR="00AC3737" w:rsidRDefault="00AC3737" w:rsidP="00AC3737">
      <w:pPr>
        <w:pStyle w:val="PSI-Normal"/>
        <w:numPr>
          <w:ilvl w:val="0"/>
          <w:numId w:val="14"/>
        </w:numPr>
        <w:spacing w:before="0" w:line="240" w:lineRule="auto"/>
      </w:pPr>
      <w:r>
        <w:t>El sistema visualiza en una nueva pestaña del navegador el programa creado en PDF.</w:t>
      </w:r>
    </w:p>
    <w:p w:rsidR="00AC3737" w:rsidRDefault="00AC3737" w:rsidP="00744680">
      <w:pPr>
        <w:pStyle w:val="PSI-Normal"/>
        <w:rPr>
          <w:u w:val="single"/>
        </w:rPr>
      </w:pPr>
    </w:p>
    <w:p w:rsidR="000E7AAE" w:rsidRDefault="00744680" w:rsidP="00744680">
      <w:pPr>
        <w:pStyle w:val="PSI-Normal"/>
      </w:pPr>
      <w:r w:rsidRPr="00744680">
        <w:rPr>
          <w:u w:val="single"/>
        </w:rPr>
        <w:t>Rol:</w:t>
      </w:r>
      <w:r>
        <w:t xml:space="preserve"> Empleado Secretaría Académica</w:t>
      </w:r>
    </w:p>
    <w:p w:rsidR="00744680" w:rsidRDefault="00744680" w:rsidP="00744680">
      <w:pPr>
        <w:pStyle w:val="PSI-Normal"/>
      </w:pPr>
    </w:p>
    <w:p w:rsidR="000B2104" w:rsidRDefault="000B2104" w:rsidP="006C441D">
      <w:pPr>
        <w:pStyle w:val="PSI-Normal"/>
        <w:numPr>
          <w:ilvl w:val="0"/>
          <w:numId w:val="13"/>
        </w:numPr>
        <w:spacing w:before="0" w:line="240" w:lineRule="auto"/>
      </w:pPr>
      <w:r>
        <w:t>El sistema despliega la pantalla “</w:t>
      </w:r>
      <w:r w:rsidR="00DA3E3D">
        <w:t>Panel Secretaría Académica</w:t>
      </w:r>
      <w:r>
        <w:t>” en la cual se muestra un listado de las asignaturas</w:t>
      </w:r>
      <w:r w:rsidR="00DA3E3D">
        <w:t xml:space="preserve"> en base a la carrera y plan seleccionados, junto al estado y vigencia de los programas de las mismas, además de información adicional (año, cuatrimestre, </w:t>
      </w:r>
      <w:r w:rsidR="00661DD6">
        <w:t>código y</w:t>
      </w:r>
      <w:r w:rsidR="00DA3E3D">
        <w:t xml:space="preserve"> </w:t>
      </w:r>
      <w:r w:rsidR="00661DD6">
        <w:t>docente</w:t>
      </w:r>
      <w:r w:rsidR="00DA3E3D">
        <w:t xml:space="preserve"> responsable)</w:t>
      </w:r>
      <w:r w:rsidR="00A07EC5">
        <w:t xml:space="preserve">. </w:t>
      </w:r>
      <w:r>
        <w:t>Así mismo se muestra un botón para generar en PDF el programa de la asignatura</w:t>
      </w:r>
      <w:r w:rsidR="000609DB">
        <w:t>, a partir del formulario</w:t>
      </w:r>
      <w:r w:rsidR="002F2A60">
        <w:t>, solo si el estado es Aprobado</w:t>
      </w:r>
      <w:r>
        <w:t>.</w:t>
      </w:r>
    </w:p>
    <w:p w:rsidR="006C441D" w:rsidRDefault="000B2104" w:rsidP="006C441D">
      <w:pPr>
        <w:pStyle w:val="PSI-Normal"/>
        <w:numPr>
          <w:ilvl w:val="0"/>
          <w:numId w:val="13"/>
        </w:numPr>
        <w:spacing w:before="0" w:line="240" w:lineRule="auto"/>
      </w:pPr>
      <w:r>
        <w:lastRenderedPageBreak/>
        <w:t>El</w:t>
      </w:r>
      <w:r w:rsidR="00851325">
        <w:t xml:space="preserve"> empleado</w:t>
      </w:r>
      <w:r>
        <w:t xml:space="preserve"> de</w:t>
      </w:r>
      <w:r w:rsidR="002F2A60">
        <w:t xml:space="preserve"> Secretaría Académica presiona</w:t>
      </w:r>
      <w:r w:rsidR="00851325">
        <w:t xml:space="preserve"> </w:t>
      </w:r>
      <w:r w:rsidR="002F2A60">
        <w:t xml:space="preserve">el botón “Generar </w:t>
      </w:r>
      <w:r>
        <w:t>PDF</w:t>
      </w:r>
      <w:r w:rsidR="006C441D">
        <w:t>”</w:t>
      </w:r>
      <w:r>
        <w:t xml:space="preserve"> de una asignatura</w:t>
      </w:r>
      <w:r w:rsidR="006C441D">
        <w:t>.</w:t>
      </w:r>
    </w:p>
    <w:p w:rsidR="00B82B6E" w:rsidRDefault="006C441D" w:rsidP="00B82B6E">
      <w:pPr>
        <w:pStyle w:val="PSI-Normal"/>
        <w:numPr>
          <w:ilvl w:val="0"/>
          <w:numId w:val="13"/>
        </w:numPr>
        <w:spacing w:before="0" w:line="240" w:lineRule="auto"/>
      </w:pPr>
      <w:r>
        <w:t>El sistema procede a la creación del programa obteniendo los datos necesarios de la B</w:t>
      </w:r>
      <w:r w:rsidR="00724150">
        <w:t xml:space="preserve">ase de </w:t>
      </w:r>
      <w:r>
        <w:t>D</w:t>
      </w:r>
      <w:r w:rsidR="00724150">
        <w:t>atos</w:t>
      </w:r>
      <w:r>
        <w:t>.</w:t>
      </w:r>
    </w:p>
    <w:p w:rsidR="000B2104" w:rsidRDefault="00724150" w:rsidP="00B82B6E">
      <w:pPr>
        <w:pStyle w:val="PSI-Normal"/>
        <w:numPr>
          <w:ilvl w:val="0"/>
          <w:numId w:val="13"/>
        </w:numPr>
        <w:spacing w:before="0" w:line="240" w:lineRule="auto"/>
      </w:pPr>
      <w:r>
        <w:t>El sistema</w:t>
      </w:r>
      <w:r w:rsidR="00C83CD1">
        <w:t xml:space="preserve"> visualiza en una nueva pestaña del </w:t>
      </w:r>
      <w:r w:rsidR="000B2104">
        <w:t>navegador el programa creado en PDF.</w:t>
      </w:r>
    </w:p>
    <w:p w:rsidR="00744680" w:rsidRDefault="00744680" w:rsidP="00744680">
      <w:pPr>
        <w:pStyle w:val="PSI-Normal"/>
        <w:spacing w:before="0" w:line="240" w:lineRule="auto"/>
      </w:pPr>
    </w:p>
    <w:p w:rsidR="00744680" w:rsidRPr="00744680" w:rsidRDefault="00744680" w:rsidP="00F532CF">
      <w:pPr>
        <w:jc w:val="both"/>
      </w:pPr>
    </w:p>
    <w:p w:rsidR="00744680" w:rsidRPr="006C441D" w:rsidRDefault="00744680" w:rsidP="00F532CF">
      <w:pPr>
        <w:jc w:val="both"/>
        <w:rPr>
          <w:lang w:val="es-AR"/>
        </w:rPr>
      </w:pPr>
    </w:p>
    <w:p w:rsidR="00F532CF" w:rsidRDefault="00F532CF" w:rsidP="00F532CF">
      <w:pPr>
        <w:pStyle w:val="PSI-Ttulo1"/>
      </w:pPr>
      <w:bookmarkStart w:id="12" w:name="_Toc228206479"/>
      <w:bookmarkStart w:id="13" w:name="_Toc234686584"/>
      <w:bookmarkStart w:id="14" w:name="_Toc40546507"/>
      <w:proofErr w:type="spellStart"/>
      <w:r>
        <w:t>Poscondiciones</w:t>
      </w:r>
      <w:bookmarkEnd w:id="12"/>
      <w:bookmarkEnd w:id="13"/>
      <w:bookmarkEnd w:id="14"/>
      <w:proofErr w:type="spellEnd"/>
      <w:r>
        <w:t xml:space="preserve"> </w:t>
      </w:r>
    </w:p>
    <w:p w:rsidR="000E1B27" w:rsidRPr="00AA41C8" w:rsidRDefault="000E1B27" w:rsidP="000E1B27">
      <w:pPr>
        <w:pStyle w:val="PSI-Normal"/>
        <w:rPr>
          <w:u w:val="single"/>
        </w:rPr>
      </w:pPr>
      <w:r>
        <w:rPr>
          <w:u w:val="single"/>
        </w:rPr>
        <w:t>1. Generar Programa PDF</w:t>
      </w:r>
      <w:r w:rsidRPr="00AA41C8">
        <w:rPr>
          <w:u w:val="single"/>
        </w:rPr>
        <w:t xml:space="preserve">: </w:t>
      </w:r>
    </w:p>
    <w:p w:rsidR="000E1B27" w:rsidRPr="002E175C" w:rsidRDefault="000E1B27" w:rsidP="000E1B27">
      <w:pPr>
        <w:pStyle w:val="PSI-Normal"/>
      </w:pPr>
      <w:r>
        <w:t>El sistema genera un programa PDF con los datos del formulario exitosamente y queda a la espera de una acción.</w:t>
      </w:r>
    </w:p>
    <w:p w:rsidR="0071548E" w:rsidRPr="002E175C" w:rsidRDefault="0071548E" w:rsidP="00F532CF">
      <w:pPr>
        <w:pStyle w:val="PSI-Comentario"/>
      </w:pPr>
    </w:p>
    <w:p w:rsidR="00F532CF" w:rsidRDefault="00F532CF" w:rsidP="00F532CF">
      <w:pPr>
        <w:pStyle w:val="PSI-Ttulo1"/>
      </w:pPr>
      <w:bookmarkStart w:id="15" w:name="_Toc228206480"/>
      <w:bookmarkStart w:id="16" w:name="_Toc234686585"/>
      <w:bookmarkStart w:id="17" w:name="_Toc40546508"/>
      <w:r>
        <w:t>Flujo de Eventos Alternativo</w:t>
      </w:r>
      <w:bookmarkEnd w:id="15"/>
      <w:bookmarkEnd w:id="16"/>
      <w:bookmarkEnd w:id="17"/>
    </w:p>
    <w:p w:rsidR="0038748F" w:rsidRPr="007E3191" w:rsidRDefault="0038748F" w:rsidP="0038748F">
      <w:pPr>
        <w:pStyle w:val="PSI-Normal"/>
        <w:rPr>
          <w:u w:val="single"/>
        </w:rPr>
      </w:pPr>
      <w:r w:rsidRPr="007E3191">
        <w:rPr>
          <w:u w:val="single"/>
        </w:rPr>
        <w:t xml:space="preserve">Excepción 1: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5E1DC3" w:rsidRPr="005E1DC3" w:rsidRDefault="005E1DC3" w:rsidP="00AA1448">
      <w:pPr>
        <w:pStyle w:val="PSI-Normal"/>
      </w:pPr>
    </w:p>
    <w:p w:rsidR="005E1DC3" w:rsidRPr="002E175C" w:rsidRDefault="005E1DC3" w:rsidP="00AA1448">
      <w:pPr>
        <w:pStyle w:val="PSI-Normal"/>
      </w:pPr>
    </w:p>
    <w:p w:rsidR="00F9473E" w:rsidRDefault="00F532CF" w:rsidP="00704858">
      <w:pPr>
        <w:pStyle w:val="PSI-Ttulo1"/>
      </w:pPr>
      <w:bookmarkStart w:id="18" w:name="_Toc228206481"/>
      <w:bookmarkStart w:id="19" w:name="_Toc234686586"/>
      <w:bookmarkStart w:id="20" w:name="_Toc40546509"/>
      <w:r>
        <w:t>Diagramas Asociados</w:t>
      </w:r>
      <w:bookmarkEnd w:id="18"/>
      <w:bookmarkEnd w:id="19"/>
      <w:bookmarkEnd w:id="20"/>
    </w:p>
    <w:p w:rsidR="00F9473E" w:rsidRDefault="00F9473E" w:rsidP="00F9473E">
      <w:pPr>
        <w:pStyle w:val="PSI-Comentario"/>
        <w:ind w:left="0" w:firstLine="0"/>
      </w:pPr>
    </w:p>
    <w:p w:rsidR="00F532CF" w:rsidRDefault="007C39B1" w:rsidP="007C39B1">
      <w:pPr>
        <w:pStyle w:val="PSI-Ttulo2"/>
      </w:pPr>
      <w:bookmarkStart w:id="21" w:name="_Toc40546510"/>
      <w:r>
        <w:t>Diagrama de Casos de Uso</w:t>
      </w:r>
      <w:bookmarkEnd w:id="21"/>
    </w:p>
    <w:p w:rsidR="0098045E" w:rsidRPr="002E175C" w:rsidRDefault="0098045E" w:rsidP="0098045E">
      <w:pPr>
        <w:pStyle w:val="PSI-Comentario"/>
        <w:jc w:val="center"/>
      </w:pPr>
    </w:p>
    <w:p w:rsidR="007C39B1" w:rsidRDefault="00E43C7B" w:rsidP="007C39B1">
      <w:pPr>
        <w:pStyle w:val="PSI-Comentario"/>
        <w:jc w:val="center"/>
      </w:pPr>
      <w:r>
        <w:rPr>
          <w:noProof/>
          <w:lang w:eastAsia="es-AR"/>
        </w:rPr>
        <w:drawing>
          <wp:inline distT="0" distB="0" distL="0" distR="0">
            <wp:extent cx="5400040" cy="1555258"/>
            <wp:effectExtent l="19050" t="0" r="0" b="0"/>
            <wp:docPr id="1" name="Imagen 1" descr="C:\xampp\htdocs\vaspa\Elaboración\Diagramas de CU individuales\Diagrama de Casos de Uso -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PDF.jpg"/>
                    <pic:cNvPicPr>
                      <a:picLocks noChangeAspect="1" noChangeArrowheads="1"/>
                    </pic:cNvPicPr>
                  </pic:nvPicPr>
                  <pic:blipFill>
                    <a:blip r:embed="rId11" cstate="print"/>
                    <a:srcRect/>
                    <a:stretch>
                      <a:fillRect/>
                    </a:stretch>
                  </pic:blipFill>
                  <pic:spPr bwMode="auto">
                    <a:xfrm>
                      <a:off x="0" y="0"/>
                      <a:ext cx="5400040" cy="1555258"/>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E43C7B" w:rsidRDefault="00E43C7B" w:rsidP="007C39B1">
      <w:pPr>
        <w:pStyle w:val="PSI-Comentario"/>
        <w:jc w:val="center"/>
      </w:pPr>
    </w:p>
    <w:p w:rsidR="00BC3137" w:rsidRDefault="007C39B1" w:rsidP="007C39B1">
      <w:pPr>
        <w:pStyle w:val="PSI-Ttulo2"/>
      </w:pPr>
      <w:bookmarkStart w:id="22" w:name="_Toc40546511"/>
      <w:r>
        <w:lastRenderedPageBreak/>
        <w:t>Diagrama de Secuencia</w:t>
      </w:r>
      <w:bookmarkEnd w:id="22"/>
    </w:p>
    <w:p w:rsidR="00BC3137" w:rsidRDefault="00BC3137" w:rsidP="00BC3137">
      <w:pPr>
        <w:pStyle w:val="PSI-Normal"/>
      </w:pPr>
      <w:r w:rsidRPr="00744680">
        <w:rPr>
          <w:u w:val="single"/>
        </w:rPr>
        <w:t>Rol:</w:t>
      </w:r>
      <w:r>
        <w:t xml:space="preserve"> Profesor</w:t>
      </w:r>
    </w:p>
    <w:p w:rsidR="00BC3137" w:rsidRDefault="00BC3137" w:rsidP="00BC3137">
      <w:pPr>
        <w:pStyle w:val="PSI-Normal"/>
      </w:pPr>
    </w:p>
    <w:p w:rsidR="00BC3137" w:rsidRDefault="00BC3137" w:rsidP="00BC3137">
      <w:pPr>
        <w:pStyle w:val="PSI-Normal"/>
      </w:pPr>
      <w:r>
        <w:rPr>
          <w:noProof/>
          <w:lang w:eastAsia="es-AR"/>
        </w:rPr>
        <w:drawing>
          <wp:inline distT="0" distB="0" distL="0" distR="0">
            <wp:extent cx="5400040" cy="2901868"/>
            <wp:effectExtent l="19050" t="0" r="0" b="0"/>
            <wp:docPr id="2" name="Imagen 2" descr="C:\xampp\htdocs\vaspa\Elaboración\Diagramas de Secuencia\CU_Generar PDF\DiagramaSecuencia_Generar PDF_Profe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nerar PDF\DiagramaSecuencia_Generar PDF_Profesor.jpg"/>
                    <pic:cNvPicPr>
                      <a:picLocks noChangeAspect="1" noChangeArrowheads="1"/>
                    </pic:cNvPicPr>
                  </pic:nvPicPr>
                  <pic:blipFill>
                    <a:blip r:embed="rId12" cstate="print"/>
                    <a:srcRect/>
                    <a:stretch>
                      <a:fillRect/>
                    </a:stretch>
                  </pic:blipFill>
                  <pic:spPr bwMode="auto">
                    <a:xfrm>
                      <a:off x="0" y="0"/>
                      <a:ext cx="5400040" cy="2901868"/>
                    </a:xfrm>
                    <a:prstGeom prst="rect">
                      <a:avLst/>
                    </a:prstGeom>
                    <a:noFill/>
                    <a:ln w="9525">
                      <a:noFill/>
                      <a:miter lim="800000"/>
                      <a:headEnd/>
                      <a:tailEnd/>
                    </a:ln>
                  </pic:spPr>
                </pic:pic>
              </a:graphicData>
            </a:graphic>
          </wp:inline>
        </w:drawing>
      </w:r>
    </w:p>
    <w:p w:rsidR="00BC3137" w:rsidRDefault="00BC3137" w:rsidP="00BC3137">
      <w:pPr>
        <w:pStyle w:val="PSI-Normal"/>
      </w:pPr>
    </w:p>
    <w:p w:rsidR="00BC3137" w:rsidRDefault="00BC3137" w:rsidP="00BC3137">
      <w:pPr>
        <w:pStyle w:val="PSI-Normal"/>
      </w:pPr>
    </w:p>
    <w:p w:rsidR="00BC3137" w:rsidRDefault="00BC3137" w:rsidP="00BC3137">
      <w:pPr>
        <w:pStyle w:val="PSI-Normal"/>
      </w:pPr>
      <w:r w:rsidRPr="00744680">
        <w:rPr>
          <w:u w:val="single"/>
        </w:rPr>
        <w:t>Rol:</w:t>
      </w:r>
      <w:r>
        <w:t xml:space="preserve"> Empleado Secretaría Académica</w:t>
      </w:r>
    </w:p>
    <w:p w:rsidR="00BC3137" w:rsidRDefault="00BC3137" w:rsidP="007C39B1">
      <w:pPr>
        <w:pStyle w:val="PSI-Ttulo2"/>
      </w:pPr>
    </w:p>
    <w:p w:rsidR="00B24DEA" w:rsidRDefault="00F437D1" w:rsidP="00B752EB">
      <w:pPr>
        <w:pStyle w:val="PSI-Normal"/>
        <w:jc w:val="center"/>
      </w:pPr>
      <w:r>
        <w:rPr>
          <w:noProof/>
          <w:lang w:eastAsia="es-AR"/>
        </w:rPr>
        <w:drawing>
          <wp:inline distT="0" distB="0" distL="0" distR="0">
            <wp:extent cx="5400040" cy="2896773"/>
            <wp:effectExtent l="19050" t="0" r="0" b="0"/>
            <wp:docPr id="7" name="Imagen 3" descr="C:\xampp\htdocs\vaspa\Elaboración\Diagramas de Secuencia\CU_Generar PDF\DiagramaSecuencia_Generar PDF_Emplead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vaspa\Elaboración\Diagramas de Secuencia\CU_Generar PDF\DiagramaSecuencia_Generar PDF_EmpleadoSA.jpg"/>
                    <pic:cNvPicPr>
                      <a:picLocks noChangeAspect="1" noChangeArrowheads="1"/>
                    </pic:cNvPicPr>
                  </pic:nvPicPr>
                  <pic:blipFill>
                    <a:blip r:embed="rId13" cstate="print"/>
                    <a:srcRect/>
                    <a:stretch>
                      <a:fillRect/>
                    </a:stretch>
                  </pic:blipFill>
                  <pic:spPr bwMode="auto">
                    <a:xfrm>
                      <a:off x="0" y="0"/>
                      <a:ext cx="5400040" cy="2896773"/>
                    </a:xfrm>
                    <a:prstGeom prst="rect">
                      <a:avLst/>
                    </a:prstGeom>
                    <a:noFill/>
                    <a:ln w="9525">
                      <a:noFill/>
                      <a:miter lim="800000"/>
                      <a:headEnd/>
                      <a:tailEnd/>
                    </a:ln>
                  </pic:spPr>
                </pic:pic>
              </a:graphicData>
            </a:graphic>
          </wp:inline>
        </w:drawing>
      </w:r>
    </w:p>
    <w:sectPr w:rsidR="00B24DEA"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22EB" w:rsidRDefault="001322EB" w:rsidP="00C94FBE">
      <w:pPr>
        <w:spacing w:before="0" w:line="240" w:lineRule="auto"/>
      </w:pPr>
      <w:r>
        <w:separator/>
      </w:r>
    </w:p>
    <w:p w:rsidR="001322EB" w:rsidRDefault="001322EB"/>
  </w:endnote>
  <w:endnote w:type="continuationSeparator" w:id="0">
    <w:p w:rsidR="001322EB" w:rsidRDefault="001322EB" w:rsidP="00C94FBE">
      <w:pPr>
        <w:spacing w:before="0" w:line="240" w:lineRule="auto"/>
      </w:pPr>
      <w:r>
        <w:continuationSeparator/>
      </w:r>
    </w:p>
    <w:p w:rsidR="001322EB" w:rsidRDefault="001322E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054C0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Team</w:t>
        </w:r>
        <w:proofErr w:type="spellEnd"/>
      </w:sdtContent>
    </w:sdt>
    <w:r w:rsidRPr="00054C0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054C0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E12EC">
          <w:rPr>
            <w:rFonts w:asciiTheme="majorHAnsi" w:hAnsiTheme="majorHAnsi" w:cstheme="majorHAnsi"/>
            <w:noProof/>
          </w:rPr>
          <w:t>3</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E12EC">
          <w:rPr>
            <w:rFonts w:asciiTheme="majorHAnsi" w:hAnsiTheme="majorHAnsi" w:cstheme="majorHAnsi"/>
            <w:noProof/>
          </w:rPr>
          <w:t>6</w:t>
        </w:r>
        <w:r w:rsidRPr="00DD5A70">
          <w:rPr>
            <w:rFonts w:asciiTheme="majorHAnsi" w:hAnsiTheme="majorHAnsi" w:cstheme="majorHAnsi"/>
          </w:rPr>
          <w:fldChar w:fldCharType="end"/>
        </w:r>
      </w:sdtContent>
    </w:sdt>
    <w:r w:rsidRPr="00054C0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22EB" w:rsidRDefault="001322EB" w:rsidP="00C94FBE">
      <w:pPr>
        <w:spacing w:before="0" w:line="240" w:lineRule="auto"/>
      </w:pPr>
      <w:r>
        <w:separator/>
      </w:r>
    </w:p>
    <w:p w:rsidR="001322EB" w:rsidRDefault="001322EB"/>
  </w:footnote>
  <w:footnote w:type="continuationSeparator" w:id="0">
    <w:p w:rsidR="001322EB" w:rsidRDefault="001322EB" w:rsidP="00C94FBE">
      <w:pPr>
        <w:spacing w:before="0" w:line="240" w:lineRule="auto"/>
      </w:pPr>
      <w:r>
        <w:continuationSeparator/>
      </w:r>
    </w:p>
    <w:p w:rsidR="001322EB" w:rsidRDefault="001322E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054C04" w:rsidRPr="00054C0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054C04" w:rsidRPr="00054C0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054C04" w:rsidRPr="00054C0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BCD2228"/>
    <w:multiLevelType w:val="hybridMultilevel"/>
    <w:tmpl w:val="3C920FC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5FE774A1"/>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9"/>
  </w:num>
  <w:num w:numId="13">
    <w:abstractNumId w:val="7"/>
  </w:num>
  <w:num w:numId="14">
    <w:abstractNumId w:val="10"/>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47E84"/>
    <w:rsid w:val="00051947"/>
    <w:rsid w:val="00054C04"/>
    <w:rsid w:val="000609DB"/>
    <w:rsid w:val="00063180"/>
    <w:rsid w:val="00066EA1"/>
    <w:rsid w:val="00087F53"/>
    <w:rsid w:val="00092BC0"/>
    <w:rsid w:val="00092C6D"/>
    <w:rsid w:val="000A0FE7"/>
    <w:rsid w:val="000A1976"/>
    <w:rsid w:val="000B2104"/>
    <w:rsid w:val="000B7AD8"/>
    <w:rsid w:val="000C4C42"/>
    <w:rsid w:val="000C4E31"/>
    <w:rsid w:val="000D4C6E"/>
    <w:rsid w:val="000D5151"/>
    <w:rsid w:val="000E1B27"/>
    <w:rsid w:val="000E7AAE"/>
    <w:rsid w:val="000F1888"/>
    <w:rsid w:val="000F4F97"/>
    <w:rsid w:val="000F79DF"/>
    <w:rsid w:val="0010416D"/>
    <w:rsid w:val="001075BF"/>
    <w:rsid w:val="001163FF"/>
    <w:rsid w:val="0012205F"/>
    <w:rsid w:val="001322EB"/>
    <w:rsid w:val="00133C02"/>
    <w:rsid w:val="0013521C"/>
    <w:rsid w:val="001410A7"/>
    <w:rsid w:val="00144AE4"/>
    <w:rsid w:val="00150702"/>
    <w:rsid w:val="0018235E"/>
    <w:rsid w:val="00183953"/>
    <w:rsid w:val="00185A46"/>
    <w:rsid w:val="00191198"/>
    <w:rsid w:val="001950C8"/>
    <w:rsid w:val="001953ED"/>
    <w:rsid w:val="001A2EE6"/>
    <w:rsid w:val="001B62F3"/>
    <w:rsid w:val="001C6104"/>
    <w:rsid w:val="001C799E"/>
    <w:rsid w:val="001D4A81"/>
    <w:rsid w:val="001F5F92"/>
    <w:rsid w:val="0020621B"/>
    <w:rsid w:val="00214242"/>
    <w:rsid w:val="00217A70"/>
    <w:rsid w:val="00224B75"/>
    <w:rsid w:val="00253D2B"/>
    <w:rsid w:val="00266C42"/>
    <w:rsid w:val="00295CA9"/>
    <w:rsid w:val="002A0DB2"/>
    <w:rsid w:val="002A41AA"/>
    <w:rsid w:val="002A64B6"/>
    <w:rsid w:val="002B506A"/>
    <w:rsid w:val="002B5AF9"/>
    <w:rsid w:val="002D0CCB"/>
    <w:rsid w:val="002E0AB6"/>
    <w:rsid w:val="002E1BBF"/>
    <w:rsid w:val="002E3239"/>
    <w:rsid w:val="002E7874"/>
    <w:rsid w:val="002F1461"/>
    <w:rsid w:val="002F2A60"/>
    <w:rsid w:val="00310D19"/>
    <w:rsid w:val="003130E3"/>
    <w:rsid w:val="00313D10"/>
    <w:rsid w:val="003149A1"/>
    <w:rsid w:val="00314A0F"/>
    <w:rsid w:val="003163C6"/>
    <w:rsid w:val="00344258"/>
    <w:rsid w:val="00346864"/>
    <w:rsid w:val="0034690E"/>
    <w:rsid w:val="00350E39"/>
    <w:rsid w:val="003560F2"/>
    <w:rsid w:val="00363FD1"/>
    <w:rsid w:val="003841FD"/>
    <w:rsid w:val="0038748F"/>
    <w:rsid w:val="003924DB"/>
    <w:rsid w:val="00397566"/>
    <w:rsid w:val="003B7F1F"/>
    <w:rsid w:val="003C54B1"/>
    <w:rsid w:val="003E12FE"/>
    <w:rsid w:val="003F6186"/>
    <w:rsid w:val="0040066E"/>
    <w:rsid w:val="004073CE"/>
    <w:rsid w:val="004525FF"/>
    <w:rsid w:val="004807AF"/>
    <w:rsid w:val="00484C92"/>
    <w:rsid w:val="004A54C8"/>
    <w:rsid w:val="004C5D7E"/>
    <w:rsid w:val="004C6FE0"/>
    <w:rsid w:val="004D45CD"/>
    <w:rsid w:val="004D5185"/>
    <w:rsid w:val="004E4935"/>
    <w:rsid w:val="004F4D25"/>
    <w:rsid w:val="005017FA"/>
    <w:rsid w:val="005029E9"/>
    <w:rsid w:val="005046A5"/>
    <w:rsid w:val="00504A67"/>
    <w:rsid w:val="00504C8F"/>
    <w:rsid w:val="00511D9A"/>
    <w:rsid w:val="00515617"/>
    <w:rsid w:val="005257E9"/>
    <w:rsid w:val="00553833"/>
    <w:rsid w:val="00561B1D"/>
    <w:rsid w:val="00564033"/>
    <w:rsid w:val="00570F4F"/>
    <w:rsid w:val="005857BB"/>
    <w:rsid w:val="005862A2"/>
    <w:rsid w:val="0059596F"/>
    <w:rsid w:val="0059632A"/>
    <w:rsid w:val="00597A23"/>
    <w:rsid w:val="005A0664"/>
    <w:rsid w:val="005A52A2"/>
    <w:rsid w:val="005B5AEE"/>
    <w:rsid w:val="005B6373"/>
    <w:rsid w:val="005C1DB9"/>
    <w:rsid w:val="005E12EC"/>
    <w:rsid w:val="005E1DC3"/>
    <w:rsid w:val="005E76A4"/>
    <w:rsid w:val="005F133C"/>
    <w:rsid w:val="005F5429"/>
    <w:rsid w:val="005F60BA"/>
    <w:rsid w:val="006124BF"/>
    <w:rsid w:val="00616409"/>
    <w:rsid w:val="00616A6E"/>
    <w:rsid w:val="006177BF"/>
    <w:rsid w:val="00653C38"/>
    <w:rsid w:val="00661DD6"/>
    <w:rsid w:val="00680461"/>
    <w:rsid w:val="006919D5"/>
    <w:rsid w:val="006A2495"/>
    <w:rsid w:val="006B3371"/>
    <w:rsid w:val="006C441D"/>
    <w:rsid w:val="006C616D"/>
    <w:rsid w:val="006D0E55"/>
    <w:rsid w:val="006E3853"/>
    <w:rsid w:val="006F3234"/>
    <w:rsid w:val="00704858"/>
    <w:rsid w:val="0070494E"/>
    <w:rsid w:val="00705C02"/>
    <w:rsid w:val="00710BA6"/>
    <w:rsid w:val="00711DF8"/>
    <w:rsid w:val="0071548E"/>
    <w:rsid w:val="00724150"/>
    <w:rsid w:val="00744680"/>
    <w:rsid w:val="007447BE"/>
    <w:rsid w:val="007817F2"/>
    <w:rsid w:val="007A33C6"/>
    <w:rsid w:val="007B151B"/>
    <w:rsid w:val="007B2E53"/>
    <w:rsid w:val="007C39B1"/>
    <w:rsid w:val="007C742C"/>
    <w:rsid w:val="007D7477"/>
    <w:rsid w:val="007E1B16"/>
    <w:rsid w:val="007E65AD"/>
    <w:rsid w:val="007E66A5"/>
    <w:rsid w:val="007F38C0"/>
    <w:rsid w:val="00801130"/>
    <w:rsid w:val="00816B5F"/>
    <w:rsid w:val="00817955"/>
    <w:rsid w:val="00822C20"/>
    <w:rsid w:val="00835FE5"/>
    <w:rsid w:val="00850BD4"/>
    <w:rsid w:val="00851325"/>
    <w:rsid w:val="008539BD"/>
    <w:rsid w:val="00861B8F"/>
    <w:rsid w:val="008652EE"/>
    <w:rsid w:val="00866124"/>
    <w:rsid w:val="00866435"/>
    <w:rsid w:val="00867DE9"/>
    <w:rsid w:val="00870574"/>
    <w:rsid w:val="00885BB2"/>
    <w:rsid w:val="008860FE"/>
    <w:rsid w:val="0089615C"/>
    <w:rsid w:val="008970F4"/>
    <w:rsid w:val="008B1983"/>
    <w:rsid w:val="008B3B0F"/>
    <w:rsid w:val="008C36AB"/>
    <w:rsid w:val="008E48FB"/>
    <w:rsid w:val="008F05CD"/>
    <w:rsid w:val="00904CB6"/>
    <w:rsid w:val="0092483A"/>
    <w:rsid w:val="00942049"/>
    <w:rsid w:val="00953AE5"/>
    <w:rsid w:val="0096453F"/>
    <w:rsid w:val="0096683E"/>
    <w:rsid w:val="0098045E"/>
    <w:rsid w:val="00986607"/>
    <w:rsid w:val="009A3173"/>
    <w:rsid w:val="009C3DC5"/>
    <w:rsid w:val="009D2424"/>
    <w:rsid w:val="009E1441"/>
    <w:rsid w:val="009E25EF"/>
    <w:rsid w:val="009E4DA8"/>
    <w:rsid w:val="009F4425"/>
    <w:rsid w:val="009F4449"/>
    <w:rsid w:val="00A0436A"/>
    <w:rsid w:val="00A07EC5"/>
    <w:rsid w:val="00A12B5B"/>
    <w:rsid w:val="00A13DBA"/>
    <w:rsid w:val="00A17227"/>
    <w:rsid w:val="00A2496D"/>
    <w:rsid w:val="00A2757B"/>
    <w:rsid w:val="00A45630"/>
    <w:rsid w:val="00A50ABB"/>
    <w:rsid w:val="00A670E3"/>
    <w:rsid w:val="00A875DE"/>
    <w:rsid w:val="00AA1448"/>
    <w:rsid w:val="00AC3737"/>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52EB"/>
    <w:rsid w:val="00B77F48"/>
    <w:rsid w:val="00B82B6E"/>
    <w:rsid w:val="00B90594"/>
    <w:rsid w:val="00B92D9A"/>
    <w:rsid w:val="00BA699A"/>
    <w:rsid w:val="00BB23C2"/>
    <w:rsid w:val="00BB4A41"/>
    <w:rsid w:val="00BB6AAE"/>
    <w:rsid w:val="00BB7855"/>
    <w:rsid w:val="00BC3137"/>
    <w:rsid w:val="00BC31E6"/>
    <w:rsid w:val="00BC5404"/>
    <w:rsid w:val="00BE1337"/>
    <w:rsid w:val="00C05700"/>
    <w:rsid w:val="00C116C3"/>
    <w:rsid w:val="00C23F8C"/>
    <w:rsid w:val="00C24CDC"/>
    <w:rsid w:val="00C26C78"/>
    <w:rsid w:val="00C42873"/>
    <w:rsid w:val="00C46234"/>
    <w:rsid w:val="00C50315"/>
    <w:rsid w:val="00C5135E"/>
    <w:rsid w:val="00C636A4"/>
    <w:rsid w:val="00C6733A"/>
    <w:rsid w:val="00C67EBC"/>
    <w:rsid w:val="00C7670E"/>
    <w:rsid w:val="00C83CD1"/>
    <w:rsid w:val="00C872BB"/>
    <w:rsid w:val="00C94FBE"/>
    <w:rsid w:val="00C97237"/>
    <w:rsid w:val="00C97238"/>
    <w:rsid w:val="00CB1140"/>
    <w:rsid w:val="00CB2CC9"/>
    <w:rsid w:val="00CB4633"/>
    <w:rsid w:val="00CC2889"/>
    <w:rsid w:val="00CC48B8"/>
    <w:rsid w:val="00CC77D4"/>
    <w:rsid w:val="00CD323E"/>
    <w:rsid w:val="00CE0252"/>
    <w:rsid w:val="00CE0C6E"/>
    <w:rsid w:val="00CE7C8F"/>
    <w:rsid w:val="00CE7F5B"/>
    <w:rsid w:val="00CF5251"/>
    <w:rsid w:val="00D01B23"/>
    <w:rsid w:val="00D06E99"/>
    <w:rsid w:val="00D15FB2"/>
    <w:rsid w:val="00D2105A"/>
    <w:rsid w:val="00D255E1"/>
    <w:rsid w:val="00D31AB6"/>
    <w:rsid w:val="00D649B2"/>
    <w:rsid w:val="00D80E83"/>
    <w:rsid w:val="00DA08B9"/>
    <w:rsid w:val="00DA284A"/>
    <w:rsid w:val="00DA3E3D"/>
    <w:rsid w:val="00DD0159"/>
    <w:rsid w:val="00DD5A70"/>
    <w:rsid w:val="00DE1F04"/>
    <w:rsid w:val="00DF1CA9"/>
    <w:rsid w:val="00DF4831"/>
    <w:rsid w:val="00E01FEC"/>
    <w:rsid w:val="00E037C9"/>
    <w:rsid w:val="00E34178"/>
    <w:rsid w:val="00E36A01"/>
    <w:rsid w:val="00E41820"/>
    <w:rsid w:val="00E41E7A"/>
    <w:rsid w:val="00E438FE"/>
    <w:rsid w:val="00E43C7B"/>
    <w:rsid w:val="00E50D12"/>
    <w:rsid w:val="00E5392A"/>
    <w:rsid w:val="00E551B4"/>
    <w:rsid w:val="00E67DB5"/>
    <w:rsid w:val="00E7708C"/>
    <w:rsid w:val="00E8096E"/>
    <w:rsid w:val="00E84E25"/>
    <w:rsid w:val="00E93312"/>
    <w:rsid w:val="00EA6844"/>
    <w:rsid w:val="00EA7477"/>
    <w:rsid w:val="00EA7D8C"/>
    <w:rsid w:val="00EB62A6"/>
    <w:rsid w:val="00ED37AB"/>
    <w:rsid w:val="00EE0084"/>
    <w:rsid w:val="00EF4C85"/>
    <w:rsid w:val="00F0376C"/>
    <w:rsid w:val="00F045A2"/>
    <w:rsid w:val="00F1417F"/>
    <w:rsid w:val="00F163F8"/>
    <w:rsid w:val="00F1687A"/>
    <w:rsid w:val="00F36808"/>
    <w:rsid w:val="00F368E5"/>
    <w:rsid w:val="00F437D1"/>
    <w:rsid w:val="00F438B1"/>
    <w:rsid w:val="00F532CF"/>
    <w:rsid w:val="00F54DA6"/>
    <w:rsid w:val="00F6748E"/>
    <w:rsid w:val="00F771E5"/>
    <w:rsid w:val="00F813E9"/>
    <w:rsid w:val="00F815F5"/>
    <w:rsid w:val="00F8619B"/>
    <w:rsid w:val="00F926BE"/>
    <w:rsid w:val="00F9473E"/>
    <w:rsid w:val="00FC4195"/>
    <w:rsid w:val="00FC5023"/>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1B9584-D015-4754-8F48-8B85F375F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176</TotalTime>
  <Pages>6</Pages>
  <Words>463</Words>
  <Characters>2551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Usuario</cp:lastModifiedBy>
  <cp:revision>77</cp:revision>
  <dcterms:created xsi:type="dcterms:W3CDTF">2018-10-03T13:37:00Z</dcterms:created>
  <dcterms:modified xsi:type="dcterms:W3CDTF">2020-05-16T21:34:00Z</dcterms:modified>
</cp:coreProperties>
</file>