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F650F">
          <w:pPr>
            <w:pStyle w:val="Sinespaciado"/>
            <w:rPr>
              <w:rFonts w:asciiTheme="majorHAnsi" w:eastAsiaTheme="majorEastAsia" w:hAnsiTheme="majorHAnsi" w:cstheme="majorBidi"/>
              <w:sz w:val="72"/>
              <w:szCs w:val="72"/>
            </w:rPr>
          </w:pPr>
          <w:r w:rsidRPr="00AF650F">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F650F">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F650F">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F650F">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32528F">
                <w:rPr>
                  <w:rFonts w:asciiTheme="majorHAnsi" w:eastAsiaTheme="majorEastAsia" w:hAnsiTheme="majorHAnsi" w:cstheme="majorBidi"/>
                  <w:sz w:val="72"/>
                  <w:szCs w:val="72"/>
                </w:rPr>
                <w:t>Subir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AF650F"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AF650F"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AF650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AF650F">
          <w:pPr>
            <w:pStyle w:val="TDC1"/>
            <w:rPr>
              <w:rFonts w:eastAsiaTheme="minorEastAsia"/>
              <w:b w:val="0"/>
              <w:bCs w:val="0"/>
              <w:noProof/>
              <w:sz w:val="22"/>
              <w:szCs w:val="22"/>
              <w:lang w:eastAsia="es-ES"/>
            </w:rPr>
          </w:pPr>
          <w:r w:rsidRPr="00AF650F">
            <w:fldChar w:fldCharType="begin"/>
          </w:r>
          <w:r w:rsidR="000F79DF">
            <w:instrText xml:space="preserve"> TOC \o "1-3" \h \z \u </w:instrText>
          </w:r>
          <w:r w:rsidRPr="00AF650F">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F650F">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AF650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2528F" w:rsidP="009A3173">
          <w:pPr>
            <w:pStyle w:val="PSI-Ttulo"/>
          </w:pPr>
          <w:r>
            <w:rPr>
              <w:lang w:val="es-AR"/>
            </w:rPr>
            <w:t>Caso de Uso [Subir Plan]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32528F" w:rsidRDefault="0032528F" w:rsidP="0032528F">
      <w:pPr>
        <w:pStyle w:val="PSI-Normal"/>
      </w:pPr>
      <w:bookmarkStart w:id="3" w:name="_Toc228206476"/>
      <w:bookmarkStart w:id="4" w:name="_Toc234686581"/>
      <w:bookmarkStart w:id="5" w:name="_Toc257615430"/>
      <w:r>
        <w:t>Permitir al Empleado Secretaría Académica cargar en el sistema el plan escaneado del documento (plan impreso)</w:t>
      </w:r>
      <w:r w:rsidRPr="0021270F">
        <w:t>.</w:t>
      </w:r>
    </w:p>
    <w:p w:rsidR="00F532CF" w:rsidRPr="00B729DA" w:rsidRDefault="00F532CF" w:rsidP="00F532CF">
      <w:pPr>
        <w:pStyle w:val="PSI-Ttulo1"/>
      </w:pPr>
      <w:r>
        <w:t>Actores del CU</w:t>
      </w:r>
      <w:bookmarkEnd w:id="3"/>
      <w:bookmarkEnd w:id="4"/>
      <w:bookmarkEnd w:id="5"/>
    </w:p>
    <w:p w:rsidR="00F532CF" w:rsidRPr="002E175C" w:rsidRDefault="00A31A14" w:rsidP="00A31A14">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31A14" w:rsidRDefault="00A31A14" w:rsidP="00A31A14">
      <w:pPr>
        <w:pStyle w:val="PSI-Normal"/>
      </w:pPr>
      <w:r>
        <w:t>Haber accedido al sistema.</w:t>
      </w:r>
    </w:p>
    <w:p w:rsidR="00F532CF" w:rsidRPr="002E175C" w:rsidRDefault="0032528F" w:rsidP="00A31A14">
      <w:pPr>
        <w:pStyle w:val="PSI-Normal"/>
      </w:pPr>
      <w:r>
        <w:t>Contar con el plan</w:t>
      </w:r>
      <w:r w:rsidR="00A31A14">
        <w:t xml:space="preserve"> ya escaneado.</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A31A14" w:rsidRDefault="00A31A14" w:rsidP="00A31A14">
      <w:pPr>
        <w:pStyle w:val="PSI-Normal"/>
        <w:numPr>
          <w:ilvl w:val="0"/>
          <w:numId w:val="13"/>
        </w:numPr>
        <w:spacing w:before="0" w:line="240" w:lineRule="auto"/>
      </w:pPr>
      <w:r>
        <w:t>El sistema despl</w:t>
      </w:r>
      <w:r w:rsidR="0032528F">
        <w:t>iega la pantalla “Subir plan</w:t>
      </w:r>
      <w:r>
        <w:t>”, con un listado de todas las carreras de la UNPA - UARG.</w:t>
      </w:r>
    </w:p>
    <w:p w:rsidR="0032528F" w:rsidRDefault="00A31A14" w:rsidP="0032528F">
      <w:pPr>
        <w:pStyle w:val="PSI-Normal"/>
        <w:numPr>
          <w:ilvl w:val="0"/>
          <w:numId w:val="13"/>
        </w:numPr>
        <w:spacing w:before="0" w:line="240" w:lineRule="auto"/>
      </w:pPr>
      <w:r>
        <w:t>El empleado de SA selecciona la carrera.</w:t>
      </w:r>
      <w:r w:rsidR="0032528F">
        <w:t xml:space="preserve"> </w:t>
      </w:r>
    </w:p>
    <w:p w:rsidR="00A31A14" w:rsidRDefault="0032528F" w:rsidP="0032528F">
      <w:pPr>
        <w:pStyle w:val="PSI-Normal"/>
        <w:numPr>
          <w:ilvl w:val="0"/>
          <w:numId w:val="13"/>
        </w:numPr>
        <w:spacing w:before="0" w:line="240" w:lineRule="auto"/>
      </w:pPr>
      <w:r>
        <w:t xml:space="preserve">El empleado de SA </w:t>
      </w:r>
      <w:r w:rsidR="00A31A14">
        <w:t>p</w:t>
      </w:r>
      <w:r>
        <w:t>resiona el botón “Subir Plan</w:t>
      </w:r>
      <w:r w:rsidR="00A31A14">
        <w:t>”.</w:t>
      </w:r>
    </w:p>
    <w:p w:rsidR="00A31A14" w:rsidRDefault="0032528F" w:rsidP="00A31A14">
      <w:pPr>
        <w:pStyle w:val="PSI-Normal"/>
        <w:numPr>
          <w:ilvl w:val="0"/>
          <w:numId w:val="13"/>
        </w:numPr>
        <w:spacing w:before="0" w:line="240" w:lineRule="auto"/>
      </w:pPr>
      <w:r>
        <w:t>El sistema solicita el plan</w:t>
      </w:r>
      <w:r w:rsidR="00A31A14">
        <w:t xml:space="preserve"> en formato PDF a cargar en el sistema.</w:t>
      </w:r>
    </w:p>
    <w:p w:rsidR="00A31A14" w:rsidRDefault="00A31A14" w:rsidP="00A31A14">
      <w:pPr>
        <w:pStyle w:val="PSI-Normal"/>
        <w:numPr>
          <w:ilvl w:val="0"/>
          <w:numId w:val="13"/>
        </w:numPr>
        <w:spacing w:before="0" w:line="240" w:lineRule="auto"/>
      </w:pPr>
      <w:r>
        <w:t xml:space="preserve">El empleado selecciona el </w:t>
      </w:r>
      <w:r w:rsidR="0032528F">
        <w:t>plan</w:t>
      </w:r>
      <w:r>
        <w:t xml:space="preserve"> correspondiente y presiona el botón “Aceptar”.</w:t>
      </w:r>
    </w:p>
    <w:p w:rsidR="00F532CF" w:rsidRDefault="00F532CF" w:rsidP="00FE2FB4">
      <w:pPr>
        <w:pStyle w:val="PSI-Normal"/>
        <w:spacing w:before="0" w:line="240" w:lineRule="auto"/>
        <w:ind w:left="720" w:firstLine="0"/>
      </w:pPr>
    </w:p>
    <w:p w:rsidR="00BE7C41" w:rsidRDefault="00BE7C41" w:rsidP="00BE7C41">
      <w:pPr>
        <w:pStyle w:val="PSI-Normal"/>
        <w:spacing w:before="0" w:line="240" w:lineRule="auto"/>
        <w:ind w:left="720" w:firstLine="0"/>
      </w:pPr>
    </w:p>
    <w:p w:rsidR="00BE7C41" w:rsidRDefault="00BE7C41" w:rsidP="00BE7C41">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AD6B7F" w:rsidRDefault="00AD6B7F" w:rsidP="00A31A14">
      <w:pPr>
        <w:pStyle w:val="PSI-Normal"/>
        <w:rPr>
          <w:u w:val="single"/>
        </w:rPr>
      </w:pPr>
      <w:r w:rsidRPr="00AD6B7F">
        <w:rPr>
          <w:u w:val="single"/>
        </w:rPr>
        <w:t>Flujo Alternativo:</w:t>
      </w:r>
    </w:p>
    <w:p w:rsidR="00AD6B7F" w:rsidRDefault="00AD6B7F" w:rsidP="00A31A14">
      <w:pPr>
        <w:pStyle w:val="PSI-Normal"/>
        <w:rPr>
          <w:u w:val="single"/>
        </w:rPr>
      </w:pPr>
    </w:p>
    <w:p w:rsidR="00AD6B7F" w:rsidRDefault="00AD6B7F" w:rsidP="00AD6B7F">
      <w:pPr>
        <w:pStyle w:val="PSI-Normal"/>
        <w:numPr>
          <w:ilvl w:val="0"/>
          <w:numId w:val="14"/>
        </w:numPr>
        <w:spacing w:before="0" w:line="240" w:lineRule="auto"/>
      </w:pPr>
      <w:r>
        <w:t>El sistema despl</w:t>
      </w:r>
      <w:r w:rsidR="0032528F">
        <w:t>iega la pantalla “Subir plan</w:t>
      </w:r>
      <w:r>
        <w:t>”, con un listado de todas las carreras de la UNPA - UARG.</w:t>
      </w:r>
    </w:p>
    <w:p w:rsidR="00AD6B7F" w:rsidRDefault="00AD6B7F" w:rsidP="00AD6B7F">
      <w:pPr>
        <w:pStyle w:val="PSI-Normal"/>
        <w:numPr>
          <w:ilvl w:val="0"/>
          <w:numId w:val="14"/>
        </w:numPr>
        <w:spacing w:before="0" w:line="240" w:lineRule="auto"/>
      </w:pPr>
      <w:r>
        <w:t>El empleado de SA selecciona la carrera.</w:t>
      </w:r>
    </w:p>
    <w:p w:rsidR="00AD6B7F" w:rsidRDefault="00AD6B7F" w:rsidP="00AD6B7F">
      <w:pPr>
        <w:pStyle w:val="PSI-Normal"/>
        <w:numPr>
          <w:ilvl w:val="0"/>
          <w:numId w:val="14"/>
        </w:numPr>
        <w:spacing w:before="0" w:line="240" w:lineRule="auto"/>
      </w:pPr>
      <w:r>
        <w:t xml:space="preserve">El sistema muestra el listado de </w:t>
      </w:r>
      <w:proofErr w:type="spellStart"/>
      <w:r>
        <w:t>el</w:t>
      </w:r>
      <w:proofErr w:type="spellEnd"/>
      <w:r>
        <w:t>/los plan/es.</w:t>
      </w:r>
    </w:p>
    <w:p w:rsidR="00AD6B7F" w:rsidRDefault="00AD6B7F" w:rsidP="00AD6B7F">
      <w:pPr>
        <w:pStyle w:val="PSI-Normal"/>
        <w:numPr>
          <w:ilvl w:val="0"/>
          <w:numId w:val="14"/>
        </w:numPr>
        <w:spacing w:before="0" w:line="240" w:lineRule="auto"/>
      </w:pPr>
      <w:r>
        <w:t>El empleado de SA selecciona un plan.</w:t>
      </w:r>
    </w:p>
    <w:p w:rsidR="00AD6B7F" w:rsidRDefault="0032528F" w:rsidP="00AD6B7F">
      <w:pPr>
        <w:pStyle w:val="PSI-Normal"/>
        <w:numPr>
          <w:ilvl w:val="0"/>
          <w:numId w:val="14"/>
        </w:numPr>
        <w:spacing w:before="0" w:line="240" w:lineRule="auto"/>
      </w:pPr>
      <w:r>
        <w:t xml:space="preserve">El empleado SA </w:t>
      </w:r>
      <w:r w:rsidR="00AD6B7F">
        <w:t>presiona el botón “Cambiar P</w:t>
      </w:r>
      <w:r>
        <w:t>lan</w:t>
      </w:r>
      <w:r w:rsidR="00AD6B7F">
        <w:t>”.</w:t>
      </w:r>
    </w:p>
    <w:p w:rsidR="00AD6B7F" w:rsidRDefault="00AD6B7F" w:rsidP="00AD6B7F">
      <w:pPr>
        <w:pStyle w:val="PSI-Normal"/>
        <w:numPr>
          <w:ilvl w:val="0"/>
          <w:numId w:val="14"/>
        </w:numPr>
        <w:spacing w:before="0" w:line="240" w:lineRule="auto"/>
      </w:pPr>
      <w:r>
        <w:t xml:space="preserve">El sistema solicita el nuevo </w:t>
      </w:r>
      <w:r w:rsidR="0032528F">
        <w:t>plan</w:t>
      </w:r>
      <w:r>
        <w:t xml:space="preserve"> en PDF a cargar en el sistema.</w:t>
      </w:r>
    </w:p>
    <w:p w:rsidR="00AD6B7F" w:rsidRDefault="00AD6B7F" w:rsidP="00AD6B7F">
      <w:pPr>
        <w:pStyle w:val="PSI-Normal"/>
        <w:numPr>
          <w:ilvl w:val="0"/>
          <w:numId w:val="14"/>
        </w:numPr>
        <w:spacing w:before="0" w:line="240" w:lineRule="auto"/>
      </w:pPr>
      <w:r>
        <w:t>El</w:t>
      </w:r>
      <w:r w:rsidR="0032528F">
        <w:t xml:space="preserve"> empleado selecciona el plan</w:t>
      </w:r>
      <w:r>
        <w:t xml:space="preserve"> correspondiente y presiona el botón “Aceptar”.</w:t>
      </w:r>
    </w:p>
    <w:p w:rsidR="00BE7C41" w:rsidRDefault="00BE7C41" w:rsidP="00BE7C41">
      <w:pPr>
        <w:pStyle w:val="PSI-Normal"/>
        <w:spacing w:before="0" w:line="240" w:lineRule="auto"/>
        <w:ind w:left="720" w:firstLine="0"/>
      </w:pPr>
    </w:p>
    <w:p w:rsidR="00AD6B7F" w:rsidRPr="00AD6B7F" w:rsidRDefault="00AD6B7F" w:rsidP="00A31A14">
      <w:pPr>
        <w:pStyle w:val="PSI-Normal"/>
        <w:rPr>
          <w:u w:val="single"/>
        </w:rPr>
      </w:pPr>
    </w:p>
    <w:p w:rsidR="00A31A14" w:rsidRPr="00A31A14" w:rsidRDefault="00A31A14" w:rsidP="00A31A14">
      <w:pPr>
        <w:pStyle w:val="PSI-Normal"/>
        <w:rPr>
          <w:u w:val="single"/>
        </w:rPr>
      </w:pPr>
      <w:r w:rsidRPr="00A31A14">
        <w:rPr>
          <w:u w:val="single"/>
        </w:rPr>
        <w:lastRenderedPageBreak/>
        <w:t xml:space="preserve">Excepción 1: </w:t>
      </w:r>
    </w:p>
    <w:p w:rsidR="00A31A14" w:rsidRDefault="00A31A14" w:rsidP="00A31A14">
      <w:pPr>
        <w:pStyle w:val="PSI-Normal"/>
      </w:pPr>
      <w:r>
        <w:t>El Empleado Secretaría Académica cancele la operación.</w:t>
      </w:r>
    </w:p>
    <w:p w:rsidR="007C39B1" w:rsidRPr="002E175C" w:rsidRDefault="00F532CF" w:rsidP="00F532CF">
      <w:pPr>
        <w:pStyle w:val="PSI-Comentario"/>
      </w:pPr>
      <w:r>
        <w:br/>
      </w:r>
    </w:p>
    <w:p w:rsidR="00F9473E" w:rsidRDefault="00F532CF" w:rsidP="007C65F5">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98045E" w:rsidRPr="002E175C" w:rsidRDefault="0098045E" w:rsidP="0098045E">
      <w:pPr>
        <w:pStyle w:val="PSI-Comentario"/>
        <w:jc w:val="center"/>
      </w:pPr>
    </w:p>
    <w:p w:rsidR="007C39B1" w:rsidRDefault="007C65F5" w:rsidP="007C39B1">
      <w:pPr>
        <w:pStyle w:val="PSI-Comentario"/>
        <w:jc w:val="center"/>
      </w:pPr>
      <w:r>
        <w:rPr>
          <w:noProof/>
          <w:lang w:eastAsia="es-AR"/>
        </w:rPr>
        <w:drawing>
          <wp:inline distT="0" distB="0" distL="0" distR="0">
            <wp:extent cx="4257675" cy="1419225"/>
            <wp:effectExtent l="19050" t="0" r="9525" b="0"/>
            <wp:docPr id="8" name="Imagen 1" descr="C:\xampp\htdocs\vaspa\Elaboración\Diagramas de CU individuales\Diagrama de Casos de Uso - Subi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ubir Plan.jpg"/>
                    <pic:cNvPicPr>
                      <a:picLocks noChangeAspect="1" noChangeArrowheads="1"/>
                    </pic:cNvPicPr>
                  </pic:nvPicPr>
                  <pic:blipFill>
                    <a:blip r:embed="rId11" cstate="print"/>
                    <a:srcRect/>
                    <a:stretch>
                      <a:fillRect/>
                    </a:stretch>
                  </pic:blipFill>
                  <pic:spPr bwMode="auto">
                    <a:xfrm>
                      <a:off x="0" y="0"/>
                      <a:ext cx="42576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lastRenderedPageBreak/>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C56" w:rsidRDefault="008A1C56" w:rsidP="00C94FBE">
      <w:pPr>
        <w:spacing w:before="0" w:line="240" w:lineRule="auto"/>
      </w:pPr>
      <w:r>
        <w:separator/>
      </w:r>
    </w:p>
    <w:p w:rsidR="008A1C56" w:rsidRDefault="008A1C56"/>
  </w:endnote>
  <w:endnote w:type="continuationSeparator" w:id="0">
    <w:p w:rsidR="008A1C56" w:rsidRDefault="008A1C56" w:rsidP="00C94FBE">
      <w:pPr>
        <w:spacing w:before="0" w:line="240" w:lineRule="auto"/>
      </w:pPr>
      <w:r>
        <w:continuationSeparator/>
      </w:r>
    </w:p>
    <w:p w:rsidR="008A1C56" w:rsidRDefault="008A1C5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AF650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AF650F">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AF650F">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C65F5">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C65F5">
          <w:rPr>
            <w:rFonts w:asciiTheme="majorHAnsi" w:hAnsiTheme="majorHAnsi" w:cstheme="majorHAnsi"/>
            <w:noProof/>
          </w:rPr>
          <w:t>7</w:t>
        </w:r>
        <w:r w:rsidRPr="00DD5A70">
          <w:rPr>
            <w:rFonts w:asciiTheme="majorHAnsi" w:hAnsiTheme="majorHAnsi" w:cstheme="majorHAnsi"/>
          </w:rPr>
          <w:fldChar w:fldCharType="end"/>
        </w:r>
      </w:sdtContent>
    </w:sdt>
    <w:r w:rsidRPr="00AF650F">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C56" w:rsidRDefault="008A1C56" w:rsidP="00C94FBE">
      <w:pPr>
        <w:spacing w:before="0" w:line="240" w:lineRule="auto"/>
      </w:pPr>
      <w:r>
        <w:separator/>
      </w:r>
    </w:p>
    <w:p w:rsidR="008A1C56" w:rsidRDefault="008A1C56"/>
  </w:footnote>
  <w:footnote w:type="continuationSeparator" w:id="0">
    <w:p w:rsidR="008A1C56" w:rsidRDefault="008A1C56" w:rsidP="00C94FBE">
      <w:pPr>
        <w:spacing w:before="0" w:line="240" w:lineRule="auto"/>
      </w:pPr>
      <w:r>
        <w:continuationSeparator/>
      </w:r>
    </w:p>
    <w:p w:rsidR="008A1C56" w:rsidRDefault="008A1C5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32528F">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F650F" w:rsidRPr="00AF650F">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AF650F" w:rsidRPr="00AF650F">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AF650F" w:rsidRPr="00AF650F">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3150"/>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216B"/>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528F"/>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65F5"/>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97471"/>
    <w:rsid w:val="008A1C56"/>
    <w:rsid w:val="008B1983"/>
    <w:rsid w:val="008B3B0F"/>
    <w:rsid w:val="008C36AB"/>
    <w:rsid w:val="008E48FB"/>
    <w:rsid w:val="00904CB6"/>
    <w:rsid w:val="0090768A"/>
    <w:rsid w:val="0092483A"/>
    <w:rsid w:val="00936088"/>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31A14"/>
    <w:rsid w:val="00A45630"/>
    <w:rsid w:val="00A50ABB"/>
    <w:rsid w:val="00A53533"/>
    <w:rsid w:val="00A670E3"/>
    <w:rsid w:val="00AC76CE"/>
    <w:rsid w:val="00AD2232"/>
    <w:rsid w:val="00AD6B7F"/>
    <w:rsid w:val="00AD750A"/>
    <w:rsid w:val="00AE0C53"/>
    <w:rsid w:val="00AF650F"/>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937FF"/>
    <w:rsid w:val="00BA699A"/>
    <w:rsid w:val="00BB23C2"/>
    <w:rsid w:val="00BB4A41"/>
    <w:rsid w:val="00BB6AAE"/>
    <w:rsid w:val="00BB7855"/>
    <w:rsid w:val="00BC31E6"/>
    <w:rsid w:val="00BC5404"/>
    <w:rsid w:val="00BE7C41"/>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43FDE"/>
    <w:rsid w:val="00D649B2"/>
    <w:rsid w:val="00D80E83"/>
    <w:rsid w:val="00DA08B9"/>
    <w:rsid w:val="00DA284A"/>
    <w:rsid w:val="00DD0159"/>
    <w:rsid w:val="00DD5A70"/>
    <w:rsid w:val="00DE6DD7"/>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2FB4"/>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87087486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39F57-ED9D-4A88-838A-02C10135E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TotalTime>
  <Pages>7</Pages>
  <Words>712</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Plan]</dc:title>
  <dc:subject>Sistema VASPA</dc:subject>
  <dc:creator>Nicolás Sartini</dc:creator>
  <cp:lastModifiedBy>Usuario</cp:lastModifiedBy>
  <cp:revision>7</cp:revision>
  <dcterms:created xsi:type="dcterms:W3CDTF">2018-10-03T13:41:00Z</dcterms:created>
  <dcterms:modified xsi:type="dcterms:W3CDTF">2019-06-19T22:55:00Z</dcterms:modified>
</cp:coreProperties>
</file>