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7"/>
        <w:gridCol w:w="1271"/>
        <w:gridCol w:w="1414"/>
        <w:gridCol w:w="1815"/>
        <w:gridCol w:w="1703"/>
        <w:gridCol w:w="1463"/>
        <w:gridCol w:w="1482"/>
        <w:gridCol w:w="1840"/>
        <w:gridCol w:w="1622"/>
        <w:gridCol w:w="1779"/>
        <w:gridCol w:w="1836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B72143">
        <w:tc>
          <w:tcPr>
            <w:tcW w:w="1262" w:type="dxa"/>
            <w:shd w:val="clear" w:color="auto" w:fill="auto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auto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825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18 y 19/08</w:t>
            </w:r>
            <w:r w:rsidR="004E247E">
              <w:t>/20</w:t>
            </w:r>
            <w:r>
              <w:t>20</w:t>
            </w:r>
          </w:p>
        </w:tc>
        <w:tc>
          <w:tcPr>
            <w:tcW w:w="1711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4E247E" w:rsidRDefault="00B72143" w:rsidP="00DB42D8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4E247E" w:rsidRDefault="00B72143" w:rsidP="00C35640">
            <w:pPr>
              <w:jc w:val="center"/>
            </w:pPr>
            <w:r>
              <w:t>En Prueba.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t xml:space="preserve">Gestionar </w:t>
            </w:r>
            <w:r>
              <w:rPr>
                <w:b/>
              </w:rPr>
              <w:lastRenderedPageBreak/>
              <w:t>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lastRenderedPageBreak/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 xml:space="preserve">Aprobado (CU </w:t>
            </w:r>
            <w:r>
              <w:lastRenderedPageBreak/>
              <w:t>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A336B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  <w:tr w:rsidR="00962A3A" w:rsidTr="00B836D3">
        <w:tc>
          <w:tcPr>
            <w:tcW w:w="1262" w:type="dxa"/>
            <w:shd w:val="clear" w:color="auto" w:fill="00B050"/>
          </w:tcPr>
          <w:p w:rsidR="00962A3A" w:rsidRDefault="00962A3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22 y 23/06/2020</w:t>
            </w:r>
          </w:p>
        </w:tc>
        <w:tc>
          <w:tcPr>
            <w:tcW w:w="1711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962A3A" w:rsidRDefault="00962A3A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956367">
        <w:tc>
          <w:tcPr>
            <w:tcW w:w="1262" w:type="dxa"/>
            <w:shd w:val="clear" w:color="auto" w:fill="00B050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Ver Vigencia de Programas</w:t>
            </w:r>
          </w:p>
        </w:tc>
        <w:tc>
          <w:tcPr>
            <w:tcW w:w="1275" w:type="dxa"/>
            <w:shd w:val="clear" w:color="auto" w:fill="00B050"/>
          </w:tcPr>
          <w:p w:rsidR="008B2A0B" w:rsidRDefault="00493788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26 y 27/07/2020</w:t>
            </w:r>
          </w:p>
        </w:tc>
        <w:tc>
          <w:tcPr>
            <w:tcW w:w="1711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8B2A0B" w:rsidRDefault="00956367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Enviar Notificación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Informe Gerencial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B36F2"/>
    <w:rsid w:val="003C28FD"/>
    <w:rsid w:val="00407E1C"/>
    <w:rsid w:val="00447BE1"/>
    <w:rsid w:val="0046020C"/>
    <w:rsid w:val="0048542D"/>
    <w:rsid w:val="00485D50"/>
    <w:rsid w:val="00493788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05AD"/>
    <w:rsid w:val="00865A38"/>
    <w:rsid w:val="008B2A0B"/>
    <w:rsid w:val="008C372E"/>
    <w:rsid w:val="008D11FA"/>
    <w:rsid w:val="00901A09"/>
    <w:rsid w:val="009204D6"/>
    <w:rsid w:val="00927C30"/>
    <w:rsid w:val="0094499B"/>
    <w:rsid w:val="00956367"/>
    <w:rsid w:val="00962A3A"/>
    <w:rsid w:val="00977368"/>
    <w:rsid w:val="00996CBA"/>
    <w:rsid w:val="009A13D3"/>
    <w:rsid w:val="009A15FE"/>
    <w:rsid w:val="009B6840"/>
    <w:rsid w:val="009C6FA1"/>
    <w:rsid w:val="00A04CD3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143"/>
    <w:rsid w:val="00B72DDA"/>
    <w:rsid w:val="00B7402F"/>
    <w:rsid w:val="00B775A2"/>
    <w:rsid w:val="00B836D3"/>
    <w:rsid w:val="00B859CD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151</cp:revision>
  <dcterms:created xsi:type="dcterms:W3CDTF">2019-05-16T13:29:00Z</dcterms:created>
  <dcterms:modified xsi:type="dcterms:W3CDTF">2020-08-20T22:25:00Z</dcterms:modified>
</cp:coreProperties>
</file>