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E7D" w:rsidRDefault="00223AAC">
      <w:r>
        <w:t>Un UI et server par page</w:t>
      </w:r>
    </w:p>
    <w:p w:rsidR="00223AAC" w:rsidRDefault="00223AAC">
      <w:r>
        <w:t>Les pages :</w:t>
      </w:r>
    </w:p>
    <w:p w:rsidR="00223AAC" w:rsidRDefault="00223AAC" w:rsidP="002E2218">
      <w:pPr>
        <w:pStyle w:val="Paragraphedeliste"/>
        <w:numPr>
          <w:ilvl w:val="0"/>
          <w:numId w:val="5"/>
        </w:numPr>
      </w:pPr>
      <w:r>
        <w:t xml:space="preserve">Présentation des données et du traitement pour les obtenir -&gt; </w:t>
      </w:r>
      <w:proofErr w:type="spellStart"/>
      <w:r>
        <w:t>Shiny</w:t>
      </w:r>
      <w:proofErr w:type="spellEnd"/>
    </w:p>
    <w:p w:rsidR="008B7BD0" w:rsidRDefault="00223AAC" w:rsidP="002E2218">
      <w:pPr>
        <w:pStyle w:val="Paragraphedeliste"/>
        <w:numPr>
          <w:ilvl w:val="0"/>
          <w:numId w:val="5"/>
        </w:numPr>
      </w:pPr>
      <w:r>
        <w:t>Approche générale</w:t>
      </w:r>
      <w:r w:rsidR="008B7BD0">
        <w:t> :</w:t>
      </w:r>
    </w:p>
    <w:p w:rsidR="002E2218" w:rsidRDefault="002E2218" w:rsidP="002E2218">
      <w:pPr>
        <w:pStyle w:val="Paragraphedeliste"/>
      </w:pPr>
    </w:p>
    <w:p w:rsidR="008B7BD0" w:rsidRDefault="008B7BD0" w:rsidP="00B72100">
      <w:pPr>
        <w:pStyle w:val="Paragraphedeliste"/>
        <w:numPr>
          <w:ilvl w:val="0"/>
          <w:numId w:val="1"/>
        </w:numPr>
      </w:pPr>
      <w:proofErr w:type="spellStart"/>
      <w:r>
        <w:t>Aggrégation</w:t>
      </w:r>
      <w:proofErr w:type="spellEnd"/>
      <w:r>
        <w:t xml:space="preserve"> des données par jour et heure -&gt; Count, somme des poids et des distances entre essieux, </w:t>
      </w:r>
      <w:r w:rsidR="00B72100">
        <w:t>température moyenne et vitesse moyenne</w:t>
      </w:r>
    </w:p>
    <w:p w:rsidR="00B72100" w:rsidRDefault="00B72100" w:rsidP="00B72100">
      <w:pPr>
        <w:pStyle w:val="Paragraphedeliste"/>
        <w:numPr>
          <w:ilvl w:val="0"/>
          <w:numId w:val="1"/>
        </w:numPr>
      </w:pPr>
      <w:proofErr w:type="spellStart"/>
      <w:r>
        <w:t>Missing</w:t>
      </w:r>
      <w:proofErr w:type="spellEnd"/>
      <w:r>
        <w:t xml:space="preserve"> values : dates et heures avec des trous, système peu fiable. Méthode d’</w:t>
      </w:r>
      <w:proofErr w:type="spellStart"/>
      <w:r>
        <w:t>inputation</w:t>
      </w:r>
      <w:proofErr w:type="spellEnd"/>
      <w:r>
        <w:t xml:space="preserve"> des données au niveau </w:t>
      </w:r>
      <w:proofErr w:type="spellStart"/>
      <w:r>
        <w:t>aggrégée</w:t>
      </w:r>
      <w:proofErr w:type="spellEnd"/>
      <w:r>
        <w:t xml:space="preserve"> : création des dates et heures manquantes, puis interpolation linéaire ou </w:t>
      </w:r>
      <w:proofErr w:type="spellStart"/>
      <w:r>
        <w:t>spline</w:t>
      </w:r>
      <w:proofErr w:type="spellEnd"/>
    </w:p>
    <w:p w:rsidR="00527269" w:rsidRDefault="00527269" w:rsidP="00527269">
      <w:pPr>
        <w:pStyle w:val="Paragraphedeliste"/>
        <w:numPr>
          <w:ilvl w:val="0"/>
          <w:numId w:val="2"/>
        </w:numPr>
      </w:pPr>
      <w:r>
        <w:t xml:space="preserve">Plot </w:t>
      </w:r>
      <w:proofErr w:type="spellStart"/>
      <w:r>
        <w:t>resultats</w:t>
      </w:r>
      <w:proofErr w:type="spellEnd"/>
      <w:r>
        <w:t xml:space="preserve"> de l’interpolation</w:t>
      </w:r>
    </w:p>
    <w:p w:rsidR="00527269" w:rsidRDefault="00527269" w:rsidP="00527269">
      <w:pPr>
        <w:pStyle w:val="Paragraphedeliste"/>
        <w:numPr>
          <w:ilvl w:val="0"/>
          <w:numId w:val="2"/>
        </w:numPr>
      </w:pPr>
      <w:r>
        <w:t>Box plots par variables catégorielles du temps</w:t>
      </w:r>
    </w:p>
    <w:p w:rsidR="00527269" w:rsidRDefault="00527269" w:rsidP="00527269">
      <w:pPr>
        <w:pStyle w:val="Paragraphedeliste"/>
        <w:numPr>
          <w:ilvl w:val="0"/>
          <w:numId w:val="4"/>
        </w:numPr>
      </w:pPr>
      <w:r>
        <w:t xml:space="preserve">Modèles classiques : </w:t>
      </w:r>
      <w:proofErr w:type="spellStart"/>
      <w:r>
        <w:t>augmented</w:t>
      </w:r>
      <w:proofErr w:type="spellEnd"/>
      <w:r>
        <w:t xml:space="preserve"> </w:t>
      </w:r>
      <w:proofErr w:type="spellStart"/>
      <w:r>
        <w:t>dickey-fully</w:t>
      </w:r>
      <w:proofErr w:type="spellEnd"/>
      <w:r>
        <w:t xml:space="preserve"> pour stationnarité, ACF et PACF plot pour les ordres AR et MA. ARIMA. </w:t>
      </w:r>
      <w:proofErr w:type="spellStart"/>
      <w:r>
        <w:t>Holtwinters</w:t>
      </w:r>
      <w:proofErr w:type="spellEnd"/>
      <w:r>
        <w:t xml:space="preserve">. Décomposition temporelle. TBATS avec double </w:t>
      </w:r>
      <w:proofErr w:type="spellStart"/>
      <w:r>
        <w:t>seasonalité</w:t>
      </w:r>
      <w:proofErr w:type="spellEnd"/>
      <w:r>
        <w:t>.</w:t>
      </w:r>
    </w:p>
    <w:p w:rsidR="00527269" w:rsidRDefault="00527269" w:rsidP="00527269">
      <w:pPr>
        <w:pStyle w:val="Paragraphedeliste"/>
        <w:numPr>
          <w:ilvl w:val="0"/>
          <w:numId w:val="4"/>
        </w:numPr>
      </w:pPr>
      <w:r>
        <w:t xml:space="preserve">Modèles </w:t>
      </w:r>
      <w:proofErr w:type="spellStart"/>
      <w:r>
        <w:t>linéares</w:t>
      </w:r>
      <w:proofErr w:type="spellEnd"/>
      <w:r>
        <w:t xml:space="preserve"> de base -&gt; cross validation via time slice</w:t>
      </w:r>
    </w:p>
    <w:p w:rsidR="00527269" w:rsidRDefault="00527269" w:rsidP="00527269">
      <w:pPr>
        <w:pStyle w:val="Paragraphedeliste"/>
        <w:numPr>
          <w:ilvl w:val="0"/>
          <w:numId w:val="4"/>
        </w:numPr>
      </w:pPr>
      <w:proofErr w:type="spellStart"/>
      <w:r>
        <w:t>Séléction</w:t>
      </w:r>
      <w:proofErr w:type="spellEnd"/>
      <w:r>
        <w:t xml:space="preserve"> de variables de lags par </w:t>
      </w:r>
      <w:proofErr w:type="spellStart"/>
      <w:r>
        <w:t>stepwise</w:t>
      </w:r>
      <w:proofErr w:type="spellEnd"/>
      <w:r>
        <w:t xml:space="preserve"> (original et full)</w:t>
      </w:r>
    </w:p>
    <w:p w:rsidR="00223AAC" w:rsidRDefault="00223AAC">
      <w:r>
        <w:t xml:space="preserve"> </w:t>
      </w:r>
      <w:proofErr w:type="gramStart"/>
      <w:r>
        <w:t>modèles</w:t>
      </w:r>
      <w:proofErr w:type="gramEnd"/>
      <w:r>
        <w:t xml:space="preserve"> classiques, ARIMA, </w:t>
      </w:r>
      <w:proofErr w:type="spellStart"/>
      <w:r>
        <w:t>Holtwinters</w:t>
      </w:r>
      <w:proofErr w:type="spellEnd"/>
      <w:r>
        <w:t xml:space="preserve">, </w:t>
      </w:r>
      <w:proofErr w:type="spellStart"/>
      <w:r w:rsidR="002D34ED">
        <w:t>décompostion</w:t>
      </w:r>
      <w:proofErr w:type="spellEnd"/>
      <w:r w:rsidR="002D34ED">
        <w:t xml:space="preserve"> temporelle, </w:t>
      </w:r>
      <w:r>
        <w:t xml:space="preserve">Cross validation, </w:t>
      </w:r>
      <w:proofErr w:type="spellStart"/>
      <w:r>
        <w:t>missing</w:t>
      </w:r>
      <w:proofErr w:type="spellEnd"/>
      <w:r>
        <w:t xml:space="preserve"> value</w:t>
      </w:r>
      <w:r w:rsidR="002D34ED">
        <w:t xml:space="preserve">s, </w:t>
      </w:r>
      <w:proofErr w:type="spellStart"/>
      <w:r w:rsidR="002D34ED">
        <w:t>feature</w:t>
      </w:r>
      <w:r w:rsidR="00830C2F">
        <w:t>s</w:t>
      </w:r>
      <w:proofErr w:type="spellEnd"/>
      <w:r w:rsidR="002D34ED">
        <w:t xml:space="preserve"> </w:t>
      </w:r>
      <w:proofErr w:type="spellStart"/>
      <w:r w:rsidR="002D34ED">
        <w:t>seletion</w:t>
      </w:r>
      <w:proofErr w:type="spellEnd"/>
      <w:r>
        <w:t xml:space="preserve"> -&gt; </w:t>
      </w:r>
      <w:proofErr w:type="spellStart"/>
      <w:r>
        <w:t>Rmarkdown</w:t>
      </w:r>
      <w:proofErr w:type="spellEnd"/>
    </w:p>
    <w:p w:rsidR="00223AAC" w:rsidRDefault="00223AAC" w:rsidP="002E2218">
      <w:pPr>
        <w:pStyle w:val="Paragraphedeliste"/>
        <w:numPr>
          <w:ilvl w:val="0"/>
          <w:numId w:val="5"/>
        </w:numPr>
      </w:pPr>
      <w:r>
        <w:t>Modèles sur le train set, comparaison des performances (</w:t>
      </w:r>
      <w:proofErr w:type="spellStart"/>
      <w:r>
        <w:t>acccuracy</w:t>
      </w:r>
      <w:proofErr w:type="spellEnd"/>
      <w:r>
        <w:t xml:space="preserve">) -&gt; </w:t>
      </w:r>
      <w:proofErr w:type="spellStart"/>
      <w:r>
        <w:t>shiny</w:t>
      </w:r>
      <w:proofErr w:type="spellEnd"/>
    </w:p>
    <w:p w:rsidR="00D42AE7" w:rsidRDefault="00D42AE7">
      <w:r>
        <w:t xml:space="preserve">Original et full, modèles linéaires simple et avec interactions, </w:t>
      </w:r>
      <w:r w:rsidR="009903D3">
        <w:t xml:space="preserve">modèle linéaire avec sélection de lags, </w:t>
      </w:r>
      <w:r>
        <w:t xml:space="preserve">modèle pénalisée, modèle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, modèle gradient </w:t>
      </w:r>
      <w:proofErr w:type="spellStart"/>
      <w:r>
        <w:t>boosting</w:t>
      </w:r>
      <w:proofErr w:type="spellEnd"/>
      <w:r w:rsidR="00A23DB3">
        <w:t>.</w:t>
      </w:r>
    </w:p>
    <w:p w:rsidR="00D42AE7" w:rsidRDefault="00A23DB3">
      <w:r>
        <w:t xml:space="preserve">Plot du réel vs chaque prédiction du modèle sur le </w:t>
      </w:r>
      <w:proofErr w:type="spellStart"/>
      <w:r>
        <w:t>dataset</w:t>
      </w:r>
      <w:proofErr w:type="spellEnd"/>
      <w:r>
        <w:t xml:space="preserve"> d’apprentissage</w:t>
      </w:r>
    </w:p>
    <w:p w:rsidR="000B0EEC" w:rsidRDefault="000B0EEC">
      <w:r>
        <w:t xml:space="preserve">Importance des variables pour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, gradient </w:t>
      </w:r>
      <w:proofErr w:type="spellStart"/>
      <w:r>
        <w:t>boosting</w:t>
      </w:r>
      <w:proofErr w:type="spellEnd"/>
      <w:r>
        <w:t>.</w:t>
      </w:r>
      <w:bookmarkStart w:id="0" w:name="_GoBack"/>
      <w:bookmarkEnd w:id="0"/>
    </w:p>
    <w:p w:rsidR="00223AAC" w:rsidRDefault="00223AAC" w:rsidP="002E2218">
      <w:pPr>
        <w:pStyle w:val="Paragraphedeliste"/>
        <w:numPr>
          <w:ilvl w:val="0"/>
          <w:numId w:val="5"/>
        </w:numPr>
      </w:pPr>
      <w:r>
        <w:t xml:space="preserve">Prédictions sur le test set, comparaison des performances -&gt; </w:t>
      </w:r>
      <w:proofErr w:type="spellStart"/>
      <w:r>
        <w:t>shiny</w:t>
      </w:r>
      <w:proofErr w:type="spellEnd"/>
    </w:p>
    <w:p w:rsidR="00223AAC" w:rsidRDefault="002E2218" w:rsidP="006F1E46">
      <w:pPr>
        <w:ind w:left="360"/>
      </w:pPr>
      <w:r>
        <w:t xml:space="preserve">Plot du réel vs chaque prédiction du modèle sur le </w:t>
      </w:r>
      <w:proofErr w:type="spellStart"/>
      <w:r>
        <w:t>dataset</w:t>
      </w:r>
      <w:proofErr w:type="spellEnd"/>
      <w:r>
        <w:t xml:space="preserve"> de test (modèles original et full)</w:t>
      </w:r>
    </w:p>
    <w:p w:rsidR="00223AAC" w:rsidRDefault="00223AAC">
      <w:proofErr w:type="spellStart"/>
      <w:r>
        <w:t>Dygraph</w:t>
      </w:r>
      <w:proofErr w:type="spellEnd"/>
      <w:r>
        <w:t xml:space="preserve"> + </w:t>
      </w:r>
      <w:proofErr w:type="spellStart"/>
      <w:r>
        <w:t>dashboard</w:t>
      </w:r>
      <w:proofErr w:type="spellEnd"/>
      <w:r w:rsidR="00BC24D3">
        <w:t xml:space="preserve"> </w:t>
      </w:r>
      <w:proofErr w:type="spellStart"/>
      <w:r w:rsidR="00BC24D3">
        <w:t>shiny</w:t>
      </w:r>
      <w:proofErr w:type="spellEnd"/>
    </w:p>
    <w:p w:rsidR="00416E17" w:rsidRDefault="00416E17"/>
    <w:p w:rsidR="00416E17" w:rsidRDefault="00416E17"/>
    <w:p w:rsidR="00416E17" w:rsidRDefault="00416E17">
      <w:r>
        <w:t xml:space="preserve">Web </w:t>
      </w:r>
      <w:proofErr w:type="spellStart"/>
      <w:r>
        <w:t>scraping</w:t>
      </w:r>
      <w:proofErr w:type="spellEnd"/>
      <w:r>
        <w:t> : explication des étapes avec des captures d’écran</w:t>
      </w:r>
    </w:p>
    <w:p w:rsidR="00223AAC" w:rsidRDefault="00223AAC"/>
    <w:p w:rsidR="00223AAC" w:rsidRDefault="00223AAC"/>
    <w:p w:rsidR="00223AAC" w:rsidRDefault="00223AAC"/>
    <w:p w:rsidR="00223AAC" w:rsidRDefault="00223AAC"/>
    <w:p w:rsidR="00223AAC" w:rsidRDefault="00223AAC"/>
    <w:p w:rsidR="00223AAC" w:rsidRDefault="00223AAC"/>
    <w:sectPr w:rsidR="00223A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14006"/>
    <w:multiLevelType w:val="hybridMultilevel"/>
    <w:tmpl w:val="D6F06EF8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3491CC4"/>
    <w:multiLevelType w:val="hybridMultilevel"/>
    <w:tmpl w:val="66A2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162C9"/>
    <w:multiLevelType w:val="hybridMultilevel"/>
    <w:tmpl w:val="F22419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41A3A"/>
    <w:multiLevelType w:val="hybridMultilevel"/>
    <w:tmpl w:val="A322C70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BE0559"/>
    <w:multiLevelType w:val="hybridMultilevel"/>
    <w:tmpl w:val="5F1E6954"/>
    <w:lvl w:ilvl="0" w:tplc="4B9A9FE2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91F6E6A"/>
    <w:multiLevelType w:val="hybridMultilevel"/>
    <w:tmpl w:val="9020C5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EC2"/>
    <w:rsid w:val="000B0EEC"/>
    <w:rsid w:val="00223AAC"/>
    <w:rsid w:val="002D34ED"/>
    <w:rsid w:val="002E2218"/>
    <w:rsid w:val="00416E17"/>
    <w:rsid w:val="00433E7D"/>
    <w:rsid w:val="00527269"/>
    <w:rsid w:val="006F1E46"/>
    <w:rsid w:val="00830C2F"/>
    <w:rsid w:val="008B7BD0"/>
    <w:rsid w:val="009903D3"/>
    <w:rsid w:val="00A23DB3"/>
    <w:rsid w:val="00B72100"/>
    <w:rsid w:val="00BC24D3"/>
    <w:rsid w:val="00C21EC2"/>
    <w:rsid w:val="00D4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2F423"/>
  <w15:chartTrackingRefBased/>
  <w15:docId w15:val="{9D914AB6-A3B3-4251-8A04-6E84BEEB5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72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</Pages>
  <Words>250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11</cp:revision>
  <dcterms:created xsi:type="dcterms:W3CDTF">2018-03-01T05:33:00Z</dcterms:created>
  <dcterms:modified xsi:type="dcterms:W3CDTF">2018-03-09T10:23:00Z</dcterms:modified>
</cp:coreProperties>
</file>