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097F58" w:rsidRDefault="00514B28" w:rsidP="00A756CA">
      <w:pPr>
        <w:spacing w:line="240" w:lineRule="auto"/>
        <w:jc w:val="center"/>
        <w:rPr>
          <w:caps/>
        </w:rPr>
      </w:pPr>
      <w:r w:rsidRPr="00097F58">
        <w:rPr>
          <w:caps/>
        </w:rPr>
        <w:t>ÉCOLE DE TECHNOLOGIE SUPÉRIEURE</w:t>
      </w:r>
    </w:p>
    <w:p w:rsidR="00514B28" w:rsidRPr="00097F58" w:rsidRDefault="00514B28" w:rsidP="00A756CA">
      <w:pPr>
        <w:spacing w:line="240" w:lineRule="auto"/>
        <w:jc w:val="center"/>
        <w:rPr>
          <w:caps/>
        </w:rPr>
      </w:pPr>
      <w:r w:rsidRPr="00097F58">
        <w:rPr>
          <w:caps/>
        </w:rPr>
        <w:t>UNIVERSITÉ DU QUÉBEC</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F4006A" w:rsidRPr="00097F58" w:rsidRDefault="00C538A2" w:rsidP="00A756CA">
      <w:pPr>
        <w:spacing w:line="240" w:lineRule="auto"/>
        <w:jc w:val="center"/>
        <w:rPr>
          <w:caps/>
        </w:rPr>
      </w:pPr>
      <w:r w:rsidRPr="00097F58">
        <w:rPr>
          <w:caps/>
        </w:rPr>
        <w:t xml:space="preserve">rapport technique </w:t>
      </w:r>
    </w:p>
    <w:p w:rsidR="00514B28" w:rsidRPr="00097F58" w:rsidRDefault="00514B28" w:rsidP="00C538A2">
      <w:pPr>
        <w:spacing w:line="240" w:lineRule="auto"/>
        <w:jc w:val="center"/>
        <w:rPr>
          <w:caps/>
        </w:rPr>
      </w:pPr>
      <w:r w:rsidRPr="00097F58">
        <w:rPr>
          <w:caps/>
        </w:rPr>
        <w:t>PRÉSENTÉ</w:t>
      </w:r>
      <w:r w:rsidR="00F4006A" w:rsidRPr="00097F58">
        <w:rPr>
          <w:caps/>
        </w:rPr>
        <w:t xml:space="preserve"> </w:t>
      </w:r>
      <w:r w:rsidR="00C538A2" w:rsidRPr="00097F58">
        <w:rPr>
          <w:caps/>
        </w:rPr>
        <w:t xml:space="preserve">À </w:t>
      </w:r>
      <w:r w:rsidRPr="00097F58">
        <w:rPr>
          <w:caps/>
        </w:rPr>
        <w:t>L’ÉCOLE DE TECHNOLOGIE SUPÉRIEURE</w:t>
      </w:r>
    </w:p>
    <w:p w:rsidR="00C538A2" w:rsidRPr="00097F58" w:rsidRDefault="00C538A2" w:rsidP="00C538A2">
      <w:pPr>
        <w:spacing w:line="240" w:lineRule="auto"/>
        <w:jc w:val="center"/>
        <w:rPr>
          <w:caps/>
        </w:rPr>
      </w:pPr>
      <w:r w:rsidRPr="00097F58">
        <w:rPr>
          <w:caps/>
        </w:rPr>
        <w:t>DANS LE CADRE DU PROJET DE FIN D’ÉTUDES</w:t>
      </w:r>
    </w:p>
    <w:p w:rsidR="00514B28" w:rsidRPr="00097F58" w:rsidRDefault="00514B28" w:rsidP="00A756CA">
      <w:pPr>
        <w:spacing w:line="240" w:lineRule="auto"/>
        <w:jc w:val="center"/>
        <w:rPr>
          <w:caps/>
        </w:rPr>
      </w:pPr>
    </w:p>
    <w:p w:rsidR="00514B28" w:rsidRPr="00097F58" w:rsidRDefault="00514B28" w:rsidP="00A756CA">
      <w:pPr>
        <w:spacing w:line="240" w:lineRule="auto"/>
        <w:jc w:val="center"/>
        <w:rPr>
          <w:caps/>
        </w:rPr>
      </w:pPr>
    </w:p>
    <w:p w:rsidR="00DC7CA5" w:rsidRPr="00097F58" w:rsidRDefault="00DC7CA5"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F4006A" w:rsidRPr="00097F58" w:rsidRDefault="00F4006A" w:rsidP="00A756CA">
      <w:pPr>
        <w:spacing w:line="240" w:lineRule="auto"/>
        <w:jc w:val="center"/>
        <w:rPr>
          <w:caps/>
        </w:rPr>
      </w:pPr>
    </w:p>
    <w:p w:rsidR="00514B28" w:rsidRPr="00097F58" w:rsidRDefault="00514B28" w:rsidP="00A756CA">
      <w:pPr>
        <w:spacing w:line="240" w:lineRule="auto"/>
        <w:jc w:val="center"/>
        <w:rPr>
          <w:caps/>
        </w:rPr>
      </w:pPr>
    </w:p>
    <w:p w:rsidR="00F4006A" w:rsidRPr="00097F58" w:rsidRDefault="00F4006A" w:rsidP="00F4006A">
      <w:pPr>
        <w:spacing w:line="240" w:lineRule="auto"/>
        <w:jc w:val="center"/>
        <w:rPr>
          <w:caps/>
        </w:rPr>
      </w:pPr>
    </w:p>
    <w:p w:rsidR="00F4006A" w:rsidRPr="00097F58" w:rsidRDefault="00407D40" w:rsidP="00F4006A">
      <w:pPr>
        <w:spacing w:line="240" w:lineRule="auto"/>
        <w:jc w:val="center"/>
        <w:rPr>
          <w:caps/>
        </w:rPr>
      </w:pPr>
      <w:r w:rsidRPr="00097F58">
        <w:rPr>
          <w:caps/>
        </w:rPr>
        <w:t>ele792 - projet synthèse en génie électrique</w:t>
      </w:r>
    </w:p>
    <w:p w:rsidR="00407D40" w:rsidRPr="00097F58" w:rsidRDefault="00407D40" w:rsidP="00F4006A">
      <w:pPr>
        <w:spacing w:line="240" w:lineRule="auto"/>
        <w:jc w:val="center"/>
        <w:rPr>
          <w:caps/>
        </w:rPr>
      </w:pPr>
      <w:r w:rsidRPr="00097F58">
        <w:rPr>
          <w:caps/>
        </w:rPr>
        <w:t>conception d’une console de jeux vidéo</w:t>
      </w:r>
    </w:p>
    <w:p w:rsidR="00A756CA" w:rsidRPr="00097F58" w:rsidRDefault="00A756CA" w:rsidP="00A756CA">
      <w:pPr>
        <w:spacing w:line="240" w:lineRule="auto"/>
        <w:jc w:val="center"/>
        <w:rPr>
          <w:caps/>
        </w:rPr>
      </w:pPr>
    </w:p>
    <w:p w:rsidR="00514B28" w:rsidRPr="00097F58" w:rsidRDefault="00514B28"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F4006A" w:rsidRPr="00097F58" w:rsidRDefault="00F4006A" w:rsidP="00A756CA">
      <w:pPr>
        <w:spacing w:line="240" w:lineRule="auto"/>
        <w:jc w:val="center"/>
      </w:pPr>
    </w:p>
    <w:p w:rsidR="00A756CA" w:rsidRPr="00097F58" w:rsidRDefault="00A756CA" w:rsidP="00A756CA">
      <w:pPr>
        <w:spacing w:line="240" w:lineRule="auto"/>
        <w:jc w:val="center"/>
      </w:pPr>
    </w:p>
    <w:p w:rsidR="00514B28" w:rsidRPr="00097F58" w:rsidRDefault="00514B28" w:rsidP="00A756CA">
      <w:pPr>
        <w:spacing w:line="240" w:lineRule="auto"/>
        <w:jc w:val="center"/>
        <w:rPr>
          <w:caps/>
        </w:rPr>
      </w:pPr>
      <w:r w:rsidRPr="00097F58">
        <w:rPr>
          <w:caps/>
        </w:rPr>
        <w:t>par</w:t>
      </w:r>
    </w:p>
    <w:p w:rsidR="00A22F71" w:rsidRPr="00097F58" w:rsidRDefault="00A22F71" w:rsidP="00A756CA">
      <w:pPr>
        <w:spacing w:line="240" w:lineRule="auto"/>
        <w:jc w:val="center"/>
      </w:pPr>
      <w:r w:rsidRPr="00097F58">
        <w:rPr>
          <w:caps/>
        </w:rPr>
        <w:t xml:space="preserve">gervais, </w:t>
      </w:r>
      <w:r w:rsidRPr="00097F58">
        <w:t>François</w:t>
      </w:r>
    </w:p>
    <w:p w:rsidR="00A22F71" w:rsidRPr="00097F58" w:rsidRDefault="00A22F71" w:rsidP="00A756CA">
      <w:pPr>
        <w:spacing w:line="240" w:lineRule="auto"/>
        <w:jc w:val="center"/>
        <w:rPr>
          <w:caps/>
        </w:rPr>
      </w:pPr>
      <w:r w:rsidRPr="00097F58">
        <w:rPr>
          <w:caps/>
        </w:rPr>
        <w:t>GERF</w:t>
      </w:r>
      <w:r w:rsidR="005B4CFA" w:rsidRPr="00097F58">
        <w:rPr>
          <w:caps/>
        </w:rPr>
        <w:t>10108401</w:t>
      </w:r>
    </w:p>
    <w:p w:rsidR="00514B28" w:rsidRPr="00097F58" w:rsidRDefault="00A22F71" w:rsidP="00A756CA">
      <w:pPr>
        <w:spacing w:line="240" w:lineRule="auto"/>
        <w:jc w:val="center"/>
        <w:rPr>
          <w:caps/>
        </w:rPr>
      </w:pPr>
      <w:r w:rsidRPr="00097F58">
        <w:rPr>
          <w:caps/>
        </w:rPr>
        <w:t>Vaillancourt</w:t>
      </w:r>
      <w:r w:rsidR="000A65FA" w:rsidRPr="00097F58">
        <w:rPr>
          <w:caps/>
        </w:rPr>
        <w:t xml:space="preserve">, </w:t>
      </w:r>
      <w:r w:rsidRPr="00097F58">
        <w:t>Jimmy</w:t>
      </w:r>
    </w:p>
    <w:p w:rsidR="00036F61" w:rsidRPr="00097F58" w:rsidRDefault="00A22F71" w:rsidP="00A756CA">
      <w:pPr>
        <w:spacing w:line="240" w:lineRule="auto"/>
        <w:jc w:val="center"/>
        <w:rPr>
          <w:caps/>
        </w:rPr>
      </w:pPr>
      <w:r w:rsidRPr="00097F58">
        <w:rPr>
          <w:caps/>
        </w:rPr>
        <w:t>VAIJ21118302</w:t>
      </w:r>
    </w:p>
    <w:p w:rsidR="00036F61" w:rsidRPr="00097F58" w:rsidRDefault="00036F61" w:rsidP="00A756CA">
      <w:pPr>
        <w:spacing w:line="240" w:lineRule="auto"/>
        <w:jc w:val="center"/>
        <w:rPr>
          <w:caps/>
        </w:rPr>
      </w:pPr>
    </w:p>
    <w:p w:rsidR="002E5C70" w:rsidRPr="00097F58" w:rsidRDefault="002E5C70" w:rsidP="00A756CA">
      <w:pPr>
        <w:spacing w:line="240" w:lineRule="auto"/>
        <w:jc w:val="center"/>
        <w:rPr>
          <w:caps/>
        </w:rPr>
      </w:pPr>
    </w:p>
    <w:p w:rsidR="002E5C70" w:rsidRPr="00097F58" w:rsidRDefault="002E5C70" w:rsidP="00A756CA">
      <w:pPr>
        <w:spacing w:line="240" w:lineRule="auto"/>
        <w:jc w:val="center"/>
        <w:rPr>
          <w:caps/>
        </w:rPr>
      </w:pPr>
    </w:p>
    <w:p w:rsidR="00036F61" w:rsidRPr="00097F58" w:rsidRDefault="002E5C70" w:rsidP="00A756CA">
      <w:pPr>
        <w:spacing w:line="240" w:lineRule="auto"/>
        <w:jc w:val="center"/>
        <w:rPr>
          <w:caps/>
        </w:rPr>
      </w:pPr>
      <w:r w:rsidRPr="00097F58">
        <w:rPr>
          <w:caps/>
        </w:rPr>
        <w:t>PRÉSENTÉ À</w:t>
      </w:r>
    </w:p>
    <w:p w:rsidR="00036F61" w:rsidRPr="00097F58" w:rsidRDefault="00A22F71" w:rsidP="00A756CA">
      <w:pPr>
        <w:spacing w:line="240" w:lineRule="auto"/>
        <w:jc w:val="center"/>
        <w:rPr>
          <w:caps/>
        </w:rPr>
      </w:pPr>
      <w:r w:rsidRPr="00097F58">
        <w:rPr>
          <w:caps/>
        </w:rPr>
        <w:t>jean-françois boland</w:t>
      </w: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514B28" w:rsidRPr="00097F58" w:rsidRDefault="00514B28" w:rsidP="00A756CA">
      <w:pPr>
        <w:spacing w:line="240" w:lineRule="auto"/>
        <w:jc w:val="center"/>
        <w:rPr>
          <w:caps/>
        </w:rPr>
      </w:pPr>
    </w:p>
    <w:p w:rsidR="00A756CA" w:rsidRPr="00097F58" w:rsidRDefault="00A756CA" w:rsidP="00A756CA">
      <w:pPr>
        <w:spacing w:line="240" w:lineRule="auto"/>
        <w:jc w:val="center"/>
        <w:rPr>
          <w:caps/>
        </w:rPr>
      </w:pPr>
    </w:p>
    <w:p w:rsidR="00DC7CA5" w:rsidRPr="00097F58" w:rsidRDefault="00DC7CA5" w:rsidP="00A756CA">
      <w:pPr>
        <w:spacing w:line="240" w:lineRule="auto"/>
        <w:jc w:val="center"/>
        <w:rPr>
          <w:caps/>
        </w:rPr>
      </w:pPr>
    </w:p>
    <w:p w:rsidR="00514B28" w:rsidRPr="00097F58" w:rsidRDefault="00514B28" w:rsidP="00A756CA">
      <w:pPr>
        <w:spacing w:line="240" w:lineRule="auto"/>
        <w:jc w:val="center"/>
        <w:rPr>
          <w:caps/>
        </w:rPr>
      </w:pPr>
      <w:r w:rsidRPr="00097F58">
        <w:rPr>
          <w:caps/>
        </w:rPr>
        <w:t xml:space="preserve">montréal, le </w:t>
      </w:r>
      <w:r w:rsidR="00A22F71" w:rsidRPr="00097F58">
        <w:rPr>
          <w:caps/>
        </w:rPr>
        <w:t>6 août 2010</w:t>
      </w:r>
    </w:p>
    <w:p w:rsidR="00A756CA" w:rsidRPr="00097F58" w:rsidRDefault="00A756CA" w:rsidP="00A756CA">
      <w:pPr>
        <w:spacing w:line="240" w:lineRule="auto"/>
        <w:jc w:val="center"/>
        <w:rPr>
          <w:caps/>
        </w:rPr>
      </w:pPr>
    </w:p>
    <w:p w:rsidR="00CD5424" w:rsidRPr="00097F58" w:rsidRDefault="00CD5424" w:rsidP="00A756CA">
      <w:pPr>
        <w:spacing w:line="240" w:lineRule="auto"/>
        <w:jc w:val="center"/>
        <w:rPr>
          <w:sz w:val="20"/>
          <w:szCs w:val="20"/>
        </w:rPr>
      </w:pPr>
    </w:p>
    <w:p w:rsidR="00890A24" w:rsidRPr="00097F58" w:rsidRDefault="00890A24" w:rsidP="00A756CA">
      <w:pPr>
        <w:spacing w:line="240" w:lineRule="auto"/>
        <w:jc w:val="center"/>
        <w:rPr>
          <w:sz w:val="20"/>
          <w:szCs w:val="20"/>
        </w:rPr>
      </w:pPr>
    </w:p>
    <w:p w:rsidR="00DD350E" w:rsidRPr="00097F58" w:rsidRDefault="00DD350E" w:rsidP="00DD350E">
      <w:pPr>
        <w:spacing w:line="240" w:lineRule="auto"/>
        <w:rPr>
          <w:sz w:val="20"/>
          <w:szCs w:val="20"/>
        </w:rPr>
        <w:sectPr w:rsidR="00DD350E" w:rsidRPr="00097F58" w:rsidSect="0006140F">
          <w:headerReference w:type="even" r:id="rId8"/>
          <w:headerReference w:type="default" r:id="rId9"/>
          <w:footerReference w:type="even" r:id="rId10"/>
          <w:footerReference w:type="default" r:id="rId11"/>
          <w:headerReference w:type="first" r:id="rId12"/>
          <w:footerReference w:type="first" r:id="rId13"/>
          <w:pgSz w:w="12240" w:h="15840" w:code="1"/>
          <w:pgMar w:top="2160" w:right="1080" w:bottom="1080" w:left="2160" w:header="1080" w:footer="1138" w:gutter="0"/>
          <w:paperSrc w:first="15" w:other="15"/>
          <w:pgNumType w:fmt="upperRoman"/>
          <w:cols w:space="708"/>
          <w:titlePg/>
          <w:docGrid w:linePitch="360"/>
        </w:sectPr>
      </w:pPr>
    </w:p>
    <w:p w:rsidR="008C00F8" w:rsidRPr="00097F58" w:rsidRDefault="008C00F8" w:rsidP="00AA441A">
      <w:pPr>
        <w:jc w:val="center"/>
        <w:rPr>
          <w:b/>
        </w:rPr>
      </w:pPr>
      <w:bookmarkStart w:id="0" w:name="_Toc112752327"/>
      <w:bookmarkStart w:id="1" w:name="_Toc113077127"/>
      <w:bookmarkStart w:id="2" w:name="_Toc113077677"/>
      <w:bookmarkStart w:id="3" w:name="_Toc113077765"/>
      <w:r w:rsidRPr="00097F58">
        <w:rPr>
          <w:b/>
        </w:rPr>
        <w:lastRenderedPageBreak/>
        <w:t>REMERCIEMENT</w:t>
      </w:r>
      <w:bookmarkEnd w:id="0"/>
      <w:bookmarkEnd w:id="1"/>
      <w:bookmarkEnd w:id="2"/>
      <w:bookmarkEnd w:id="3"/>
      <w:r w:rsidRPr="00097F58">
        <w:rPr>
          <w:b/>
        </w:rPr>
        <w:t>S</w:t>
      </w:r>
    </w:p>
    <w:p w:rsidR="008C00F8" w:rsidRPr="00097F58" w:rsidRDefault="008C00F8" w:rsidP="003B2083"/>
    <w:p w:rsidR="008C00F8" w:rsidRPr="00097F58" w:rsidRDefault="009C26A1" w:rsidP="00AA3AE2">
      <w:proofErr w:type="spellStart"/>
      <w:r w:rsidRPr="00097F58">
        <w:rPr>
          <w:u w:val="single"/>
        </w:rPr>
        <w:t>Thaieasyelec</w:t>
      </w:r>
      <w:proofErr w:type="spellEnd"/>
      <w:r w:rsidRPr="00097F58">
        <w:t xml:space="preserve"> - </w:t>
      </w:r>
      <w:hyperlink r:id="rId14" w:history="1">
        <w:r w:rsidRPr="00097F58">
          <w:rPr>
            <w:rStyle w:val="Hyperlink"/>
          </w:rPr>
          <w:t>http://www.thaieasyelec.net/</w:t>
        </w:r>
      </w:hyperlink>
    </w:p>
    <w:p w:rsidR="009C26A1" w:rsidRPr="00097F58" w:rsidRDefault="009C26A1" w:rsidP="00272D8A">
      <w:pPr>
        <w:spacing w:line="240" w:lineRule="auto"/>
      </w:pPr>
      <w:r w:rsidRPr="00097F58">
        <w:t xml:space="preserve">Merci à </w:t>
      </w:r>
      <w:r w:rsidR="007E1E9B" w:rsidRPr="00097F58">
        <w:t>toute</w:t>
      </w:r>
      <w:r w:rsidRPr="00097F58">
        <w:t xml:space="preserve"> l’équipe de </w:t>
      </w:r>
      <w:proofErr w:type="spellStart"/>
      <w:r w:rsidRPr="00097F58">
        <w:t>Thaieasyelec</w:t>
      </w:r>
      <w:proofErr w:type="spellEnd"/>
      <w:r w:rsidRPr="00097F58">
        <w:t xml:space="preserve"> qui </w:t>
      </w:r>
      <w:r w:rsidR="00097F58" w:rsidRPr="00097F58">
        <w:t>n’a</w:t>
      </w:r>
      <w:r w:rsidRPr="00097F58">
        <w:t xml:space="preserve"> pas hésité à m’envoyer </w:t>
      </w:r>
      <w:r w:rsidR="00FD3716" w:rsidRPr="00097F58">
        <w:t>une nouvelle plateforme de déve</w:t>
      </w:r>
      <w:r w:rsidRPr="00097F58">
        <w:t>lop</w:t>
      </w:r>
      <w:r w:rsidR="00FD3716" w:rsidRPr="00097F58">
        <w:t>p</w:t>
      </w:r>
      <w:r w:rsidRPr="00097F58">
        <w:t>ement par poste express de Thaïlande lo</w:t>
      </w:r>
      <w:r w:rsidR="00FD3716" w:rsidRPr="00097F58">
        <w:t>rsque la mienne s’est avérée</w:t>
      </w:r>
      <w:r w:rsidRPr="00097F58">
        <w:t xml:space="preserve"> défectueuse. Sans eux, le prototype comme présenté dans ce rapport n’aurait pas vue le jour.</w:t>
      </w:r>
    </w:p>
    <w:p w:rsidR="00AA3AE2" w:rsidRPr="00097F58" w:rsidRDefault="00AA3AE2" w:rsidP="00272D8A">
      <w:pPr>
        <w:spacing w:line="240" w:lineRule="auto"/>
      </w:pPr>
    </w:p>
    <w:p w:rsidR="00AA3AE2" w:rsidRPr="00097F58" w:rsidRDefault="00AA3AE2" w:rsidP="00AA3AE2">
      <w:pPr>
        <w:spacing w:line="240" w:lineRule="auto"/>
        <w:rPr>
          <w:u w:val="single"/>
        </w:rPr>
      </w:pPr>
      <w:r w:rsidRPr="00097F58">
        <w:rPr>
          <w:u w:val="single"/>
        </w:rPr>
        <w:t>Louis Lynch</w:t>
      </w:r>
    </w:p>
    <w:p w:rsidR="00AA3AE2" w:rsidRPr="00097F58" w:rsidRDefault="00AA3AE2" w:rsidP="00AA3AE2">
      <w:pPr>
        <w:spacing w:line="240" w:lineRule="auto"/>
      </w:pPr>
      <w:r w:rsidRPr="00097F58">
        <w:t>Merci à Louis, étudiant en génie logiciel, pour son aide lors de la modélisation et la réalisation du moteur de jeux. Sans lui, le moteur ne serait assurément pas aussi flexible et facile d’utilisation qu’il l’est maintenant.</w:t>
      </w:r>
    </w:p>
    <w:p w:rsidR="00AA3AE2" w:rsidRPr="00097F58" w:rsidRDefault="00AA3AE2" w:rsidP="00272D8A">
      <w:pPr>
        <w:spacing w:line="240" w:lineRule="auto"/>
      </w:pPr>
    </w:p>
    <w:p w:rsidR="00AA3AE2" w:rsidRPr="00097F58" w:rsidRDefault="00AA3AE2" w:rsidP="00272D8A">
      <w:pPr>
        <w:spacing w:line="240" w:lineRule="auto"/>
        <w:sectPr w:rsidR="00AA3AE2" w:rsidRPr="00097F58" w:rsidSect="0006140F">
          <w:headerReference w:type="default" r:id="rId15"/>
          <w:pgSz w:w="12240" w:h="15840" w:code="1"/>
          <w:pgMar w:top="2160" w:right="1080" w:bottom="1080" w:left="2160" w:header="1080" w:footer="1134" w:gutter="0"/>
          <w:paperSrc w:first="15" w:other="15"/>
          <w:pgNumType w:fmt="upperRoman"/>
          <w:cols w:space="708"/>
          <w:titlePg/>
          <w:docGrid w:linePitch="360"/>
        </w:sectPr>
      </w:pPr>
    </w:p>
    <w:p w:rsidR="007D4B04" w:rsidRPr="00097F58" w:rsidRDefault="00E6050E" w:rsidP="003B3651">
      <w:pPr>
        <w:spacing w:line="240" w:lineRule="auto"/>
        <w:jc w:val="center"/>
        <w:rPr>
          <w:b/>
          <w:caps/>
        </w:rPr>
      </w:pPr>
      <w:r w:rsidRPr="00097F58">
        <w:rPr>
          <w:b/>
          <w:caps/>
        </w:rPr>
        <w:lastRenderedPageBreak/>
        <w:t>CONCEption d’une console de jeux vidéo</w:t>
      </w:r>
    </w:p>
    <w:p w:rsidR="007D4B04" w:rsidRPr="00097F58" w:rsidRDefault="007D4B04" w:rsidP="003B3651">
      <w:pPr>
        <w:spacing w:line="240" w:lineRule="auto"/>
        <w:jc w:val="center"/>
        <w:rPr>
          <w:caps/>
        </w:rPr>
      </w:pPr>
    </w:p>
    <w:p w:rsidR="00E6050E" w:rsidRPr="00097F58" w:rsidRDefault="00E6050E" w:rsidP="003B3651">
      <w:pPr>
        <w:spacing w:line="240" w:lineRule="auto"/>
        <w:jc w:val="center"/>
        <w:rPr>
          <w:caps/>
        </w:rPr>
      </w:pPr>
      <w:r w:rsidRPr="00097F58">
        <w:rPr>
          <w:caps/>
        </w:rPr>
        <w:t xml:space="preserve">Gervais, </w:t>
      </w:r>
      <w:r w:rsidRPr="00097F58">
        <w:t>François</w:t>
      </w:r>
    </w:p>
    <w:p w:rsidR="007D4B04" w:rsidRPr="00097F58" w:rsidRDefault="00E6050E" w:rsidP="003B3651">
      <w:pPr>
        <w:spacing w:line="240" w:lineRule="auto"/>
        <w:jc w:val="center"/>
      </w:pPr>
      <w:r w:rsidRPr="00097F58">
        <w:rPr>
          <w:caps/>
        </w:rPr>
        <w:t>vaillancourt</w:t>
      </w:r>
      <w:r w:rsidR="00DB0834" w:rsidRPr="00097F58">
        <w:t xml:space="preserve">, </w:t>
      </w:r>
      <w:r w:rsidRPr="00097F58">
        <w:t>Jimmy</w:t>
      </w:r>
    </w:p>
    <w:p w:rsidR="007D4B04" w:rsidRPr="00097F58" w:rsidRDefault="007D4B04" w:rsidP="003B3651">
      <w:pPr>
        <w:spacing w:line="240" w:lineRule="auto"/>
        <w:jc w:val="center"/>
        <w:rPr>
          <w:b/>
        </w:rPr>
      </w:pPr>
    </w:p>
    <w:p w:rsidR="00EB200A" w:rsidRPr="00097F58" w:rsidRDefault="007D4B04" w:rsidP="00AA441A">
      <w:pPr>
        <w:jc w:val="center"/>
        <w:rPr>
          <w:b/>
        </w:rPr>
      </w:pPr>
      <w:r w:rsidRPr="00097F58">
        <w:rPr>
          <w:b/>
        </w:rPr>
        <w:t>RÉSUMÉ</w:t>
      </w:r>
    </w:p>
    <w:p w:rsidR="00D4566E" w:rsidRPr="00097F58" w:rsidRDefault="00D4566E" w:rsidP="003B3651">
      <w:pPr>
        <w:pStyle w:val="Title"/>
        <w:spacing w:line="240" w:lineRule="auto"/>
        <w:jc w:val="left"/>
        <w:rPr>
          <w:b w:val="0"/>
        </w:rPr>
      </w:pPr>
    </w:p>
    <w:p w:rsidR="00637C83" w:rsidRDefault="00097F58" w:rsidP="005A30C8">
      <w:pPr>
        <w:spacing w:line="240" w:lineRule="auto"/>
      </w:pPr>
      <w:r w:rsidRPr="00097F58">
        <w:t xml:space="preserve">En seulement quelques décennies, </w:t>
      </w:r>
      <w:r>
        <w:t xml:space="preserve">le monde du jeu vidéo </w:t>
      </w:r>
      <w:r w:rsidR="003E7336">
        <w:t>a</w:t>
      </w:r>
      <w:r>
        <w:t xml:space="preserve"> fait un bon en avant extraordinaire. Passant de </w:t>
      </w:r>
      <w:r w:rsidR="003E7336">
        <w:t>simples</w:t>
      </w:r>
      <w:r>
        <w:t xml:space="preserve"> </w:t>
      </w:r>
      <w:r w:rsidR="003E7336">
        <w:t>consoles</w:t>
      </w:r>
      <w:r>
        <w:t xml:space="preserve"> 8 bits à des jeux 3d extrêmement </w:t>
      </w:r>
      <w:r w:rsidR="003E7336">
        <w:t>riches</w:t>
      </w:r>
      <w:r>
        <w:t xml:space="preserve"> graphiquement et l’évolution est incessante. Cependant, la demande pour les jeux d’autrefois reste présente. En effet, </w:t>
      </w:r>
      <w:r w:rsidR="003E7336">
        <w:t>certaines</w:t>
      </w:r>
      <w:r w:rsidR="00637C83">
        <w:t xml:space="preserve"> </w:t>
      </w:r>
      <w:r w:rsidR="003E7336">
        <w:t>personnes</w:t>
      </w:r>
      <w:r w:rsidR="00637C83">
        <w:t xml:space="preserve"> ne peuvent se </w:t>
      </w:r>
      <w:r w:rsidR="003E7336">
        <w:t>passer</w:t>
      </w:r>
      <w:r w:rsidR="00637C83">
        <w:t xml:space="preserve"> des jeux 2 dimensions simple</w:t>
      </w:r>
      <w:r w:rsidR="003E7336">
        <w:t>s</w:t>
      </w:r>
      <w:r w:rsidR="00637C83">
        <w:t xml:space="preserve"> et agréable</w:t>
      </w:r>
      <w:r w:rsidR="003E7336">
        <w:t>s</w:t>
      </w:r>
      <w:r w:rsidR="00637C83">
        <w:t>. C’est pourquoi il existe quelque</w:t>
      </w:r>
      <w:r w:rsidR="003E7336">
        <w:t>s</w:t>
      </w:r>
      <w:r w:rsidR="00637C83">
        <w:t xml:space="preserve"> plateforme</w:t>
      </w:r>
      <w:r w:rsidR="003E7336">
        <w:t>s</w:t>
      </w:r>
      <w:r w:rsidR="00637C83">
        <w:t xml:space="preserve"> permettant de développer ses propres jeux vidéo. Cependant, les auteurs de ce projet croient que celles-ci ont certaines lacunes évidentes.</w:t>
      </w:r>
    </w:p>
    <w:p w:rsidR="00637C83" w:rsidRDefault="00637C83" w:rsidP="005A30C8">
      <w:pPr>
        <w:spacing w:line="240" w:lineRule="auto"/>
      </w:pPr>
    </w:p>
    <w:p w:rsidR="005A30C8" w:rsidRPr="00097F58" w:rsidRDefault="00637C83" w:rsidP="005A30C8">
      <w:pPr>
        <w:spacing w:line="240" w:lineRule="auto"/>
      </w:pPr>
      <w:r>
        <w:t xml:space="preserve">Ce rapport couvre la mise en perspective des lacunes des petites consoles actuelles. Vous trouverez ensuite une présentation du design d’une plateforme qui offre une solution à ces lacunes. Ceci </w:t>
      </w:r>
      <w:r w:rsidR="00A0515A">
        <w:t>inclut</w:t>
      </w:r>
      <w:r>
        <w:t xml:space="preserve"> une analyse de plusieurs composants et une argumentation face au choix final. </w:t>
      </w:r>
      <w:r w:rsidR="00A0515A">
        <w:t>De plus,</w:t>
      </w:r>
      <w:r>
        <w:t xml:space="preserve"> une explication </w:t>
      </w:r>
      <w:r w:rsidR="00DA6CDB">
        <w:t>détaillée</w:t>
      </w:r>
      <w:r>
        <w:t xml:space="preserve"> sur la réalisation de tout le logiciel à partir du bas </w:t>
      </w:r>
      <w:r w:rsidR="00DA6CDB">
        <w:t>niveau</w:t>
      </w:r>
      <w:r>
        <w:t xml:space="preserve"> </w:t>
      </w:r>
      <w:r w:rsidR="00C12D42">
        <w:t>jusqu’à la</w:t>
      </w:r>
      <w:r w:rsidR="00DA6CDB">
        <w:t xml:space="preserve"> démo de jeu est </w:t>
      </w:r>
      <w:r w:rsidR="00A0515A">
        <w:t>présentée</w:t>
      </w:r>
      <w:r w:rsidR="00DA6CDB">
        <w:t>.</w:t>
      </w:r>
    </w:p>
    <w:p w:rsidR="007D4B04" w:rsidRPr="00097F58" w:rsidRDefault="007D4B04" w:rsidP="003B7C77">
      <w:pPr>
        <w:spacing w:line="240" w:lineRule="auto"/>
      </w:pPr>
    </w:p>
    <w:p w:rsidR="00282AE0" w:rsidRPr="00097F58" w:rsidRDefault="00282AE0" w:rsidP="002D070E">
      <w:pPr>
        <w:pStyle w:val="Title"/>
        <w:spacing w:line="240" w:lineRule="auto"/>
        <w:rPr>
          <w:bCs w:val="0"/>
          <w:caps/>
        </w:rPr>
        <w:sectPr w:rsidR="00282AE0" w:rsidRPr="00097F58" w:rsidSect="0006140F">
          <w:headerReference w:type="default" r:id="rId16"/>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CC053B">
      <w:pPr>
        <w:spacing w:line="240" w:lineRule="auto"/>
        <w:jc w:val="center"/>
        <w:rPr>
          <w:b/>
        </w:rPr>
      </w:pPr>
      <w:bookmarkStart w:id="4" w:name="_Toc112752329"/>
      <w:bookmarkStart w:id="5" w:name="_Toc113077129"/>
      <w:bookmarkStart w:id="6" w:name="_Toc113077679"/>
      <w:bookmarkStart w:id="7" w:name="_Toc113077767"/>
      <w:r w:rsidRPr="00097F58">
        <w:rPr>
          <w:b/>
        </w:rPr>
        <w:lastRenderedPageBreak/>
        <w:t>TABLE DES MATIÈRES</w:t>
      </w:r>
      <w:bookmarkEnd w:id="4"/>
      <w:bookmarkEnd w:id="5"/>
      <w:bookmarkEnd w:id="6"/>
      <w:bookmarkEnd w:id="7"/>
    </w:p>
    <w:p w:rsidR="00B172B6" w:rsidRPr="00097F58" w:rsidRDefault="00B172B6" w:rsidP="00564555">
      <w:pPr>
        <w:spacing w:after="120" w:line="240" w:lineRule="auto"/>
      </w:pPr>
    </w:p>
    <w:p w:rsidR="00514B28" w:rsidRPr="00097F58" w:rsidRDefault="00514B28" w:rsidP="00C349C2">
      <w:pPr>
        <w:spacing w:line="240" w:lineRule="auto"/>
        <w:jc w:val="right"/>
      </w:pPr>
      <w:r w:rsidRPr="00097F58">
        <w:t>Page</w:t>
      </w:r>
    </w:p>
    <w:p w:rsidR="00163D65" w:rsidRPr="00097F58" w:rsidRDefault="000871F9">
      <w:pPr>
        <w:pStyle w:val="TOC6"/>
        <w:rPr>
          <w:rFonts w:asciiTheme="minorHAnsi" w:eastAsiaTheme="minorEastAsia" w:hAnsiTheme="minorHAnsi" w:cstheme="minorBidi"/>
          <w:noProof/>
          <w:sz w:val="22"/>
          <w:szCs w:val="22"/>
          <w:lang w:eastAsia="fr-CA"/>
        </w:rPr>
      </w:pPr>
      <w:r w:rsidRPr="00097F58">
        <w:fldChar w:fldCharType="begin"/>
      </w:r>
      <w:r w:rsidR="00085CB7" w:rsidRPr="00097F58">
        <w:instrText xml:space="preserve"> TOC \o "2-4" \h \z \t "Titre 1;1;Style2;1;Style Titre 2 + 12 pt Non Italique;1;Titre;6;ANNEXE;5" </w:instrText>
      </w:r>
      <w:r w:rsidRPr="00097F58">
        <w:fldChar w:fldCharType="separate"/>
      </w:r>
      <w:hyperlink w:anchor="_Toc268731489" w:history="1">
        <w:r w:rsidR="00163D65" w:rsidRPr="00097F58">
          <w:rPr>
            <w:rStyle w:val="Hyperlink"/>
            <w:noProof/>
          </w:rPr>
          <w:t>INTRODUCTION</w:t>
        </w:r>
        <w:r w:rsidR="00163D65" w:rsidRPr="00097F58">
          <w:rPr>
            <w:noProof/>
            <w:webHidden/>
          </w:rPr>
          <w:tab/>
        </w:r>
        <w:r w:rsidRPr="00097F58">
          <w:rPr>
            <w:noProof/>
            <w:webHidden/>
          </w:rPr>
          <w:fldChar w:fldCharType="begin"/>
        </w:r>
        <w:r w:rsidR="00163D65" w:rsidRPr="00097F58">
          <w:rPr>
            <w:noProof/>
            <w:webHidden/>
          </w:rPr>
          <w:instrText xml:space="preserve"> PAGEREF _Toc268731489 \h </w:instrText>
        </w:r>
        <w:r w:rsidRPr="00097F58">
          <w:rPr>
            <w:noProof/>
            <w:webHidden/>
          </w:rPr>
        </w:r>
        <w:r w:rsidRPr="00097F58">
          <w:rPr>
            <w:noProof/>
            <w:webHidden/>
          </w:rPr>
          <w:fldChar w:fldCharType="separate"/>
        </w:r>
        <w:r w:rsidR="00163D65" w:rsidRPr="00097F58">
          <w:rPr>
            <w:noProof/>
            <w:webHidden/>
          </w:rPr>
          <w:t>1</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490" w:history="1">
        <w:r w:rsidR="00163D65" w:rsidRPr="00097F58">
          <w:rPr>
            <w:rStyle w:val="Hyperlink"/>
          </w:rPr>
          <w:t>CHAPITRE 1 Analyse de la problèmatique</w:t>
        </w:r>
        <w:r w:rsidR="00163D65" w:rsidRPr="00097F58">
          <w:rPr>
            <w:webHidden/>
          </w:rPr>
          <w:tab/>
        </w:r>
        <w:r w:rsidRPr="00097F58">
          <w:rPr>
            <w:webHidden/>
          </w:rPr>
          <w:fldChar w:fldCharType="begin"/>
        </w:r>
        <w:r w:rsidR="00163D65" w:rsidRPr="00097F58">
          <w:rPr>
            <w:webHidden/>
          </w:rPr>
          <w:instrText xml:space="preserve"> PAGEREF _Toc268731490 \h </w:instrText>
        </w:r>
        <w:r w:rsidRPr="00097F58">
          <w:rPr>
            <w:webHidden/>
          </w:rPr>
        </w:r>
        <w:r w:rsidRPr="00097F58">
          <w:rPr>
            <w:webHidden/>
          </w:rPr>
          <w:fldChar w:fldCharType="separate"/>
        </w:r>
        <w:r w:rsidR="00163D65" w:rsidRPr="00097F58">
          <w:rPr>
            <w:webHidden/>
          </w:rPr>
          <w:t>2</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1" w:history="1">
        <w:r w:rsidR="00163D65" w:rsidRPr="00097F58">
          <w:rPr>
            <w:rStyle w:val="Hyperlink"/>
            <w:noProof/>
          </w:rPr>
          <w:t>1.1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Définition du besoin</w:t>
        </w:r>
        <w:r w:rsidR="00163D65" w:rsidRPr="00097F58">
          <w:rPr>
            <w:noProof/>
            <w:webHidden/>
          </w:rPr>
          <w:tab/>
        </w:r>
        <w:r w:rsidRPr="00097F58">
          <w:rPr>
            <w:noProof/>
            <w:webHidden/>
          </w:rPr>
          <w:fldChar w:fldCharType="begin"/>
        </w:r>
        <w:r w:rsidR="00163D65" w:rsidRPr="00097F58">
          <w:rPr>
            <w:noProof/>
            <w:webHidden/>
          </w:rPr>
          <w:instrText xml:space="preserve"> PAGEREF _Toc268731491 \h </w:instrText>
        </w:r>
        <w:r w:rsidRPr="00097F58">
          <w:rPr>
            <w:noProof/>
            <w:webHidden/>
          </w:rPr>
        </w:r>
        <w:r w:rsidRPr="00097F58">
          <w:rPr>
            <w:noProof/>
            <w:webHidden/>
          </w:rPr>
          <w:fldChar w:fldCharType="separate"/>
        </w:r>
        <w:r w:rsidR="00163D65" w:rsidRPr="00097F58">
          <w:rPr>
            <w:noProof/>
            <w:webHidden/>
          </w:rPr>
          <w:t>2</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2" w:history="1">
        <w:r w:rsidR="00163D65" w:rsidRPr="00097F58">
          <w:rPr>
            <w:rStyle w:val="Hyperlink"/>
            <w:noProof/>
          </w:rPr>
          <w:t>1.2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Définition du système</w:t>
        </w:r>
        <w:r w:rsidR="00163D65" w:rsidRPr="00097F58">
          <w:rPr>
            <w:noProof/>
            <w:webHidden/>
          </w:rPr>
          <w:tab/>
        </w:r>
        <w:r w:rsidRPr="00097F58">
          <w:rPr>
            <w:noProof/>
            <w:webHidden/>
          </w:rPr>
          <w:fldChar w:fldCharType="begin"/>
        </w:r>
        <w:r w:rsidR="00163D65" w:rsidRPr="00097F58">
          <w:rPr>
            <w:noProof/>
            <w:webHidden/>
          </w:rPr>
          <w:instrText xml:space="preserve"> PAGEREF _Toc268731492 \h </w:instrText>
        </w:r>
        <w:r w:rsidRPr="00097F58">
          <w:rPr>
            <w:noProof/>
            <w:webHidden/>
          </w:rPr>
        </w:r>
        <w:r w:rsidRPr="00097F58">
          <w:rPr>
            <w:noProof/>
            <w:webHidden/>
          </w:rPr>
          <w:fldChar w:fldCharType="separate"/>
        </w:r>
        <w:r w:rsidR="00163D65" w:rsidRPr="00097F58">
          <w:rPr>
            <w:noProof/>
            <w:webHidden/>
          </w:rPr>
          <w:t>3</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3" w:history="1">
        <w:r w:rsidR="00163D65" w:rsidRPr="00097F58">
          <w:rPr>
            <w:rStyle w:val="Hyperlink"/>
            <w:noProof/>
          </w:rPr>
          <w:t>1.3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Risques et opportunités</w:t>
        </w:r>
        <w:r w:rsidR="00163D65" w:rsidRPr="00097F58">
          <w:rPr>
            <w:noProof/>
            <w:webHidden/>
          </w:rPr>
          <w:tab/>
        </w:r>
        <w:r w:rsidRPr="00097F58">
          <w:rPr>
            <w:noProof/>
            <w:webHidden/>
          </w:rPr>
          <w:fldChar w:fldCharType="begin"/>
        </w:r>
        <w:r w:rsidR="00163D65" w:rsidRPr="00097F58">
          <w:rPr>
            <w:noProof/>
            <w:webHidden/>
          </w:rPr>
          <w:instrText xml:space="preserve"> PAGEREF _Toc268731493 \h </w:instrText>
        </w:r>
        <w:r w:rsidRPr="00097F58">
          <w:rPr>
            <w:noProof/>
            <w:webHidden/>
          </w:rPr>
        </w:r>
        <w:r w:rsidRPr="00097F58">
          <w:rPr>
            <w:noProof/>
            <w:webHidden/>
          </w:rPr>
          <w:fldChar w:fldCharType="separate"/>
        </w:r>
        <w:r w:rsidR="00163D65" w:rsidRPr="00097F58">
          <w:rPr>
            <w:noProof/>
            <w:webHidden/>
          </w:rPr>
          <w:t>4</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494" w:history="1">
        <w:r w:rsidR="00163D65" w:rsidRPr="00097F58">
          <w:rPr>
            <w:rStyle w:val="Hyperlink"/>
          </w:rPr>
          <w:t>CHAPITRE 2 Conceptualisation de la solution</w:t>
        </w:r>
        <w:r w:rsidR="00163D65" w:rsidRPr="00097F58">
          <w:rPr>
            <w:webHidden/>
          </w:rPr>
          <w:tab/>
        </w:r>
        <w:r w:rsidRPr="00097F58">
          <w:rPr>
            <w:webHidden/>
          </w:rPr>
          <w:fldChar w:fldCharType="begin"/>
        </w:r>
        <w:r w:rsidR="00163D65" w:rsidRPr="00097F58">
          <w:rPr>
            <w:webHidden/>
          </w:rPr>
          <w:instrText xml:space="preserve"> PAGEREF _Toc268731494 \h </w:instrText>
        </w:r>
        <w:r w:rsidRPr="00097F58">
          <w:rPr>
            <w:webHidden/>
          </w:rPr>
        </w:r>
        <w:r w:rsidRPr="00097F58">
          <w:rPr>
            <w:webHidden/>
          </w:rPr>
          <w:fldChar w:fldCharType="separate"/>
        </w:r>
        <w:r w:rsidR="00163D65" w:rsidRPr="00097F58">
          <w:rPr>
            <w:webHidden/>
          </w:rPr>
          <w:t>5</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5" w:history="1">
        <w:r w:rsidR="00163D65" w:rsidRPr="00097F58">
          <w:rPr>
            <w:rStyle w:val="Hyperlink"/>
            <w:noProof/>
          </w:rPr>
          <w:t>2.1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Contraintes</w:t>
        </w:r>
        <w:r w:rsidR="00163D65" w:rsidRPr="00097F58">
          <w:rPr>
            <w:noProof/>
            <w:webHidden/>
          </w:rPr>
          <w:tab/>
        </w:r>
        <w:r w:rsidRPr="00097F58">
          <w:rPr>
            <w:noProof/>
            <w:webHidden/>
          </w:rPr>
          <w:fldChar w:fldCharType="begin"/>
        </w:r>
        <w:r w:rsidR="00163D65" w:rsidRPr="00097F58">
          <w:rPr>
            <w:noProof/>
            <w:webHidden/>
          </w:rPr>
          <w:instrText xml:space="preserve"> PAGEREF _Toc268731495 \h </w:instrText>
        </w:r>
        <w:r w:rsidRPr="00097F58">
          <w:rPr>
            <w:noProof/>
            <w:webHidden/>
          </w:rPr>
        </w:r>
        <w:r w:rsidRPr="00097F58">
          <w:rPr>
            <w:noProof/>
            <w:webHidden/>
          </w:rPr>
          <w:fldChar w:fldCharType="separate"/>
        </w:r>
        <w:r w:rsidR="00163D65" w:rsidRPr="00097F58">
          <w:rPr>
            <w:noProof/>
            <w:webHidden/>
          </w:rPr>
          <w:t>5</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6" w:history="1">
        <w:r w:rsidR="00163D65" w:rsidRPr="00097F58">
          <w:rPr>
            <w:rStyle w:val="Hyperlink"/>
            <w:noProof/>
          </w:rPr>
          <w:t>2.2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Calculs préliminaires</w:t>
        </w:r>
        <w:r w:rsidR="00163D65" w:rsidRPr="00097F58">
          <w:rPr>
            <w:noProof/>
            <w:webHidden/>
          </w:rPr>
          <w:tab/>
        </w:r>
        <w:r w:rsidRPr="00097F58">
          <w:rPr>
            <w:noProof/>
            <w:webHidden/>
          </w:rPr>
          <w:fldChar w:fldCharType="begin"/>
        </w:r>
        <w:r w:rsidR="00163D65" w:rsidRPr="00097F58">
          <w:rPr>
            <w:noProof/>
            <w:webHidden/>
          </w:rPr>
          <w:instrText xml:space="preserve"> PAGEREF _Toc268731496 \h </w:instrText>
        </w:r>
        <w:r w:rsidRPr="00097F58">
          <w:rPr>
            <w:noProof/>
            <w:webHidden/>
          </w:rPr>
        </w:r>
        <w:r w:rsidRPr="00097F58">
          <w:rPr>
            <w:noProof/>
            <w:webHidden/>
          </w:rPr>
          <w:fldChar w:fldCharType="separate"/>
        </w:r>
        <w:r w:rsidR="00163D65" w:rsidRPr="00097F58">
          <w:rPr>
            <w:noProof/>
            <w:webHidden/>
          </w:rPr>
          <w:t>6</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7" w:history="1">
        <w:r w:rsidR="00163D65" w:rsidRPr="00097F58">
          <w:rPr>
            <w:rStyle w:val="Hyperlink"/>
            <w:noProof/>
          </w:rPr>
          <w:t>2.3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Définition des barèmes menant à la prise de décision</w:t>
        </w:r>
        <w:r w:rsidR="00163D65" w:rsidRPr="00097F58">
          <w:rPr>
            <w:noProof/>
            <w:webHidden/>
          </w:rPr>
          <w:tab/>
        </w:r>
        <w:r w:rsidRPr="00097F58">
          <w:rPr>
            <w:noProof/>
            <w:webHidden/>
          </w:rPr>
          <w:fldChar w:fldCharType="begin"/>
        </w:r>
        <w:r w:rsidR="00163D65" w:rsidRPr="00097F58">
          <w:rPr>
            <w:noProof/>
            <w:webHidden/>
          </w:rPr>
          <w:instrText xml:space="preserve"> PAGEREF _Toc268731497 \h </w:instrText>
        </w:r>
        <w:r w:rsidRPr="00097F58">
          <w:rPr>
            <w:noProof/>
            <w:webHidden/>
          </w:rPr>
        </w:r>
        <w:r w:rsidRPr="00097F58">
          <w:rPr>
            <w:noProof/>
            <w:webHidden/>
          </w:rPr>
          <w:fldChar w:fldCharType="separate"/>
        </w:r>
        <w:r w:rsidR="00163D65" w:rsidRPr="00097F58">
          <w:rPr>
            <w:noProof/>
            <w:webHidden/>
          </w:rPr>
          <w:t>9</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8" w:history="1">
        <w:r w:rsidR="00163D65" w:rsidRPr="00097F58">
          <w:rPr>
            <w:rStyle w:val="Hyperlink"/>
            <w:noProof/>
          </w:rPr>
          <w:t>2.4</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Évaluation des solutions possibles</w:t>
        </w:r>
        <w:r w:rsidR="00163D65" w:rsidRPr="00097F58">
          <w:rPr>
            <w:noProof/>
            <w:webHidden/>
          </w:rPr>
          <w:tab/>
        </w:r>
        <w:r w:rsidRPr="00097F58">
          <w:rPr>
            <w:noProof/>
            <w:webHidden/>
          </w:rPr>
          <w:fldChar w:fldCharType="begin"/>
        </w:r>
        <w:r w:rsidR="00163D65" w:rsidRPr="00097F58">
          <w:rPr>
            <w:noProof/>
            <w:webHidden/>
          </w:rPr>
          <w:instrText xml:space="preserve"> PAGEREF _Toc268731498 \h </w:instrText>
        </w:r>
        <w:r w:rsidRPr="00097F58">
          <w:rPr>
            <w:noProof/>
            <w:webHidden/>
          </w:rPr>
        </w:r>
        <w:r w:rsidRPr="00097F58">
          <w:rPr>
            <w:noProof/>
            <w:webHidden/>
          </w:rPr>
          <w:fldChar w:fldCharType="separate"/>
        </w:r>
        <w:r w:rsidR="00163D65" w:rsidRPr="00097F58">
          <w:rPr>
            <w:noProof/>
            <w:webHidden/>
          </w:rPr>
          <w:t>12</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499" w:history="1">
        <w:r w:rsidR="00163D65" w:rsidRPr="00097F58">
          <w:rPr>
            <w:rStyle w:val="Hyperlink"/>
            <w:noProof/>
          </w:rPr>
          <w:t>2.5</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Prise de décision en fonction des barèmes établis</w:t>
        </w:r>
        <w:r w:rsidR="00163D65" w:rsidRPr="00097F58">
          <w:rPr>
            <w:noProof/>
            <w:webHidden/>
          </w:rPr>
          <w:tab/>
        </w:r>
        <w:r w:rsidRPr="00097F58">
          <w:rPr>
            <w:noProof/>
            <w:webHidden/>
          </w:rPr>
          <w:fldChar w:fldCharType="begin"/>
        </w:r>
        <w:r w:rsidR="00163D65" w:rsidRPr="00097F58">
          <w:rPr>
            <w:noProof/>
            <w:webHidden/>
          </w:rPr>
          <w:instrText xml:space="preserve"> PAGEREF _Toc268731499 \h </w:instrText>
        </w:r>
        <w:r w:rsidRPr="00097F58">
          <w:rPr>
            <w:noProof/>
            <w:webHidden/>
          </w:rPr>
        </w:r>
        <w:r w:rsidRPr="00097F58">
          <w:rPr>
            <w:noProof/>
            <w:webHidden/>
          </w:rPr>
          <w:fldChar w:fldCharType="separate"/>
        </w:r>
        <w:r w:rsidR="00163D65" w:rsidRPr="00097F58">
          <w:rPr>
            <w:noProof/>
            <w:webHidden/>
          </w:rPr>
          <w:t>15</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00" w:history="1">
        <w:r w:rsidR="00163D65" w:rsidRPr="00097F58">
          <w:rPr>
            <w:rStyle w:val="Hyperlink"/>
          </w:rPr>
          <w:t>CHAPITRE 3 OPTIMISATION DES CHOIX MATÉRIELS AUDIO ET VIDÉO</w:t>
        </w:r>
        <w:r w:rsidR="00163D65" w:rsidRPr="00097F58">
          <w:rPr>
            <w:webHidden/>
          </w:rPr>
          <w:tab/>
        </w:r>
        <w:r w:rsidRPr="00097F58">
          <w:rPr>
            <w:webHidden/>
          </w:rPr>
          <w:fldChar w:fldCharType="begin"/>
        </w:r>
        <w:r w:rsidR="00163D65" w:rsidRPr="00097F58">
          <w:rPr>
            <w:webHidden/>
          </w:rPr>
          <w:instrText xml:space="preserve"> PAGEREF _Toc268731500 \h </w:instrText>
        </w:r>
        <w:r w:rsidRPr="00097F58">
          <w:rPr>
            <w:webHidden/>
          </w:rPr>
        </w:r>
        <w:r w:rsidRPr="00097F58">
          <w:rPr>
            <w:webHidden/>
          </w:rPr>
          <w:fldChar w:fldCharType="separate"/>
        </w:r>
        <w:r w:rsidR="00163D65" w:rsidRPr="00097F58">
          <w:rPr>
            <w:webHidden/>
          </w:rPr>
          <w:t>19</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1" w:history="1">
        <w:r w:rsidR="00163D65" w:rsidRPr="00097F58">
          <w:rPr>
            <w:rStyle w:val="Hyperlink"/>
            <w:noProof/>
          </w:rPr>
          <w:t>3.1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Conception d’un adaptateur pour périphériques audio et vidéo</w:t>
        </w:r>
        <w:r w:rsidR="00163D65" w:rsidRPr="00097F58">
          <w:rPr>
            <w:noProof/>
            <w:webHidden/>
          </w:rPr>
          <w:tab/>
        </w:r>
        <w:r w:rsidRPr="00097F58">
          <w:rPr>
            <w:noProof/>
            <w:webHidden/>
          </w:rPr>
          <w:fldChar w:fldCharType="begin"/>
        </w:r>
        <w:r w:rsidR="00163D65" w:rsidRPr="00097F58">
          <w:rPr>
            <w:noProof/>
            <w:webHidden/>
          </w:rPr>
          <w:instrText xml:space="preserve"> PAGEREF _Toc268731501 \h </w:instrText>
        </w:r>
        <w:r w:rsidRPr="00097F58">
          <w:rPr>
            <w:noProof/>
            <w:webHidden/>
          </w:rPr>
        </w:r>
        <w:r w:rsidRPr="00097F58">
          <w:rPr>
            <w:noProof/>
            <w:webHidden/>
          </w:rPr>
          <w:fldChar w:fldCharType="separate"/>
        </w:r>
        <w:r w:rsidR="00163D65" w:rsidRPr="00097F58">
          <w:rPr>
            <w:noProof/>
            <w:webHidden/>
          </w:rPr>
          <w:t>19</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2" w:history="1">
        <w:r w:rsidR="00163D65" w:rsidRPr="00097F58">
          <w:rPr>
            <w:rStyle w:val="Hyperlink"/>
            <w:noProof/>
          </w:rPr>
          <w:t>3.2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Fonctionnement du signal vidéo VGA</w:t>
        </w:r>
        <w:r w:rsidR="00163D65" w:rsidRPr="00097F58">
          <w:rPr>
            <w:noProof/>
            <w:webHidden/>
          </w:rPr>
          <w:tab/>
        </w:r>
        <w:r w:rsidRPr="00097F58">
          <w:rPr>
            <w:noProof/>
            <w:webHidden/>
          </w:rPr>
          <w:fldChar w:fldCharType="begin"/>
        </w:r>
        <w:r w:rsidR="00163D65" w:rsidRPr="00097F58">
          <w:rPr>
            <w:noProof/>
            <w:webHidden/>
          </w:rPr>
          <w:instrText xml:space="preserve"> PAGEREF _Toc268731502 \h </w:instrText>
        </w:r>
        <w:r w:rsidRPr="00097F58">
          <w:rPr>
            <w:noProof/>
            <w:webHidden/>
          </w:rPr>
        </w:r>
        <w:r w:rsidRPr="00097F58">
          <w:rPr>
            <w:noProof/>
            <w:webHidden/>
          </w:rPr>
          <w:fldChar w:fldCharType="separate"/>
        </w:r>
        <w:r w:rsidR="00163D65" w:rsidRPr="00097F58">
          <w:rPr>
            <w:noProof/>
            <w:webHidden/>
          </w:rPr>
          <w:t>20</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3" w:history="1">
        <w:r w:rsidR="00163D65" w:rsidRPr="00097F58">
          <w:rPr>
            <w:rStyle w:val="Hyperlink"/>
            <w:noProof/>
          </w:rPr>
          <w:t>3.3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Analyse d’un circuit R-2R pour la sortie vidéo</w:t>
        </w:r>
        <w:r w:rsidR="00163D65" w:rsidRPr="00097F58">
          <w:rPr>
            <w:noProof/>
            <w:webHidden/>
          </w:rPr>
          <w:tab/>
        </w:r>
        <w:r w:rsidRPr="00097F58">
          <w:rPr>
            <w:noProof/>
            <w:webHidden/>
          </w:rPr>
          <w:fldChar w:fldCharType="begin"/>
        </w:r>
        <w:r w:rsidR="00163D65" w:rsidRPr="00097F58">
          <w:rPr>
            <w:noProof/>
            <w:webHidden/>
          </w:rPr>
          <w:instrText xml:space="preserve"> PAGEREF _Toc268731503 \h </w:instrText>
        </w:r>
        <w:r w:rsidRPr="00097F58">
          <w:rPr>
            <w:noProof/>
            <w:webHidden/>
          </w:rPr>
        </w:r>
        <w:r w:rsidRPr="00097F58">
          <w:rPr>
            <w:noProof/>
            <w:webHidden/>
          </w:rPr>
          <w:fldChar w:fldCharType="separate"/>
        </w:r>
        <w:r w:rsidR="00163D65" w:rsidRPr="00097F58">
          <w:rPr>
            <w:noProof/>
            <w:webHidden/>
          </w:rPr>
          <w:t>23</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04" w:history="1">
        <w:r w:rsidR="00163D65" w:rsidRPr="00097F58">
          <w:rPr>
            <w:rStyle w:val="Hyperlink"/>
            <w:noProof/>
          </w:rPr>
          <w:t>3.3.1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Ajustement de la tension de sortie pour les signaux analogiques</w:t>
        </w:r>
        <w:r w:rsidR="00163D65" w:rsidRPr="00097F58">
          <w:rPr>
            <w:noProof/>
            <w:webHidden/>
          </w:rPr>
          <w:tab/>
        </w:r>
        <w:r w:rsidRPr="00097F58">
          <w:rPr>
            <w:noProof/>
            <w:webHidden/>
          </w:rPr>
          <w:fldChar w:fldCharType="begin"/>
        </w:r>
        <w:r w:rsidR="00163D65" w:rsidRPr="00097F58">
          <w:rPr>
            <w:noProof/>
            <w:webHidden/>
          </w:rPr>
          <w:instrText xml:space="preserve"> PAGEREF _Toc268731504 \h </w:instrText>
        </w:r>
        <w:r w:rsidRPr="00097F58">
          <w:rPr>
            <w:noProof/>
            <w:webHidden/>
          </w:rPr>
        </w:r>
        <w:r w:rsidRPr="00097F58">
          <w:rPr>
            <w:noProof/>
            <w:webHidden/>
          </w:rPr>
          <w:fldChar w:fldCharType="separate"/>
        </w:r>
        <w:r w:rsidR="00163D65" w:rsidRPr="00097F58">
          <w:rPr>
            <w:noProof/>
            <w:webHidden/>
          </w:rPr>
          <w:t>25</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05" w:history="1">
        <w:r w:rsidR="00163D65" w:rsidRPr="00097F58">
          <w:rPr>
            <w:rStyle w:val="Hyperlink"/>
            <w:noProof/>
          </w:rPr>
          <w:t>3.3.2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Essais pratiques</w:t>
        </w:r>
        <w:r w:rsidR="00163D65" w:rsidRPr="00097F58">
          <w:rPr>
            <w:noProof/>
            <w:webHidden/>
          </w:rPr>
          <w:tab/>
        </w:r>
        <w:r w:rsidRPr="00097F58">
          <w:rPr>
            <w:noProof/>
            <w:webHidden/>
          </w:rPr>
          <w:fldChar w:fldCharType="begin"/>
        </w:r>
        <w:r w:rsidR="00163D65" w:rsidRPr="00097F58">
          <w:rPr>
            <w:noProof/>
            <w:webHidden/>
          </w:rPr>
          <w:instrText xml:space="preserve"> PAGEREF _Toc268731505 \h </w:instrText>
        </w:r>
        <w:r w:rsidRPr="00097F58">
          <w:rPr>
            <w:noProof/>
            <w:webHidden/>
          </w:rPr>
        </w:r>
        <w:r w:rsidRPr="00097F58">
          <w:rPr>
            <w:noProof/>
            <w:webHidden/>
          </w:rPr>
          <w:fldChar w:fldCharType="separate"/>
        </w:r>
        <w:r w:rsidR="00163D65" w:rsidRPr="00097F58">
          <w:rPr>
            <w:noProof/>
            <w:webHidden/>
          </w:rPr>
          <w:t>28</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6" w:history="1">
        <w:r w:rsidR="00163D65" w:rsidRPr="00097F58">
          <w:rPr>
            <w:rStyle w:val="Hyperlink"/>
            <w:noProof/>
          </w:rPr>
          <w:t>3.4</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Analyse d’un DAC vidéo sur circuit intégré</w:t>
        </w:r>
        <w:r w:rsidR="00163D65" w:rsidRPr="00097F58">
          <w:rPr>
            <w:noProof/>
            <w:webHidden/>
          </w:rPr>
          <w:tab/>
        </w:r>
        <w:r w:rsidRPr="00097F58">
          <w:rPr>
            <w:noProof/>
            <w:webHidden/>
          </w:rPr>
          <w:fldChar w:fldCharType="begin"/>
        </w:r>
        <w:r w:rsidR="00163D65" w:rsidRPr="00097F58">
          <w:rPr>
            <w:noProof/>
            <w:webHidden/>
          </w:rPr>
          <w:instrText xml:space="preserve"> PAGEREF _Toc268731506 \h </w:instrText>
        </w:r>
        <w:r w:rsidRPr="00097F58">
          <w:rPr>
            <w:noProof/>
            <w:webHidden/>
          </w:rPr>
        </w:r>
        <w:r w:rsidRPr="00097F58">
          <w:rPr>
            <w:noProof/>
            <w:webHidden/>
          </w:rPr>
          <w:fldChar w:fldCharType="separate"/>
        </w:r>
        <w:r w:rsidR="00163D65" w:rsidRPr="00097F58">
          <w:rPr>
            <w:noProof/>
            <w:webHidden/>
          </w:rPr>
          <w:t>32</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7" w:history="1">
        <w:r w:rsidR="00163D65" w:rsidRPr="00097F58">
          <w:rPr>
            <w:rStyle w:val="Hyperlink"/>
            <w:noProof/>
          </w:rPr>
          <w:t>3.5</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Analyse d’un signal I</w:t>
        </w:r>
        <w:r w:rsidR="00163D65" w:rsidRPr="00097F58">
          <w:rPr>
            <w:rStyle w:val="Hyperlink"/>
            <w:noProof/>
            <w:vertAlign w:val="superscript"/>
          </w:rPr>
          <w:t>2</w:t>
        </w:r>
        <w:r w:rsidR="00163D65" w:rsidRPr="00097F58">
          <w:rPr>
            <w:rStyle w:val="Hyperlink"/>
            <w:noProof/>
          </w:rPr>
          <w:t>S pour la sortie audio</w:t>
        </w:r>
        <w:r w:rsidR="00163D65" w:rsidRPr="00097F58">
          <w:rPr>
            <w:noProof/>
            <w:webHidden/>
          </w:rPr>
          <w:tab/>
        </w:r>
        <w:r w:rsidRPr="00097F58">
          <w:rPr>
            <w:noProof/>
            <w:webHidden/>
          </w:rPr>
          <w:fldChar w:fldCharType="begin"/>
        </w:r>
        <w:r w:rsidR="00163D65" w:rsidRPr="00097F58">
          <w:rPr>
            <w:noProof/>
            <w:webHidden/>
          </w:rPr>
          <w:instrText xml:space="preserve"> PAGEREF _Toc268731507 \h </w:instrText>
        </w:r>
        <w:r w:rsidRPr="00097F58">
          <w:rPr>
            <w:noProof/>
            <w:webHidden/>
          </w:rPr>
        </w:r>
        <w:r w:rsidRPr="00097F58">
          <w:rPr>
            <w:noProof/>
            <w:webHidden/>
          </w:rPr>
          <w:fldChar w:fldCharType="separate"/>
        </w:r>
        <w:r w:rsidR="00163D65" w:rsidRPr="00097F58">
          <w:rPr>
            <w:noProof/>
            <w:webHidden/>
          </w:rPr>
          <w:t>34</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08" w:history="1">
        <w:r w:rsidR="00163D65" w:rsidRPr="00097F58">
          <w:rPr>
            <w:rStyle w:val="Hyperlink"/>
            <w:noProof/>
          </w:rPr>
          <w:t>3.6</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Choix d’un DAC audio externe pour l’adaptateur</w:t>
        </w:r>
        <w:r w:rsidR="00163D65" w:rsidRPr="00097F58">
          <w:rPr>
            <w:noProof/>
            <w:webHidden/>
          </w:rPr>
          <w:tab/>
        </w:r>
        <w:r w:rsidRPr="00097F58">
          <w:rPr>
            <w:noProof/>
            <w:webHidden/>
          </w:rPr>
          <w:fldChar w:fldCharType="begin"/>
        </w:r>
        <w:r w:rsidR="00163D65" w:rsidRPr="00097F58">
          <w:rPr>
            <w:noProof/>
            <w:webHidden/>
          </w:rPr>
          <w:instrText xml:space="preserve"> PAGEREF _Toc268731508 \h </w:instrText>
        </w:r>
        <w:r w:rsidRPr="00097F58">
          <w:rPr>
            <w:noProof/>
            <w:webHidden/>
          </w:rPr>
        </w:r>
        <w:r w:rsidRPr="00097F58">
          <w:rPr>
            <w:noProof/>
            <w:webHidden/>
          </w:rPr>
          <w:fldChar w:fldCharType="separate"/>
        </w:r>
        <w:r w:rsidR="00163D65" w:rsidRPr="00097F58">
          <w:rPr>
            <w:noProof/>
            <w:webHidden/>
          </w:rPr>
          <w:t>36</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09" w:history="1">
        <w:r w:rsidR="00163D65" w:rsidRPr="00097F58">
          <w:rPr>
            <w:rStyle w:val="Hyperlink"/>
          </w:rPr>
          <w:t>CHAPITRE 4 architecture logiciel</w:t>
        </w:r>
        <w:r w:rsidR="00163D65" w:rsidRPr="00097F58">
          <w:rPr>
            <w:webHidden/>
          </w:rPr>
          <w:tab/>
        </w:r>
        <w:r w:rsidRPr="00097F58">
          <w:rPr>
            <w:webHidden/>
          </w:rPr>
          <w:fldChar w:fldCharType="begin"/>
        </w:r>
        <w:r w:rsidR="00163D65" w:rsidRPr="00097F58">
          <w:rPr>
            <w:webHidden/>
          </w:rPr>
          <w:instrText xml:space="preserve"> PAGEREF _Toc268731509 \h </w:instrText>
        </w:r>
        <w:r w:rsidRPr="00097F58">
          <w:rPr>
            <w:webHidden/>
          </w:rPr>
        </w:r>
        <w:r w:rsidRPr="00097F58">
          <w:rPr>
            <w:webHidden/>
          </w:rPr>
          <w:fldChar w:fldCharType="separate"/>
        </w:r>
        <w:r w:rsidR="00163D65" w:rsidRPr="00097F58">
          <w:rPr>
            <w:webHidden/>
          </w:rPr>
          <w:t>38</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0" w:history="1">
        <w:r w:rsidR="00163D65" w:rsidRPr="00097F58">
          <w:rPr>
            <w:rStyle w:val="Hyperlink"/>
            <w:noProof/>
          </w:rPr>
          <w:t>4.1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Mise en perspective</w:t>
        </w:r>
        <w:r w:rsidR="00163D65" w:rsidRPr="00097F58">
          <w:rPr>
            <w:noProof/>
            <w:webHidden/>
          </w:rPr>
          <w:tab/>
        </w:r>
        <w:r w:rsidRPr="00097F58">
          <w:rPr>
            <w:noProof/>
            <w:webHidden/>
          </w:rPr>
          <w:fldChar w:fldCharType="begin"/>
        </w:r>
        <w:r w:rsidR="00163D65" w:rsidRPr="00097F58">
          <w:rPr>
            <w:noProof/>
            <w:webHidden/>
          </w:rPr>
          <w:instrText xml:space="preserve"> PAGEREF _Toc268731510 \h </w:instrText>
        </w:r>
        <w:r w:rsidRPr="00097F58">
          <w:rPr>
            <w:noProof/>
            <w:webHidden/>
          </w:rPr>
        </w:r>
        <w:r w:rsidRPr="00097F58">
          <w:rPr>
            <w:noProof/>
            <w:webHidden/>
          </w:rPr>
          <w:fldChar w:fldCharType="separate"/>
        </w:r>
        <w:r w:rsidR="00163D65" w:rsidRPr="00097F58">
          <w:rPr>
            <w:noProof/>
            <w:webHidden/>
          </w:rPr>
          <w:t>38</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1" w:history="1">
        <w:r w:rsidR="00163D65" w:rsidRPr="00097F58">
          <w:rPr>
            <w:rStyle w:val="Hyperlink"/>
            <w:noProof/>
          </w:rPr>
          <w:t>4.2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Vue d’ensemble de la couche d’abstraction</w:t>
        </w:r>
        <w:r w:rsidR="00163D65" w:rsidRPr="00097F58">
          <w:rPr>
            <w:noProof/>
            <w:webHidden/>
          </w:rPr>
          <w:tab/>
        </w:r>
        <w:r w:rsidRPr="00097F58">
          <w:rPr>
            <w:noProof/>
            <w:webHidden/>
          </w:rPr>
          <w:fldChar w:fldCharType="begin"/>
        </w:r>
        <w:r w:rsidR="00163D65" w:rsidRPr="00097F58">
          <w:rPr>
            <w:noProof/>
            <w:webHidden/>
          </w:rPr>
          <w:instrText xml:space="preserve"> PAGEREF _Toc268731511 \h </w:instrText>
        </w:r>
        <w:r w:rsidRPr="00097F58">
          <w:rPr>
            <w:noProof/>
            <w:webHidden/>
          </w:rPr>
        </w:r>
        <w:r w:rsidRPr="00097F58">
          <w:rPr>
            <w:noProof/>
            <w:webHidden/>
          </w:rPr>
          <w:fldChar w:fldCharType="separate"/>
        </w:r>
        <w:r w:rsidR="00163D65" w:rsidRPr="00097F58">
          <w:rPr>
            <w:noProof/>
            <w:webHidden/>
          </w:rPr>
          <w:t>39</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12" w:history="1">
        <w:r w:rsidR="00163D65" w:rsidRPr="00097F58">
          <w:rPr>
            <w:rStyle w:val="Hyperlink"/>
          </w:rPr>
          <w:t>CHAPITRE 5 réalisation MATÉRIELLE</w:t>
        </w:r>
        <w:r w:rsidR="00163D65" w:rsidRPr="00097F58">
          <w:rPr>
            <w:webHidden/>
          </w:rPr>
          <w:tab/>
        </w:r>
        <w:r w:rsidRPr="00097F58">
          <w:rPr>
            <w:webHidden/>
          </w:rPr>
          <w:fldChar w:fldCharType="begin"/>
        </w:r>
        <w:r w:rsidR="00163D65" w:rsidRPr="00097F58">
          <w:rPr>
            <w:webHidden/>
          </w:rPr>
          <w:instrText xml:space="preserve"> PAGEREF _Toc268731512 \h </w:instrText>
        </w:r>
        <w:r w:rsidRPr="00097F58">
          <w:rPr>
            <w:webHidden/>
          </w:rPr>
        </w:r>
        <w:r w:rsidRPr="00097F58">
          <w:rPr>
            <w:webHidden/>
          </w:rPr>
          <w:fldChar w:fldCharType="separate"/>
        </w:r>
        <w:r w:rsidR="00163D65" w:rsidRPr="00097F58">
          <w:rPr>
            <w:webHidden/>
          </w:rPr>
          <w:t>43</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3" w:history="1">
        <w:r w:rsidR="00163D65" w:rsidRPr="00097F58">
          <w:rPr>
            <w:rStyle w:val="Hyperlink"/>
            <w:noProof/>
          </w:rPr>
          <w:t>5.1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Choix du type de circuit à utiliser pour la sortie vidéo</w:t>
        </w:r>
        <w:r w:rsidR="00163D65" w:rsidRPr="00097F58">
          <w:rPr>
            <w:noProof/>
            <w:webHidden/>
          </w:rPr>
          <w:tab/>
        </w:r>
        <w:r w:rsidRPr="00097F58">
          <w:rPr>
            <w:noProof/>
            <w:webHidden/>
          </w:rPr>
          <w:fldChar w:fldCharType="begin"/>
        </w:r>
        <w:r w:rsidR="00163D65" w:rsidRPr="00097F58">
          <w:rPr>
            <w:noProof/>
            <w:webHidden/>
          </w:rPr>
          <w:instrText xml:space="preserve"> PAGEREF _Toc268731513 \h </w:instrText>
        </w:r>
        <w:r w:rsidRPr="00097F58">
          <w:rPr>
            <w:noProof/>
            <w:webHidden/>
          </w:rPr>
        </w:r>
        <w:r w:rsidRPr="00097F58">
          <w:rPr>
            <w:noProof/>
            <w:webHidden/>
          </w:rPr>
          <w:fldChar w:fldCharType="separate"/>
        </w:r>
        <w:r w:rsidR="00163D65" w:rsidRPr="00097F58">
          <w:rPr>
            <w:noProof/>
            <w:webHidden/>
          </w:rPr>
          <w:t>43</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4" w:history="1">
        <w:r w:rsidR="00163D65" w:rsidRPr="00097F58">
          <w:rPr>
            <w:rStyle w:val="Hyperlink"/>
            <w:noProof/>
          </w:rPr>
          <w:t>5.2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Choix du type de circuit à utiliser pour la sortie audio</w:t>
        </w:r>
        <w:r w:rsidR="00163D65" w:rsidRPr="00097F58">
          <w:rPr>
            <w:noProof/>
            <w:webHidden/>
          </w:rPr>
          <w:tab/>
        </w:r>
        <w:r w:rsidRPr="00097F58">
          <w:rPr>
            <w:noProof/>
            <w:webHidden/>
          </w:rPr>
          <w:fldChar w:fldCharType="begin"/>
        </w:r>
        <w:r w:rsidR="00163D65" w:rsidRPr="00097F58">
          <w:rPr>
            <w:noProof/>
            <w:webHidden/>
          </w:rPr>
          <w:instrText xml:space="preserve"> PAGEREF _Toc268731514 \h </w:instrText>
        </w:r>
        <w:r w:rsidRPr="00097F58">
          <w:rPr>
            <w:noProof/>
            <w:webHidden/>
          </w:rPr>
        </w:r>
        <w:r w:rsidRPr="00097F58">
          <w:rPr>
            <w:noProof/>
            <w:webHidden/>
          </w:rPr>
          <w:fldChar w:fldCharType="separate"/>
        </w:r>
        <w:r w:rsidR="00163D65" w:rsidRPr="00097F58">
          <w:rPr>
            <w:noProof/>
            <w:webHidden/>
          </w:rPr>
          <w:t>43</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5" w:history="1">
        <w:r w:rsidR="00163D65" w:rsidRPr="00097F58">
          <w:rPr>
            <w:rStyle w:val="Hyperlink"/>
            <w:noProof/>
          </w:rPr>
          <w:t>5.3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Conception du schéma de l’adaptateur</w:t>
        </w:r>
        <w:r w:rsidR="00163D65" w:rsidRPr="00097F58">
          <w:rPr>
            <w:noProof/>
            <w:webHidden/>
          </w:rPr>
          <w:tab/>
        </w:r>
        <w:r w:rsidRPr="00097F58">
          <w:rPr>
            <w:noProof/>
            <w:webHidden/>
          </w:rPr>
          <w:fldChar w:fldCharType="begin"/>
        </w:r>
        <w:r w:rsidR="00163D65" w:rsidRPr="00097F58">
          <w:rPr>
            <w:noProof/>
            <w:webHidden/>
          </w:rPr>
          <w:instrText xml:space="preserve"> PAGEREF _Toc268731515 \h </w:instrText>
        </w:r>
        <w:r w:rsidRPr="00097F58">
          <w:rPr>
            <w:noProof/>
            <w:webHidden/>
          </w:rPr>
        </w:r>
        <w:r w:rsidRPr="00097F58">
          <w:rPr>
            <w:noProof/>
            <w:webHidden/>
          </w:rPr>
          <w:fldChar w:fldCharType="separate"/>
        </w:r>
        <w:r w:rsidR="00163D65" w:rsidRPr="00097F58">
          <w:rPr>
            <w:noProof/>
            <w:webHidden/>
          </w:rPr>
          <w:t>43</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16" w:history="1">
        <w:r w:rsidR="00163D65" w:rsidRPr="00097F58">
          <w:rPr>
            <w:rStyle w:val="Hyperlink"/>
            <w:noProof/>
          </w:rPr>
          <w:t>5.3.1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Schématique de la section « sortie vidéo »</w:t>
        </w:r>
        <w:r w:rsidR="00163D65" w:rsidRPr="00097F58">
          <w:rPr>
            <w:noProof/>
            <w:webHidden/>
          </w:rPr>
          <w:tab/>
        </w:r>
        <w:r w:rsidRPr="00097F58">
          <w:rPr>
            <w:noProof/>
            <w:webHidden/>
          </w:rPr>
          <w:fldChar w:fldCharType="begin"/>
        </w:r>
        <w:r w:rsidR="00163D65" w:rsidRPr="00097F58">
          <w:rPr>
            <w:noProof/>
            <w:webHidden/>
          </w:rPr>
          <w:instrText xml:space="preserve"> PAGEREF _Toc268731516 \h </w:instrText>
        </w:r>
        <w:r w:rsidRPr="00097F58">
          <w:rPr>
            <w:noProof/>
            <w:webHidden/>
          </w:rPr>
        </w:r>
        <w:r w:rsidRPr="00097F58">
          <w:rPr>
            <w:noProof/>
            <w:webHidden/>
          </w:rPr>
          <w:fldChar w:fldCharType="separate"/>
        </w:r>
        <w:r w:rsidR="00163D65" w:rsidRPr="00097F58">
          <w:rPr>
            <w:noProof/>
            <w:webHidden/>
          </w:rPr>
          <w:t>45</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17" w:history="1">
        <w:r w:rsidR="00163D65" w:rsidRPr="00097F58">
          <w:rPr>
            <w:rStyle w:val="Hyperlink"/>
            <w:noProof/>
          </w:rPr>
          <w:t>5.3.2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Schématique de la section « sortie audio »</w:t>
        </w:r>
        <w:r w:rsidR="00163D65" w:rsidRPr="00097F58">
          <w:rPr>
            <w:noProof/>
            <w:webHidden/>
          </w:rPr>
          <w:tab/>
        </w:r>
        <w:r w:rsidRPr="00097F58">
          <w:rPr>
            <w:noProof/>
            <w:webHidden/>
          </w:rPr>
          <w:fldChar w:fldCharType="begin"/>
        </w:r>
        <w:r w:rsidR="00163D65" w:rsidRPr="00097F58">
          <w:rPr>
            <w:noProof/>
            <w:webHidden/>
          </w:rPr>
          <w:instrText xml:space="preserve"> PAGEREF _Toc268731517 \h </w:instrText>
        </w:r>
        <w:r w:rsidRPr="00097F58">
          <w:rPr>
            <w:noProof/>
            <w:webHidden/>
          </w:rPr>
        </w:r>
        <w:r w:rsidRPr="00097F58">
          <w:rPr>
            <w:noProof/>
            <w:webHidden/>
          </w:rPr>
          <w:fldChar w:fldCharType="separate"/>
        </w:r>
        <w:r w:rsidR="00163D65" w:rsidRPr="00097F58">
          <w:rPr>
            <w:noProof/>
            <w:webHidden/>
          </w:rPr>
          <w:t>45</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18" w:history="1">
        <w:r w:rsidR="00163D65" w:rsidRPr="00097F58">
          <w:rPr>
            <w:rStyle w:val="Hyperlink"/>
          </w:rPr>
          <w:t>CHAPITRE 6 Réalisation logiciel</w:t>
        </w:r>
        <w:r w:rsidR="00163D65" w:rsidRPr="00097F58">
          <w:rPr>
            <w:webHidden/>
          </w:rPr>
          <w:tab/>
        </w:r>
        <w:r w:rsidRPr="00097F58">
          <w:rPr>
            <w:webHidden/>
          </w:rPr>
          <w:fldChar w:fldCharType="begin"/>
        </w:r>
        <w:r w:rsidR="00163D65" w:rsidRPr="00097F58">
          <w:rPr>
            <w:webHidden/>
          </w:rPr>
          <w:instrText xml:space="preserve"> PAGEREF _Toc268731518 \h </w:instrText>
        </w:r>
        <w:r w:rsidRPr="00097F58">
          <w:rPr>
            <w:webHidden/>
          </w:rPr>
        </w:r>
        <w:r w:rsidRPr="00097F58">
          <w:rPr>
            <w:webHidden/>
          </w:rPr>
          <w:fldChar w:fldCharType="separate"/>
        </w:r>
        <w:r w:rsidR="00163D65" w:rsidRPr="00097F58">
          <w:rPr>
            <w:webHidden/>
          </w:rPr>
          <w:t>48</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19" w:history="1">
        <w:r w:rsidR="00163D65" w:rsidRPr="00097F58">
          <w:rPr>
            <w:rStyle w:val="Hyperlink"/>
            <w:noProof/>
          </w:rPr>
          <w:t>6.1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Système de fichier</w:t>
        </w:r>
        <w:r w:rsidR="00163D65" w:rsidRPr="00097F58">
          <w:rPr>
            <w:noProof/>
            <w:webHidden/>
          </w:rPr>
          <w:tab/>
        </w:r>
        <w:r w:rsidRPr="00097F58">
          <w:rPr>
            <w:noProof/>
            <w:webHidden/>
          </w:rPr>
          <w:fldChar w:fldCharType="begin"/>
        </w:r>
        <w:r w:rsidR="00163D65" w:rsidRPr="00097F58">
          <w:rPr>
            <w:noProof/>
            <w:webHidden/>
          </w:rPr>
          <w:instrText xml:space="preserve"> PAGEREF _Toc268731519 \h </w:instrText>
        </w:r>
        <w:r w:rsidRPr="00097F58">
          <w:rPr>
            <w:noProof/>
            <w:webHidden/>
          </w:rPr>
        </w:r>
        <w:r w:rsidRPr="00097F58">
          <w:rPr>
            <w:noProof/>
            <w:webHidden/>
          </w:rPr>
          <w:fldChar w:fldCharType="separate"/>
        </w:r>
        <w:r w:rsidR="00163D65" w:rsidRPr="00097F58">
          <w:rPr>
            <w:noProof/>
            <w:webHidden/>
          </w:rPr>
          <w:t>48</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0" w:history="1">
        <w:r w:rsidR="00163D65" w:rsidRPr="00097F58">
          <w:rPr>
            <w:rStyle w:val="Hyperlink"/>
            <w:noProof/>
          </w:rPr>
          <w:t>6.1.1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Fichier Bitmap</w:t>
        </w:r>
        <w:r w:rsidR="00163D65" w:rsidRPr="00097F58">
          <w:rPr>
            <w:noProof/>
            <w:webHidden/>
          </w:rPr>
          <w:tab/>
        </w:r>
        <w:r w:rsidRPr="00097F58">
          <w:rPr>
            <w:noProof/>
            <w:webHidden/>
          </w:rPr>
          <w:fldChar w:fldCharType="begin"/>
        </w:r>
        <w:r w:rsidR="00163D65" w:rsidRPr="00097F58">
          <w:rPr>
            <w:noProof/>
            <w:webHidden/>
          </w:rPr>
          <w:instrText xml:space="preserve"> PAGEREF _Toc268731520 \h </w:instrText>
        </w:r>
        <w:r w:rsidRPr="00097F58">
          <w:rPr>
            <w:noProof/>
            <w:webHidden/>
          </w:rPr>
        </w:r>
        <w:r w:rsidRPr="00097F58">
          <w:rPr>
            <w:noProof/>
            <w:webHidden/>
          </w:rPr>
          <w:fldChar w:fldCharType="separate"/>
        </w:r>
        <w:r w:rsidR="00163D65" w:rsidRPr="00097F58">
          <w:rPr>
            <w:noProof/>
            <w:webHidden/>
          </w:rPr>
          <w:t>49</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1" w:history="1">
        <w:r w:rsidR="00163D65" w:rsidRPr="00097F58">
          <w:rPr>
            <w:rStyle w:val="Hyperlink"/>
            <w:noProof/>
          </w:rPr>
          <w:t>6.1.2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Fichier Wave</w:t>
        </w:r>
        <w:r w:rsidR="00163D65" w:rsidRPr="00097F58">
          <w:rPr>
            <w:noProof/>
            <w:webHidden/>
          </w:rPr>
          <w:tab/>
        </w:r>
        <w:r w:rsidRPr="00097F58">
          <w:rPr>
            <w:noProof/>
            <w:webHidden/>
          </w:rPr>
          <w:fldChar w:fldCharType="begin"/>
        </w:r>
        <w:r w:rsidR="00163D65" w:rsidRPr="00097F58">
          <w:rPr>
            <w:noProof/>
            <w:webHidden/>
          </w:rPr>
          <w:instrText xml:space="preserve"> PAGEREF _Toc268731521 \h </w:instrText>
        </w:r>
        <w:r w:rsidRPr="00097F58">
          <w:rPr>
            <w:noProof/>
            <w:webHidden/>
          </w:rPr>
        </w:r>
        <w:r w:rsidRPr="00097F58">
          <w:rPr>
            <w:noProof/>
            <w:webHidden/>
          </w:rPr>
          <w:fldChar w:fldCharType="separate"/>
        </w:r>
        <w:r w:rsidR="00163D65" w:rsidRPr="00097F58">
          <w:rPr>
            <w:noProof/>
            <w:webHidden/>
          </w:rPr>
          <w:t>50</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22" w:history="1">
        <w:r w:rsidR="00163D65" w:rsidRPr="00097F58">
          <w:rPr>
            <w:rStyle w:val="Hyperlink"/>
            <w:noProof/>
          </w:rPr>
          <w:t>6.2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Affichage</w:t>
        </w:r>
        <w:r w:rsidR="00163D65" w:rsidRPr="00097F58">
          <w:rPr>
            <w:noProof/>
            <w:webHidden/>
          </w:rPr>
          <w:tab/>
        </w:r>
        <w:r w:rsidRPr="00097F58">
          <w:rPr>
            <w:noProof/>
            <w:webHidden/>
          </w:rPr>
          <w:fldChar w:fldCharType="begin"/>
        </w:r>
        <w:r w:rsidR="00163D65" w:rsidRPr="00097F58">
          <w:rPr>
            <w:noProof/>
            <w:webHidden/>
          </w:rPr>
          <w:instrText xml:space="preserve"> PAGEREF _Toc268731522 \h </w:instrText>
        </w:r>
        <w:r w:rsidRPr="00097F58">
          <w:rPr>
            <w:noProof/>
            <w:webHidden/>
          </w:rPr>
        </w:r>
        <w:r w:rsidRPr="00097F58">
          <w:rPr>
            <w:noProof/>
            <w:webHidden/>
          </w:rPr>
          <w:fldChar w:fldCharType="separate"/>
        </w:r>
        <w:r w:rsidR="00163D65" w:rsidRPr="00097F58">
          <w:rPr>
            <w:noProof/>
            <w:webHidden/>
          </w:rPr>
          <w:t>51</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3" w:history="1">
        <w:r w:rsidR="00163D65" w:rsidRPr="00097F58">
          <w:rPr>
            <w:rStyle w:val="Hyperlink"/>
            <w:noProof/>
          </w:rPr>
          <w:t>6.2.1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Utilisation de l’écran comme console</w:t>
        </w:r>
        <w:r w:rsidR="00163D65" w:rsidRPr="00097F58">
          <w:rPr>
            <w:noProof/>
            <w:webHidden/>
          </w:rPr>
          <w:tab/>
        </w:r>
        <w:r w:rsidRPr="00097F58">
          <w:rPr>
            <w:noProof/>
            <w:webHidden/>
          </w:rPr>
          <w:fldChar w:fldCharType="begin"/>
        </w:r>
        <w:r w:rsidR="00163D65" w:rsidRPr="00097F58">
          <w:rPr>
            <w:noProof/>
            <w:webHidden/>
          </w:rPr>
          <w:instrText xml:space="preserve"> PAGEREF _Toc268731523 \h </w:instrText>
        </w:r>
        <w:r w:rsidRPr="00097F58">
          <w:rPr>
            <w:noProof/>
            <w:webHidden/>
          </w:rPr>
        </w:r>
        <w:r w:rsidRPr="00097F58">
          <w:rPr>
            <w:noProof/>
            <w:webHidden/>
          </w:rPr>
          <w:fldChar w:fldCharType="separate"/>
        </w:r>
        <w:r w:rsidR="00163D65" w:rsidRPr="00097F58">
          <w:rPr>
            <w:noProof/>
            <w:webHidden/>
          </w:rPr>
          <w:t>52</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24" w:history="1">
        <w:r w:rsidR="00163D65" w:rsidRPr="00097F58">
          <w:rPr>
            <w:rStyle w:val="Hyperlink"/>
            <w:noProof/>
          </w:rPr>
          <w:t>6.3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Son</w:t>
        </w:r>
        <w:r w:rsidR="00163D65" w:rsidRPr="00097F58">
          <w:rPr>
            <w:noProof/>
            <w:webHidden/>
          </w:rPr>
          <w:tab/>
        </w:r>
        <w:r w:rsidRPr="00097F58">
          <w:rPr>
            <w:noProof/>
            <w:webHidden/>
          </w:rPr>
          <w:fldChar w:fldCharType="begin"/>
        </w:r>
        <w:r w:rsidR="00163D65" w:rsidRPr="00097F58">
          <w:rPr>
            <w:noProof/>
            <w:webHidden/>
          </w:rPr>
          <w:instrText xml:space="preserve"> PAGEREF _Toc268731524 \h </w:instrText>
        </w:r>
        <w:r w:rsidRPr="00097F58">
          <w:rPr>
            <w:noProof/>
            <w:webHidden/>
          </w:rPr>
        </w:r>
        <w:r w:rsidRPr="00097F58">
          <w:rPr>
            <w:noProof/>
            <w:webHidden/>
          </w:rPr>
          <w:fldChar w:fldCharType="separate"/>
        </w:r>
        <w:r w:rsidR="00163D65" w:rsidRPr="00097F58">
          <w:rPr>
            <w:noProof/>
            <w:webHidden/>
          </w:rPr>
          <w:t>54</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25" w:history="1">
        <w:r w:rsidR="00163D65" w:rsidRPr="00097F58">
          <w:rPr>
            <w:rStyle w:val="Hyperlink"/>
            <w:noProof/>
          </w:rPr>
          <w:t>6.4</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USB</w:t>
        </w:r>
        <w:r w:rsidR="00163D65" w:rsidRPr="00097F58">
          <w:rPr>
            <w:noProof/>
            <w:webHidden/>
          </w:rPr>
          <w:tab/>
        </w:r>
        <w:r w:rsidRPr="00097F58">
          <w:rPr>
            <w:noProof/>
            <w:webHidden/>
          </w:rPr>
          <w:fldChar w:fldCharType="begin"/>
        </w:r>
        <w:r w:rsidR="00163D65" w:rsidRPr="00097F58">
          <w:rPr>
            <w:noProof/>
            <w:webHidden/>
          </w:rPr>
          <w:instrText xml:space="preserve"> PAGEREF _Toc268731525 \h </w:instrText>
        </w:r>
        <w:r w:rsidRPr="00097F58">
          <w:rPr>
            <w:noProof/>
            <w:webHidden/>
          </w:rPr>
        </w:r>
        <w:r w:rsidRPr="00097F58">
          <w:rPr>
            <w:noProof/>
            <w:webHidden/>
          </w:rPr>
          <w:fldChar w:fldCharType="separate"/>
        </w:r>
        <w:r w:rsidR="00163D65" w:rsidRPr="00097F58">
          <w:rPr>
            <w:noProof/>
            <w:webHidden/>
          </w:rPr>
          <w:t>55</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6" w:history="1">
        <w:r w:rsidR="00163D65" w:rsidRPr="00097F58">
          <w:rPr>
            <w:rStyle w:val="Hyperlink"/>
            <w:noProof/>
          </w:rPr>
          <w:t>6.4.1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Limitations</w:t>
        </w:r>
        <w:r w:rsidR="00163D65" w:rsidRPr="00097F58">
          <w:rPr>
            <w:noProof/>
            <w:webHidden/>
          </w:rPr>
          <w:tab/>
        </w:r>
        <w:r w:rsidRPr="00097F58">
          <w:rPr>
            <w:noProof/>
            <w:webHidden/>
          </w:rPr>
          <w:fldChar w:fldCharType="begin"/>
        </w:r>
        <w:r w:rsidR="00163D65" w:rsidRPr="00097F58">
          <w:rPr>
            <w:noProof/>
            <w:webHidden/>
          </w:rPr>
          <w:instrText xml:space="preserve"> PAGEREF _Toc268731526 \h </w:instrText>
        </w:r>
        <w:r w:rsidRPr="00097F58">
          <w:rPr>
            <w:noProof/>
            <w:webHidden/>
          </w:rPr>
        </w:r>
        <w:r w:rsidRPr="00097F58">
          <w:rPr>
            <w:noProof/>
            <w:webHidden/>
          </w:rPr>
          <w:fldChar w:fldCharType="separate"/>
        </w:r>
        <w:r w:rsidR="00163D65" w:rsidRPr="00097F58">
          <w:rPr>
            <w:noProof/>
            <w:webHidden/>
          </w:rPr>
          <w:t>56</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7" w:history="1">
        <w:r w:rsidR="00163D65" w:rsidRPr="00097F58">
          <w:rPr>
            <w:rStyle w:val="Hyperlink"/>
            <w:noProof/>
          </w:rPr>
          <w:t>6.4.2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Manette de Xbox360</w:t>
        </w:r>
        <w:r w:rsidR="00163D65" w:rsidRPr="00097F58">
          <w:rPr>
            <w:noProof/>
            <w:webHidden/>
          </w:rPr>
          <w:tab/>
        </w:r>
        <w:r w:rsidRPr="00097F58">
          <w:rPr>
            <w:noProof/>
            <w:webHidden/>
          </w:rPr>
          <w:fldChar w:fldCharType="begin"/>
        </w:r>
        <w:r w:rsidR="00163D65" w:rsidRPr="00097F58">
          <w:rPr>
            <w:noProof/>
            <w:webHidden/>
          </w:rPr>
          <w:instrText xml:space="preserve"> PAGEREF _Toc268731527 \h </w:instrText>
        </w:r>
        <w:r w:rsidRPr="00097F58">
          <w:rPr>
            <w:noProof/>
            <w:webHidden/>
          </w:rPr>
        </w:r>
        <w:r w:rsidRPr="00097F58">
          <w:rPr>
            <w:noProof/>
            <w:webHidden/>
          </w:rPr>
          <w:fldChar w:fldCharType="separate"/>
        </w:r>
        <w:r w:rsidR="00163D65" w:rsidRPr="00097F58">
          <w:rPr>
            <w:noProof/>
            <w:webHidden/>
          </w:rPr>
          <w:t>57</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28" w:history="1">
        <w:r w:rsidR="00163D65" w:rsidRPr="00097F58">
          <w:rPr>
            <w:rStyle w:val="Hyperlink"/>
            <w:noProof/>
          </w:rPr>
          <w:t>6.5</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Moteur de jeux</w:t>
        </w:r>
        <w:r w:rsidR="00163D65" w:rsidRPr="00097F58">
          <w:rPr>
            <w:noProof/>
            <w:webHidden/>
          </w:rPr>
          <w:tab/>
        </w:r>
        <w:r w:rsidRPr="00097F58">
          <w:rPr>
            <w:noProof/>
            <w:webHidden/>
          </w:rPr>
          <w:fldChar w:fldCharType="begin"/>
        </w:r>
        <w:r w:rsidR="00163D65" w:rsidRPr="00097F58">
          <w:rPr>
            <w:noProof/>
            <w:webHidden/>
          </w:rPr>
          <w:instrText xml:space="preserve"> PAGEREF _Toc268731528 \h </w:instrText>
        </w:r>
        <w:r w:rsidRPr="00097F58">
          <w:rPr>
            <w:noProof/>
            <w:webHidden/>
          </w:rPr>
        </w:r>
        <w:r w:rsidRPr="00097F58">
          <w:rPr>
            <w:noProof/>
            <w:webHidden/>
          </w:rPr>
          <w:fldChar w:fldCharType="separate"/>
        </w:r>
        <w:r w:rsidR="00163D65" w:rsidRPr="00097F58">
          <w:rPr>
            <w:noProof/>
            <w:webHidden/>
          </w:rPr>
          <w:t>58</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29" w:history="1">
        <w:r w:rsidR="00163D65" w:rsidRPr="00097F58">
          <w:rPr>
            <w:rStyle w:val="Hyperlink"/>
            <w:noProof/>
          </w:rPr>
          <w:t>6.5.1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Affichage des tiles</w:t>
        </w:r>
        <w:r w:rsidR="00163D65" w:rsidRPr="00097F58">
          <w:rPr>
            <w:noProof/>
            <w:webHidden/>
          </w:rPr>
          <w:tab/>
        </w:r>
        <w:r w:rsidRPr="00097F58">
          <w:rPr>
            <w:noProof/>
            <w:webHidden/>
          </w:rPr>
          <w:fldChar w:fldCharType="begin"/>
        </w:r>
        <w:r w:rsidR="00163D65" w:rsidRPr="00097F58">
          <w:rPr>
            <w:noProof/>
            <w:webHidden/>
          </w:rPr>
          <w:instrText xml:space="preserve"> PAGEREF _Toc268731529 \h </w:instrText>
        </w:r>
        <w:r w:rsidRPr="00097F58">
          <w:rPr>
            <w:noProof/>
            <w:webHidden/>
          </w:rPr>
        </w:r>
        <w:r w:rsidRPr="00097F58">
          <w:rPr>
            <w:noProof/>
            <w:webHidden/>
          </w:rPr>
          <w:fldChar w:fldCharType="separate"/>
        </w:r>
        <w:r w:rsidR="00163D65" w:rsidRPr="00097F58">
          <w:rPr>
            <w:noProof/>
            <w:webHidden/>
          </w:rPr>
          <w:t>61</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0" w:history="1">
        <w:r w:rsidR="00163D65" w:rsidRPr="00097F58">
          <w:rPr>
            <w:rStyle w:val="Hyperlink"/>
            <w:noProof/>
          </w:rPr>
          <w:t>6.5.2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Affichage de l’image de fond</w:t>
        </w:r>
        <w:r w:rsidR="00163D65" w:rsidRPr="00097F58">
          <w:rPr>
            <w:noProof/>
            <w:webHidden/>
          </w:rPr>
          <w:tab/>
        </w:r>
        <w:r w:rsidRPr="00097F58">
          <w:rPr>
            <w:noProof/>
            <w:webHidden/>
          </w:rPr>
          <w:fldChar w:fldCharType="begin"/>
        </w:r>
        <w:r w:rsidR="00163D65" w:rsidRPr="00097F58">
          <w:rPr>
            <w:noProof/>
            <w:webHidden/>
          </w:rPr>
          <w:instrText xml:space="preserve"> PAGEREF _Toc268731530 \h </w:instrText>
        </w:r>
        <w:r w:rsidRPr="00097F58">
          <w:rPr>
            <w:noProof/>
            <w:webHidden/>
          </w:rPr>
        </w:r>
        <w:r w:rsidRPr="00097F58">
          <w:rPr>
            <w:noProof/>
            <w:webHidden/>
          </w:rPr>
          <w:fldChar w:fldCharType="separate"/>
        </w:r>
        <w:r w:rsidR="00163D65" w:rsidRPr="00097F58">
          <w:rPr>
            <w:noProof/>
            <w:webHidden/>
          </w:rPr>
          <w:t>63</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1" w:history="1">
        <w:r w:rsidR="00163D65" w:rsidRPr="00097F58">
          <w:rPr>
            <w:rStyle w:val="Hyperlink"/>
            <w:noProof/>
          </w:rPr>
          <w:t>6.5.3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Gestion de la gravité</w:t>
        </w:r>
        <w:r w:rsidR="00163D65" w:rsidRPr="00097F58">
          <w:rPr>
            <w:noProof/>
            <w:webHidden/>
          </w:rPr>
          <w:tab/>
        </w:r>
        <w:r w:rsidRPr="00097F58">
          <w:rPr>
            <w:noProof/>
            <w:webHidden/>
          </w:rPr>
          <w:fldChar w:fldCharType="begin"/>
        </w:r>
        <w:r w:rsidR="00163D65" w:rsidRPr="00097F58">
          <w:rPr>
            <w:noProof/>
            <w:webHidden/>
          </w:rPr>
          <w:instrText xml:space="preserve"> PAGEREF _Toc268731531 \h </w:instrText>
        </w:r>
        <w:r w:rsidRPr="00097F58">
          <w:rPr>
            <w:noProof/>
            <w:webHidden/>
          </w:rPr>
        </w:r>
        <w:r w:rsidRPr="00097F58">
          <w:rPr>
            <w:noProof/>
            <w:webHidden/>
          </w:rPr>
          <w:fldChar w:fldCharType="separate"/>
        </w:r>
        <w:r w:rsidR="00163D65" w:rsidRPr="00097F58">
          <w:rPr>
            <w:noProof/>
            <w:webHidden/>
          </w:rPr>
          <w:t>64</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2" w:history="1">
        <w:r w:rsidR="00163D65" w:rsidRPr="00097F58">
          <w:rPr>
            <w:rStyle w:val="Hyperlink"/>
            <w:noProof/>
          </w:rPr>
          <w:t>6.5.4</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Affichages des sprites</w:t>
        </w:r>
        <w:r w:rsidR="00163D65" w:rsidRPr="00097F58">
          <w:rPr>
            <w:noProof/>
            <w:webHidden/>
          </w:rPr>
          <w:tab/>
        </w:r>
        <w:r w:rsidRPr="00097F58">
          <w:rPr>
            <w:noProof/>
            <w:webHidden/>
          </w:rPr>
          <w:fldChar w:fldCharType="begin"/>
        </w:r>
        <w:r w:rsidR="00163D65" w:rsidRPr="00097F58">
          <w:rPr>
            <w:noProof/>
            <w:webHidden/>
          </w:rPr>
          <w:instrText xml:space="preserve"> PAGEREF _Toc268731532 \h </w:instrText>
        </w:r>
        <w:r w:rsidRPr="00097F58">
          <w:rPr>
            <w:noProof/>
            <w:webHidden/>
          </w:rPr>
        </w:r>
        <w:r w:rsidRPr="00097F58">
          <w:rPr>
            <w:noProof/>
            <w:webHidden/>
          </w:rPr>
          <w:fldChar w:fldCharType="separate"/>
        </w:r>
        <w:r w:rsidR="00163D65" w:rsidRPr="00097F58">
          <w:rPr>
            <w:noProof/>
            <w:webHidden/>
          </w:rPr>
          <w:t>64</w:t>
        </w:r>
        <w:r w:rsidRPr="00097F58">
          <w:rPr>
            <w:noProof/>
            <w:webHidden/>
          </w:rPr>
          <w:fldChar w:fldCharType="end"/>
        </w:r>
      </w:hyperlink>
    </w:p>
    <w:p w:rsidR="00163D65" w:rsidRPr="00097F58" w:rsidRDefault="000871F9">
      <w:pPr>
        <w:pStyle w:val="TOC4"/>
        <w:tabs>
          <w:tab w:val="left" w:pos="2440"/>
        </w:tabs>
        <w:rPr>
          <w:rFonts w:asciiTheme="minorHAnsi" w:eastAsiaTheme="minorEastAsia" w:hAnsiTheme="minorHAnsi" w:cstheme="minorBidi"/>
          <w:noProof/>
          <w:sz w:val="22"/>
          <w:szCs w:val="22"/>
          <w:lang w:eastAsia="fr-CA"/>
        </w:rPr>
      </w:pPr>
      <w:hyperlink w:anchor="_Toc268731533" w:history="1">
        <w:r w:rsidR="00163D65" w:rsidRPr="00097F58">
          <w:rPr>
            <w:rStyle w:val="Hyperlink"/>
            <w:noProof/>
          </w:rPr>
          <w:t>6.5.4.1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Héro</w:t>
        </w:r>
        <w:r w:rsidR="00163D65" w:rsidRPr="00097F58">
          <w:rPr>
            <w:noProof/>
            <w:webHidden/>
          </w:rPr>
          <w:tab/>
        </w:r>
        <w:r w:rsidRPr="00097F58">
          <w:rPr>
            <w:noProof/>
            <w:webHidden/>
          </w:rPr>
          <w:fldChar w:fldCharType="begin"/>
        </w:r>
        <w:r w:rsidR="00163D65" w:rsidRPr="00097F58">
          <w:rPr>
            <w:noProof/>
            <w:webHidden/>
          </w:rPr>
          <w:instrText xml:space="preserve"> PAGEREF _Toc268731533 \h </w:instrText>
        </w:r>
        <w:r w:rsidRPr="00097F58">
          <w:rPr>
            <w:noProof/>
            <w:webHidden/>
          </w:rPr>
        </w:r>
        <w:r w:rsidRPr="00097F58">
          <w:rPr>
            <w:noProof/>
            <w:webHidden/>
          </w:rPr>
          <w:fldChar w:fldCharType="separate"/>
        </w:r>
        <w:r w:rsidR="00163D65" w:rsidRPr="00097F58">
          <w:rPr>
            <w:noProof/>
            <w:webHidden/>
          </w:rPr>
          <w:t>64</w:t>
        </w:r>
        <w:r w:rsidRPr="00097F58">
          <w:rPr>
            <w:noProof/>
            <w:webHidden/>
          </w:rPr>
          <w:fldChar w:fldCharType="end"/>
        </w:r>
      </w:hyperlink>
    </w:p>
    <w:p w:rsidR="00163D65" w:rsidRPr="00097F58" w:rsidRDefault="000871F9">
      <w:pPr>
        <w:pStyle w:val="TOC4"/>
        <w:tabs>
          <w:tab w:val="left" w:pos="2440"/>
        </w:tabs>
        <w:rPr>
          <w:rFonts w:asciiTheme="minorHAnsi" w:eastAsiaTheme="minorEastAsia" w:hAnsiTheme="minorHAnsi" w:cstheme="minorBidi"/>
          <w:noProof/>
          <w:sz w:val="22"/>
          <w:szCs w:val="22"/>
          <w:lang w:eastAsia="fr-CA"/>
        </w:rPr>
      </w:pPr>
      <w:hyperlink w:anchor="_Toc268731534" w:history="1">
        <w:r w:rsidR="00163D65" w:rsidRPr="00097F58">
          <w:rPr>
            <w:rStyle w:val="Hyperlink"/>
            <w:noProof/>
          </w:rPr>
          <w:t>6.5.4.2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Ennemi</w:t>
        </w:r>
        <w:r w:rsidR="00163D65" w:rsidRPr="00097F58">
          <w:rPr>
            <w:noProof/>
            <w:webHidden/>
          </w:rPr>
          <w:tab/>
        </w:r>
        <w:r w:rsidRPr="00097F58">
          <w:rPr>
            <w:noProof/>
            <w:webHidden/>
          </w:rPr>
          <w:fldChar w:fldCharType="begin"/>
        </w:r>
        <w:r w:rsidR="00163D65" w:rsidRPr="00097F58">
          <w:rPr>
            <w:noProof/>
            <w:webHidden/>
          </w:rPr>
          <w:instrText xml:space="preserve"> PAGEREF _Toc268731534 \h </w:instrText>
        </w:r>
        <w:r w:rsidRPr="00097F58">
          <w:rPr>
            <w:noProof/>
            <w:webHidden/>
          </w:rPr>
        </w:r>
        <w:r w:rsidRPr="00097F58">
          <w:rPr>
            <w:noProof/>
            <w:webHidden/>
          </w:rPr>
          <w:fldChar w:fldCharType="separate"/>
        </w:r>
        <w:r w:rsidR="00163D65" w:rsidRPr="00097F58">
          <w:rPr>
            <w:noProof/>
            <w:webHidden/>
          </w:rPr>
          <w:t>65</w:t>
        </w:r>
        <w:r w:rsidRPr="00097F58">
          <w:rPr>
            <w:noProof/>
            <w:webHidden/>
          </w:rPr>
          <w:fldChar w:fldCharType="end"/>
        </w:r>
      </w:hyperlink>
    </w:p>
    <w:p w:rsidR="00163D65" w:rsidRPr="00097F58" w:rsidRDefault="000871F9">
      <w:pPr>
        <w:pStyle w:val="TOC4"/>
        <w:tabs>
          <w:tab w:val="left" w:pos="2440"/>
        </w:tabs>
        <w:rPr>
          <w:rFonts w:asciiTheme="minorHAnsi" w:eastAsiaTheme="minorEastAsia" w:hAnsiTheme="minorHAnsi" w:cstheme="minorBidi"/>
          <w:noProof/>
          <w:sz w:val="22"/>
          <w:szCs w:val="22"/>
          <w:lang w:eastAsia="fr-CA"/>
        </w:rPr>
      </w:pPr>
      <w:hyperlink w:anchor="_Toc268731535" w:history="1">
        <w:r w:rsidR="00163D65" w:rsidRPr="00097F58">
          <w:rPr>
            <w:rStyle w:val="Hyperlink"/>
            <w:noProof/>
          </w:rPr>
          <w:t>6.5.4.3</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Gestion de la transparence</w:t>
        </w:r>
        <w:r w:rsidR="00163D65" w:rsidRPr="00097F58">
          <w:rPr>
            <w:noProof/>
            <w:webHidden/>
          </w:rPr>
          <w:tab/>
        </w:r>
        <w:r w:rsidRPr="00097F58">
          <w:rPr>
            <w:noProof/>
            <w:webHidden/>
          </w:rPr>
          <w:fldChar w:fldCharType="begin"/>
        </w:r>
        <w:r w:rsidR="00163D65" w:rsidRPr="00097F58">
          <w:rPr>
            <w:noProof/>
            <w:webHidden/>
          </w:rPr>
          <w:instrText xml:space="preserve"> PAGEREF _Toc268731535 \h </w:instrText>
        </w:r>
        <w:r w:rsidRPr="00097F58">
          <w:rPr>
            <w:noProof/>
            <w:webHidden/>
          </w:rPr>
        </w:r>
        <w:r w:rsidRPr="00097F58">
          <w:rPr>
            <w:noProof/>
            <w:webHidden/>
          </w:rPr>
          <w:fldChar w:fldCharType="separate"/>
        </w:r>
        <w:r w:rsidR="00163D65" w:rsidRPr="00097F58">
          <w:rPr>
            <w:noProof/>
            <w:webHidden/>
          </w:rPr>
          <w:t>66</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6" w:history="1">
        <w:r w:rsidR="00163D65" w:rsidRPr="00097F58">
          <w:rPr>
            <w:rStyle w:val="Hyperlink"/>
            <w:noProof/>
          </w:rPr>
          <w:t>6.5.5</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Détection de collision</w:t>
        </w:r>
        <w:r w:rsidR="00163D65" w:rsidRPr="00097F58">
          <w:rPr>
            <w:noProof/>
            <w:webHidden/>
          </w:rPr>
          <w:tab/>
        </w:r>
        <w:r w:rsidRPr="00097F58">
          <w:rPr>
            <w:noProof/>
            <w:webHidden/>
          </w:rPr>
          <w:fldChar w:fldCharType="begin"/>
        </w:r>
        <w:r w:rsidR="00163D65" w:rsidRPr="00097F58">
          <w:rPr>
            <w:noProof/>
            <w:webHidden/>
          </w:rPr>
          <w:instrText xml:space="preserve"> PAGEREF _Toc268731536 \h </w:instrText>
        </w:r>
        <w:r w:rsidRPr="00097F58">
          <w:rPr>
            <w:noProof/>
            <w:webHidden/>
          </w:rPr>
        </w:r>
        <w:r w:rsidRPr="00097F58">
          <w:rPr>
            <w:noProof/>
            <w:webHidden/>
          </w:rPr>
          <w:fldChar w:fldCharType="separate"/>
        </w:r>
        <w:r w:rsidR="00163D65" w:rsidRPr="00097F58">
          <w:rPr>
            <w:noProof/>
            <w:webHidden/>
          </w:rPr>
          <w:t>67</w:t>
        </w:r>
        <w:r w:rsidRPr="00097F58">
          <w:rPr>
            <w:noProof/>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37" w:history="1">
        <w:r w:rsidR="00163D65" w:rsidRPr="00097F58">
          <w:rPr>
            <w:rStyle w:val="Hyperlink"/>
            <w:noProof/>
          </w:rPr>
          <w:t>6.6</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Démo de jeu</w:t>
        </w:r>
        <w:r w:rsidR="00163D65" w:rsidRPr="00097F58">
          <w:rPr>
            <w:noProof/>
            <w:webHidden/>
          </w:rPr>
          <w:tab/>
        </w:r>
        <w:r w:rsidRPr="00097F58">
          <w:rPr>
            <w:noProof/>
            <w:webHidden/>
          </w:rPr>
          <w:fldChar w:fldCharType="begin"/>
        </w:r>
        <w:r w:rsidR="00163D65" w:rsidRPr="00097F58">
          <w:rPr>
            <w:noProof/>
            <w:webHidden/>
          </w:rPr>
          <w:instrText xml:space="preserve"> PAGEREF _Toc268731537 \h </w:instrText>
        </w:r>
        <w:r w:rsidRPr="00097F58">
          <w:rPr>
            <w:noProof/>
            <w:webHidden/>
          </w:rPr>
        </w:r>
        <w:r w:rsidRPr="00097F58">
          <w:rPr>
            <w:noProof/>
            <w:webHidden/>
          </w:rPr>
          <w:fldChar w:fldCharType="separate"/>
        </w:r>
        <w:r w:rsidR="00163D65" w:rsidRPr="00097F58">
          <w:rPr>
            <w:noProof/>
            <w:webHidden/>
          </w:rPr>
          <w:t>68</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8" w:history="1">
        <w:r w:rsidR="00163D65" w:rsidRPr="00097F58">
          <w:rPr>
            <w:rStyle w:val="Hyperlink"/>
            <w:noProof/>
          </w:rPr>
          <w:t>6.6.1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Gestion des états des sprites</w:t>
        </w:r>
        <w:r w:rsidR="00163D65" w:rsidRPr="00097F58">
          <w:rPr>
            <w:noProof/>
            <w:webHidden/>
          </w:rPr>
          <w:tab/>
        </w:r>
        <w:r w:rsidRPr="00097F58">
          <w:rPr>
            <w:noProof/>
            <w:webHidden/>
          </w:rPr>
          <w:fldChar w:fldCharType="begin"/>
        </w:r>
        <w:r w:rsidR="00163D65" w:rsidRPr="00097F58">
          <w:rPr>
            <w:noProof/>
            <w:webHidden/>
          </w:rPr>
          <w:instrText xml:space="preserve"> PAGEREF _Toc268731538 \h </w:instrText>
        </w:r>
        <w:r w:rsidRPr="00097F58">
          <w:rPr>
            <w:noProof/>
            <w:webHidden/>
          </w:rPr>
        </w:r>
        <w:r w:rsidRPr="00097F58">
          <w:rPr>
            <w:noProof/>
            <w:webHidden/>
          </w:rPr>
          <w:fldChar w:fldCharType="separate"/>
        </w:r>
        <w:r w:rsidR="00163D65" w:rsidRPr="00097F58">
          <w:rPr>
            <w:noProof/>
            <w:webHidden/>
          </w:rPr>
          <w:t>68</w:t>
        </w:r>
        <w:r w:rsidRPr="00097F58">
          <w:rPr>
            <w:noProof/>
            <w:webHidden/>
          </w:rPr>
          <w:fldChar w:fldCharType="end"/>
        </w:r>
      </w:hyperlink>
    </w:p>
    <w:p w:rsidR="00163D65" w:rsidRPr="00097F58" w:rsidRDefault="000871F9">
      <w:pPr>
        <w:pStyle w:val="TOC3"/>
        <w:rPr>
          <w:rFonts w:asciiTheme="minorHAnsi" w:eastAsiaTheme="minorEastAsia" w:hAnsiTheme="minorHAnsi" w:cstheme="minorBidi"/>
          <w:noProof/>
          <w:sz w:val="22"/>
          <w:szCs w:val="22"/>
          <w:lang w:eastAsia="fr-CA"/>
        </w:rPr>
      </w:pPr>
      <w:hyperlink w:anchor="_Toc268731539" w:history="1">
        <w:r w:rsidR="00163D65" w:rsidRPr="00097F58">
          <w:rPr>
            <w:rStyle w:val="Hyperlink"/>
            <w:noProof/>
          </w:rPr>
          <w:t>6.6.2</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Gestion de la détection de collision</w:t>
        </w:r>
        <w:r w:rsidR="00163D65" w:rsidRPr="00097F58">
          <w:rPr>
            <w:noProof/>
            <w:webHidden/>
          </w:rPr>
          <w:tab/>
        </w:r>
        <w:r w:rsidRPr="00097F58">
          <w:rPr>
            <w:noProof/>
            <w:webHidden/>
          </w:rPr>
          <w:fldChar w:fldCharType="begin"/>
        </w:r>
        <w:r w:rsidR="00163D65" w:rsidRPr="00097F58">
          <w:rPr>
            <w:noProof/>
            <w:webHidden/>
          </w:rPr>
          <w:instrText xml:space="preserve"> PAGEREF _Toc268731539 \h </w:instrText>
        </w:r>
        <w:r w:rsidRPr="00097F58">
          <w:rPr>
            <w:noProof/>
            <w:webHidden/>
          </w:rPr>
        </w:r>
        <w:r w:rsidRPr="00097F58">
          <w:rPr>
            <w:noProof/>
            <w:webHidden/>
          </w:rPr>
          <w:fldChar w:fldCharType="separate"/>
        </w:r>
        <w:r w:rsidR="00163D65" w:rsidRPr="00097F58">
          <w:rPr>
            <w:noProof/>
            <w:webHidden/>
          </w:rPr>
          <w:t>70</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40" w:history="1">
        <w:r w:rsidR="00163D65" w:rsidRPr="00097F58">
          <w:rPr>
            <w:rStyle w:val="Hyperlink"/>
          </w:rPr>
          <w:t>CHAPITRE 7 &lt;titre&gt;</w:t>
        </w:r>
        <w:r w:rsidR="00163D65" w:rsidRPr="00097F58">
          <w:rPr>
            <w:webHidden/>
          </w:rPr>
          <w:tab/>
        </w:r>
        <w:r w:rsidRPr="00097F58">
          <w:rPr>
            <w:webHidden/>
          </w:rPr>
          <w:fldChar w:fldCharType="begin"/>
        </w:r>
        <w:r w:rsidR="00163D65" w:rsidRPr="00097F58">
          <w:rPr>
            <w:webHidden/>
          </w:rPr>
          <w:instrText xml:space="preserve"> PAGEREF _Toc268731540 \h </w:instrText>
        </w:r>
        <w:r w:rsidRPr="00097F58">
          <w:rPr>
            <w:webHidden/>
          </w:rPr>
        </w:r>
        <w:r w:rsidRPr="00097F58">
          <w:rPr>
            <w:webHidden/>
          </w:rPr>
          <w:fldChar w:fldCharType="separate"/>
        </w:r>
        <w:r w:rsidR="00163D65" w:rsidRPr="00097F58">
          <w:rPr>
            <w:webHidden/>
          </w:rPr>
          <w:t>73</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41" w:history="1">
        <w:r w:rsidR="00163D65" w:rsidRPr="00097F58">
          <w:rPr>
            <w:rStyle w:val="Hyperlink"/>
            <w:noProof/>
          </w:rPr>
          <w:t>7.1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&lt;Titre&gt;</w:t>
        </w:r>
        <w:r w:rsidR="00163D65" w:rsidRPr="00097F58">
          <w:rPr>
            <w:noProof/>
            <w:webHidden/>
          </w:rPr>
          <w:tab/>
        </w:r>
        <w:r w:rsidRPr="00097F58">
          <w:rPr>
            <w:noProof/>
            <w:webHidden/>
          </w:rPr>
          <w:fldChar w:fldCharType="begin"/>
        </w:r>
        <w:r w:rsidR="00163D65" w:rsidRPr="00097F58">
          <w:rPr>
            <w:noProof/>
            <w:webHidden/>
          </w:rPr>
          <w:instrText xml:space="preserve"> PAGEREF _Toc268731541 \h </w:instrText>
        </w:r>
        <w:r w:rsidRPr="00097F58">
          <w:rPr>
            <w:noProof/>
            <w:webHidden/>
          </w:rPr>
        </w:r>
        <w:r w:rsidRPr="00097F58">
          <w:rPr>
            <w:noProof/>
            <w:webHidden/>
          </w:rPr>
          <w:fldChar w:fldCharType="separate"/>
        </w:r>
        <w:r w:rsidR="00163D65" w:rsidRPr="00097F58">
          <w:rPr>
            <w:noProof/>
            <w:webHidden/>
          </w:rPr>
          <w:t>73</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42" w:history="1">
        <w:r w:rsidR="00163D65" w:rsidRPr="00097F58">
          <w:rPr>
            <w:rStyle w:val="Hyperlink"/>
          </w:rPr>
          <w:t>CHAPITRE 8 &lt;titre&gt;</w:t>
        </w:r>
        <w:r w:rsidR="00163D65" w:rsidRPr="00097F58">
          <w:rPr>
            <w:webHidden/>
          </w:rPr>
          <w:tab/>
        </w:r>
        <w:r w:rsidRPr="00097F58">
          <w:rPr>
            <w:webHidden/>
          </w:rPr>
          <w:fldChar w:fldCharType="begin"/>
        </w:r>
        <w:r w:rsidR="00163D65" w:rsidRPr="00097F58">
          <w:rPr>
            <w:webHidden/>
          </w:rPr>
          <w:instrText xml:space="preserve"> PAGEREF _Toc268731542 \h </w:instrText>
        </w:r>
        <w:r w:rsidRPr="00097F58">
          <w:rPr>
            <w:webHidden/>
          </w:rPr>
        </w:r>
        <w:r w:rsidRPr="00097F58">
          <w:rPr>
            <w:webHidden/>
          </w:rPr>
          <w:fldChar w:fldCharType="separate"/>
        </w:r>
        <w:r w:rsidR="00163D65" w:rsidRPr="00097F58">
          <w:rPr>
            <w:webHidden/>
          </w:rPr>
          <w:t>74</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43" w:history="1">
        <w:r w:rsidR="00163D65" w:rsidRPr="00097F58">
          <w:rPr>
            <w:rStyle w:val="Hyperlink"/>
            <w:noProof/>
          </w:rPr>
          <w:t>8.1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&lt;Titre&gt;</w:t>
        </w:r>
        <w:r w:rsidR="00163D65" w:rsidRPr="00097F58">
          <w:rPr>
            <w:noProof/>
            <w:webHidden/>
          </w:rPr>
          <w:tab/>
        </w:r>
        <w:r w:rsidRPr="00097F58">
          <w:rPr>
            <w:noProof/>
            <w:webHidden/>
          </w:rPr>
          <w:fldChar w:fldCharType="begin"/>
        </w:r>
        <w:r w:rsidR="00163D65" w:rsidRPr="00097F58">
          <w:rPr>
            <w:noProof/>
            <w:webHidden/>
          </w:rPr>
          <w:instrText xml:space="preserve"> PAGEREF _Toc268731543 \h </w:instrText>
        </w:r>
        <w:r w:rsidRPr="00097F58">
          <w:rPr>
            <w:noProof/>
            <w:webHidden/>
          </w:rPr>
        </w:r>
        <w:r w:rsidRPr="00097F58">
          <w:rPr>
            <w:noProof/>
            <w:webHidden/>
          </w:rPr>
          <w:fldChar w:fldCharType="separate"/>
        </w:r>
        <w:r w:rsidR="00163D65" w:rsidRPr="00097F58">
          <w:rPr>
            <w:noProof/>
            <w:webHidden/>
          </w:rPr>
          <w:t>74</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44" w:history="1">
        <w:r w:rsidR="00163D65" w:rsidRPr="00097F58">
          <w:rPr>
            <w:rStyle w:val="Hyperlink"/>
          </w:rPr>
          <w:t>CHAPITRE 9 &lt;titre&gt;</w:t>
        </w:r>
        <w:r w:rsidR="00163D65" w:rsidRPr="00097F58">
          <w:rPr>
            <w:webHidden/>
          </w:rPr>
          <w:tab/>
        </w:r>
        <w:r w:rsidRPr="00097F58">
          <w:rPr>
            <w:webHidden/>
          </w:rPr>
          <w:fldChar w:fldCharType="begin"/>
        </w:r>
        <w:r w:rsidR="00163D65" w:rsidRPr="00097F58">
          <w:rPr>
            <w:webHidden/>
          </w:rPr>
          <w:instrText xml:space="preserve"> PAGEREF _Toc268731544 \h </w:instrText>
        </w:r>
        <w:r w:rsidRPr="00097F58">
          <w:rPr>
            <w:webHidden/>
          </w:rPr>
        </w:r>
        <w:r w:rsidRPr="00097F58">
          <w:rPr>
            <w:webHidden/>
          </w:rPr>
          <w:fldChar w:fldCharType="separate"/>
        </w:r>
        <w:r w:rsidR="00163D65" w:rsidRPr="00097F58">
          <w:rPr>
            <w:webHidden/>
          </w:rPr>
          <w:t>75</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45" w:history="1">
        <w:r w:rsidR="00163D65" w:rsidRPr="00097F58">
          <w:rPr>
            <w:rStyle w:val="Hyperlink"/>
            <w:noProof/>
          </w:rPr>
          <w:t>9.1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&lt;Titre&gt;</w:t>
        </w:r>
        <w:r w:rsidR="00163D65" w:rsidRPr="00097F58">
          <w:rPr>
            <w:noProof/>
            <w:webHidden/>
          </w:rPr>
          <w:tab/>
        </w:r>
        <w:r w:rsidRPr="00097F58">
          <w:rPr>
            <w:noProof/>
            <w:webHidden/>
          </w:rPr>
          <w:fldChar w:fldCharType="begin"/>
        </w:r>
        <w:r w:rsidR="00163D65" w:rsidRPr="00097F58">
          <w:rPr>
            <w:noProof/>
            <w:webHidden/>
          </w:rPr>
          <w:instrText xml:space="preserve"> PAGEREF _Toc268731545 \h </w:instrText>
        </w:r>
        <w:r w:rsidRPr="00097F58">
          <w:rPr>
            <w:noProof/>
            <w:webHidden/>
          </w:rPr>
        </w:r>
        <w:r w:rsidRPr="00097F58">
          <w:rPr>
            <w:noProof/>
            <w:webHidden/>
          </w:rPr>
          <w:fldChar w:fldCharType="separate"/>
        </w:r>
        <w:r w:rsidR="00163D65" w:rsidRPr="00097F58">
          <w:rPr>
            <w:noProof/>
            <w:webHidden/>
          </w:rPr>
          <w:t>75</w:t>
        </w:r>
        <w:r w:rsidRPr="00097F58">
          <w:rPr>
            <w:noProof/>
            <w:webHidden/>
          </w:rPr>
          <w:fldChar w:fldCharType="end"/>
        </w:r>
      </w:hyperlink>
    </w:p>
    <w:p w:rsidR="00163D65" w:rsidRPr="00097F58" w:rsidRDefault="000871F9">
      <w:pPr>
        <w:pStyle w:val="TOC1"/>
        <w:rPr>
          <w:rFonts w:asciiTheme="minorHAnsi" w:eastAsiaTheme="minorEastAsia" w:hAnsiTheme="minorHAnsi" w:cstheme="minorBidi"/>
          <w:caps w:val="0"/>
          <w:sz w:val="22"/>
          <w:szCs w:val="22"/>
          <w:lang w:eastAsia="fr-CA"/>
        </w:rPr>
      </w:pPr>
      <w:hyperlink w:anchor="_Toc268731546" w:history="1">
        <w:r w:rsidR="00163D65" w:rsidRPr="00097F58">
          <w:rPr>
            <w:rStyle w:val="Hyperlink"/>
          </w:rPr>
          <w:t>CHAPITRE 10 &lt;titre&gt;</w:t>
        </w:r>
        <w:r w:rsidR="00163D65" w:rsidRPr="00097F58">
          <w:rPr>
            <w:webHidden/>
          </w:rPr>
          <w:tab/>
        </w:r>
        <w:r w:rsidRPr="00097F58">
          <w:rPr>
            <w:webHidden/>
          </w:rPr>
          <w:fldChar w:fldCharType="begin"/>
        </w:r>
        <w:r w:rsidR="00163D65" w:rsidRPr="00097F58">
          <w:rPr>
            <w:webHidden/>
          </w:rPr>
          <w:instrText xml:space="preserve"> PAGEREF _Toc268731546 \h </w:instrText>
        </w:r>
        <w:r w:rsidRPr="00097F58">
          <w:rPr>
            <w:webHidden/>
          </w:rPr>
        </w:r>
        <w:r w:rsidRPr="00097F58">
          <w:rPr>
            <w:webHidden/>
          </w:rPr>
          <w:fldChar w:fldCharType="separate"/>
        </w:r>
        <w:r w:rsidR="00163D65" w:rsidRPr="00097F58">
          <w:rPr>
            <w:webHidden/>
          </w:rPr>
          <w:t>76</w:t>
        </w:r>
        <w:r w:rsidRPr="00097F58">
          <w:rPr>
            <w:webHidden/>
          </w:rPr>
          <w:fldChar w:fldCharType="end"/>
        </w:r>
      </w:hyperlink>
    </w:p>
    <w:p w:rsidR="00163D65" w:rsidRPr="00097F58" w:rsidRDefault="000871F9">
      <w:pPr>
        <w:pStyle w:val="TOC2"/>
        <w:rPr>
          <w:rFonts w:asciiTheme="minorHAnsi" w:eastAsiaTheme="minorEastAsia" w:hAnsiTheme="minorHAnsi" w:cstheme="minorBidi"/>
          <w:noProof/>
          <w:sz w:val="22"/>
          <w:szCs w:val="22"/>
          <w:lang w:eastAsia="fr-CA"/>
        </w:rPr>
      </w:pPr>
      <w:hyperlink w:anchor="_Toc268731547" w:history="1">
        <w:r w:rsidR="00163D65" w:rsidRPr="00097F58">
          <w:rPr>
            <w:rStyle w:val="Hyperlink"/>
            <w:noProof/>
          </w:rPr>
          <w:t>10.1</w:t>
        </w:r>
        <w:r w:rsidR="00163D65" w:rsidRPr="00097F58">
          <w:rPr>
            <w:rFonts w:asciiTheme="minorHAnsi" w:eastAsiaTheme="minorEastAsia" w:hAnsiTheme="minorHAnsi" w:cstheme="minorBidi"/>
            <w:noProof/>
            <w:sz w:val="22"/>
            <w:szCs w:val="22"/>
            <w:lang w:eastAsia="fr-CA"/>
          </w:rPr>
          <w:tab/>
        </w:r>
        <w:r w:rsidR="00163D65" w:rsidRPr="00097F58">
          <w:rPr>
            <w:rStyle w:val="Hyperlink"/>
            <w:noProof/>
          </w:rPr>
          <w:t>&lt;Titre&gt;</w:t>
        </w:r>
        <w:r w:rsidR="00163D65" w:rsidRPr="00097F58">
          <w:rPr>
            <w:noProof/>
            <w:webHidden/>
          </w:rPr>
          <w:tab/>
        </w:r>
        <w:r w:rsidRPr="00097F58">
          <w:rPr>
            <w:noProof/>
            <w:webHidden/>
          </w:rPr>
          <w:fldChar w:fldCharType="begin"/>
        </w:r>
        <w:r w:rsidR="00163D65" w:rsidRPr="00097F58">
          <w:rPr>
            <w:noProof/>
            <w:webHidden/>
          </w:rPr>
          <w:instrText xml:space="preserve"> PAGEREF _Toc268731547 \h </w:instrText>
        </w:r>
        <w:r w:rsidRPr="00097F58">
          <w:rPr>
            <w:noProof/>
            <w:webHidden/>
          </w:rPr>
        </w:r>
        <w:r w:rsidRPr="00097F58">
          <w:rPr>
            <w:noProof/>
            <w:webHidden/>
          </w:rPr>
          <w:fldChar w:fldCharType="separate"/>
        </w:r>
        <w:r w:rsidR="00163D65" w:rsidRPr="00097F58">
          <w:rPr>
            <w:noProof/>
            <w:webHidden/>
          </w:rPr>
          <w:t>76</w:t>
        </w:r>
        <w:r w:rsidRPr="00097F58">
          <w:rPr>
            <w:noProof/>
            <w:webHidden/>
          </w:rPr>
          <w:fldChar w:fldCharType="end"/>
        </w:r>
      </w:hyperlink>
    </w:p>
    <w:p w:rsidR="00163D65" w:rsidRPr="00097F58" w:rsidRDefault="000871F9">
      <w:pPr>
        <w:pStyle w:val="TOC6"/>
        <w:rPr>
          <w:rFonts w:asciiTheme="minorHAnsi" w:eastAsiaTheme="minorEastAsia" w:hAnsiTheme="minorHAnsi" w:cstheme="minorBidi"/>
          <w:noProof/>
          <w:sz w:val="22"/>
          <w:szCs w:val="22"/>
          <w:lang w:eastAsia="fr-CA"/>
        </w:rPr>
      </w:pPr>
      <w:hyperlink w:anchor="_Toc268731548" w:history="1">
        <w:r w:rsidR="00163D65" w:rsidRPr="00097F58">
          <w:rPr>
            <w:rStyle w:val="Hyperlink"/>
            <w:noProof/>
          </w:rPr>
          <w:t>CONCLUSION</w:t>
        </w:r>
        <w:r w:rsidR="00163D65" w:rsidRPr="00097F58">
          <w:rPr>
            <w:noProof/>
            <w:webHidden/>
          </w:rPr>
          <w:tab/>
        </w:r>
        <w:r w:rsidRPr="00097F58">
          <w:rPr>
            <w:noProof/>
            <w:webHidden/>
          </w:rPr>
          <w:fldChar w:fldCharType="begin"/>
        </w:r>
        <w:r w:rsidR="00163D65" w:rsidRPr="00097F58">
          <w:rPr>
            <w:noProof/>
            <w:webHidden/>
          </w:rPr>
          <w:instrText xml:space="preserve"> PAGEREF _Toc268731548 \h </w:instrText>
        </w:r>
        <w:r w:rsidRPr="00097F58">
          <w:rPr>
            <w:noProof/>
            <w:webHidden/>
          </w:rPr>
        </w:r>
        <w:r w:rsidRPr="00097F58">
          <w:rPr>
            <w:noProof/>
            <w:webHidden/>
          </w:rPr>
          <w:fldChar w:fldCharType="separate"/>
        </w:r>
        <w:r w:rsidR="00163D65" w:rsidRPr="00097F58">
          <w:rPr>
            <w:noProof/>
            <w:webHidden/>
          </w:rPr>
          <w:t>77</w:t>
        </w:r>
        <w:r w:rsidRPr="00097F58">
          <w:rPr>
            <w:noProof/>
            <w:webHidden/>
          </w:rPr>
          <w:fldChar w:fldCharType="end"/>
        </w:r>
      </w:hyperlink>
    </w:p>
    <w:p w:rsidR="00163D65" w:rsidRPr="00097F58" w:rsidRDefault="000871F9">
      <w:pPr>
        <w:pStyle w:val="TOC6"/>
        <w:rPr>
          <w:rFonts w:asciiTheme="minorHAnsi" w:eastAsiaTheme="minorEastAsia" w:hAnsiTheme="minorHAnsi" w:cstheme="minorBidi"/>
          <w:noProof/>
          <w:sz w:val="22"/>
          <w:szCs w:val="22"/>
          <w:lang w:eastAsia="fr-CA"/>
        </w:rPr>
      </w:pPr>
      <w:hyperlink w:anchor="_Toc268731549" w:history="1">
        <w:r w:rsidR="00163D65" w:rsidRPr="00097F58">
          <w:rPr>
            <w:rStyle w:val="Hyperlink"/>
            <w:noProof/>
          </w:rPr>
          <w:t>RECOMMANDATIONS &lt;S’il y a lieu&gt;</w:t>
        </w:r>
        <w:r w:rsidR="00163D65" w:rsidRPr="00097F58">
          <w:rPr>
            <w:noProof/>
            <w:webHidden/>
          </w:rPr>
          <w:tab/>
        </w:r>
        <w:r w:rsidRPr="00097F58">
          <w:rPr>
            <w:noProof/>
            <w:webHidden/>
          </w:rPr>
          <w:fldChar w:fldCharType="begin"/>
        </w:r>
        <w:r w:rsidR="00163D65" w:rsidRPr="00097F58">
          <w:rPr>
            <w:noProof/>
            <w:webHidden/>
          </w:rPr>
          <w:instrText xml:space="preserve"> PAGEREF _Toc268731549 \h </w:instrText>
        </w:r>
        <w:r w:rsidRPr="00097F58">
          <w:rPr>
            <w:noProof/>
            <w:webHidden/>
          </w:rPr>
        </w:r>
        <w:r w:rsidRPr="00097F58">
          <w:rPr>
            <w:noProof/>
            <w:webHidden/>
          </w:rPr>
          <w:fldChar w:fldCharType="separate"/>
        </w:r>
        <w:r w:rsidR="00163D65" w:rsidRPr="00097F58">
          <w:rPr>
            <w:noProof/>
            <w:webHidden/>
          </w:rPr>
          <w:t>78</w:t>
        </w:r>
        <w:r w:rsidRPr="00097F58">
          <w:rPr>
            <w:noProof/>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0" w:history="1">
        <w:r w:rsidR="00163D65" w:rsidRPr="00097F58">
          <w:rPr>
            <w:rStyle w:val="Hyperlink"/>
          </w:rPr>
          <w:t>ANNEXE I &lt;titre&gt;</w:t>
        </w:r>
        <w:r w:rsidR="00163D65" w:rsidRPr="00097F58">
          <w:rPr>
            <w:webHidden/>
          </w:rPr>
          <w:tab/>
        </w:r>
        <w:r w:rsidRPr="00097F58">
          <w:rPr>
            <w:webHidden/>
          </w:rPr>
          <w:fldChar w:fldCharType="begin"/>
        </w:r>
        <w:r w:rsidR="00163D65" w:rsidRPr="00097F58">
          <w:rPr>
            <w:webHidden/>
          </w:rPr>
          <w:instrText xml:space="preserve"> PAGEREF _Toc268731550 \h </w:instrText>
        </w:r>
        <w:r w:rsidRPr="00097F58">
          <w:rPr>
            <w:webHidden/>
          </w:rPr>
        </w:r>
        <w:r w:rsidRPr="00097F58">
          <w:rPr>
            <w:webHidden/>
          </w:rPr>
          <w:fldChar w:fldCharType="separate"/>
        </w:r>
        <w:r w:rsidR="00163D65" w:rsidRPr="00097F58">
          <w:rPr>
            <w:webHidden/>
          </w:rPr>
          <w:t>79</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1" w:history="1">
        <w:r w:rsidR="00163D65" w:rsidRPr="00097F58">
          <w:rPr>
            <w:rStyle w:val="Hyperlink"/>
          </w:rPr>
          <w:t>ANNEXE II &lt;titre&gt;</w:t>
        </w:r>
        <w:r w:rsidR="00163D65" w:rsidRPr="00097F58">
          <w:rPr>
            <w:webHidden/>
          </w:rPr>
          <w:tab/>
        </w:r>
        <w:r w:rsidRPr="00097F58">
          <w:rPr>
            <w:webHidden/>
          </w:rPr>
          <w:fldChar w:fldCharType="begin"/>
        </w:r>
        <w:r w:rsidR="00163D65" w:rsidRPr="00097F58">
          <w:rPr>
            <w:webHidden/>
          </w:rPr>
          <w:instrText xml:space="preserve"> PAGEREF _Toc268731551 \h </w:instrText>
        </w:r>
        <w:r w:rsidRPr="00097F58">
          <w:rPr>
            <w:webHidden/>
          </w:rPr>
        </w:r>
        <w:r w:rsidRPr="00097F58">
          <w:rPr>
            <w:webHidden/>
          </w:rPr>
          <w:fldChar w:fldCharType="separate"/>
        </w:r>
        <w:r w:rsidR="00163D65" w:rsidRPr="00097F58">
          <w:rPr>
            <w:webHidden/>
          </w:rPr>
          <w:t>80</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2" w:history="1">
        <w:r w:rsidR="00163D65" w:rsidRPr="00097F58">
          <w:rPr>
            <w:rStyle w:val="Hyperlink"/>
          </w:rPr>
          <w:t>ANNEXE III &lt;titre&gt;</w:t>
        </w:r>
        <w:r w:rsidR="00163D65" w:rsidRPr="00097F58">
          <w:rPr>
            <w:webHidden/>
          </w:rPr>
          <w:tab/>
        </w:r>
        <w:r w:rsidRPr="00097F58">
          <w:rPr>
            <w:webHidden/>
          </w:rPr>
          <w:fldChar w:fldCharType="begin"/>
        </w:r>
        <w:r w:rsidR="00163D65" w:rsidRPr="00097F58">
          <w:rPr>
            <w:webHidden/>
          </w:rPr>
          <w:instrText xml:space="preserve"> PAGEREF _Toc268731552 \h </w:instrText>
        </w:r>
        <w:r w:rsidRPr="00097F58">
          <w:rPr>
            <w:webHidden/>
          </w:rPr>
        </w:r>
        <w:r w:rsidRPr="00097F58">
          <w:rPr>
            <w:webHidden/>
          </w:rPr>
          <w:fldChar w:fldCharType="separate"/>
        </w:r>
        <w:r w:rsidR="00163D65" w:rsidRPr="00097F58">
          <w:rPr>
            <w:webHidden/>
          </w:rPr>
          <w:t>81</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3" w:history="1">
        <w:r w:rsidR="00163D65" w:rsidRPr="00097F58">
          <w:rPr>
            <w:rStyle w:val="Hyperlink"/>
          </w:rPr>
          <w:t>ANNEXE IV &lt;titre&gt;</w:t>
        </w:r>
        <w:r w:rsidR="00163D65" w:rsidRPr="00097F58">
          <w:rPr>
            <w:webHidden/>
          </w:rPr>
          <w:tab/>
        </w:r>
        <w:r w:rsidRPr="00097F58">
          <w:rPr>
            <w:webHidden/>
          </w:rPr>
          <w:fldChar w:fldCharType="begin"/>
        </w:r>
        <w:r w:rsidR="00163D65" w:rsidRPr="00097F58">
          <w:rPr>
            <w:webHidden/>
          </w:rPr>
          <w:instrText xml:space="preserve"> PAGEREF _Toc268731553 \h </w:instrText>
        </w:r>
        <w:r w:rsidRPr="00097F58">
          <w:rPr>
            <w:webHidden/>
          </w:rPr>
        </w:r>
        <w:r w:rsidRPr="00097F58">
          <w:rPr>
            <w:webHidden/>
          </w:rPr>
          <w:fldChar w:fldCharType="separate"/>
        </w:r>
        <w:r w:rsidR="00163D65" w:rsidRPr="00097F58">
          <w:rPr>
            <w:webHidden/>
          </w:rPr>
          <w:t>82</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4" w:history="1">
        <w:r w:rsidR="00163D65" w:rsidRPr="00097F58">
          <w:rPr>
            <w:rStyle w:val="Hyperlink"/>
          </w:rPr>
          <w:t>ANNEXE V &lt;titre&gt;</w:t>
        </w:r>
        <w:r w:rsidR="00163D65" w:rsidRPr="00097F58">
          <w:rPr>
            <w:webHidden/>
          </w:rPr>
          <w:tab/>
        </w:r>
        <w:r w:rsidRPr="00097F58">
          <w:rPr>
            <w:webHidden/>
          </w:rPr>
          <w:fldChar w:fldCharType="begin"/>
        </w:r>
        <w:r w:rsidR="00163D65" w:rsidRPr="00097F58">
          <w:rPr>
            <w:webHidden/>
          </w:rPr>
          <w:instrText xml:space="preserve"> PAGEREF _Toc268731554 \h </w:instrText>
        </w:r>
        <w:r w:rsidRPr="00097F58">
          <w:rPr>
            <w:webHidden/>
          </w:rPr>
        </w:r>
        <w:r w:rsidRPr="00097F58">
          <w:rPr>
            <w:webHidden/>
          </w:rPr>
          <w:fldChar w:fldCharType="separate"/>
        </w:r>
        <w:r w:rsidR="00163D65" w:rsidRPr="00097F58">
          <w:rPr>
            <w:webHidden/>
          </w:rPr>
          <w:t>83</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5" w:history="1">
        <w:r w:rsidR="00163D65" w:rsidRPr="00097F58">
          <w:rPr>
            <w:rStyle w:val="Hyperlink"/>
          </w:rPr>
          <w:t>ANNEXE VI &lt;titre&gt;</w:t>
        </w:r>
        <w:r w:rsidR="00163D65" w:rsidRPr="00097F58">
          <w:rPr>
            <w:webHidden/>
          </w:rPr>
          <w:tab/>
        </w:r>
        <w:r w:rsidRPr="00097F58">
          <w:rPr>
            <w:webHidden/>
          </w:rPr>
          <w:fldChar w:fldCharType="begin"/>
        </w:r>
        <w:r w:rsidR="00163D65" w:rsidRPr="00097F58">
          <w:rPr>
            <w:webHidden/>
          </w:rPr>
          <w:instrText xml:space="preserve"> PAGEREF _Toc268731555 \h </w:instrText>
        </w:r>
        <w:r w:rsidRPr="00097F58">
          <w:rPr>
            <w:webHidden/>
          </w:rPr>
        </w:r>
        <w:r w:rsidRPr="00097F58">
          <w:rPr>
            <w:webHidden/>
          </w:rPr>
          <w:fldChar w:fldCharType="separate"/>
        </w:r>
        <w:r w:rsidR="00163D65" w:rsidRPr="00097F58">
          <w:rPr>
            <w:webHidden/>
          </w:rPr>
          <w:t>84</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6" w:history="1">
        <w:r w:rsidR="00163D65" w:rsidRPr="00097F58">
          <w:rPr>
            <w:rStyle w:val="Hyperlink"/>
          </w:rPr>
          <w:t>ANNEXE VII &lt;titre&gt;</w:t>
        </w:r>
        <w:r w:rsidR="00163D65" w:rsidRPr="00097F58">
          <w:rPr>
            <w:webHidden/>
          </w:rPr>
          <w:tab/>
        </w:r>
        <w:r w:rsidRPr="00097F58">
          <w:rPr>
            <w:webHidden/>
          </w:rPr>
          <w:fldChar w:fldCharType="begin"/>
        </w:r>
        <w:r w:rsidR="00163D65" w:rsidRPr="00097F58">
          <w:rPr>
            <w:webHidden/>
          </w:rPr>
          <w:instrText xml:space="preserve"> PAGEREF _Toc268731556 \h </w:instrText>
        </w:r>
        <w:r w:rsidRPr="00097F58">
          <w:rPr>
            <w:webHidden/>
          </w:rPr>
        </w:r>
        <w:r w:rsidRPr="00097F58">
          <w:rPr>
            <w:webHidden/>
          </w:rPr>
          <w:fldChar w:fldCharType="separate"/>
        </w:r>
        <w:r w:rsidR="00163D65" w:rsidRPr="00097F58">
          <w:rPr>
            <w:webHidden/>
          </w:rPr>
          <w:t>85</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7" w:history="1">
        <w:r w:rsidR="00163D65" w:rsidRPr="00097F58">
          <w:rPr>
            <w:rStyle w:val="Hyperlink"/>
          </w:rPr>
          <w:t>ANNEXE VIII &lt;titre&gt;</w:t>
        </w:r>
        <w:r w:rsidR="00163D65" w:rsidRPr="00097F58">
          <w:rPr>
            <w:webHidden/>
          </w:rPr>
          <w:tab/>
        </w:r>
        <w:r w:rsidRPr="00097F58">
          <w:rPr>
            <w:webHidden/>
          </w:rPr>
          <w:fldChar w:fldCharType="begin"/>
        </w:r>
        <w:r w:rsidR="00163D65" w:rsidRPr="00097F58">
          <w:rPr>
            <w:webHidden/>
          </w:rPr>
          <w:instrText xml:space="preserve"> PAGEREF _Toc268731557 \h </w:instrText>
        </w:r>
        <w:r w:rsidRPr="00097F58">
          <w:rPr>
            <w:webHidden/>
          </w:rPr>
        </w:r>
        <w:r w:rsidRPr="00097F58">
          <w:rPr>
            <w:webHidden/>
          </w:rPr>
          <w:fldChar w:fldCharType="separate"/>
        </w:r>
        <w:r w:rsidR="00163D65" w:rsidRPr="00097F58">
          <w:rPr>
            <w:webHidden/>
          </w:rPr>
          <w:t>86</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8" w:history="1">
        <w:r w:rsidR="00163D65" w:rsidRPr="00097F58">
          <w:rPr>
            <w:rStyle w:val="Hyperlink"/>
          </w:rPr>
          <w:t>ANNEXE IX &lt;titre&gt;</w:t>
        </w:r>
        <w:r w:rsidR="00163D65" w:rsidRPr="00097F58">
          <w:rPr>
            <w:webHidden/>
          </w:rPr>
          <w:tab/>
        </w:r>
        <w:r w:rsidRPr="00097F58">
          <w:rPr>
            <w:webHidden/>
          </w:rPr>
          <w:fldChar w:fldCharType="begin"/>
        </w:r>
        <w:r w:rsidR="00163D65" w:rsidRPr="00097F58">
          <w:rPr>
            <w:webHidden/>
          </w:rPr>
          <w:instrText xml:space="preserve"> PAGEREF _Toc268731558 \h </w:instrText>
        </w:r>
        <w:r w:rsidRPr="00097F58">
          <w:rPr>
            <w:webHidden/>
          </w:rPr>
        </w:r>
        <w:r w:rsidRPr="00097F58">
          <w:rPr>
            <w:webHidden/>
          </w:rPr>
          <w:fldChar w:fldCharType="separate"/>
        </w:r>
        <w:r w:rsidR="00163D65" w:rsidRPr="00097F58">
          <w:rPr>
            <w:webHidden/>
          </w:rPr>
          <w:t>87</w:t>
        </w:r>
        <w:r w:rsidRPr="00097F58">
          <w:rPr>
            <w:webHidden/>
          </w:rPr>
          <w:fldChar w:fldCharType="end"/>
        </w:r>
      </w:hyperlink>
    </w:p>
    <w:p w:rsidR="00163D65" w:rsidRPr="00097F58" w:rsidRDefault="000871F9">
      <w:pPr>
        <w:pStyle w:val="TOC5"/>
        <w:rPr>
          <w:rFonts w:asciiTheme="minorHAnsi" w:eastAsiaTheme="minorEastAsia" w:hAnsiTheme="minorHAnsi" w:cstheme="minorBidi"/>
          <w:caps w:val="0"/>
          <w:sz w:val="22"/>
          <w:szCs w:val="22"/>
          <w:lang w:eastAsia="fr-CA"/>
        </w:rPr>
      </w:pPr>
      <w:hyperlink w:anchor="_Toc268731559" w:history="1">
        <w:r w:rsidR="00163D65" w:rsidRPr="00097F58">
          <w:rPr>
            <w:rStyle w:val="Hyperlink"/>
          </w:rPr>
          <w:t>ANNEXE X &lt;titre&gt;</w:t>
        </w:r>
        <w:r w:rsidR="00163D65" w:rsidRPr="00097F58">
          <w:rPr>
            <w:webHidden/>
          </w:rPr>
          <w:tab/>
        </w:r>
        <w:r w:rsidRPr="00097F58">
          <w:rPr>
            <w:webHidden/>
          </w:rPr>
          <w:fldChar w:fldCharType="begin"/>
        </w:r>
        <w:r w:rsidR="00163D65" w:rsidRPr="00097F58">
          <w:rPr>
            <w:webHidden/>
          </w:rPr>
          <w:instrText xml:space="preserve"> PAGEREF _Toc268731559 \h </w:instrText>
        </w:r>
        <w:r w:rsidRPr="00097F58">
          <w:rPr>
            <w:webHidden/>
          </w:rPr>
        </w:r>
        <w:r w:rsidRPr="00097F58">
          <w:rPr>
            <w:webHidden/>
          </w:rPr>
          <w:fldChar w:fldCharType="separate"/>
        </w:r>
        <w:r w:rsidR="00163D65" w:rsidRPr="00097F58">
          <w:rPr>
            <w:webHidden/>
          </w:rPr>
          <w:t>88</w:t>
        </w:r>
        <w:r w:rsidRPr="00097F58">
          <w:rPr>
            <w:webHidden/>
          </w:rPr>
          <w:fldChar w:fldCharType="end"/>
        </w:r>
      </w:hyperlink>
    </w:p>
    <w:p w:rsidR="00163D65" w:rsidRPr="00097F58" w:rsidRDefault="000871F9">
      <w:pPr>
        <w:pStyle w:val="TOC6"/>
        <w:rPr>
          <w:rFonts w:asciiTheme="minorHAnsi" w:eastAsiaTheme="minorEastAsia" w:hAnsiTheme="minorHAnsi" w:cstheme="minorBidi"/>
          <w:noProof/>
          <w:sz w:val="22"/>
          <w:szCs w:val="22"/>
          <w:lang w:eastAsia="fr-CA"/>
        </w:rPr>
      </w:pPr>
      <w:hyperlink w:anchor="_Toc268731560" w:history="1">
        <w:r w:rsidR="00163D65" w:rsidRPr="00097F58">
          <w:rPr>
            <w:rStyle w:val="Hyperlink"/>
            <w:noProof/>
          </w:rPr>
          <w:t>APPENDICES &lt;S’il y a lieu&gt;</w:t>
        </w:r>
        <w:r w:rsidR="00163D65" w:rsidRPr="00097F58">
          <w:rPr>
            <w:noProof/>
            <w:webHidden/>
          </w:rPr>
          <w:tab/>
        </w:r>
        <w:r w:rsidRPr="00097F58">
          <w:rPr>
            <w:noProof/>
            <w:webHidden/>
          </w:rPr>
          <w:fldChar w:fldCharType="begin"/>
        </w:r>
        <w:r w:rsidR="00163D65" w:rsidRPr="00097F58">
          <w:rPr>
            <w:noProof/>
            <w:webHidden/>
          </w:rPr>
          <w:instrText xml:space="preserve"> PAGEREF _Toc268731560 \h </w:instrText>
        </w:r>
        <w:r w:rsidRPr="00097F58">
          <w:rPr>
            <w:noProof/>
            <w:webHidden/>
          </w:rPr>
        </w:r>
        <w:r w:rsidRPr="00097F58">
          <w:rPr>
            <w:noProof/>
            <w:webHidden/>
          </w:rPr>
          <w:fldChar w:fldCharType="separate"/>
        </w:r>
        <w:r w:rsidR="00163D65" w:rsidRPr="00097F58">
          <w:rPr>
            <w:noProof/>
            <w:webHidden/>
          </w:rPr>
          <w:t>89</w:t>
        </w:r>
        <w:r w:rsidRPr="00097F58">
          <w:rPr>
            <w:noProof/>
            <w:webHidden/>
          </w:rPr>
          <w:fldChar w:fldCharType="end"/>
        </w:r>
      </w:hyperlink>
    </w:p>
    <w:p w:rsidR="00163D65" w:rsidRPr="00097F58" w:rsidRDefault="000871F9">
      <w:pPr>
        <w:pStyle w:val="TOC6"/>
        <w:rPr>
          <w:rFonts w:asciiTheme="minorHAnsi" w:eastAsiaTheme="minorEastAsia" w:hAnsiTheme="minorHAnsi" w:cstheme="minorBidi"/>
          <w:noProof/>
          <w:sz w:val="22"/>
          <w:szCs w:val="22"/>
          <w:lang w:eastAsia="fr-CA"/>
        </w:rPr>
      </w:pPr>
      <w:hyperlink w:anchor="_Toc268731561" w:history="1">
        <w:r w:rsidR="00163D65" w:rsidRPr="00097F58">
          <w:rPr>
            <w:rStyle w:val="Hyperlink"/>
            <w:noProof/>
          </w:rPr>
          <w:t>LISTE DE RÉFÉRENCES</w:t>
        </w:r>
        <w:r w:rsidR="00163D65" w:rsidRPr="00097F58">
          <w:rPr>
            <w:noProof/>
            <w:webHidden/>
          </w:rPr>
          <w:tab/>
        </w:r>
        <w:r w:rsidRPr="00097F58">
          <w:rPr>
            <w:noProof/>
            <w:webHidden/>
          </w:rPr>
          <w:fldChar w:fldCharType="begin"/>
        </w:r>
        <w:r w:rsidR="00163D65" w:rsidRPr="00097F58">
          <w:rPr>
            <w:noProof/>
            <w:webHidden/>
          </w:rPr>
          <w:instrText xml:space="preserve"> PAGEREF _Toc268731561 \h </w:instrText>
        </w:r>
        <w:r w:rsidRPr="00097F58">
          <w:rPr>
            <w:noProof/>
            <w:webHidden/>
          </w:rPr>
        </w:r>
        <w:r w:rsidRPr="00097F58">
          <w:rPr>
            <w:noProof/>
            <w:webHidden/>
          </w:rPr>
          <w:fldChar w:fldCharType="separate"/>
        </w:r>
        <w:r w:rsidR="00163D65" w:rsidRPr="00097F58">
          <w:rPr>
            <w:noProof/>
            <w:webHidden/>
          </w:rPr>
          <w:t>90</w:t>
        </w:r>
        <w:r w:rsidRPr="00097F58">
          <w:rPr>
            <w:noProof/>
            <w:webHidden/>
          </w:rPr>
          <w:fldChar w:fldCharType="end"/>
        </w:r>
      </w:hyperlink>
    </w:p>
    <w:p w:rsidR="00163D65" w:rsidRPr="00097F58" w:rsidRDefault="000871F9">
      <w:pPr>
        <w:pStyle w:val="TOC6"/>
        <w:rPr>
          <w:rFonts w:asciiTheme="minorHAnsi" w:eastAsiaTheme="minorEastAsia" w:hAnsiTheme="minorHAnsi" w:cstheme="minorBidi"/>
          <w:noProof/>
          <w:sz w:val="22"/>
          <w:szCs w:val="22"/>
          <w:lang w:eastAsia="fr-CA"/>
        </w:rPr>
      </w:pPr>
      <w:hyperlink w:anchor="_Toc268731562" w:history="1">
        <w:r w:rsidR="00163D65" w:rsidRPr="00097F58">
          <w:rPr>
            <w:rStyle w:val="Hyperlink"/>
            <w:noProof/>
          </w:rPr>
          <w:t>BIBLIOGRAPHIE</w:t>
        </w:r>
        <w:r w:rsidR="00163D65" w:rsidRPr="00097F58">
          <w:rPr>
            <w:noProof/>
            <w:webHidden/>
          </w:rPr>
          <w:tab/>
        </w:r>
        <w:r w:rsidRPr="00097F58">
          <w:rPr>
            <w:noProof/>
            <w:webHidden/>
          </w:rPr>
          <w:fldChar w:fldCharType="begin"/>
        </w:r>
        <w:r w:rsidR="00163D65" w:rsidRPr="00097F58">
          <w:rPr>
            <w:noProof/>
            <w:webHidden/>
          </w:rPr>
          <w:instrText xml:space="preserve"> PAGEREF _Toc268731562 \h </w:instrText>
        </w:r>
        <w:r w:rsidRPr="00097F58">
          <w:rPr>
            <w:noProof/>
            <w:webHidden/>
          </w:rPr>
        </w:r>
        <w:r w:rsidRPr="00097F58">
          <w:rPr>
            <w:noProof/>
            <w:webHidden/>
          </w:rPr>
          <w:fldChar w:fldCharType="separate"/>
        </w:r>
        <w:r w:rsidR="00163D65" w:rsidRPr="00097F58">
          <w:rPr>
            <w:noProof/>
            <w:webHidden/>
          </w:rPr>
          <w:t>91</w:t>
        </w:r>
        <w:r w:rsidRPr="00097F58">
          <w:rPr>
            <w:noProof/>
            <w:webHidden/>
          </w:rPr>
          <w:fldChar w:fldCharType="end"/>
        </w:r>
      </w:hyperlink>
    </w:p>
    <w:p w:rsidR="00514B28" w:rsidRPr="00097F58" w:rsidRDefault="000871F9" w:rsidP="00CB14B1">
      <w:pPr>
        <w:spacing w:line="240" w:lineRule="auto"/>
      </w:pPr>
      <w:r w:rsidRPr="00097F58">
        <w:fldChar w:fldCharType="end"/>
      </w:r>
    </w:p>
    <w:p w:rsidR="00000187" w:rsidRPr="00097F58" w:rsidRDefault="00000187" w:rsidP="00D07153">
      <w:pPr>
        <w:pStyle w:val="Title"/>
        <w:spacing w:line="240" w:lineRule="auto"/>
        <w:jc w:val="both"/>
        <w:sectPr w:rsidR="00000187" w:rsidRPr="00097F58" w:rsidSect="0006140F">
          <w:headerReference w:type="default" r:id="rId17"/>
          <w:headerReference w:type="first" r:id="rId18"/>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772EED">
      <w:pPr>
        <w:spacing w:line="240" w:lineRule="auto"/>
        <w:jc w:val="center"/>
        <w:rPr>
          <w:b/>
        </w:rPr>
      </w:pPr>
      <w:r w:rsidRPr="00097F58">
        <w:rPr>
          <w:b/>
        </w:rPr>
        <w:lastRenderedPageBreak/>
        <w:t>LISTE DES TABLEAUX</w:t>
      </w:r>
    </w:p>
    <w:p w:rsidR="00D07153" w:rsidRPr="00097F58" w:rsidRDefault="00D07153" w:rsidP="00772EED">
      <w:pPr>
        <w:pStyle w:val="Title"/>
        <w:spacing w:line="240" w:lineRule="auto"/>
        <w:jc w:val="left"/>
      </w:pPr>
    </w:p>
    <w:p w:rsidR="00514B28" w:rsidRPr="00097F58" w:rsidRDefault="00514B28" w:rsidP="00D07153">
      <w:pPr>
        <w:spacing w:line="240" w:lineRule="auto"/>
        <w:jc w:val="right"/>
      </w:pPr>
      <w:r w:rsidRPr="00097F58">
        <w:t>Page</w:t>
      </w:r>
    </w:p>
    <w:p w:rsidR="00D07153" w:rsidRPr="00097F58" w:rsidRDefault="00D07153" w:rsidP="00D07153">
      <w:pPr>
        <w:spacing w:line="240" w:lineRule="auto"/>
      </w:pPr>
    </w:p>
    <w:p w:rsidR="00163D65" w:rsidRPr="00097F58" w:rsidRDefault="000871F9">
      <w:pPr>
        <w:pStyle w:val="TableofFigures"/>
        <w:rPr>
          <w:rFonts w:asciiTheme="minorHAnsi" w:eastAsiaTheme="minorEastAsia" w:hAnsiTheme="minorHAnsi" w:cstheme="minorBidi"/>
          <w:noProof/>
          <w:sz w:val="22"/>
          <w:szCs w:val="22"/>
          <w:lang w:eastAsia="fr-CA"/>
        </w:rPr>
      </w:pPr>
      <w:r w:rsidRPr="00097F58">
        <w:rPr>
          <w:b/>
          <w:bCs/>
        </w:rPr>
        <w:fldChar w:fldCharType="begin"/>
      </w:r>
      <w:r w:rsidR="006C62D0" w:rsidRPr="00097F58">
        <w:rPr>
          <w:b/>
          <w:bCs/>
        </w:rPr>
        <w:instrText xml:space="preserve"> TOC \h \z \c "Tableau" </w:instrText>
      </w:r>
      <w:r w:rsidRPr="00097F58">
        <w:rPr>
          <w:b/>
          <w:bCs/>
        </w:rPr>
        <w:fldChar w:fldCharType="separate"/>
      </w:r>
      <w:hyperlink w:anchor="_Toc268731563" w:history="1">
        <w:r w:rsidR="00163D65" w:rsidRPr="00097F58">
          <w:rPr>
            <w:rStyle w:val="Hyperlink"/>
            <w:noProof/>
          </w:rPr>
          <w:t>Tableau 1 – Liste des contraintes</w:t>
        </w:r>
        <w:r w:rsidR="00163D65" w:rsidRPr="00097F58">
          <w:rPr>
            <w:noProof/>
            <w:webHidden/>
          </w:rPr>
          <w:tab/>
        </w:r>
        <w:r w:rsidRPr="00097F58">
          <w:rPr>
            <w:noProof/>
            <w:webHidden/>
          </w:rPr>
          <w:fldChar w:fldCharType="begin"/>
        </w:r>
        <w:r w:rsidR="00163D65" w:rsidRPr="00097F58">
          <w:rPr>
            <w:noProof/>
            <w:webHidden/>
          </w:rPr>
          <w:instrText xml:space="preserve"> PAGEREF _Toc268731563 \h </w:instrText>
        </w:r>
        <w:r w:rsidRPr="00097F58">
          <w:rPr>
            <w:noProof/>
            <w:webHidden/>
          </w:rPr>
        </w:r>
        <w:r w:rsidRPr="00097F58">
          <w:rPr>
            <w:noProof/>
            <w:webHidden/>
          </w:rPr>
          <w:fldChar w:fldCharType="separate"/>
        </w:r>
        <w:r w:rsidR="00163D65" w:rsidRPr="00097F58">
          <w:rPr>
            <w:noProof/>
            <w:webHidden/>
          </w:rPr>
          <w:t>5</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4" w:history="1">
        <w:r w:rsidR="00163D65" w:rsidRPr="00097F58">
          <w:rPr>
            <w:rStyle w:val="Hyperlink"/>
            <w:noProof/>
          </w:rPr>
          <w:t>Tableau 2 – Caractéristique du Super Nintendo</w:t>
        </w:r>
        <w:r w:rsidR="00163D65" w:rsidRPr="00097F58">
          <w:rPr>
            <w:noProof/>
            <w:webHidden/>
          </w:rPr>
          <w:tab/>
        </w:r>
        <w:r w:rsidRPr="00097F58">
          <w:rPr>
            <w:noProof/>
            <w:webHidden/>
          </w:rPr>
          <w:fldChar w:fldCharType="begin"/>
        </w:r>
        <w:r w:rsidR="00163D65" w:rsidRPr="00097F58">
          <w:rPr>
            <w:noProof/>
            <w:webHidden/>
          </w:rPr>
          <w:instrText xml:space="preserve"> PAGEREF _Toc268731564 \h </w:instrText>
        </w:r>
        <w:r w:rsidRPr="00097F58">
          <w:rPr>
            <w:noProof/>
            <w:webHidden/>
          </w:rPr>
        </w:r>
        <w:r w:rsidRPr="00097F58">
          <w:rPr>
            <w:noProof/>
            <w:webHidden/>
          </w:rPr>
          <w:fldChar w:fldCharType="separate"/>
        </w:r>
        <w:r w:rsidR="00163D65" w:rsidRPr="00097F58">
          <w:rPr>
            <w:noProof/>
            <w:webHidden/>
          </w:rPr>
          <w:t>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5" w:history="1">
        <w:r w:rsidR="00163D65" w:rsidRPr="00097F58">
          <w:rPr>
            <w:rStyle w:val="Hyperlink"/>
            <w:noProof/>
          </w:rPr>
          <w:t>Tableau 3 – Caractéristique de la console du projet</w:t>
        </w:r>
        <w:r w:rsidR="00163D65" w:rsidRPr="00097F58">
          <w:rPr>
            <w:noProof/>
            <w:webHidden/>
          </w:rPr>
          <w:tab/>
        </w:r>
        <w:r w:rsidRPr="00097F58">
          <w:rPr>
            <w:noProof/>
            <w:webHidden/>
          </w:rPr>
          <w:fldChar w:fldCharType="begin"/>
        </w:r>
        <w:r w:rsidR="00163D65" w:rsidRPr="00097F58">
          <w:rPr>
            <w:noProof/>
            <w:webHidden/>
          </w:rPr>
          <w:instrText xml:space="preserve"> PAGEREF _Toc268731565 \h </w:instrText>
        </w:r>
        <w:r w:rsidRPr="00097F58">
          <w:rPr>
            <w:noProof/>
            <w:webHidden/>
          </w:rPr>
        </w:r>
        <w:r w:rsidRPr="00097F58">
          <w:rPr>
            <w:noProof/>
            <w:webHidden/>
          </w:rPr>
          <w:fldChar w:fldCharType="separate"/>
        </w:r>
        <w:r w:rsidR="00163D65" w:rsidRPr="00097F58">
          <w:rPr>
            <w:noProof/>
            <w:webHidden/>
          </w:rPr>
          <w:t>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6" w:history="1">
        <w:r w:rsidR="00163D65" w:rsidRPr="00097F58">
          <w:rPr>
            <w:rStyle w:val="Hyperlink"/>
            <w:noProof/>
          </w:rPr>
          <w:t>Tableau 4 – Barème des choix matériel</w:t>
        </w:r>
        <w:r w:rsidR="00163D65" w:rsidRPr="00097F58">
          <w:rPr>
            <w:noProof/>
            <w:webHidden/>
          </w:rPr>
          <w:tab/>
        </w:r>
        <w:r w:rsidRPr="00097F58">
          <w:rPr>
            <w:noProof/>
            <w:webHidden/>
          </w:rPr>
          <w:fldChar w:fldCharType="begin"/>
        </w:r>
        <w:r w:rsidR="00163D65" w:rsidRPr="00097F58">
          <w:rPr>
            <w:noProof/>
            <w:webHidden/>
          </w:rPr>
          <w:instrText xml:space="preserve"> PAGEREF _Toc268731566 \h </w:instrText>
        </w:r>
        <w:r w:rsidRPr="00097F58">
          <w:rPr>
            <w:noProof/>
            <w:webHidden/>
          </w:rPr>
        </w:r>
        <w:r w:rsidRPr="00097F58">
          <w:rPr>
            <w:noProof/>
            <w:webHidden/>
          </w:rPr>
          <w:fldChar w:fldCharType="separate"/>
        </w:r>
        <w:r w:rsidR="00163D65" w:rsidRPr="00097F58">
          <w:rPr>
            <w:noProof/>
            <w:webHidden/>
          </w:rPr>
          <w:t>11</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7" w:history="1">
        <w:r w:rsidR="00163D65" w:rsidRPr="00097F58">
          <w:rPr>
            <w:rStyle w:val="Hyperlink"/>
            <w:noProof/>
          </w:rPr>
          <w:t>Tableau 5 – Liste des choix pour le microcontrôleur</w:t>
        </w:r>
        <w:r w:rsidR="00163D65" w:rsidRPr="00097F58">
          <w:rPr>
            <w:noProof/>
            <w:webHidden/>
          </w:rPr>
          <w:tab/>
        </w:r>
        <w:r w:rsidRPr="00097F58">
          <w:rPr>
            <w:noProof/>
            <w:webHidden/>
          </w:rPr>
          <w:fldChar w:fldCharType="begin"/>
        </w:r>
        <w:r w:rsidR="00163D65" w:rsidRPr="00097F58">
          <w:rPr>
            <w:noProof/>
            <w:webHidden/>
          </w:rPr>
          <w:instrText xml:space="preserve"> PAGEREF _Toc268731567 \h </w:instrText>
        </w:r>
        <w:r w:rsidRPr="00097F58">
          <w:rPr>
            <w:noProof/>
            <w:webHidden/>
          </w:rPr>
        </w:r>
        <w:r w:rsidRPr="00097F58">
          <w:rPr>
            <w:noProof/>
            <w:webHidden/>
          </w:rPr>
          <w:fldChar w:fldCharType="separate"/>
        </w:r>
        <w:r w:rsidR="00163D65" w:rsidRPr="00097F58">
          <w:rPr>
            <w:noProof/>
            <w:webHidden/>
          </w:rPr>
          <w:t>12</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8" w:history="1">
        <w:r w:rsidR="00163D65" w:rsidRPr="00097F58">
          <w:rPr>
            <w:rStyle w:val="Hyperlink"/>
            <w:noProof/>
          </w:rPr>
          <w:t>Tableau 6 – Liste des choix pour la mémoire SDRAM</w:t>
        </w:r>
        <w:r w:rsidR="00163D65" w:rsidRPr="00097F58">
          <w:rPr>
            <w:noProof/>
            <w:webHidden/>
          </w:rPr>
          <w:tab/>
        </w:r>
        <w:r w:rsidRPr="00097F58">
          <w:rPr>
            <w:noProof/>
            <w:webHidden/>
          </w:rPr>
          <w:fldChar w:fldCharType="begin"/>
        </w:r>
        <w:r w:rsidR="00163D65" w:rsidRPr="00097F58">
          <w:rPr>
            <w:noProof/>
            <w:webHidden/>
          </w:rPr>
          <w:instrText xml:space="preserve"> PAGEREF _Toc268731568 \h </w:instrText>
        </w:r>
        <w:r w:rsidRPr="00097F58">
          <w:rPr>
            <w:noProof/>
            <w:webHidden/>
          </w:rPr>
        </w:r>
        <w:r w:rsidRPr="00097F58">
          <w:rPr>
            <w:noProof/>
            <w:webHidden/>
          </w:rPr>
          <w:fldChar w:fldCharType="separate"/>
        </w:r>
        <w:r w:rsidR="00163D65" w:rsidRPr="00097F58">
          <w:rPr>
            <w:noProof/>
            <w:webHidden/>
          </w:rPr>
          <w:t>13</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69" w:history="1">
        <w:r w:rsidR="00163D65" w:rsidRPr="00097F58">
          <w:rPr>
            <w:rStyle w:val="Hyperlink"/>
            <w:noProof/>
          </w:rPr>
          <w:t>Tableau 7 – Liste des pièces et prix</w:t>
        </w:r>
        <w:r w:rsidR="00163D65" w:rsidRPr="00097F58">
          <w:rPr>
            <w:noProof/>
            <w:webHidden/>
          </w:rPr>
          <w:tab/>
        </w:r>
        <w:r w:rsidRPr="00097F58">
          <w:rPr>
            <w:noProof/>
            <w:webHidden/>
          </w:rPr>
          <w:fldChar w:fldCharType="begin"/>
        </w:r>
        <w:r w:rsidR="00163D65" w:rsidRPr="00097F58">
          <w:rPr>
            <w:noProof/>
            <w:webHidden/>
          </w:rPr>
          <w:instrText xml:space="preserve"> PAGEREF _Toc268731569 \h </w:instrText>
        </w:r>
        <w:r w:rsidRPr="00097F58">
          <w:rPr>
            <w:noProof/>
            <w:webHidden/>
          </w:rPr>
        </w:r>
        <w:r w:rsidRPr="00097F58">
          <w:rPr>
            <w:noProof/>
            <w:webHidden/>
          </w:rPr>
          <w:fldChar w:fldCharType="separate"/>
        </w:r>
        <w:r w:rsidR="00163D65" w:rsidRPr="00097F58">
          <w:rPr>
            <w:noProof/>
            <w:webHidden/>
          </w:rPr>
          <w:t>17</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0" w:history="1">
        <w:r w:rsidR="00163D65" w:rsidRPr="00097F58">
          <w:rPr>
            <w:rStyle w:val="Hyperlink"/>
            <w:noProof/>
          </w:rPr>
          <w:t>Tableau 8 – Liste des temps clé de la synchronisation</w:t>
        </w:r>
        <w:r w:rsidR="00163D65" w:rsidRPr="00097F58">
          <w:rPr>
            <w:noProof/>
            <w:webHidden/>
          </w:rPr>
          <w:tab/>
        </w:r>
        <w:r w:rsidRPr="00097F58">
          <w:rPr>
            <w:noProof/>
            <w:webHidden/>
          </w:rPr>
          <w:fldChar w:fldCharType="begin"/>
        </w:r>
        <w:r w:rsidR="00163D65" w:rsidRPr="00097F58">
          <w:rPr>
            <w:noProof/>
            <w:webHidden/>
          </w:rPr>
          <w:instrText xml:space="preserve"> PAGEREF _Toc268731570 \h </w:instrText>
        </w:r>
        <w:r w:rsidRPr="00097F58">
          <w:rPr>
            <w:noProof/>
            <w:webHidden/>
          </w:rPr>
        </w:r>
        <w:r w:rsidRPr="00097F58">
          <w:rPr>
            <w:noProof/>
            <w:webHidden/>
          </w:rPr>
          <w:fldChar w:fldCharType="separate"/>
        </w:r>
        <w:r w:rsidR="00163D65" w:rsidRPr="00097F58">
          <w:rPr>
            <w:noProof/>
            <w:webHidden/>
          </w:rPr>
          <w:t>22</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1" w:history="1">
        <w:r w:rsidR="00163D65" w:rsidRPr="00097F58">
          <w:rPr>
            <w:rStyle w:val="Hyperlink"/>
            <w:noProof/>
          </w:rPr>
          <w:t>Tableau 9 – Tableau des données utilisées pour la programmation</w:t>
        </w:r>
        <w:r w:rsidR="00163D65" w:rsidRPr="00097F58">
          <w:rPr>
            <w:noProof/>
            <w:webHidden/>
          </w:rPr>
          <w:tab/>
        </w:r>
        <w:r w:rsidRPr="00097F58">
          <w:rPr>
            <w:noProof/>
            <w:webHidden/>
          </w:rPr>
          <w:fldChar w:fldCharType="begin"/>
        </w:r>
        <w:r w:rsidR="00163D65" w:rsidRPr="00097F58">
          <w:rPr>
            <w:noProof/>
            <w:webHidden/>
          </w:rPr>
          <w:instrText xml:space="preserve"> PAGEREF _Toc268731571 \h </w:instrText>
        </w:r>
        <w:r w:rsidRPr="00097F58">
          <w:rPr>
            <w:noProof/>
            <w:webHidden/>
          </w:rPr>
        </w:r>
        <w:r w:rsidRPr="00097F58">
          <w:rPr>
            <w:noProof/>
            <w:webHidden/>
          </w:rPr>
          <w:fldChar w:fldCharType="separate"/>
        </w:r>
        <w:r w:rsidR="00163D65" w:rsidRPr="00097F58">
          <w:rPr>
            <w:noProof/>
            <w:webHidden/>
          </w:rPr>
          <w:t>28</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2" w:history="1">
        <w:r w:rsidR="00163D65" w:rsidRPr="00097F58">
          <w:rPr>
            <w:rStyle w:val="Hyperlink"/>
            <w:noProof/>
          </w:rPr>
          <w:t>Tableau 10 – Liste de DAC audio</w:t>
        </w:r>
        <w:r w:rsidR="00163D65" w:rsidRPr="00097F58">
          <w:rPr>
            <w:noProof/>
            <w:webHidden/>
          </w:rPr>
          <w:tab/>
        </w:r>
        <w:r w:rsidRPr="00097F58">
          <w:rPr>
            <w:noProof/>
            <w:webHidden/>
          </w:rPr>
          <w:fldChar w:fldCharType="begin"/>
        </w:r>
        <w:r w:rsidR="00163D65" w:rsidRPr="00097F58">
          <w:rPr>
            <w:noProof/>
            <w:webHidden/>
          </w:rPr>
          <w:instrText xml:space="preserve"> PAGEREF _Toc268731572 \h </w:instrText>
        </w:r>
        <w:r w:rsidRPr="00097F58">
          <w:rPr>
            <w:noProof/>
            <w:webHidden/>
          </w:rPr>
        </w:r>
        <w:r w:rsidRPr="00097F58">
          <w:rPr>
            <w:noProof/>
            <w:webHidden/>
          </w:rPr>
          <w:fldChar w:fldCharType="separate"/>
        </w:r>
        <w:r w:rsidR="00163D65" w:rsidRPr="00097F58">
          <w:rPr>
            <w:noProof/>
            <w:webHidden/>
          </w:rPr>
          <w:t>36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3" w:history="1">
        <w:r w:rsidR="00163D65" w:rsidRPr="00097F58">
          <w:rPr>
            <w:rStyle w:val="Hyperlink"/>
            <w:noProof/>
          </w:rPr>
          <w:t>Tableau 11 – Liste des signaux utilisés pour la conversion vidéo</w:t>
        </w:r>
        <w:r w:rsidR="00163D65" w:rsidRPr="00097F58">
          <w:rPr>
            <w:noProof/>
            <w:webHidden/>
          </w:rPr>
          <w:tab/>
        </w:r>
        <w:r w:rsidRPr="00097F58">
          <w:rPr>
            <w:noProof/>
            <w:webHidden/>
          </w:rPr>
          <w:fldChar w:fldCharType="begin"/>
        </w:r>
        <w:r w:rsidR="00163D65" w:rsidRPr="00097F58">
          <w:rPr>
            <w:noProof/>
            <w:webHidden/>
          </w:rPr>
          <w:instrText xml:space="preserve"> PAGEREF _Toc268731573 \h </w:instrText>
        </w:r>
        <w:r w:rsidRPr="00097F58">
          <w:rPr>
            <w:noProof/>
            <w:webHidden/>
          </w:rPr>
        </w:r>
        <w:r w:rsidRPr="00097F58">
          <w:rPr>
            <w:noProof/>
            <w:webHidden/>
          </w:rPr>
          <w:fldChar w:fldCharType="separate"/>
        </w:r>
        <w:r w:rsidR="00163D65" w:rsidRPr="00097F58">
          <w:rPr>
            <w:noProof/>
            <w:webHidden/>
          </w:rPr>
          <w:t>43</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4" w:history="1">
        <w:r w:rsidR="00163D65" w:rsidRPr="00097F58">
          <w:rPr>
            <w:rStyle w:val="Hyperlink"/>
            <w:noProof/>
          </w:rPr>
          <w:t>Tableau 12 – Liste des signaux utilisés pour la conversion audio</w:t>
        </w:r>
        <w:r w:rsidR="00163D65" w:rsidRPr="00097F58">
          <w:rPr>
            <w:noProof/>
            <w:webHidden/>
          </w:rPr>
          <w:tab/>
        </w:r>
        <w:r w:rsidRPr="00097F58">
          <w:rPr>
            <w:noProof/>
            <w:webHidden/>
          </w:rPr>
          <w:fldChar w:fldCharType="begin"/>
        </w:r>
        <w:r w:rsidR="00163D65" w:rsidRPr="00097F58">
          <w:rPr>
            <w:noProof/>
            <w:webHidden/>
          </w:rPr>
          <w:instrText xml:space="preserve"> PAGEREF _Toc268731574 \h </w:instrText>
        </w:r>
        <w:r w:rsidRPr="00097F58">
          <w:rPr>
            <w:noProof/>
            <w:webHidden/>
          </w:rPr>
        </w:r>
        <w:r w:rsidRPr="00097F58">
          <w:rPr>
            <w:noProof/>
            <w:webHidden/>
          </w:rPr>
          <w:fldChar w:fldCharType="separate"/>
        </w:r>
        <w:r w:rsidR="00163D65" w:rsidRPr="00097F58">
          <w:rPr>
            <w:noProof/>
            <w:webHidden/>
          </w:rPr>
          <w:t>44</w:t>
        </w:r>
        <w:r w:rsidRPr="00097F58">
          <w:rPr>
            <w:noProof/>
            <w:webHidden/>
          </w:rPr>
          <w:fldChar w:fldCharType="end"/>
        </w:r>
      </w:hyperlink>
    </w:p>
    <w:p w:rsidR="00D5726E" w:rsidRPr="00097F58" w:rsidRDefault="000871F9" w:rsidP="005F5F34">
      <w:pPr>
        <w:pStyle w:val="Caption"/>
        <w:spacing w:before="0" w:after="0"/>
        <w:ind w:left="1440" w:hanging="1440"/>
      </w:pPr>
      <w:r w:rsidRPr="00097F58">
        <w:rPr>
          <w:b w:val="0"/>
          <w:bCs w:val="0"/>
          <w:szCs w:val="24"/>
        </w:rPr>
        <w:fldChar w:fldCharType="end"/>
      </w:r>
    </w:p>
    <w:p w:rsidR="006C62D0" w:rsidRPr="00097F58" w:rsidRDefault="006C62D0" w:rsidP="006C62D0"/>
    <w:p w:rsidR="006C62D0" w:rsidRPr="00097F58" w:rsidRDefault="006C62D0" w:rsidP="006C62D0">
      <w:pPr>
        <w:sectPr w:rsidR="006C62D0" w:rsidRPr="00097F58" w:rsidSect="0006140F">
          <w:headerReference w:type="first" r:id="rId19"/>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3B20B5">
      <w:pPr>
        <w:jc w:val="center"/>
        <w:rPr>
          <w:b/>
        </w:rPr>
      </w:pPr>
      <w:r w:rsidRPr="00097F58">
        <w:rPr>
          <w:b/>
        </w:rPr>
        <w:lastRenderedPageBreak/>
        <w:t>LISTE DES FIGURES</w:t>
      </w:r>
    </w:p>
    <w:p w:rsidR="00D07153" w:rsidRPr="00097F58" w:rsidRDefault="00D07153" w:rsidP="00BA0C5C">
      <w:pPr>
        <w:tabs>
          <w:tab w:val="right" w:leader="dot" w:pos="8550"/>
        </w:tabs>
        <w:spacing w:line="240" w:lineRule="auto"/>
        <w:jc w:val="right"/>
      </w:pPr>
    </w:p>
    <w:p w:rsidR="00514B28" w:rsidRPr="00097F58" w:rsidRDefault="00514B28" w:rsidP="00D07153">
      <w:pPr>
        <w:tabs>
          <w:tab w:val="right" w:leader="dot" w:pos="8550"/>
        </w:tabs>
        <w:spacing w:line="240" w:lineRule="auto"/>
        <w:jc w:val="right"/>
      </w:pPr>
      <w:r w:rsidRPr="00097F58">
        <w:t>Page</w:t>
      </w:r>
    </w:p>
    <w:p w:rsidR="00D07153" w:rsidRPr="00097F58" w:rsidRDefault="00D07153" w:rsidP="00D07153">
      <w:pPr>
        <w:tabs>
          <w:tab w:val="right" w:leader="dot" w:pos="8550"/>
        </w:tabs>
        <w:spacing w:line="240" w:lineRule="auto"/>
        <w:jc w:val="right"/>
      </w:pPr>
    </w:p>
    <w:p w:rsidR="00163D65" w:rsidRPr="00097F58" w:rsidRDefault="000871F9">
      <w:pPr>
        <w:pStyle w:val="TableofFigures"/>
        <w:rPr>
          <w:rFonts w:asciiTheme="minorHAnsi" w:eastAsiaTheme="minorEastAsia" w:hAnsiTheme="minorHAnsi" w:cstheme="minorBidi"/>
          <w:noProof/>
          <w:sz w:val="22"/>
          <w:szCs w:val="22"/>
          <w:lang w:eastAsia="fr-CA"/>
        </w:rPr>
      </w:pPr>
      <w:r w:rsidRPr="00097F58">
        <w:fldChar w:fldCharType="begin"/>
      </w:r>
      <w:r w:rsidR="00D5726E" w:rsidRPr="00097F58">
        <w:instrText xml:space="preserve"> TOC \h \z \c "Figure" </w:instrText>
      </w:r>
      <w:r w:rsidRPr="00097F58">
        <w:fldChar w:fldCharType="separate"/>
      </w:r>
      <w:hyperlink w:anchor="_Toc268731575" w:history="1">
        <w:r w:rsidR="00163D65" w:rsidRPr="00097F58">
          <w:rPr>
            <w:rStyle w:val="Hyperlink"/>
            <w:noProof/>
          </w:rPr>
          <w:t>Figure 1 - Représentation du système</w:t>
        </w:r>
        <w:r w:rsidR="00163D65" w:rsidRPr="00097F58">
          <w:rPr>
            <w:noProof/>
            <w:webHidden/>
          </w:rPr>
          <w:tab/>
        </w:r>
        <w:r w:rsidRPr="00097F58">
          <w:rPr>
            <w:noProof/>
            <w:webHidden/>
          </w:rPr>
          <w:fldChar w:fldCharType="begin"/>
        </w:r>
        <w:r w:rsidR="00163D65" w:rsidRPr="00097F58">
          <w:rPr>
            <w:noProof/>
            <w:webHidden/>
          </w:rPr>
          <w:instrText xml:space="preserve"> PAGEREF _Toc268731575 \h </w:instrText>
        </w:r>
        <w:r w:rsidRPr="00097F58">
          <w:rPr>
            <w:noProof/>
            <w:webHidden/>
          </w:rPr>
        </w:r>
        <w:r w:rsidRPr="00097F58">
          <w:rPr>
            <w:noProof/>
            <w:webHidden/>
          </w:rPr>
          <w:fldChar w:fldCharType="separate"/>
        </w:r>
        <w:r w:rsidR="00163D65" w:rsidRPr="00097F58">
          <w:rPr>
            <w:noProof/>
            <w:webHidden/>
          </w:rPr>
          <w:t>3</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6" w:history="1">
        <w:r w:rsidR="00163D65" w:rsidRPr="00097F58">
          <w:rPr>
            <w:rStyle w:val="Hyperlink"/>
            <w:noProof/>
          </w:rPr>
          <w:t>Figure 2 – Connecteur VGA</w:t>
        </w:r>
        <w:r w:rsidR="00163D65" w:rsidRPr="00097F58">
          <w:rPr>
            <w:noProof/>
            <w:webHidden/>
          </w:rPr>
          <w:tab/>
        </w:r>
        <w:r w:rsidRPr="00097F58">
          <w:rPr>
            <w:noProof/>
            <w:webHidden/>
          </w:rPr>
          <w:fldChar w:fldCharType="begin"/>
        </w:r>
        <w:r w:rsidR="00163D65" w:rsidRPr="00097F58">
          <w:rPr>
            <w:noProof/>
            <w:webHidden/>
          </w:rPr>
          <w:instrText xml:space="preserve"> PAGEREF _Toc268731576 \h </w:instrText>
        </w:r>
        <w:r w:rsidRPr="00097F58">
          <w:rPr>
            <w:noProof/>
            <w:webHidden/>
          </w:rPr>
        </w:r>
        <w:r w:rsidRPr="00097F58">
          <w:rPr>
            <w:noProof/>
            <w:webHidden/>
          </w:rPr>
          <w:fldChar w:fldCharType="separate"/>
        </w:r>
        <w:r w:rsidR="00163D65" w:rsidRPr="00097F58">
          <w:rPr>
            <w:noProof/>
            <w:webHidden/>
          </w:rPr>
          <w:t>20</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7" w:history="1">
        <w:r w:rsidR="00163D65" w:rsidRPr="00097F58">
          <w:rPr>
            <w:rStyle w:val="Hyperlink"/>
            <w:noProof/>
          </w:rPr>
          <w:t>Figure 3 – Représentation du signal de synchronisation horizontal</w:t>
        </w:r>
        <w:r w:rsidR="00163D65" w:rsidRPr="00097F58">
          <w:rPr>
            <w:noProof/>
            <w:webHidden/>
          </w:rPr>
          <w:tab/>
        </w:r>
        <w:r w:rsidRPr="00097F58">
          <w:rPr>
            <w:noProof/>
            <w:webHidden/>
          </w:rPr>
          <w:fldChar w:fldCharType="begin"/>
        </w:r>
        <w:r w:rsidR="00163D65" w:rsidRPr="00097F58">
          <w:rPr>
            <w:noProof/>
            <w:webHidden/>
          </w:rPr>
          <w:instrText xml:space="preserve"> PAGEREF _Toc268731577 \h </w:instrText>
        </w:r>
        <w:r w:rsidRPr="00097F58">
          <w:rPr>
            <w:noProof/>
            <w:webHidden/>
          </w:rPr>
        </w:r>
        <w:r w:rsidRPr="00097F58">
          <w:rPr>
            <w:noProof/>
            <w:webHidden/>
          </w:rPr>
          <w:fldChar w:fldCharType="separate"/>
        </w:r>
        <w:r w:rsidR="00163D65" w:rsidRPr="00097F58">
          <w:rPr>
            <w:noProof/>
            <w:webHidden/>
          </w:rPr>
          <w:t>21</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8" w:history="1">
        <w:r w:rsidR="00163D65" w:rsidRPr="00097F58">
          <w:rPr>
            <w:rStyle w:val="Hyperlink"/>
            <w:noProof/>
          </w:rPr>
          <w:t>Figure 4 – Représentation du signal de synchronisation vertical</w:t>
        </w:r>
        <w:r w:rsidR="00163D65" w:rsidRPr="00097F58">
          <w:rPr>
            <w:noProof/>
            <w:webHidden/>
          </w:rPr>
          <w:tab/>
        </w:r>
        <w:r w:rsidRPr="00097F58">
          <w:rPr>
            <w:noProof/>
            <w:webHidden/>
          </w:rPr>
          <w:fldChar w:fldCharType="begin"/>
        </w:r>
        <w:r w:rsidR="00163D65" w:rsidRPr="00097F58">
          <w:rPr>
            <w:noProof/>
            <w:webHidden/>
          </w:rPr>
          <w:instrText xml:space="preserve"> PAGEREF _Toc268731578 \h </w:instrText>
        </w:r>
        <w:r w:rsidRPr="00097F58">
          <w:rPr>
            <w:noProof/>
            <w:webHidden/>
          </w:rPr>
        </w:r>
        <w:r w:rsidRPr="00097F58">
          <w:rPr>
            <w:noProof/>
            <w:webHidden/>
          </w:rPr>
          <w:fldChar w:fldCharType="separate"/>
        </w:r>
        <w:r w:rsidR="00163D65" w:rsidRPr="00097F58">
          <w:rPr>
            <w:noProof/>
            <w:webHidden/>
          </w:rPr>
          <w:t>22</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79" w:history="1">
        <w:r w:rsidR="00163D65" w:rsidRPr="00097F58">
          <w:rPr>
            <w:rStyle w:val="Hyperlink"/>
            <w:noProof/>
          </w:rPr>
          <w:t>Figure 5 – Circuit R-2R</w:t>
        </w:r>
        <w:r w:rsidR="00163D65" w:rsidRPr="00097F58">
          <w:rPr>
            <w:noProof/>
            <w:webHidden/>
          </w:rPr>
          <w:tab/>
        </w:r>
        <w:r w:rsidRPr="00097F58">
          <w:rPr>
            <w:noProof/>
            <w:webHidden/>
          </w:rPr>
          <w:fldChar w:fldCharType="begin"/>
        </w:r>
        <w:r w:rsidR="00163D65" w:rsidRPr="00097F58">
          <w:rPr>
            <w:noProof/>
            <w:webHidden/>
          </w:rPr>
          <w:instrText xml:space="preserve"> PAGEREF _Toc268731579 \h </w:instrText>
        </w:r>
        <w:r w:rsidRPr="00097F58">
          <w:rPr>
            <w:noProof/>
            <w:webHidden/>
          </w:rPr>
        </w:r>
        <w:r w:rsidRPr="00097F58">
          <w:rPr>
            <w:noProof/>
            <w:webHidden/>
          </w:rPr>
          <w:fldChar w:fldCharType="separate"/>
        </w:r>
        <w:r w:rsidR="00163D65" w:rsidRPr="00097F58">
          <w:rPr>
            <w:noProof/>
            <w:webHidden/>
          </w:rPr>
          <w:t>23</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0" w:history="1">
        <w:r w:rsidR="00163D65" w:rsidRPr="00097F58">
          <w:rPr>
            <w:rStyle w:val="Hyperlink"/>
            <w:noProof/>
          </w:rPr>
          <w:t>Figure 6 – Circuit R-2R préassemblé</w:t>
        </w:r>
        <w:r w:rsidR="00163D65" w:rsidRPr="00097F58">
          <w:rPr>
            <w:noProof/>
            <w:webHidden/>
          </w:rPr>
          <w:tab/>
        </w:r>
        <w:r w:rsidRPr="00097F58">
          <w:rPr>
            <w:noProof/>
            <w:webHidden/>
          </w:rPr>
          <w:fldChar w:fldCharType="begin"/>
        </w:r>
        <w:r w:rsidR="00163D65" w:rsidRPr="00097F58">
          <w:rPr>
            <w:noProof/>
            <w:webHidden/>
          </w:rPr>
          <w:instrText xml:space="preserve"> PAGEREF _Toc268731580 \h </w:instrText>
        </w:r>
        <w:r w:rsidRPr="00097F58">
          <w:rPr>
            <w:noProof/>
            <w:webHidden/>
          </w:rPr>
        </w:r>
        <w:r w:rsidRPr="00097F58">
          <w:rPr>
            <w:noProof/>
            <w:webHidden/>
          </w:rPr>
          <w:fldChar w:fldCharType="separate"/>
        </w:r>
        <w:r w:rsidR="00163D65" w:rsidRPr="00097F58">
          <w:rPr>
            <w:noProof/>
            <w:webHidden/>
          </w:rPr>
          <w:t>24</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1" w:history="1">
        <w:r w:rsidR="00163D65" w:rsidRPr="00097F58">
          <w:rPr>
            <w:rStyle w:val="Hyperlink"/>
            <w:noProof/>
          </w:rPr>
          <w:t>Figure 7 – Circuit de conversion de tension à transistor</w:t>
        </w:r>
        <w:r w:rsidR="00163D65" w:rsidRPr="00097F58">
          <w:rPr>
            <w:noProof/>
            <w:webHidden/>
          </w:rPr>
          <w:tab/>
        </w:r>
        <w:r w:rsidRPr="00097F58">
          <w:rPr>
            <w:noProof/>
            <w:webHidden/>
          </w:rPr>
          <w:fldChar w:fldCharType="begin"/>
        </w:r>
        <w:r w:rsidR="00163D65" w:rsidRPr="00097F58">
          <w:rPr>
            <w:noProof/>
            <w:webHidden/>
          </w:rPr>
          <w:instrText xml:space="preserve"> PAGEREF _Toc268731581 \h </w:instrText>
        </w:r>
        <w:r w:rsidRPr="00097F58">
          <w:rPr>
            <w:noProof/>
            <w:webHidden/>
          </w:rPr>
        </w:r>
        <w:r w:rsidRPr="00097F58">
          <w:rPr>
            <w:noProof/>
            <w:webHidden/>
          </w:rPr>
          <w:fldChar w:fldCharType="separate"/>
        </w:r>
        <w:r w:rsidR="00163D65" w:rsidRPr="00097F58">
          <w:rPr>
            <w:noProof/>
            <w:webHidden/>
          </w:rPr>
          <w:t>26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2" w:history="1">
        <w:r w:rsidR="00163D65" w:rsidRPr="00097F58">
          <w:rPr>
            <w:rStyle w:val="Hyperlink"/>
            <w:noProof/>
          </w:rPr>
          <w:t>Figure 8 – Circuit de conversion 24 bits/3 couleurs</w:t>
        </w:r>
        <w:r w:rsidR="00163D65" w:rsidRPr="00097F58">
          <w:rPr>
            <w:noProof/>
            <w:webHidden/>
          </w:rPr>
          <w:tab/>
        </w:r>
        <w:r w:rsidRPr="00097F58">
          <w:rPr>
            <w:noProof/>
            <w:webHidden/>
          </w:rPr>
          <w:fldChar w:fldCharType="begin"/>
        </w:r>
        <w:r w:rsidR="00163D65" w:rsidRPr="00097F58">
          <w:rPr>
            <w:noProof/>
            <w:webHidden/>
          </w:rPr>
          <w:instrText xml:space="preserve"> PAGEREF _Toc268731582 \h </w:instrText>
        </w:r>
        <w:r w:rsidRPr="00097F58">
          <w:rPr>
            <w:noProof/>
            <w:webHidden/>
          </w:rPr>
        </w:r>
        <w:r w:rsidRPr="00097F58">
          <w:rPr>
            <w:noProof/>
            <w:webHidden/>
          </w:rPr>
          <w:fldChar w:fldCharType="separate"/>
        </w:r>
        <w:r w:rsidR="00163D65" w:rsidRPr="00097F58">
          <w:rPr>
            <w:noProof/>
            <w:webHidden/>
          </w:rPr>
          <w:t>27</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3" w:history="1">
        <w:r w:rsidR="00163D65" w:rsidRPr="00097F58">
          <w:rPr>
            <w:rStyle w:val="Hyperlink"/>
            <w:noProof/>
          </w:rPr>
          <w:t>Figure 9 – Début du montage du circuit R-2R avec ampli-op</w:t>
        </w:r>
        <w:r w:rsidR="00163D65" w:rsidRPr="00097F58">
          <w:rPr>
            <w:noProof/>
            <w:webHidden/>
          </w:rPr>
          <w:tab/>
        </w:r>
        <w:r w:rsidRPr="00097F58">
          <w:rPr>
            <w:noProof/>
            <w:webHidden/>
          </w:rPr>
          <w:fldChar w:fldCharType="begin"/>
        </w:r>
        <w:r w:rsidR="00163D65" w:rsidRPr="00097F58">
          <w:rPr>
            <w:noProof/>
            <w:webHidden/>
          </w:rPr>
          <w:instrText xml:space="preserve"> PAGEREF _Toc268731583 \h </w:instrText>
        </w:r>
        <w:r w:rsidRPr="00097F58">
          <w:rPr>
            <w:noProof/>
            <w:webHidden/>
          </w:rPr>
        </w:r>
        <w:r w:rsidRPr="00097F58">
          <w:rPr>
            <w:noProof/>
            <w:webHidden/>
          </w:rPr>
          <w:fldChar w:fldCharType="separate"/>
        </w:r>
        <w:r w:rsidR="00163D65" w:rsidRPr="00097F58">
          <w:rPr>
            <w:noProof/>
            <w:webHidden/>
          </w:rPr>
          <w:t>31</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4" w:history="1">
        <w:r w:rsidR="00163D65" w:rsidRPr="00097F58">
          <w:rPr>
            <w:rStyle w:val="Hyperlink"/>
            <w:noProof/>
          </w:rPr>
          <w:t>Figure 10 – Résultat obtenu avec un circuit R-2R et un microcontrôleur ATMEGA32</w:t>
        </w:r>
        <w:r w:rsidR="00163D65" w:rsidRPr="00097F58">
          <w:rPr>
            <w:noProof/>
            <w:webHidden/>
          </w:rPr>
          <w:tab/>
        </w:r>
        <w:r w:rsidRPr="00097F58">
          <w:rPr>
            <w:noProof/>
            <w:webHidden/>
          </w:rPr>
          <w:fldChar w:fldCharType="begin"/>
        </w:r>
        <w:r w:rsidR="00163D65" w:rsidRPr="00097F58">
          <w:rPr>
            <w:noProof/>
            <w:webHidden/>
          </w:rPr>
          <w:instrText xml:space="preserve"> PAGEREF _Toc268731584 \h </w:instrText>
        </w:r>
        <w:r w:rsidRPr="00097F58">
          <w:rPr>
            <w:noProof/>
            <w:webHidden/>
          </w:rPr>
        </w:r>
        <w:r w:rsidRPr="00097F58">
          <w:rPr>
            <w:noProof/>
            <w:webHidden/>
          </w:rPr>
          <w:fldChar w:fldCharType="separate"/>
        </w:r>
        <w:r w:rsidR="00163D65" w:rsidRPr="00097F58">
          <w:rPr>
            <w:noProof/>
            <w:webHidden/>
          </w:rPr>
          <w:t>32</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5" w:history="1">
        <w:r w:rsidR="00163D65" w:rsidRPr="00097F58">
          <w:rPr>
            <w:rStyle w:val="Hyperlink"/>
            <w:noProof/>
          </w:rPr>
          <w:t>Figure 11 – Schéma d’assemblage du ADV7125</w:t>
        </w:r>
        <w:r w:rsidR="00163D65" w:rsidRPr="00097F58">
          <w:rPr>
            <w:noProof/>
            <w:webHidden/>
          </w:rPr>
          <w:tab/>
        </w:r>
        <w:r w:rsidRPr="00097F58">
          <w:rPr>
            <w:noProof/>
            <w:webHidden/>
          </w:rPr>
          <w:fldChar w:fldCharType="begin"/>
        </w:r>
        <w:r w:rsidR="00163D65" w:rsidRPr="00097F58">
          <w:rPr>
            <w:noProof/>
            <w:webHidden/>
          </w:rPr>
          <w:instrText xml:space="preserve"> PAGEREF _Toc268731585 \h </w:instrText>
        </w:r>
        <w:r w:rsidRPr="00097F58">
          <w:rPr>
            <w:noProof/>
            <w:webHidden/>
          </w:rPr>
        </w:r>
        <w:r w:rsidRPr="00097F58">
          <w:rPr>
            <w:noProof/>
            <w:webHidden/>
          </w:rPr>
          <w:fldChar w:fldCharType="separate"/>
        </w:r>
        <w:r w:rsidR="00163D65" w:rsidRPr="00097F58">
          <w:rPr>
            <w:noProof/>
            <w:webHidden/>
          </w:rPr>
          <w:t>34</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6" w:history="1">
        <w:r w:rsidR="00163D65" w:rsidRPr="00097F58">
          <w:rPr>
            <w:rStyle w:val="Hyperlink"/>
            <w:noProof/>
          </w:rPr>
          <w:t>Figure 12 – Représentation du BUS I</w:t>
        </w:r>
        <w:r w:rsidR="00163D65" w:rsidRPr="00097F58">
          <w:rPr>
            <w:rStyle w:val="Hyperlink"/>
            <w:noProof/>
            <w:vertAlign w:val="superscript"/>
          </w:rPr>
          <w:t>2</w:t>
        </w:r>
        <w:r w:rsidR="00163D65" w:rsidRPr="00097F58">
          <w:rPr>
            <w:rStyle w:val="Hyperlink"/>
            <w:noProof/>
          </w:rPr>
          <w:t>S</w:t>
        </w:r>
        <w:r w:rsidR="00163D65" w:rsidRPr="00097F58">
          <w:rPr>
            <w:noProof/>
            <w:webHidden/>
          </w:rPr>
          <w:tab/>
        </w:r>
        <w:r w:rsidRPr="00097F58">
          <w:rPr>
            <w:noProof/>
            <w:webHidden/>
          </w:rPr>
          <w:fldChar w:fldCharType="begin"/>
        </w:r>
        <w:r w:rsidR="00163D65" w:rsidRPr="00097F58">
          <w:rPr>
            <w:noProof/>
            <w:webHidden/>
          </w:rPr>
          <w:instrText xml:space="preserve"> PAGEREF _Toc268731586 \h </w:instrText>
        </w:r>
        <w:r w:rsidRPr="00097F58">
          <w:rPr>
            <w:noProof/>
            <w:webHidden/>
          </w:rPr>
        </w:r>
        <w:r w:rsidRPr="00097F58">
          <w:rPr>
            <w:noProof/>
            <w:webHidden/>
          </w:rPr>
          <w:fldChar w:fldCharType="separate"/>
        </w:r>
        <w:r w:rsidR="00163D65" w:rsidRPr="00097F58">
          <w:rPr>
            <w:noProof/>
            <w:webHidden/>
          </w:rPr>
          <w:t>35</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7" w:history="1">
        <w:r w:rsidR="00163D65" w:rsidRPr="00097F58">
          <w:rPr>
            <w:rStyle w:val="Hyperlink"/>
            <w:noProof/>
          </w:rPr>
          <w:t>Figure 13 – Signaux sur le BUS I</w:t>
        </w:r>
        <w:r w:rsidR="00163D65" w:rsidRPr="00097F58">
          <w:rPr>
            <w:rStyle w:val="Hyperlink"/>
            <w:noProof/>
            <w:vertAlign w:val="superscript"/>
          </w:rPr>
          <w:t>2</w:t>
        </w:r>
        <w:r w:rsidR="00163D65" w:rsidRPr="00097F58">
          <w:rPr>
            <w:rStyle w:val="Hyperlink"/>
            <w:noProof/>
          </w:rPr>
          <w:t>S</w:t>
        </w:r>
        <w:r w:rsidR="00163D65" w:rsidRPr="00097F58">
          <w:rPr>
            <w:noProof/>
            <w:webHidden/>
          </w:rPr>
          <w:tab/>
        </w:r>
        <w:r w:rsidRPr="00097F58">
          <w:rPr>
            <w:noProof/>
            <w:webHidden/>
          </w:rPr>
          <w:fldChar w:fldCharType="begin"/>
        </w:r>
        <w:r w:rsidR="00163D65" w:rsidRPr="00097F58">
          <w:rPr>
            <w:noProof/>
            <w:webHidden/>
          </w:rPr>
          <w:instrText xml:space="preserve"> PAGEREF _Toc268731587 \h </w:instrText>
        </w:r>
        <w:r w:rsidRPr="00097F58">
          <w:rPr>
            <w:noProof/>
            <w:webHidden/>
          </w:rPr>
        </w:r>
        <w:r w:rsidRPr="00097F58">
          <w:rPr>
            <w:noProof/>
            <w:webHidden/>
          </w:rPr>
          <w:fldChar w:fldCharType="separate"/>
        </w:r>
        <w:r w:rsidR="00163D65" w:rsidRPr="00097F58">
          <w:rPr>
            <w:noProof/>
            <w:webHidden/>
          </w:rPr>
          <w:t>36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8" w:history="1">
        <w:r w:rsidR="00163D65" w:rsidRPr="00097F58">
          <w:rPr>
            <w:rStyle w:val="Hyperlink"/>
            <w:noProof/>
          </w:rPr>
          <w:t>Figure 14 - Présentation logiciel sous forme de couche</w:t>
        </w:r>
        <w:r w:rsidR="00163D65" w:rsidRPr="00097F58">
          <w:rPr>
            <w:noProof/>
            <w:webHidden/>
          </w:rPr>
          <w:tab/>
        </w:r>
        <w:r w:rsidRPr="00097F58">
          <w:rPr>
            <w:noProof/>
            <w:webHidden/>
          </w:rPr>
          <w:fldChar w:fldCharType="begin"/>
        </w:r>
        <w:r w:rsidR="00163D65" w:rsidRPr="00097F58">
          <w:rPr>
            <w:noProof/>
            <w:webHidden/>
          </w:rPr>
          <w:instrText xml:space="preserve"> PAGEREF _Toc268731588 \h </w:instrText>
        </w:r>
        <w:r w:rsidRPr="00097F58">
          <w:rPr>
            <w:noProof/>
            <w:webHidden/>
          </w:rPr>
        </w:r>
        <w:r w:rsidRPr="00097F58">
          <w:rPr>
            <w:noProof/>
            <w:webHidden/>
          </w:rPr>
          <w:fldChar w:fldCharType="separate"/>
        </w:r>
        <w:r w:rsidR="00163D65" w:rsidRPr="00097F58">
          <w:rPr>
            <w:noProof/>
            <w:webHidden/>
          </w:rPr>
          <w:t>38</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89" w:history="1">
        <w:r w:rsidR="00163D65" w:rsidRPr="00097F58">
          <w:rPr>
            <w:rStyle w:val="Hyperlink"/>
            <w:noProof/>
          </w:rPr>
          <w:t>Figure 15 - Diagramme de classes de la couche d'abstraction</w:t>
        </w:r>
        <w:r w:rsidR="00163D65" w:rsidRPr="00097F58">
          <w:rPr>
            <w:noProof/>
            <w:webHidden/>
          </w:rPr>
          <w:tab/>
        </w:r>
        <w:r w:rsidRPr="00097F58">
          <w:rPr>
            <w:noProof/>
            <w:webHidden/>
          </w:rPr>
          <w:fldChar w:fldCharType="begin"/>
        </w:r>
        <w:r w:rsidR="00163D65" w:rsidRPr="00097F58">
          <w:rPr>
            <w:noProof/>
            <w:webHidden/>
          </w:rPr>
          <w:instrText xml:space="preserve"> PAGEREF _Toc268731589 \h </w:instrText>
        </w:r>
        <w:r w:rsidRPr="00097F58">
          <w:rPr>
            <w:noProof/>
            <w:webHidden/>
          </w:rPr>
        </w:r>
        <w:r w:rsidRPr="00097F58">
          <w:rPr>
            <w:noProof/>
            <w:webHidden/>
          </w:rPr>
          <w:fldChar w:fldCharType="separate"/>
        </w:r>
        <w:r w:rsidR="00163D65" w:rsidRPr="00097F58">
          <w:rPr>
            <w:noProof/>
            <w:webHidden/>
          </w:rPr>
          <w:t>40</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0" w:history="1">
        <w:r w:rsidR="00163D65" w:rsidRPr="00097F58">
          <w:rPr>
            <w:rStyle w:val="Hyperlink"/>
            <w:noProof/>
          </w:rPr>
          <w:t>Figure 16 – Schéma de l’adaptateur vidéo</w:t>
        </w:r>
        <w:r w:rsidR="00163D65" w:rsidRPr="00097F58">
          <w:rPr>
            <w:noProof/>
            <w:webHidden/>
          </w:rPr>
          <w:tab/>
        </w:r>
        <w:r w:rsidRPr="00097F58">
          <w:rPr>
            <w:noProof/>
            <w:webHidden/>
          </w:rPr>
          <w:fldChar w:fldCharType="begin"/>
        </w:r>
        <w:r w:rsidR="00163D65" w:rsidRPr="00097F58">
          <w:rPr>
            <w:noProof/>
            <w:webHidden/>
          </w:rPr>
          <w:instrText xml:space="preserve"> PAGEREF _Toc268731590 \h </w:instrText>
        </w:r>
        <w:r w:rsidRPr="00097F58">
          <w:rPr>
            <w:noProof/>
            <w:webHidden/>
          </w:rPr>
        </w:r>
        <w:r w:rsidRPr="00097F58">
          <w:rPr>
            <w:noProof/>
            <w:webHidden/>
          </w:rPr>
          <w:fldChar w:fldCharType="separate"/>
        </w:r>
        <w:r w:rsidR="00163D65" w:rsidRPr="00097F58">
          <w:rPr>
            <w:noProof/>
            <w:webHidden/>
          </w:rPr>
          <w:t>45</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1" w:history="1">
        <w:r w:rsidR="00163D65" w:rsidRPr="00097F58">
          <w:rPr>
            <w:rStyle w:val="Hyperlink"/>
            <w:noProof/>
          </w:rPr>
          <w:t>Figure 17 – Schéma représentant l’utilisation d’un MAX9850</w:t>
        </w:r>
        <w:r w:rsidR="00163D65" w:rsidRPr="00097F58">
          <w:rPr>
            <w:noProof/>
            <w:webHidden/>
          </w:rPr>
          <w:tab/>
        </w:r>
        <w:r w:rsidRPr="00097F58">
          <w:rPr>
            <w:noProof/>
            <w:webHidden/>
          </w:rPr>
          <w:fldChar w:fldCharType="begin"/>
        </w:r>
        <w:r w:rsidR="00163D65" w:rsidRPr="00097F58">
          <w:rPr>
            <w:noProof/>
            <w:webHidden/>
          </w:rPr>
          <w:instrText xml:space="preserve"> PAGEREF _Toc268731591 \h </w:instrText>
        </w:r>
        <w:r w:rsidRPr="00097F58">
          <w:rPr>
            <w:noProof/>
            <w:webHidden/>
          </w:rPr>
        </w:r>
        <w:r w:rsidRPr="00097F58">
          <w:rPr>
            <w:noProof/>
            <w:webHidden/>
          </w:rPr>
          <w:fldChar w:fldCharType="separate"/>
        </w:r>
        <w:r w:rsidR="00163D65" w:rsidRPr="00097F58">
          <w:rPr>
            <w:noProof/>
            <w:webHidden/>
          </w:rPr>
          <w:t>46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2" w:history="1">
        <w:r w:rsidR="00163D65" w:rsidRPr="00097F58">
          <w:rPr>
            <w:rStyle w:val="Hyperlink"/>
            <w:noProof/>
          </w:rPr>
          <w:t>Figure 18 – Schéma de l’adaptateur audio</w:t>
        </w:r>
        <w:r w:rsidR="00163D65" w:rsidRPr="00097F58">
          <w:rPr>
            <w:noProof/>
            <w:webHidden/>
          </w:rPr>
          <w:tab/>
        </w:r>
        <w:r w:rsidRPr="00097F58">
          <w:rPr>
            <w:noProof/>
            <w:webHidden/>
          </w:rPr>
          <w:fldChar w:fldCharType="begin"/>
        </w:r>
        <w:r w:rsidR="00163D65" w:rsidRPr="00097F58">
          <w:rPr>
            <w:noProof/>
            <w:webHidden/>
          </w:rPr>
          <w:instrText xml:space="preserve"> PAGEREF _Toc268731592 \h </w:instrText>
        </w:r>
        <w:r w:rsidRPr="00097F58">
          <w:rPr>
            <w:noProof/>
            <w:webHidden/>
          </w:rPr>
        </w:r>
        <w:r w:rsidRPr="00097F58">
          <w:rPr>
            <w:noProof/>
            <w:webHidden/>
          </w:rPr>
          <w:fldChar w:fldCharType="separate"/>
        </w:r>
        <w:r w:rsidR="00163D65" w:rsidRPr="00097F58">
          <w:rPr>
            <w:noProof/>
            <w:webHidden/>
          </w:rPr>
          <w:t>47</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3" w:history="1">
        <w:r w:rsidR="00163D65" w:rsidRPr="00097F58">
          <w:rPr>
            <w:rStyle w:val="Hyperlink"/>
            <w:noProof/>
          </w:rPr>
          <w:t>Figure 19 – FatFs</w:t>
        </w:r>
        <w:r w:rsidR="00DA6CDB">
          <w:rPr>
            <w:noProof/>
            <w:webHidden/>
          </w:rPr>
          <w:tab/>
        </w:r>
        <w:r w:rsidR="00DA6CDB">
          <w:rPr>
            <w:noProof/>
            <w:webHidden/>
          </w:rPr>
          <w:tab/>
        </w:r>
        <w:r w:rsidRPr="00097F58">
          <w:rPr>
            <w:noProof/>
            <w:webHidden/>
          </w:rPr>
          <w:fldChar w:fldCharType="begin"/>
        </w:r>
        <w:r w:rsidR="00163D65" w:rsidRPr="00097F58">
          <w:rPr>
            <w:noProof/>
            <w:webHidden/>
          </w:rPr>
          <w:instrText xml:space="preserve"> PAGEREF _Toc268731593 \h </w:instrText>
        </w:r>
        <w:r w:rsidRPr="00097F58">
          <w:rPr>
            <w:noProof/>
            <w:webHidden/>
          </w:rPr>
        </w:r>
        <w:r w:rsidRPr="00097F58">
          <w:rPr>
            <w:noProof/>
            <w:webHidden/>
          </w:rPr>
          <w:fldChar w:fldCharType="separate"/>
        </w:r>
        <w:r w:rsidR="00163D65" w:rsidRPr="00097F58">
          <w:rPr>
            <w:noProof/>
            <w:webHidden/>
          </w:rPr>
          <w:t>48</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4" w:history="1">
        <w:r w:rsidR="00163D65" w:rsidRPr="00097F58">
          <w:rPr>
            <w:rStyle w:val="Hyperlink"/>
            <w:noProof/>
          </w:rPr>
          <w:t>Figure 20 - Classes d'aide à l'affichage</w:t>
        </w:r>
        <w:r w:rsidR="00163D65" w:rsidRPr="00097F58">
          <w:rPr>
            <w:noProof/>
            <w:webHidden/>
          </w:rPr>
          <w:tab/>
        </w:r>
        <w:r w:rsidRPr="00097F58">
          <w:rPr>
            <w:noProof/>
            <w:webHidden/>
          </w:rPr>
          <w:fldChar w:fldCharType="begin"/>
        </w:r>
        <w:r w:rsidR="00163D65" w:rsidRPr="00097F58">
          <w:rPr>
            <w:noProof/>
            <w:webHidden/>
          </w:rPr>
          <w:instrText xml:space="preserve"> PAGEREF _Toc268731594 \h </w:instrText>
        </w:r>
        <w:r w:rsidRPr="00097F58">
          <w:rPr>
            <w:noProof/>
            <w:webHidden/>
          </w:rPr>
        </w:r>
        <w:r w:rsidRPr="00097F58">
          <w:rPr>
            <w:noProof/>
            <w:webHidden/>
          </w:rPr>
          <w:fldChar w:fldCharType="separate"/>
        </w:r>
        <w:r w:rsidR="00163D65" w:rsidRPr="00097F58">
          <w:rPr>
            <w:noProof/>
            <w:webHidden/>
          </w:rPr>
          <w:t>53</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5" w:history="1">
        <w:r w:rsidR="00163D65" w:rsidRPr="00097F58">
          <w:rPr>
            <w:rStyle w:val="Hyperlink"/>
            <w:noProof/>
          </w:rPr>
          <w:t>Figure 21 - Classe d'aide au son</w:t>
        </w:r>
        <w:r w:rsidR="00163D65" w:rsidRPr="00097F58">
          <w:rPr>
            <w:noProof/>
            <w:webHidden/>
          </w:rPr>
          <w:tab/>
        </w:r>
        <w:r w:rsidRPr="00097F58">
          <w:rPr>
            <w:noProof/>
            <w:webHidden/>
          </w:rPr>
          <w:fldChar w:fldCharType="begin"/>
        </w:r>
        <w:r w:rsidR="00163D65" w:rsidRPr="00097F58">
          <w:rPr>
            <w:noProof/>
            <w:webHidden/>
          </w:rPr>
          <w:instrText xml:space="preserve"> PAGEREF _Toc268731595 \h </w:instrText>
        </w:r>
        <w:r w:rsidRPr="00097F58">
          <w:rPr>
            <w:noProof/>
            <w:webHidden/>
          </w:rPr>
        </w:r>
        <w:r w:rsidRPr="00097F58">
          <w:rPr>
            <w:noProof/>
            <w:webHidden/>
          </w:rPr>
          <w:fldChar w:fldCharType="separate"/>
        </w:r>
        <w:r w:rsidR="00163D65" w:rsidRPr="00097F58">
          <w:rPr>
            <w:noProof/>
            <w:webHidden/>
          </w:rPr>
          <w:t>54</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6" w:history="1">
        <w:r w:rsidR="00163D65" w:rsidRPr="00097F58">
          <w:rPr>
            <w:rStyle w:val="Hyperlink"/>
            <w:noProof/>
          </w:rPr>
          <w:t>Figure 22 -  Représentation de la norme OHCI</w:t>
        </w:r>
        <w:r w:rsidR="00163D65" w:rsidRPr="00097F58">
          <w:rPr>
            <w:noProof/>
            <w:webHidden/>
          </w:rPr>
          <w:tab/>
        </w:r>
        <w:r w:rsidRPr="00097F58">
          <w:rPr>
            <w:noProof/>
            <w:webHidden/>
          </w:rPr>
          <w:fldChar w:fldCharType="begin"/>
        </w:r>
        <w:r w:rsidR="00163D65" w:rsidRPr="00097F58">
          <w:rPr>
            <w:noProof/>
            <w:webHidden/>
          </w:rPr>
          <w:instrText xml:space="preserve"> PAGEREF _Toc268731596 \h </w:instrText>
        </w:r>
        <w:r w:rsidRPr="00097F58">
          <w:rPr>
            <w:noProof/>
            <w:webHidden/>
          </w:rPr>
        </w:r>
        <w:r w:rsidRPr="00097F58">
          <w:rPr>
            <w:noProof/>
            <w:webHidden/>
          </w:rPr>
          <w:fldChar w:fldCharType="separate"/>
        </w:r>
        <w:r w:rsidR="00163D65" w:rsidRPr="00097F58">
          <w:rPr>
            <w:noProof/>
            <w:webHidden/>
          </w:rPr>
          <w:t>55</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7" w:history="1">
        <w:r w:rsidR="00163D65" w:rsidRPr="00097F58">
          <w:rPr>
            <w:rStyle w:val="Hyperlink"/>
            <w:noProof/>
          </w:rPr>
          <w:t>Figure 23 - Énumération USB</w:t>
        </w:r>
        <w:r w:rsidR="00163D65" w:rsidRPr="00097F58">
          <w:rPr>
            <w:noProof/>
            <w:webHidden/>
          </w:rPr>
          <w:tab/>
        </w:r>
        <w:r w:rsidRPr="00097F58">
          <w:rPr>
            <w:noProof/>
            <w:webHidden/>
          </w:rPr>
          <w:fldChar w:fldCharType="begin"/>
        </w:r>
        <w:r w:rsidR="00163D65" w:rsidRPr="00097F58">
          <w:rPr>
            <w:noProof/>
            <w:webHidden/>
          </w:rPr>
          <w:instrText xml:space="preserve"> PAGEREF _Toc268731597 \h </w:instrText>
        </w:r>
        <w:r w:rsidRPr="00097F58">
          <w:rPr>
            <w:noProof/>
            <w:webHidden/>
          </w:rPr>
        </w:r>
        <w:r w:rsidRPr="00097F58">
          <w:rPr>
            <w:noProof/>
            <w:webHidden/>
          </w:rPr>
          <w:fldChar w:fldCharType="separate"/>
        </w:r>
        <w:r w:rsidR="00163D65" w:rsidRPr="00097F58">
          <w:rPr>
            <w:noProof/>
            <w:webHidden/>
          </w:rPr>
          <w:t>56</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8" w:history="1">
        <w:r w:rsidR="00163D65" w:rsidRPr="00097F58">
          <w:rPr>
            <w:rStyle w:val="Hyperlink"/>
            <w:noProof/>
          </w:rPr>
          <w:t>Figure 24 - Division du niveau en tiles</w:t>
        </w:r>
        <w:r w:rsidR="00163D65" w:rsidRPr="00097F58">
          <w:rPr>
            <w:noProof/>
            <w:webHidden/>
          </w:rPr>
          <w:tab/>
        </w:r>
        <w:r w:rsidRPr="00097F58">
          <w:rPr>
            <w:noProof/>
            <w:webHidden/>
          </w:rPr>
          <w:fldChar w:fldCharType="begin"/>
        </w:r>
        <w:r w:rsidR="00163D65" w:rsidRPr="00097F58">
          <w:rPr>
            <w:noProof/>
            <w:webHidden/>
          </w:rPr>
          <w:instrText xml:space="preserve"> PAGEREF _Toc268731598 \h </w:instrText>
        </w:r>
        <w:r w:rsidRPr="00097F58">
          <w:rPr>
            <w:noProof/>
            <w:webHidden/>
          </w:rPr>
        </w:r>
        <w:r w:rsidRPr="00097F58">
          <w:rPr>
            <w:noProof/>
            <w:webHidden/>
          </w:rPr>
          <w:fldChar w:fldCharType="separate"/>
        </w:r>
        <w:r w:rsidR="00163D65" w:rsidRPr="00097F58">
          <w:rPr>
            <w:noProof/>
            <w:webHidden/>
          </w:rPr>
          <w:t>61</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599" w:history="1">
        <w:r w:rsidR="00163D65" w:rsidRPr="00097F58">
          <w:rPr>
            <w:rStyle w:val="Hyperlink"/>
            <w:noProof/>
          </w:rPr>
          <w:t>Figure 25 - Exemple concret d'une division en tiles</w:t>
        </w:r>
        <w:r w:rsidR="00163D65" w:rsidRPr="00097F58">
          <w:rPr>
            <w:noProof/>
            <w:webHidden/>
          </w:rPr>
          <w:tab/>
        </w:r>
        <w:r w:rsidRPr="00097F58">
          <w:rPr>
            <w:noProof/>
            <w:webHidden/>
          </w:rPr>
          <w:fldChar w:fldCharType="begin"/>
        </w:r>
        <w:r w:rsidR="00163D65" w:rsidRPr="00097F58">
          <w:rPr>
            <w:noProof/>
            <w:webHidden/>
          </w:rPr>
          <w:instrText xml:space="preserve"> PAGEREF _Toc268731599 \h </w:instrText>
        </w:r>
        <w:r w:rsidRPr="00097F58">
          <w:rPr>
            <w:noProof/>
            <w:webHidden/>
          </w:rPr>
        </w:r>
        <w:r w:rsidRPr="00097F58">
          <w:rPr>
            <w:noProof/>
            <w:webHidden/>
          </w:rPr>
          <w:fldChar w:fldCharType="separate"/>
        </w:r>
        <w:r w:rsidR="00163D65" w:rsidRPr="00097F58">
          <w:rPr>
            <w:noProof/>
            <w:webHidden/>
          </w:rPr>
          <w:t>62</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600" w:history="1">
        <w:r w:rsidR="00163D65" w:rsidRPr="00097F58">
          <w:rPr>
            <w:rStyle w:val="Hyperlink"/>
            <w:noProof/>
          </w:rPr>
          <w:t>Figure 26 - Affichage du héro</w:t>
        </w:r>
        <w:r w:rsidR="00163D65" w:rsidRPr="00097F58">
          <w:rPr>
            <w:noProof/>
            <w:webHidden/>
          </w:rPr>
          <w:tab/>
        </w:r>
        <w:r w:rsidRPr="00097F58">
          <w:rPr>
            <w:noProof/>
            <w:webHidden/>
          </w:rPr>
          <w:fldChar w:fldCharType="begin"/>
        </w:r>
        <w:r w:rsidR="00163D65" w:rsidRPr="00097F58">
          <w:rPr>
            <w:noProof/>
            <w:webHidden/>
          </w:rPr>
          <w:instrText xml:space="preserve"> PAGEREF _Toc268731600 \h </w:instrText>
        </w:r>
        <w:r w:rsidRPr="00097F58">
          <w:rPr>
            <w:noProof/>
            <w:webHidden/>
          </w:rPr>
        </w:r>
        <w:r w:rsidRPr="00097F58">
          <w:rPr>
            <w:noProof/>
            <w:webHidden/>
          </w:rPr>
          <w:fldChar w:fldCharType="separate"/>
        </w:r>
        <w:r w:rsidR="00163D65" w:rsidRPr="00097F58">
          <w:rPr>
            <w:noProof/>
            <w:webHidden/>
          </w:rPr>
          <w:t>65</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601" w:history="1">
        <w:r w:rsidR="00163D65" w:rsidRPr="00097F58">
          <w:rPr>
            <w:rStyle w:val="Hyperlink"/>
            <w:noProof/>
          </w:rPr>
          <w:t>Figure 27 - Transparence</w:t>
        </w:r>
        <w:r w:rsidR="00163D65" w:rsidRPr="00097F58">
          <w:rPr>
            <w:noProof/>
            <w:webHidden/>
          </w:rPr>
          <w:tab/>
        </w:r>
        <w:r w:rsidRPr="00097F58">
          <w:rPr>
            <w:noProof/>
            <w:webHidden/>
          </w:rPr>
          <w:fldChar w:fldCharType="begin"/>
        </w:r>
        <w:r w:rsidR="00163D65" w:rsidRPr="00097F58">
          <w:rPr>
            <w:noProof/>
            <w:webHidden/>
          </w:rPr>
          <w:instrText xml:space="preserve"> PAGEREF _Toc268731601 \h </w:instrText>
        </w:r>
        <w:r w:rsidRPr="00097F58">
          <w:rPr>
            <w:noProof/>
            <w:webHidden/>
          </w:rPr>
        </w:r>
        <w:r w:rsidRPr="00097F58">
          <w:rPr>
            <w:noProof/>
            <w:webHidden/>
          </w:rPr>
          <w:fldChar w:fldCharType="separate"/>
        </w:r>
        <w:r w:rsidR="00163D65" w:rsidRPr="00097F58">
          <w:rPr>
            <w:noProof/>
            <w:webHidden/>
          </w:rPr>
          <w:t>67</w:t>
        </w:r>
        <w:r w:rsidRPr="00097F58">
          <w:rPr>
            <w:noProof/>
            <w:webHidden/>
          </w:rPr>
          <w:fldChar w:fldCharType="end"/>
        </w:r>
      </w:hyperlink>
    </w:p>
    <w:p w:rsidR="00163D65" w:rsidRPr="00097F58" w:rsidRDefault="000871F9">
      <w:pPr>
        <w:pStyle w:val="TableofFigures"/>
        <w:rPr>
          <w:rFonts w:asciiTheme="minorHAnsi" w:eastAsiaTheme="minorEastAsia" w:hAnsiTheme="minorHAnsi" w:cstheme="minorBidi"/>
          <w:noProof/>
          <w:sz w:val="22"/>
          <w:szCs w:val="22"/>
          <w:lang w:eastAsia="fr-CA"/>
        </w:rPr>
      </w:pPr>
      <w:hyperlink w:anchor="_Toc268731602" w:history="1">
        <w:r w:rsidR="00163D65" w:rsidRPr="00097F58">
          <w:rPr>
            <w:rStyle w:val="Hyperlink"/>
            <w:noProof/>
          </w:rPr>
          <w:t>Figure 28 - Gestion des états</w:t>
        </w:r>
        <w:r w:rsidR="00163D65" w:rsidRPr="00097F58">
          <w:rPr>
            <w:noProof/>
            <w:webHidden/>
          </w:rPr>
          <w:tab/>
        </w:r>
        <w:r w:rsidRPr="00097F58">
          <w:rPr>
            <w:noProof/>
            <w:webHidden/>
          </w:rPr>
          <w:fldChar w:fldCharType="begin"/>
        </w:r>
        <w:r w:rsidR="00163D65" w:rsidRPr="00097F58">
          <w:rPr>
            <w:noProof/>
            <w:webHidden/>
          </w:rPr>
          <w:instrText xml:space="preserve"> PAGEREF _Toc268731602 \h </w:instrText>
        </w:r>
        <w:r w:rsidRPr="00097F58">
          <w:rPr>
            <w:noProof/>
            <w:webHidden/>
          </w:rPr>
        </w:r>
        <w:r w:rsidRPr="00097F58">
          <w:rPr>
            <w:noProof/>
            <w:webHidden/>
          </w:rPr>
          <w:fldChar w:fldCharType="separate"/>
        </w:r>
        <w:r w:rsidR="00163D65" w:rsidRPr="00097F58">
          <w:rPr>
            <w:noProof/>
            <w:webHidden/>
          </w:rPr>
          <w:t>69</w:t>
        </w:r>
        <w:r w:rsidRPr="00097F58">
          <w:rPr>
            <w:noProof/>
            <w:webHidden/>
          </w:rPr>
          <w:fldChar w:fldCharType="end"/>
        </w:r>
      </w:hyperlink>
    </w:p>
    <w:p w:rsidR="00D231F1" w:rsidRPr="00097F58" w:rsidRDefault="000871F9" w:rsidP="00D5726E">
      <w:pPr>
        <w:pStyle w:val="Caption"/>
      </w:pPr>
      <w:r w:rsidRPr="00097F58">
        <w:rPr>
          <w:szCs w:val="24"/>
        </w:rPr>
        <w:fldChar w:fldCharType="end"/>
      </w:r>
    </w:p>
    <w:p w:rsidR="00930AC3" w:rsidRPr="00097F58" w:rsidRDefault="00930AC3" w:rsidP="00D07153">
      <w:pPr>
        <w:spacing w:line="240" w:lineRule="auto"/>
        <w:sectPr w:rsidR="00930AC3" w:rsidRPr="00097F58" w:rsidSect="0006140F">
          <w:headerReference w:type="first" r:id="rId20"/>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956BC0">
      <w:pPr>
        <w:spacing w:line="240" w:lineRule="auto"/>
        <w:jc w:val="center"/>
        <w:rPr>
          <w:b/>
        </w:rPr>
      </w:pPr>
      <w:r w:rsidRPr="00097F58">
        <w:rPr>
          <w:b/>
        </w:rPr>
        <w:lastRenderedPageBreak/>
        <w:t>LISTE DES ABRÉVIATIONS</w:t>
      </w:r>
      <w:r w:rsidR="00D07153" w:rsidRPr="00097F58">
        <w:rPr>
          <w:b/>
        </w:rPr>
        <w:t xml:space="preserve">, </w:t>
      </w:r>
      <w:r w:rsidRPr="00097F58">
        <w:rPr>
          <w:b/>
        </w:rPr>
        <w:t>SIGLES</w:t>
      </w:r>
      <w:r w:rsidR="00D07153" w:rsidRPr="00097F58">
        <w:rPr>
          <w:b/>
        </w:rPr>
        <w:t xml:space="preserve"> ET ACRONYMES</w:t>
      </w:r>
    </w:p>
    <w:p w:rsidR="00BD59F0" w:rsidRPr="00097F58" w:rsidRDefault="00BD59F0" w:rsidP="00D07153">
      <w:pPr>
        <w:pStyle w:val="Title"/>
        <w:spacing w:line="240" w:lineRule="auto"/>
        <w:jc w:val="left"/>
      </w:pPr>
    </w:p>
    <w:p w:rsidR="00514B28" w:rsidRPr="00097F58" w:rsidRDefault="00514B28" w:rsidP="00E65CD5">
      <w:pPr>
        <w:tabs>
          <w:tab w:val="left" w:pos="1440"/>
          <w:tab w:val="right" w:leader="dot" w:pos="8520"/>
        </w:tabs>
        <w:spacing w:line="240" w:lineRule="auto"/>
      </w:pPr>
      <w:r w:rsidRPr="00097F58">
        <w:t>&lt;Texte</w:t>
      </w:r>
      <w:r w:rsidR="00E408B8" w:rsidRPr="00097F58">
        <w:t xml:space="preserve"> interligne simple</w:t>
      </w:r>
      <w:r w:rsidRPr="00097F58">
        <w:t>&gt;</w:t>
      </w:r>
    </w:p>
    <w:p w:rsidR="00D257D4" w:rsidRPr="00097F58" w:rsidRDefault="00D257D4" w:rsidP="00D07153">
      <w:pPr>
        <w:pStyle w:val="TITRETS"/>
        <w:spacing w:line="240" w:lineRule="auto"/>
        <w:jc w:val="both"/>
        <w:sectPr w:rsidR="00D257D4" w:rsidRPr="00097F58" w:rsidSect="0006140F">
          <w:pgSz w:w="12240" w:h="15840" w:code="1"/>
          <w:pgMar w:top="2160" w:right="1080" w:bottom="1080" w:left="2160" w:header="1080" w:footer="1134" w:gutter="0"/>
          <w:paperSrc w:first="15" w:other="15"/>
          <w:pgNumType w:fmt="upperRoman"/>
          <w:cols w:space="708"/>
          <w:titlePg/>
          <w:docGrid w:linePitch="360"/>
        </w:sectPr>
      </w:pPr>
    </w:p>
    <w:p w:rsidR="00D257D4" w:rsidRPr="00097F58" w:rsidRDefault="00D257D4" w:rsidP="00592442">
      <w:pPr>
        <w:spacing w:line="240" w:lineRule="auto"/>
        <w:jc w:val="center"/>
        <w:rPr>
          <w:b/>
        </w:rPr>
      </w:pPr>
      <w:r w:rsidRPr="00097F58">
        <w:rPr>
          <w:b/>
        </w:rPr>
        <w:lastRenderedPageBreak/>
        <w:t>LISTE DES SYMBOLES ET UNITÉS DE MESURE</w:t>
      </w:r>
    </w:p>
    <w:p w:rsidR="00D257D4" w:rsidRPr="00097F58" w:rsidRDefault="00D257D4" w:rsidP="009A7F1C">
      <w:pPr>
        <w:spacing w:line="240" w:lineRule="auto"/>
      </w:pPr>
    </w:p>
    <w:p w:rsidR="00CD0EA6" w:rsidRPr="00097F58" w:rsidRDefault="005703A3" w:rsidP="00592442">
      <w:pPr>
        <w:tabs>
          <w:tab w:val="left" w:pos="1440"/>
          <w:tab w:val="right" w:leader="dot" w:pos="8520"/>
        </w:tabs>
        <w:spacing w:line="240" w:lineRule="auto"/>
      </w:pPr>
      <w:r w:rsidRPr="00097F58">
        <w:t>&lt;Texte interligne simple</w:t>
      </w:r>
      <w:r w:rsidR="00CD0EA6" w:rsidRPr="00097F58">
        <w:t>&gt;</w:t>
      </w:r>
    </w:p>
    <w:p w:rsidR="00570DEC" w:rsidRPr="00097F58" w:rsidRDefault="00570DEC" w:rsidP="00570DEC">
      <w:pPr>
        <w:sectPr w:rsidR="00570DEC" w:rsidRPr="00097F58" w:rsidSect="0006140F">
          <w:pgSz w:w="12240" w:h="15840" w:code="1"/>
          <w:pgMar w:top="2160" w:right="1080" w:bottom="1080" w:left="2160" w:header="1080" w:footer="1134" w:gutter="0"/>
          <w:paperSrc w:first="15" w:other="15"/>
          <w:pgNumType w:fmt="upperRoman"/>
          <w:cols w:space="708"/>
          <w:titlePg/>
          <w:docGrid w:linePitch="360"/>
        </w:sectPr>
      </w:pPr>
    </w:p>
    <w:p w:rsidR="00514B28" w:rsidRPr="00097F58" w:rsidRDefault="00514B28" w:rsidP="00E966E2">
      <w:pPr>
        <w:pStyle w:val="Title"/>
        <w:spacing w:line="360" w:lineRule="auto"/>
      </w:pPr>
      <w:bookmarkStart w:id="8" w:name="_Toc268731489"/>
      <w:r w:rsidRPr="00097F58">
        <w:lastRenderedPageBreak/>
        <w:t>INTRODUCTION</w:t>
      </w:r>
      <w:bookmarkEnd w:id="8"/>
    </w:p>
    <w:p w:rsidR="00BD59F0" w:rsidRPr="00097F58" w:rsidRDefault="00BD59F0" w:rsidP="006925CB">
      <w:pPr>
        <w:pStyle w:val="Title"/>
        <w:spacing w:line="360" w:lineRule="auto"/>
        <w:jc w:val="left"/>
      </w:pPr>
    </w:p>
    <w:p w:rsidR="00306DBB" w:rsidRDefault="00DA6CDB" w:rsidP="006925CB">
      <w:pPr>
        <w:tabs>
          <w:tab w:val="left" w:pos="1440"/>
          <w:tab w:val="right" w:leader="dot" w:pos="8520"/>
        </w:tabs>
      </w:pPr>
      <w:r>
        <w:t xml:space="preserve">Présentement il existe sur le marché quelques modèles de console </w:t>
      </w:r>
      <w:r w:rsidR="00A0515A">
        <w:t>dite</w:t>
      </w:r>
      <w:r>
        <w:t xml:space="preserve"> ouverte. Celle-ci offre la possibilité au développeur non seulement de faire </w:t>
      </w:r>
      <w:r w:rsidR="00A0515A">
        <w:t>leurs</w:t>
      </w:r>
      <w:r>
        <w:t xml:space="preserve"> </w:t>
      </w:r>
      <w:r w:rsidR="00A0515A">
        <w:t>propres</w:t>
      </w:r>
      <w:r>
        <w:t xml:space="preserve"> jeux vidéo mais aussi s’il le désire de modifier tout ce qu’ils veulent autant dans le cas du matériel que logiciel. Ceci peut s’avérer intéressant pour ceux qui </w:t>
      </w:r>
      <w:r w:rsidR="00A0515A">
        <w:t>désirent</w:t>
      </w:r>
      <w:r w:rsidR="00780BC3">
        <w:t xml:space="preserve"> ajouter des modules à leur plateforme ou qui sont seulement curieux du fonctionnement interne de la plateforme. Dans ce document vous trouverez une description </w:t>
      </w:r>
      <w:r w:rsidR="00A0515A">
        <w:t>détaillée</w:t>
      </w:r>
      <w:r w:rsidR="00780BC3">
        <w:t xml:space="preserve"> de la conception d’une nouvelle plateforme de type ouverte. Il sera </w:t>
      </w:r>
      <w:r w:rsidR="00A0515A">
        <w:t>entre autres</w:t>
      </w:r>
      <w:r w:rsidR="00780BC3">
        <w:t xml:space="preserve"> question des </w:t>
      </w:r>
      <w:r w:rsidR="00A0515A">
        <w:t>consoles</w:t>
      </w:r>
      <w:r w:rsidR="00780BC3">
        <w:t xml:space="preserve"> </w:t>
      </w:r>
      <w:r w:rsidR="00A0515A">
        <w:t>actuelles</w:t>
      </w:r>
      <w:r w:rsidR="00780BC3">
        <w:t xml:space="preserve">, de l’architecture </w:t>
      </w:r>
      <w:r w:rsidR="00A0515A">
        <w:t>matérielle</w:t>
      </w:r>
      <w:r w:rsidR="00780BC3">
        <w:t xml:space="preserve"> et </w:t>
      </w:r>
      <w:r w:rsidR="00A0515A">
        <w:t>logicielle</w:t>
      </w:r>
      <w:r w:rsidR="00780BC3">
        <w:t xml:space="preserve"> de notre plateforme et de la réalisation de celle-ci jusqu’à une démo de jeu fonctionnel.</w:t>
      </w: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6925CB">
      <w:pPr>
        <w:tabs>
          <w:tab w:val="left" w:pos="1440"/>
          <w:tab w:val="right" w:leader="dot" w:pos="8520"/>
        </w:tabs>
      </w:pPr>
    </w:p>
    <w:p w:rsidR="004E6F80" w:rsidRDefault="004E6F80" w:rsidP="004E6F80">
      <w:pPr>
        <w:pStyle w:val="Title"/>
      </w:pPr>
      <w:r>
        <w:t>NOTE AUX LECTEURS</w:t>
      </w:r>
    </w:p>
    <w:p w:rsidR="004E6F80" w:rsidRDefault="004E6F80" w:rsidP="006925CB">
      <w:pPr>
        <w:tabs>
          <w:tab w:val="left" w:pos="1440"/>
          <w:tab w:val="right" w:leader="dot" w:pos="8520"/>
        </w:tabs>
      </w:pPr>
      <w:r>
        <w:t xml:space="preserve">Afin de ne pas alourdir le rapport, nous avons essayé d’éviter autant que possible la présence de code pour opter pour des représentations plus haut niveau. Cependant, il vous est possible de consulter la totalité du code de ce projet à l’adresse suivante : </w:t>
      </w:r>
    </w:p>
    <w:p w:rsidR="004E6F80" w:rsidRPr="00097F58" w:rsidRDefault="004E6F80" w:rsidP="006925CB">
      <w:pPr>
        <w:tabs>
          <w:tab w:val="left" w:pos="1440"/>
          <w:tab w:val="right" w:leader="dot" w:pos="8520"/>
        </w:tabs>
      </w:pPr>
      <w:hyperlink r:id="rId21" w:history="1">
        <w:r w:rsidRPr="006B665A">
          <w:rPr>
            <w:rStyle w:val="Hyperlink"/>
          </w:rPr>
          <w:t>http://code.google.com/p/armconsole/</w:t>
        </w:r>
      </w:hyperlink>
    </w:p>
    <w:p w:rsidR="00E94FBF" w:rsidRDefault="00E94FBF" w:rsidP="00564555">
      <w:pPr>
        <w:tabs>
          <w:tab w:val="left" w:pos="1440"/>
          <w:tab w:val="right" w:leader="dot" w:pos="8520"/>
        </w:tabs>
        <w:rPr>
          <w:b/>
        </w:rPr>
      </w:pPr>
    </w:p>
    <w:p w:rsidR="00DA6CDB" w:rsidRPr="00097F58" w:rsidRDefault="00DA6CDB" w:rsidP="00564555">
      <w:pPr>
        <w:tabs>
          <w:tab w:val="left" w:pos="1440"/>
          <w:tab w:val="right" w:leader="dot" w:pos="8520"/>
        </w:tabs>
        <w:rPr>
          <w:b/>
        </w:rPr>
        <w:sectPr w:rsidR="00DA6CDB" w:rsidRPr="00097F58" w:rsidSect="0006140F">
          <w:pgSz w:w="12240" w:h="15840" w:code="1"/>
          <w:pgMar w:top="2160" w:right="1080" w:bottom="1080" w:left="2160" w:header="1080" w:footer="1134" w:gutter="0"/>
          <w:paperSrc w:first="15" w:other="15"/>
          <w:pgNumType w:start="1"/>
          <w:cols w:space="708"/>
          <w:titlePg/>
          <w:docGrid w:linePitch="360"/>
        </w:sectPr>
      </w:pPr>
    </w:p>
    <w:p w:rsidR="0058382E" w:rsidRPr="00097F58" w:rsidRDefault="00AF464F" w:rsidP="000F2BB3">
      <w:pPr>
        <w:pStyle w:val="Heading1"/>
      </w:pPr>
      <w:r w:rsidRPr="00097F58">
        <w:lastRenderedPageBreak/>
        <w:br/>
      </w:r>
      <w:r w:rsidR="00A43328" w:rsidRPr="00097F58">
        <w:br/>
      </w:r>
      <w:r w:rsidRPr="00097F58">
        <w:br/>
      </w:r>
      <w:bookmarkStart w:id="9" w:name="_Toc268731490"/>
      <w:r w:rsidR="00557AAD" w:rsidRPr="00097F58">
        <w:t>Analyse de la problèmatique</w:t>
      </w:r>
      <w:bookmarkEnd w:id="9"/>
    </w:p>
    <w:p w:rsidR="00557AAD" w:rsidRPr="00097F58" w:rsidRDefault="009F7822" w:rsidP="00557AAD">
      <w:pPr>
        <w:pStyle w:val="Heading2"/>
      </w:pPr>
      <w:bookmarkStart w:id="10" w:name="_Toc268731491"/>
      <w:r w:rsidRPr="00097F58">
        <w:t>Définition du besoin</w:t>
      </w:r>
      <w:bookmarkEnd w:id="10"/>
    </w:p>
    <w:p w:rsidR="00070968" w:rsidRPr="00097F58" w:rsidRDefault="00070968" w:rsidP="00070968">
      <w:r w:rsidRPr="00097F58">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097F58">
        <w:t xml:space="preserve">de </w:t>
      </w:r>
      <w:r w:rsidRPr="00097F58">
        <w:t xml:space="preserve">faire son propre jeu. Cependant dans le dernier cas, vous êtes limité aux fonctionnalités que le fabricant veut bien vous donner. </w:t>
      </w:r>
    </w:p>
    <w:p w:rsidR="00070968" w:rsidRPr="00097F58" w:rsidRDefault="00070968" w:rsidP="00070968"/>
    <w:p w:rsidR="00070968" w:rsidRPr="00097F58" w:rsidRDefault="00070968" w:rsidP="00070968">
      <w:r w:rsidRPr="00097F58">
        <w:t xml:space="preserve">Il vous reste donc les consoles ouvertes. Ces consoles sont faites dans le but de fournir une plateforme de base pour le développement de jeux vidéo tout en permettant à l’utilisateur de modifier tout le logiciel </w:t>
      </w:r>
      <w:r w:rsidR="00967222" w:rsidRPr="00097F58">
        <w:t>s’exécutant</w:t>
      </w:r>
      <w:r w:rsidRPr="00097F58">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097F58" w:rsidRDefault="00070968" w:rsidP="00070968"/>
    <w:p w:rsidR="00070968" w:rsidRPr="00097F58" w:rsidRDefault="00070968" w:rsidP="00070968">
      <w:r w:rsidRPr="00097F58">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097F58" w:rsidRDefault="00070968" w:rsidP="00070968"/>
    <w:p w:rsidR="00070968" w:rsidRPr="00097F58" w:rsidRDefault="00070968" w:rsidP="00070968">
      <w:r w:rsidRPr="00097F58">
        <w:t>Encore du coté du matériel, les solutions existantes on souvent trop peu de mémoire disponible ce qui rend impossible l’utilisation d’image de haute qualité visuelle à l’intérieur du jeu.</w:t>
      </w:r>
    </w:p>
    <w:p w:rsidR="00070968" w:rsidRPr="00097F58" w:rsidRDefault="00070968" w:rsidP="00070968"/>
    <w:p w:rsidR="00070968" w:rsidRPr="00097F58" w:rsidRDefault="00070968" w:rsidP="00070968">
      <w:r w:rsidRPr="00097F58">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097F58" w:rsidRDefault="00070968" w:rsidP="00070968"/>
    <w:p w:rsidR="00070968" w:rsidRPr="00097F58" w:rsidRDefault="00070968" w:rsidP="00070968">
      <w:r w:rsidRPr="00097F58">
        <w:t>Du côté de l’interface utilisateur, les consoles ouvertes actuelles utilisent souvent de simples contrôleurs désuets ce qui limite l’envergure des jeux développés.</w:t>
      </w:r>
    </w:p>
    <w:p w:rsidR="008E4895" w:rsidRPr="00097F58" w:rsidRDefault="008E4895" w:rsidP="008E4895"/>
    <w:p w:rsidR="00557AAD" w:rsidRPr="00097F58" w:rsidRDefault="00557AAD" w:rsidP="00557AAD">
      <w:pPr>
        <w:pStyle w:val="Heading2"/>
      </w:pPr>
      <w:bookmarkStart w:id="11" w:name="_Toc268731492"/>
      <w:r w:rsidRPr="00097F58">
        <w:t xml:space="preserve">Définition du </w:t>
      </w:r>
      <w:r w:rsidR="009F7822" w:rsidRPr="00097F58">
        <w:t>système</w:t>
      </w:r>
      <w:bookmarkEnd w:id="11"/>
    </w:p>
    <w:p w:rsidR="0039282A" w:rsidRPr="00097F58" w:rsidRDefault="0039282A" w:rsidP="0039282A">
      <w:r w:rsidRPr="00097F58">
        <w:t>Vue de haut niveau, le système répondant aux besoins d’écrit plus haut ressemble à ceci.</w:t>
      </w:r>
    </w:p>
    <w:p w:rsidR="00AA3AE2" w:rsidRPr="00097F58" w:rsidRDefault="00AA3AE2" w:rsidP="0039282A"/>
    <w:p w:rsidR="00AA3AE2" w:rsidRPr="00097F58" w:rsidRDefault="0039282A" w:rsidP="00AA3AE2">
      <w:pPr>
        <w:keepNext/>
        <w:jc w:val="center"/>
      </w:pPr>
      <w:r w:rsidRPr="00097F58">
        <w:rPr>
          <w:noProof/>
          <w:lang w:eastAsia="en-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22"/>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23"/>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24"/>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5"/>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6"/>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097F58" w:rsidRDefault="00AA3AE2" w:rsidP="00AA3AE2">
      <w:pPr>
        <w:pStyle w:val="Caption"/>
        <w:jc w:val="center"/>
      </w:pPr>
      <w:bookmarkStart w:id="12" w:name="_Toc268731575"/>
      <w:r w:rsidRPr="00097F58">
        <w:t xml:space="preserve">Figure </w:t>
      </w:r>
      <w:fldSimple w:instr=" SEQ Figure \* ARABIC ">
        <w:r w:rsidR="00E17EA6">
          <w:rPr>
            <w:noProof/>
          </w:rPr>
          <w:t>1</w:t>
        </w:r>
      </w:fldSimple>
      <w:r w:rsidRPr="00097F58">
        <w:t xml:space="preserve"> - Représentation du système</w:t>
      </w:r>
      <w:bookmarkEnd w:id="12"/>
    </w:p>
    <w:p w:rsidR="0039282A" w:rsidRPr="00097F58" w:rsidRDefault="0039282A" w:rsidP="0039282A"/>
    <w:p w:rsidR="002C65C2" w:rsidRPr="00097F58" w:rsidRDefault="0039282A" w:rsidP="00070968">
      <w:r w:rsidRPr="00097F58">
        <w:t xml:space="preserve">Nous avons donc une </w:t>
      </w:r>
      <w:r w:rsidR="00A0515A">
        <w:t>entrée</w:t>
      </w:r>
      <w:r w:rsidRPr="00097F58">
        <w:t xml:space="preserve"> utilisateur et deux sorties soit l’audio et la vidéo. </w:t>
      </w:r>
    </w:p>
    <w:p w:rsidR="002C65C2" w:rsidRPr="00097F58" w:rsidRDefault="002C65C2" w:rsidP="00070968"/>
    <w:p w:rsidR="00070968" w:rsidRPr="00097F58" w:rsidRDefault="0039282A" w:rsidP="00070968">
      <w:r w:rsidRPr="00097F58">
        <w:t>Bien que sous cette forme le système semble simple, plusieurs choix s’</w:t>
      </w:r>
      <w:r w:rsidR="00A0515A">
        <w:t>offrent</w:t>
      </w:r>
      <w:r w:rsidRPr="00097F58">
        <w:t xml:space="preserve"> à nous pour la réalisation d’une </w:t>
      </w:r>
      <w:r w:rsidR="00A0515A">
        <w:t>telle</w:t>
      </w:r>
      <w:r w:rsidRPr="00097F58">
        <w:t xml:space="preserve"> machine. Nous aurons donc un choix à faire et le cheminement est exposé au chapitre suivant. </w:t>
      </w:r>
    </w:p>
    <w:p w:rsidR="00087C2B" w:rsidRPr="00097F58" w:rsidRDefault="00087C2B" w:rsidP="00070968"/>
    <w:p w:rsidR="009F7822" w:rsidRPr="00097F58" w:rsidRDefault="009F7822" w:rsidP="009F7822">
      <w:pPr>
        <w:pStyle w:val="Heading2"/>
      </w:pPr>
      <w:bookmarkStart w:id="13" w:name="_Toc268731493"/>
      <w:r w:rsidRPr="00097F58">
        <w:t>Risques et opportunités</w:t>
      </w:r>
      <w:bookmarkEnd w:id="13"/>
    </w:p>
    <w:p w:rsidR="008B7050" w:rsidRPr="00097F58" w:rsidRDefault="008B7050" w:rsidP="008B7050"/>
    <w:p w:rsidR="008B7050" w:rsidRPr="00097F58" w:rsidRDefault="008B7050" w:rsidP="008B7050">
      <w:pPr>
        <w:sectPr w:rsidR="008B7050" w:rsidRPr="00097F58" w:rsidSect="0006140F">
          <w:headerReference w:type="default" r:id="rId27"/>
          <w:pgSz w:w="12240" w:h="15840" w:code="1"/>
          <w:pgMar w:top="2160" w:right="1080" w:bottom="1080" w:left="2160" w:header="1080" w:footer="1134" w:gutter="0"/>
          <w:paperSrc w:first="15" w:other="15"/>
          <w:cols w:space="708"/>
          <w:titlePg/>
          <w:docGrid w:linePitch="360"/>
        </w:sectPr>
      </w:pPr>
    </w:p>
    <w:p w:rsidR="00BB69F2" w:rsidRPr="00097F58" w:rsidRDefault="00BB69F2" w:rsidP="000F2BB3">
      <w:pPr>
        <w:pStyle w:val="Heading1"/>
      </w:pPr>
      <w:r w:rsidRPr="00097F58">
        <w:lastRenderedPageBreak/>
        <w:br/>
      </w:r>
      <w:r w:rsidR="00A43328" w:rsidRPr="00097F58">
        <w:br/>
      </w:r>
      <w:r w:rsidR="006A7830" w:rsidRPr="00097F58">
        <w:br/>
      </w:r>
      <w:bookmarkStart w:id="14" w:name="_Toc268731494"/>
      <w:r w:rsidR="003F22C0" w:rsidRPr="00097F58">
        <w:t>Conceptualisation de la solution</w:t>
      </w:r>
      <w:bookmarkEnd w:id="14"/>
    </w:p>
    <w:p w:rsidR="007859B6" w:rsidRPr="00097F58" w:rsidRDefault="003F22C0" w:rsidP="00A30B14">
      <w:pPr>
        <w:pStyle w:val="Heading2"/>
      </w:pPr>
      <w:bookmarkStart w:id="15" w:name="_Toc268731495"/>
      <w:r w:rsidRPr="00097F58">
        <w:t>Contraintes</w:t>
      </w:r>
      <w:bookmarkEnd w:id="15"/>
    </w:p>
    <w:p w:rsidR="00210E89" w:rsidRPr="00097F58" w:rsidRDefault="00210E89" w:rsidP="000615B0">
      <w:r w:rsidRPr="00097F58">
        <w:t xml:space="preserve">Comme nous l’avons vue au chapitre précédent, nous avons besoin d’un système ne comportant que quelque </w:t>
      </w:r>
      <w:r w:rsidR="00A0515A">
        <w:t>entrée</w:t>
      </w:r>
      <w:r w:rsidRPr="00097F58">
        <w:t xml:space="preserve">/sortie. Ceci laisse une grande marge de manœuvre quant au matériel et logiciel utilisé pour la réalisation. Nous devons donc préciser quelques contraintes afin de réduire les possibilités. Suite à une longue réflexion, nous en sommes </w:t>
      </w:r>
      <w:r w:rsidR="00551E08" w:rsidRPr="00097F58">
        <w:t>arrivés</w:t>
      </w:r>
      <w:r w:rsidRPr="00097F58">
        <w:t xml:space="preserve"> à la liste de contraintes suivante.</w:t>
      </w:r>
    </w:p>
    <w:p w:rsidR="00407D40" w:rsidRPr="00097F58" w:rsidRDefault="00407D40" w:rsidP="00407D40">
      <w:pPr>
        <w:pStyle w:val="Caption"/>
        <w:keepNext/>
        <w:jc w:val="center"/>
      </w:pPr>
      <w:bookmarkStart w:id="16" w:name="_Toc268731563"/>
      <w:r w:rsidRPr="00097F58">
        <w:t xml:space="preserve">Tableau </w:t>
      </w:r>
      <w:fldSimple w:instr=" SEQ Tableau \* ARABIC ">
        <w:r w:rsidR="00E17EA6">
          <w:rPr>
            <w:noProof/>
          </w:rPr>
          <w:t>1</w:t>
        </w:r>
      </w:fldSimple>
      <w:r w:rsidRPr="00097F58">
        <w:t xml:space="preserve"> – Liste des contraintes</w:t>
      </w:r>
      <w:bookmarkEnd w:id="16"/>
    </w:p>
    <w:tbl>
      <w:tblPr>
        <w:tblStyle w:val="TableGrid"/>
        <w:tblW w:w="0" w:type="auto"/>
        <w:jc w:val="center"/>
        <w:tblLook w:val="04A0"/>
      </w:tblPr>
      <w:tblGrid>
        <w:gridCol w:w="7479"/>
      </w:tblGrid>
      <w:tr w:rsidR="00210E89" w:rsidRPr="00097F58" w:rsidTr="00E82BDA">
        <w:trPr>
          <w:jc w:val="center"/>
        </w:trPr>
        <w:tc>
          <w:tcPr>
            <w:tcW w:w="7479" w:type="dxa"/>
          </w:tcPr>
          <w:p w:rsidR="00210E89" w:rsidRPr="00097F58" w:rsidRDefault="00210E89" w:rsidP="000615B0">
            <w:r w:rsidRPr="00097F58">
              <w:t>Utilisation de manette de jeux récente</w:t>
            </w:r>
          </w:p>
        </w:tc>
      </w:tr>
      <w:tr w:rsidR="00210E89" w:rsidRPr="00097F58" w:rsidTr="00E82BDA">
        <w:trPr>
          <w:jc w:val="center"/>
        </w:trPr>
        <w:tc>
          <w:tcPr>
            <w:tcW w:w="7479" w:type="dxa"/>
          </w:tcPr>
          <w:p w:rsidR="00210E89" w:rsidRPr="00097F58" w:rsidRDefault="00210E89" w:rsidP="000615B0">
            <w:r w:rsidRPr="00097F58">
              <w:t>Capacité plus grande ou égale au Super Nintendo</w:t>
            </w:r>
          </w:p>
        </w:tc>
      </w:tr>
      <w:tr w:rsidR="00210E89" w:rsidRPr="00097F58" w:rsidTr="00E82BDA">
        <w:trPr>
          <w:jc w:val="center"/>
        </w:trPr>
        <w:tc>
          <w:tcPr>
            <w:tcW w:w="7479" w:type="dxa"/>
          </w:tcPr>
          <w:p w:rsidR="00210E89" w:rsidRPr="00097F58" w:rsidRDefault="00210E89" w:rsidP="00210E89">
            <w:r w:rsidRPr="00097F58">
              <w:t>Utilisation d’un moteur de jeux 2D pour les jeux de type « </w:t>
            </w:r>
            <w:proofErr w:type="spellStart"/>
            <w:r w:rsidRPr="00097F58">
              <w:t>side</w:t>
            </w:r>
            <w:proofErr w:type="spellEnd"/>
            <w:r w:rsidRPr="00097F58">
              <w:t xml:space="preserve"> scroller »</w:t>
            </w:r>
          </w:p>
        </w:tc>
      </w:tr>
      <w:tr w:rsidR="00210E89" w:rsidRPr="00097F58" w:rsidTr="00E82BDA">
        <w:trPr>
          <w:jc w:val="center"/>
        </w:trPr>
        <w:tc>
          <w:tcPr>
            <w:tcW w:w="7479" w:type="dxa"/>
          </w:tcPr>
          <w:p w:rsidR="00210E89" w:rsidRPr="00097F58" w:rsidRDefault="00210E89" w:rsidP="000615B0">
            <w:r w:rsidRPr="00097F58">
              <w:t>Coût de production plus petit ou égale à 50$</w:t>
            </w:r>
          </w:p>
        </w:tc>
      </w:tr>
    </w:tbl>
    <w:p w:rsidR="000615B0" w:rsidRPr="00097F58" w:rsidRDefault="000615B0" w:rsidP="000615B0"/>
    <w:p w:rsidR="00FD3716" w:rsidRPr="00097F58" w:rsidRDefault="00551E08" w:rsidP="00FD3716">
      <w:r w:rsidRPr="00097F58">
        <w:t>L</w:t>
      </w:r>
      <w:r w:rsidR="00FD3716" w:rsidRPr="00097F58">
        <w:t>a contrainte la plus importante est le coût de réalisation du prototype matériel. Ce dernier ne devrait, idéalement, pas dépasser 50$. Il faudra donc être minutieux dans le choix des composants utilisés, sans trop influenc</w:t>
      </w:r>
      <w:r w:rsidR="001C2E6A" w:rsidRPr="00097F58">
        <w:t>er la qualité du produit final.</w:t>
      </w:r>
      <w:r w:rsidR="00332C4A" w:rsidRPr="00097F58">
        <w:t xml:space="preserve"> Une courbe d’apprentissage élevée est à prévoir pour le choix des composants tel le type de mémoire externe et le microcontrôleur idéal à utiliser pour notre projet. Aussi, la réalisation du </w:t>
      </w:r>
      <w:r w:rsidR="00A0515A">
        <w:t>circuit imprimé</w:t>
      </w:r>
      <w:r w:rsidR="00332C4A" w:rsidRPr="00097F58">
        <w:t xml:space="preserve"> à l’aide du logiciel </w:t>
      </w:r>
      <w:proofErr w:type="spellStart"/>
      <w:r w:rsidR="00332C4A" w:rsidRPr="00097F58">
        <w:t>Alt</w:t>
      </w:r>
      <w:r w:rsidR="005F4A2A" w:rsidRPr="00097F58">
        <w:t>ium</w:t>
      </w:r>
      <w:proofErr w:type="spellEnd"/>
      <w:r w:rsidR="00332C4A" w:rsidRPr="00097F58">
        <w:t xml:space="preserve">, la conception efficace d’un circuit imprimé afin de minimiser le bruit qui pourrait être causé par les signaux à haute fréquences et l’évaluation des différents types de signaux </w:t>
      </w:r>
      <w:r w:rsidR="00A0515A">
        <w:t>vidéo</w:t>
      </w:r>
      <w:r w:rsidR="00332C4A" w:rsidRPr="00097F58">
        <w:t xml:space="preserve"> disponibles à la sortie de la console sont des tâches importantes qui demandent beaucoup de temps. Il faudra donc se limiter à ce qu’on peut faire dans le temps alloué.</w:t>
      </w:r>
    </w:p>
    <w:p w:rsidR="00FD3716" w:rsidRPr="00097F58" w:rsidRDefault="00FD3716" w:rsidP="00FD3716"/>
    <w:p w:rsidR="00FD3716" w:rsidRPr="00097F58" w:rsidRDefault="00FD3716" w:rsidP="00FD3716">
      <w:r w:rsidRPr="00097F58">
        <w:lastRenderedPageBreak/>
        <w:t>Cependant, du côté logiciel nous serons limités à la puissance de calcul du microprocesseur choisi ce qui ne sera sûrement pas très élevé. De plus, comme nous voulons produire du code facilement réutilisable, nous nous limiterons aux langages de programmation orientés objet. Ce langage devra aussi être assez populaire afin de simplifier l’apprentissage.</w:t>
      </w:r>
    </w:p>
    <w:p w:rsidR="00AD369A" w:rsidRPr="00097F58" w:rsidRDefault="00AD369A" w:rsidP="00FD3716"/>
    <w:p w:rsidR="00FD3716" w:rsidRPr="00097F58" w:rsidRDefault="00AD369A" w:rsidP="00FD3716">
      <w:pPr>
        <w:pStyle w:val="Heading2"/>
      </w:pPr>
      <w:bookmarkStart w:id="17" w:name="_Toc268731496"/>
      <w:r w:rsidRPr="00097F58">
        <w:t>Calculs préliminaires</w:t>
      </w:r>
      <w:bookmarkEnd w:id="17"/>
    </w:p>
    <w:p w:rsidR="00551E08" w:rsidRPr="00097F58" w:rsidRDefault="00551E08" w:rsidP="00551E08">
      <w:r w:rsidRPr="00097F58">
        <w:t xml:space="preserve">Suite aux barèmes </w:t>
      </w:r>
      <w:r w:rsidR="00A0515A">
        <w:t>établis</w:t>
      </w:r>
      <w:r w:rsidRPr="00097F58">
        <w:t xml:space="preserve"> dans la section précédente, nous devons faire quelque</w:t>
      </w:r>
      <w:r w:rsidR="00A0515A">
        <w:t>s</w:t>
      </w:r>
      <w:r w:rsidRPr="00097F58">
        <w:t xml:space="preserve"> calcule</w:t>
      </w:r>
      <w:r w:rsidR="00A0515A">
        <w:t>s</w:t>
      </w:r>
      <w:r w:rsidRPr="00097F58">
        <w:t xml:space="preserve"> pour avoir une </w:t>
      </w:r>
      <w:r w:rsidR="00A0515A">
        <w:t>meilleure</w:t>
      </w:r>
      <w:r w:rsidRPr="00097F58">
        <w:t xml:space="preserve"> idée de la taille des </w:t>
      </w:r>
      <w:r w:rsidR="00A0515A">
        <w:t>composants</w:t>
      </w:r>
      <w:r w:rsidRPr="00097F58">
        <w:t xml:space="preserve"> requis. </w:t>
      </w:r>
    </w:p>
    <w:p w:rsidR="00551E08" w:rsidRPr="00097F58" w:rsidRDefault="00551E08" w:rsidP="00551E08"/>
    <w:p w:rsidR="00551E08" w:rsidRPr="00097F58" w:rsidRDefault="00E2361E" w:rsidP="00551E08">
      <w:r w:rsidRPr="00097F58">
        <w:t>Pour ce faire, nous devons dès maintenant</w:t>
      </w:r>
      <w:r w:rsidR="00C01899" w:rsidRPr="00097F58">
        <w:t xml:space="preserve"> préciser ce que nous voulons dire exactement par capacité </w:t>
      </w:r>
      <w:r w:rsidR="00A0515A">
        <w:t>supérieure</w:t>
      </w:r>
      <w:r w:rsidR="00C01899" w:rsidRPr="00097F58">
        <w:t xml:space="preserve"> ou égale au Super Nintendo. Premièrement, cette console possède les caractéristiques suivantes.</w:t>
      </w:r>
    </w:p>
    <w:p w:rsidR="00407D40" w:rsidRPr="00097F58" w:rsidRDefault="00407D40" w:rsidP="00407D40">
      <w:pPr>
        <w:pStyle w:val="Caption"/>
        <w:keepNext/>
        <w:jc w:val="center"/>
      </w:pPr>
      <w:bookmarkStart w:id="18" w:name="_Toc268731564"/>
      <w:r w:rsidRPr="00097F58">
        <w:t xml:space="preserve">Tableau </w:t>
      </w:r>
      <w:fldSimple w:instr=" SEQ Tableau \* ARABIC ">
        <w:r w:rsidR="00E17EA6">
          <w:rPr>
            <w:noProof/>
          </w:rPr>
          <w:t>2</w:t>
        </w:r>
      </w:fldSimple>
      <w:r w:rsidRPr="00097F58">
        <w:t xml:space="preserve"> – Caractéristique du Super Nintendo</w:t>
      </w:r>
      <w:bookmarkEnd w:id="18"/>
    </w:p>
    <w:tbl>
      <w:tblPr>
        <w:tblStyle w:val="TableGrid"/>
        <w:tblW w:w="0" w:type="auto"/>
        <w:tblLook w:val="04A0"/>
      </w:tblPr>
      <w:tblGrid>
        <w:gridCol w:w="4614"/>
        <w:gridCol w:w="4602"/>
      </w:tblGrid>
      <w:tr w:rsidR="00C01899" w:rsidRPr="00097F58" w:rsidTr="00C01899">
        <w:tc>
          <w:tcPr>
            <w:tcW w:w="4614" w:type="dxa"/>
          </w:tcPr>
          <w:p w:rsidR="00C01899" w:rsidRPr="00097F58" w:rsidRDefault="00927F88" w:rsidP="00C01899">
            <w:pPr>
              <w:jc w:val="left"/>
            </w:pPr>
            <w:r w:rsidRPr="00097F58">
              <w:t>Caractéristiques</w:t>
            </w:r>
          </w:p>
        </w:tc>
        <w:tc>
          <w:tcPr>
            <w:tcW w:w="4602" w:type="dxa"/>
          </w:tcPr>
          <w:p w:rsidR="00C01899" w:rsidRPr="00097F58" w:rsidRDefault="00927F88" w:rsidP="00C01899">
            <w:pPr>
              <w:jc w:val="left"/>
            </w:pPr>
            <w:r w:rsidRPr="00097F58">
              <w:t>Valeurs</w:t>
            </w:r>
          </w:p>
        </w:tc>
      </w:tr>
      <w:tr w:rsidR="00C01899" w:rsidRPr="00097F58" w:rsidTr="00C01899">
        <w:tc>
          <w:tcPr>
            <w:tcW w:w="4614" w:type="dxa"/>
          </w:tcPr>
          <w:p w:rsidR="00C01899" w:rsidRPr="00097F58" w:rsidRDefault="00C01899" w:rsidP="00C01899">
            <w:pPr>
              <w:jc w:val="left"/>
            </w:pPr>
            <w:r w:rsidRPr="00097F58">
              <w:t>Architecture</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Fréquence</w:t>
            </w:r>
          </w:p>
        </w:tc>
        <w:tc>
          <w:tcPr>
            <w:tcW w:w="4602" w:type="dxa"/>
          </w:tcPr>
          <w:p w:rsidR="00C01899" w:rsidRPr="00097F58" w:rsidRDefault="00C01899" w:rsidP="00C01899">
            <w:pPr>
              <w:jc w:val="left"/>
            </w:pPr>
            <w:r w:rsidRPr="00097F58">
              <w:t>3.58 Mhz (valeur effective max)</w:t>
            </w:r>
          </w:p>
        </w:tc>
      </w:tr>
      <w:tr w:rsidR="00C01899" w:rsidRPr="00097F58" w:rsidTr="00C01899">
        <w:tc>
          <w:tcPr>
            <w:tcW w:w="4614" w:type="dxa"/>
          </w:tcPr>
          <w:p w:rsidR="00C01899" w:rsidRPr="00097F58" w:rsidRDefault="00C01899" w:rsidP="00C01899">
            <w:pPr>
              <w:jc w:val="left"/>
            </w:pPr>
            <w:r w:rsidRPr="00097F58">
              <w:t>Résolution</w:t>
            </w:r>
          </w:p>
        </w:tc>
        <w:tc>
          <w:tcPr>
            <w:tcW w:w="4602" w:type="dxa"/>
          </w:tcPr>
          <w:p w:rsidR="00C01899" w:rsidRPr="00097F58" w:rsidRDefault="00C01899" w:rsidP="00C01899">
            <w:pPr>
              <w:jc w:val="left"/>
            </w:pPr>
            <w:r w:rsidRPr="00097F58">
              <w:t>256x224 (plus utilisé)</w:t>
            </w:r>
          </w:p>
        </w:tc>
      </w:tr>
      <w:tr w:rsidR="00C01899" w:rsidRPr="00097F58" w:rsidTr="00C01899">
        <w:tc>
          <w:tcPr>
            <w:tcW w:w="4614" w:type="dxa"/>
          </w:tcPr>
          <w:p w:rsidR="00C01899" w:rsidRPr="00097F58" w:rsidRDefault="00C01899" w:rsidP="00C01899">
            <w:pPr>
              <w:jc w:val="left"/>
            </w:pPr>
            <w:r w:rsidRPr="00097F58">
              <w:t>Couleurs</w:t>
            </w:r>
          </w:p>
        </w:tc>
        <w:tc>
          <w:tcPr>
            <w:tcW w:w="4602" w:type="dxa"/>
          </w:tcPr>
          <w:p w:rsidR="00C01899" w:rsidRPr="00097F58" w:rsidRDefault="00C01899" w:rsidP="00C01899">
            <w:pPr>
              <w:jc w:val="left"/>
            </w:pPr>
            <w:r w:rsidRPr="00097F58">
              <w:t>16 bits</w:t>
            </w:r>
          </w:p>
        </w:tc>
      </w:tr>
      <w:tr w:rsidR="00C01899" w:rsidRPr="00097F58" w:rsidTr="00C01899">
        <w:tc>
          <w:tcPr>
            <w:tcW w:w="4614" w:type="dxa"/>
          </w:tcPr>
          <w:p w:rsidR="00C01899" w:rsidRPr="00097F58" w:rsidRDefault="00C01899" w:rsidP="00C01899">
            <w:pPr>
              <w:jc w:val="left"/>
            </w:pPr>
            <w:r w:rsidRPr="00097F58">
              <w:t>Image par seconde</w:t>
            </w:r>
          </w:p>
        </w:tc>
        <w:tc>
          <w:tcPr>
            <w:tcW w:w="4602" w:type="dxa"/>
          </w:tcPr>
          <w:p w:rsidR="00C01899" w:rsidRPr="00097F58" w:rsidRDefault="00C01899" w:rsidP="00C01899">
            <w:pPr>
              <w:jc w:val="left"/>
            </w:pPr>
            <w:r w:rsidRPr="00097F58">
              <w:t>10 (valeur moyenne)</w:t>
            </w:r>
          </w:p>
        </w:tc>
      </w:tr>
      <w:tr w:rsidR="00C01899" w:rsidRPr="00097F58" w:rsidTr="00C01899">
        <w:tc>
          <w:tcPr>
            <w:tcW w:w="4614" w:type="dxa"/>
          </w:tcPr>
          <w:p w:rsidR="00C01899" w:rsidRPr="00097F58" w:rsidRDefault="00C01899" w:rsidP="00C01899">
            <w:pPr>
              <w:jc w:val="left"/>
            </w:pPr>
            <w:r w:rsidRPr="00097F58">
              <w:t>Espace pour le jeu</w:t>
            </w:r>
          </w:p>
        </w:tc>
        <w:tc>
          <w:tcPr>
            <w:tcW w:w="4602" w:type="dxa"/>
          </w:tcPr>
          <w:p w:rsidR="00C01899" w:rsidRPr="00097F58" w:rsidRDefault="00C01899" w:rsidP="00C01899">
            <w:pPr>
              <w:jc w:val="left"/>
            </w:pPr>
            <w:r w:rsidRPr="00097F58">
              <w:t>6 MB (max)</w:t>
            </w:r>
          </w:p>
        </w:tc>
      </w:tr>
      <w:tr w:rsidR="00C01899" w:rsidRPr="00097F58" w:rsidTr="00C01899">
        <w:tc>
          <w:tcPr>
            <w:tcW w:w="4614" w:type="dxa"/>
          </w:tcPr>
          <w:p w:rsidR="00C01899" w:rsidRPr="00097F58" w:rsidRDefault="00C01899" w:rsidP="00C01899">
            <w:pPr>
              <w:jc w:val="left"/>
            </w:pPr>
            <w:r w:rsidRPr="00097F58">
              <w:t>Nombre de couches d’affichage</w:t>
            </w:r>
          </w:p>
        </w:tc>
        <w:tc>
          <w:tcPr>
            <w:tcW w:w="4602" w:type="dxa"/>
          </w:tcPr>
          <w:p w:rsidR="00C01899" w:rsidRPr="00097F58" w:rsidRDefault="00C01899" w:rsidP="00C01899">
            <w:pPr>
              <w:jc w:val="left"/>
            </w:pPr>
            <w:r w:rsidRPr="00097F58">
              <w:t>2-3</w:t>
            </w:r>
          </w:p>
        </w:tc>
      </w:tr>
      <w:tr w:rsidR="00AA3AE2" w:rsidRPr="00097F58" w:rsidTr="00C01899">
        <w:tc>
          <w:tcPr>
            <w:tcW w:w="4614" w:type="dxa"/>
          </w:tcPr>
          <w:p w:rsidR="00AA3AE2" w:rsidRPr="00097F58" w:rsidRDefault="00AA3AE2" w:rsidP="0044750B">
            <w:pPr>
              <w:tabs>
                <w:tab w:val="left" w:pos="930"/>
              </w:tabs>
              <w:jc w:val="left"/>
            </w:pPr>
            <w:r w:rsidRPr="00097F58">
              <w:t>Son</w:t>
            </w:r>
            <w:r w:rsidRPr="00097F58">
              <w:tab/>
            </w:r>
          </w:p>
        </w:tc>
        <w:tc>
          <w:tcPr>
            <w:tcW w:w="4602" w:type="dxa"/>
          </w:tcPr>
          <w:p w:rsidR="00AA3AE2" w:rsidRPr="00097F58" w:rsidRDefault="00AA3AE2" w:rsidP="0044750B">
            <w:pPr>
              <w:jc w:val="left"/>
            </w:pPr>
            <w:r w:rsidRPr="00097F58">
              <w:t>16 bits, 32 kHz</w:t>
            </w:r>
          </w:p>
        </w:tc>
      </w:tr>
    </w:tbl>
    <w:p w:rsidR="00C01899" w:rsidRPr="00097F58" w:rsidRDefault="00C01899" w:rsidP="00C01899">
      <w:pPr>
        <w:jc w:val="center"/>
      </w:pPr>
    </w:p>
    <w:p w:rsidR="00927F88" w:rsidRPr="00097F58" w:rsidRDefault="00927F88" w:rsidP="00927F88">
      <w:r w:rsidRPr="00097F58">
        <w:t>À partir de ces valeurs, nous avons fait une série de choix qui seraient des valeurs acceptables pour notre console.</w:t>
      </w:r>
    </w:p>
    <w:p w:rsidR="00407D40" w:rsidRPr="00097F58" w:rsidRDefault="00407D40" w:rsidP="00407D40">
      <w:pPr>
        <w:pStyle w:val="Caption"/>
        <w:keepNext/>
        <w:jc w:val="center"/>
      </w:pPr>
      <w:bookmarkStart w:id="19" w:name="_Toc268731565"/>
      <w:r w:rsidRPr="00097F58">
        <w:t xml:space="preserve">Tableau </w:t>
      </w:r>
      <w:fldSimple w:instr=" SEQ Tableau \* ARABIC ">
        <w:r w:rsidR="00E17EA6">
          <w:rPr>
            <w:noProof/>
          </w:rPr>
          <w:t>3</w:t>
        </w:r>
      </w:fldSimple>
      <w:r w:rsidRPr="00097F58">
        <w:t xml:space="preserve"> – Caractéristique de la console du projet</w:t>
      </w:r>
      <w:bookmarkEnd w:id="19"/>
    </w:p>
    <w:tbl>
      <w:tblPr>
        <w:tblStyle w:val="TableGrid"/>
        <w:tblW w:w="0" w:type="auto"/>
        <w:jc w:val="center"/>
        <w:tblLook w:val="04A0"/>
      </w:tblPr>
      <w:tblGrid>
        <w:gridCol w:w="4617"/>
        <w:gridCol w:w="4599"/>
      </w:tblGrid>
      <w:tr w:rsidR="00927F88" w:rsidRPr="00097F58" w:rsidTr="00927F88">
        <w:trPr>
          <w:jc w:val="center"/>
        </w:trPr>
        <w:tc>
          <w:tcPr>
            <w:tcW w:w="4617" w:type="dxa"/>
          </w:tcPr>
          <w:p w:rsidR="00927F88" w:rsidRPr="00097F58" w:rsidRDefault="00927F88" w:rsidP="009F6707">
            <w:pPr>
              <w:jc w:val="left"/>
            </w:pPr>
            <w:r w:rsidRPr="00097F58">
              <w:t>Caractéristiques</w:t>
            </w:r>
          </w:p>
        </w:tc>
        <w:tc>
          <w:tcPr>
            <w:tcW w:w="4599" w:type="dxa"/>
          </w:tcPr>
          <w:p w:rsidR="00927F88" w:rsidRPr="00097F58" w:rsidRDefault="00927F88" w:rsidP="009F6707">
            <w:pPr>
              <w:jc w:val="left"/>
            </w:pPr>
            <w:r w:rsidRPr="00097F58">
              <w:t>Valeurs</w:t>
            </w:r>
          </w:p>
        </w:tc>
      </w:tr>
      <w:tr w:rsidR="00927F88" w:rsidRPr="00097F58" w:rsidTr="00927F88">
        <w:trPr>
          <w:jc w:val="center"/>
        </w:trPr>
        <w:tc>
          <w:tcPr>
            <w:tcW w:w="4617" w:type="dxa"/>
          </w:tcPr>
          <w:p w:rsidR="00927F88" w:rsidRPr="00097F58" w:rsidRDefault="00927F88" w:rsidP="009F6707">
            <w:r w:rsidRPr="00097F58">
              <w:lastRenderedPageBreak/>
              <w:t>Architecture</w:t>
            </w:r>
          </w:p>
        </w:tc>
        <w:tc>
          <w:tcPr>
            <w:tcW w:w="4599" w:type="dxa"/>
          </w:tcPr>
          <w:p w:rsidR="00927F88" w:rsidRPr="00097F58" w:rsidRDefault="00927F88" w:rsidP="009F6707">
            <w:r w:rsidRPr="00097F58">
              <w:t>32 bits</w:t>
            </w:r>
          </w:p>
        </w:tc>
      </w:tr>
      <w:tr w:rsidR="00927F88" w:rsidRPr="00097F58" w:rsidTr="00927F88">
        <w:trPr>
          <w:jc w:val="center"/>
        </w:trPr>
        <w:tc>
          <w:tcPr>
            <w:tcW w:w="4617" w:type="dxa"/>
          </w:tcPr>
          <w:p w:rsidR="00927F88" w:rsidRPr="00097F58" w:rsidRDefault="00927F88" w:rsidP="009F6707">
            <w:r w:rsidRPr="00097F58">
              <w:t xml:space="preserve">Résolution </w:t>
            </w:r>
          </w:p>
        </w:tc>
        <w:tc>
          <w:tcPr>
            <w:tcW w:w="4599" w:type="dxa"/>
          </w:tcPr>
          <w:p w:rsidR="00927F88" w:rsidRPr="00097F58" w:rsidRDefault="00927F88" w:rsidP="009F6707">
            <w:r w:rsidRPr="00097F58">
              <w:t>480x272</w:t>
            </w:r>
          </w:p>
        </w:tc>
      </w:tr>
      <w:tr w:rsidR="00927F88" w:rsidRPr="00097F58" w:rsidTr="00927F88">
        <w:trPr>
          <w:jc w:val="center"/>
        </w:trPr>
        <w:tc>
          <w:tcPr>
            <w:tcW w:w="4617" w:type="dxa"/>
          </w:tcPr>
          <w:p w:rsidR="00927F88" w:rsidRPr="00097F58" w:rsidRDefault="00927F88" w:rsidP="009F6707">
            <w:r w:rsidRPr="00097F58">
              <w:t>Couleurs</w:t>
            </w:r>
          </w:p>
        </w:tc>
        <w:tc>
          <w:tcPr>
            <w:tcW w:w="4599" w:type="dxa"/>
          </w:tcPr>
          <w:p w:rsidR="00927F88" w:rsidRPr="00097F58" w:rsidRDefault="00927F88" w:rsidP="009F6707">
            <w:r w:rsidRPr="00097F58">
              <w:t>24 bits</w:t>
            </w:r>
          </w:p>
        </w:tc>
      </w:tr>
      <w:tr w:rsidR="00927F88" w:rsidRPr="00097F58" w:rsidTr="00927F88">
        <w:trPr>
          <w:jc w:val="center"/>
        </w:trPr>
        <w:tc>
          <w:tcPr>
            <w:tcW w:w="4617" w:type="dxa"/>
          </w:tcPr>
          <w:p w:rsidR="00927F88" w:rsidRPr="00097F58" w:rsidRDefault="00927F88" w:rsidP="009F6707">
            <w:r w:rsidRPr="00097F58">
              <w:t>Image par seconde</w:t>
            </w:r>
          </w:p>
        </w:tc>
        <w:tc>
          <w:tcPr>
            <w:tcW w:w="4599" w:type="dxa"/>
          </w:tcPr>
          <w:p w:rsidR="00927F88" w:rsidRPr="00097F58" w:rsidRDefault="00927F88" w:rsidP="009F6707">
            <w:r w:rsidRPr="00097F58">
              <w:t>10</w:t>
            </w:r>
          </w:p>
        </w:tc>
      </w:tr>
      <w:tr w:rsidR="00927F88" w:rsidRPr="00097F58" w:rsidTr="00927F88">
        <w:trPr>
          <w:jc w:val="center"/>
        </w:trPr>
        <w:tc>
          <w:tcPr>
            <w:tcW w:w="4617" w:type="dxa"/>
          </w:tcPr>
          <w:p w:rsidR="00927F88" w:rsidRPr="00097F58" w:rsidRDefault="00927F88" w:rsidP="009F6707">
            <w:r w:rsidRPr="00097F58">
              <w:t>Nombre de couches d’affichage</w:t>
            </w:r>
          </w:p>
        </w:tc>
        <w:tc>
          <w:tcPr>
            <w:tcW w:w="4599" w:type="dxa"/>
          </w:tcPr>
          <w:p w:rsidR="00927F88" w:rsidRPr="00097F58" w:rsidRDefault="00927F88" w:rsidP="009F6707">
            <w:r w:rsidRPr="00097F58">
              <w:t>2</w:t>
            </w:r>
          </w:p>
        </w:tc>
      </w:tr>
      <w:tr w:rsidR="00AA3AE2" w:rsidRPr="00097F58" w:rsidTr="00927F88">
        <w:trPr>
          <w:jc w:val="center"/>
        </w:trPr>
        <w:tc>
          <w:tcPr>
            <w:tcW w:w="4617" w:type="dxa"/>
          </w:tcPr>
          <w:p w:rsidR="00AA3AE2" w:rsidRPr="00097F58" w:rsidRDefault="00AA3AE2" w:rsidP="0044750B">
            <w:r w:rsidRPr="00097F58">
              <w:t>Son</w:t>
            </w:r>
          </w:p>
        </w:tc>
        <w:tc>
          <w:tcPr>
            <w:tcW w:w="4599" w:type="dxa"/>
          </w:tcPr>
          <w:p w:rsidR="00AA3AE2" w:rsidRPr="00097F58" w:rsidRDefault="00AA3AE2" w:rsidP="0044750B">
            <w:r w:rsidRPr="00097F58">
              <w:t>16 bits, 44.1 kHz (Valeur de départ)</w:t>
            </w:r>
          </w:p>
        </w:tc>
      </w:tr>
    </w:tbl>
    <w:p w:rsidR="00927F88" w:rsidRPr="00097F58" w:rsidRDefault="00927F88" w:rsidP="00927F88"/>
    <w:p w:rsidR="00927F88" w:rsidRPr="00097F58" w:rsidRDefault="00927F88" w:rsidP="00927F88">
      <w:r w:rsidRPr="00097F58">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097F58" w:rsidRDefault="00927F88" w:rsidP="00927F88"/>
    <w:p w:rsidR="00927F88" w:rsidRPr="00097F58" w:rsidRDefault="00927F88" w:rsidP="00927F88">
      <w:r w:rsidRPr="00097F58">
        <w:t>Avec ces informations, nous pouvons estimer la puissance de calcul du processeur dont nous aurons besoin.</w:t>
      </w:r>
    </w:p>
    <w:p w:rsidR="00927F88" w:rsidRPr="00097F58" w:rsidRDefault="00927F88" w:rsidP="00927F88"/>
    <w:p w:rsidR="00927F88" w:rsidRPr="00097F58" w:rsidRDefault="00927F88" w:rsidP="00927F88">
      <w:pPr>
        <w:rPr>
          <w:position w:val="-54"/>
        </w:rPr>
      </w:pPr>
      <w:r w:rsidRPr="00097F58">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246pt;height:60pt" o:ole="">
            <v:imagedata r:id="rId28" o:title=""/>
          </v:shape>
          <o:OLEObject Type="Embed" ProgID="Equation.DSMT4" ShapeID="_x0000_i1085" DrawAspect="Content" ObjectID="_1342513714" r:id="rId29"/>
        </w:object>
      </w:r>
    </w:p>
    <w:p w:rsidR="00927F88" w:rsidRPr="00097F58" w:rsidRDefault="00927F88" w:rsidP="00927F88"/>
    <w:p w:rsidR="00927F88" w:rsidRPr="00097F58" w:rsidRDefault="00927F88" w:rsidP="00927F88">
      <w:r w:rsidRPr="00097F58">
        <w:t xml:space="preserve">Le processeur devra donc être capable de faire en moyenne 2.6 millions de transferts par seconde pour l’affichage. Ceci peut être assez contraignant, </w:t>
      </w:r>
      <w:r w:rsidR="00271C8C" w:rsidRPr="00097F58">
        <w:t>mais il sera toujours possible de faire des choix matériels afin d’alléger la tâche comme avec l’utilisation de canaux DMA.</w:t>
      </w:r>
    </w:p>
    <w:p w:rsidR="00927F88" w:rsidRPr="00097F58" w:rsidRDefault="00927F88" w:rsidP="00D247DE"/>
    <w:p w:rsidR="00D247DE" w:rsidRPr="00097F58" w:rsidRDefault="00D247DE" w:rsidP="00D247DE">
      <w:r w:rsidRPr="00097F58">
        <w:t xml:space="preserve">D’autre calcules sont nécessaires notamment au niveau de la taille de la mémoire requise. </w:t>
      </w:r>
      <w:r w:rsidR="00862158" w:rsidRPr="00097F58">
        <w:t xml:space="preserve">La mémoire contiendra le code du noyau ainsi que celui du moteur de jeux et du jeu. Elle </w:t>
      </w:r>
      <w:r w:rsidR="00862158" w:rsidRPr="00097F58">
        <w:lastRenderedPageBreak/>
        <w:t xml:space="preserve">contiendra aussi les images et le son. </w:t>
      </w:r>
      <w:r w:rsidR="00A0515A">
        <w:t>Étant donné</w:t>
      </w:r>
      <w:r w:rsidR="00862158" w:rsidRPr="00097F58">
        <w:t xml:space="preserve"> que le code ne devrait pas occuper plus de 200 KB, nous pouvons considérer l’espace utilisé par le code négligeable par rapport aux images et aux sons.</w:t>
      </w:r>
    </w:p>
    <w:p w:rsidR="00862158" w:rsidRPr="00097F58" w:rsidRDefault="00862158" w:rsidP="00D247DE"/>
    <w:p w:rsidR="00862158" w:rsidRPr="00097F58" w:rsidRDefault="00862158" w:rsidP="00D247DE">
      <w:r w:rsidRPr="00097F58">
        <w:t xml:space="preserve">À ce stade nous ne savons pas quel type de fichier nous allons </w:t>
      </w:r>
      <w:r w:rsidR="00CE769F" w:rsidRPr="00097F58">
        <w:t>utiliser</w:t>
      </w:r>
      <w:r w:rsidRPr="00097F58">
        <w:t xml:space="preserve"> mais prenons le pire cas en considérant des formats non compressés. </w:t>
      </w:r>
    </w:p>
    <w:p w:rsidR="009F6707" w:rsidRPr="00097F58" w:rsidRDefault="009F6707" w:rsidP="00D247DE">
      <w:r w:rsidRPr="00097F58">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097F58" w:rsidRDefault="00042698" w:rsidP="00D247DE"/>
    <w:p w:rsidR="009F6707" w:rsidRPr="00097F58" w:rsidRDefault="009F6707" w:rsidP="00D247DE">
      <w:r w:rsidRPr="00097F58">
        <w:rPr>
          <w:position w:val="-30"/>
        </w:rPr>
        <w:object w:dxaOrig="7320" w:dyaOrig="680">
          <v:shape id="_x0000_i1086" type="#_x0000_t75" style="width:366pt;height:33.75pt" o:ole="">
            <v:imagedata r:id="rId30" o:title=""/>
          </v:shape>
          <o:OLEObject Type="Embed" ProgID="Equation.DSMT4" ShapeID="_x0000_i1086" DrawAspect="Content" ObjectID="_1342513715" r:id="rId31"/>
        </w:object>
      </w:r>
    </w:p>
    <w:p w:rsidR="009F6707" w:rsidRPr="00097F58" w:rsidRDefault="009F6707" w:rsidP="00D247DE">
      <w:r w:rsidRPr="00097F58">
        <w:t>Bien sûr ceci n’est qu’une approximation et en réalité nou</w:t>
      </w:r>
      <w:r w:rsidR="00BC2F5F" w:rsidRPr="00097F58">
        <w:t xml:space="preserve">s utiliserons probablement plus. Pour plus de sureté, </w:t>
      </w:r>
      <w:r w:rsidR="00A0515A">
        <w:t>mettons-nous</w:t>
      </w:r>
      <w:r w:rsidR="00BC2F5F" w:rsidRPr="00097F58">
        <w:t xml:space="preserve"> une marge de 50%. Ceci nous donne 2 Méga-octets </w:t>
      </w:r>
      <w:r w:rsidR="00A0515A">
        <w:t>utilisés</w:t>
      </w:r>
      <w:r w:rsidR="00BC2F5F" w:rsidRPr="00097F58">
        <w:t xml:space="preserve"> pour les images.</w:t>
      </w:r>
      <w:r w:rsidR="00CE769F" w:rsidRPr="00097F58">
        <w:t xml:space="preserve"> Notez que nous n’avons pas calculé la taille de l’entête du fichier ici mais ceci est négligeable.</w:t>
      </w:r>
    </w:p>
    <w:p w:rsidR="00BC2F5F" w:rsidRPr="00097F58" w:rsidRDefault="00BC2F5F" w:rsidP="00D247DE"/>
    <w:p w:rsidR="00BC2F5F" w:rsidRPr="00097F58" w:rsidRDefault="00BC2F5F" w:rsidP="00D247DE">
      <w:r w:rsidRPr="00097F58">
        <w:t xml:space="preserve">Pour </w:t>
      </w:r>
      <w:r w:rsidR="00CE769F" w:rsidRPr="00097F58">
        <w:t>rester</w:t>
      </w:r>
      <w:r w:rsidRPr="00097F58">
        <w:t xml:space="preserve"> dans l’affichage, nous aurons aussi besoins de mémoire pour le contrôleur LCD. Le </w:t>
      </w:r>
      <w:r w:rsidR="00A0515A">
        <w:t>calcul</w:t>
      </w:r>
      <w:r w:rsidRPr="00097F58">
        <w:t xml:space="preserve"> est pratiquement le même que le </w:t>
      </w:r>
      <w:r w:rsidR="00A0515A">
        <w:t>précédent</w:t>
      </w:r>
      <w:r w:rsidRPr="00097F58">
        <w:t xml:space="preserve">. Cependant ici ce qui nous intéresse c’est le nombre de tampons d’affichage et non le nombre de </w:t>
      </w:r>
      <w:r w:rsidR="00A0515A">
        <w:t>couches</w:t>
      </w:r>
      <w:r w:rsidRPr="00097F58">
        <w:t>. L’utilisation de 2 tampons est standard et fonctionnera très bien pour notre application.</w:t>
      </w:r>
    </w:p>
    <w:p w:rsidR="00BC2F5F" w:rsidRPr="00097F58" w:rsidRDefault="00BC2F5F" w:rsidP="00D247DE"/>
    <w:p w:rsidR="00BC2F5F" w:rsidRPr="00097F58" w:rsidRDefault="00BC2F5F" w:rsidP="00D247DE">
      <w:r w:rsidRPr="00097F58">
        <w:rPr>
          <w:position w:val="-30"/>
        </w:rPr>
        <w:object w:dxaOrig="7460" w:dyaOrig="680">
          <v:shape id="_x0000_i1087" type="#_x0000_t75" style="width:372.75pt;height:33.75pt" o:ole="">
            <v:imagedata r:id="rId32" o:title=""/>
          </v:shape>
          <o:OLEObject Type="Embed" ProgID="Equation.DSMT4" ShapeID="_x0000_i1087" DrawAspect="Content" ObjectID="_1342513716" r:id="rId33"/>
        </w:object>
      </w:r>
    </w:p>
    <w:p w:rsidR="00BC2F5F" w:rsidRPr="00097F58" w:rsidRDefault="00BC2F5F" w:rsidP="00D247DE">
      <w:r w:rsidRPr="00097F58">
        <w:t xml:space="preserve">Ici cette utilisation est fixe donc nous n’avons pas besoin de marge de sécurité. Tant que la résolution reste 480x272, la mémoire utilisé par le contrôleur LCD est exactement celle </w:t>
      </w:r>
      <w:r w:rsidR="00A0515A">
        <w:t>calculée</w:t>
      </w:r>
      <w:r w:rsidRPr="00097F58">
        <w:t>.</w:t>
      </w:r>
    </w:p>
    <w:p w:rsidR="00CE769F" w:rsidRPr="00097F58" w:rsidRDefault="00CE769F" w:rsidP="00D247DE"/>
    <w:p w:rsidR="00CE769F" w:rsidRPr="00097F58" w:rsidRDefault="00CE769F" w:rsidP="00D247DE">
      <w:r w:rsidRPr="00097F58">
        <w:lastRenderedPageBreak/>
        <w:t xml:space="preserve">Du </w:t>
      </w:r>
      <w:r w:rsidR="00A0515A">
        <w:t>côté</w:t>
      </w:r>
      <w:r w:rsidRPr="00097F58">
        <w:t xml:space="preserve"> de l’audio maintenant, </w:t>
      </w:r>
      <w:r w:rsidR="00F80B22" w:rsidRPr="00097F58">
        <w:t xml:space="preserve">considérons le standard </w:t>
      </w:r>
      <w:proofErr w:type="spellStart"/>
      <w:r w:rsidR="00F80B22" w:rsidRPr="00097F58">
        <w:t>Wave</w:t>
      </w:r>
      <w:proofErr w:type="spellEnd"/>
      <w:r w:rsidR="00F80B22" w:rsidRPr="00097F58">
        <w:t xml:space="preserve"> 16 bits par échantillons, 44.1 </w:t>
      </w:r>
      <w:proofErr w:type="spellStart"/>
      <w:r w:rsidR="00A0515A">
        <w:t>kiloéchantillons</w:t>
      </w:r>
      <w:proofErr w:type="spellEnd"/>
      <w:r w:rsidR="00F80B22" w:rsidRPr="00097F58">
        <w:t xml:space="preserve"> par secondes. Le Super Nintendo qui est notre console de référence utilisait </w:t>
      </w:r>
      <w:r w:rsidR="00A0515A">
        <w:t>32 </w:t>
      </w:r>
      <w:r w:rsidR="00F80B22" w:rsidRPr="00097F58">
        <w:t xml:space="preserve">kHz et ceci sera probablement assez pour nos besoins mais prenons tout de même le pire cas. </w:t>
      </w:r>
      <w:r w:rsidR="00042698" w:rsidRPr="00097F58">
        <w:t>Commençons</w:t>
      </w:r>
      <w:r w:rsidR="00F80B22" w:rsidRPr="00097F58">
        <w:t xml:space="preserve"> par traiter un fichier de 3 minutes qui serait parfait pour une musique d’</w:t>
      </w:r>
      <w:r w:rsidR="00A0515A">
        <w:t>arrière-plan</w:t>
      </w:r>
      <w:r w:rsidR="00F80B22" w:rsidRPr="00097F58">
        <w:t>.</w:t>
      </w:r>
    </w:p>
    <w:p w:rsidR="00F80B22" w:rsidRPr="00097F58" w:rsidRDefault="00A628D2" w:rsidP="00D247DE">
      <w:r w:rsidRPr="00097F58">
        <w:rPr>
          <w:position w:val="-48"/>
        </w:rPr>
        <w:object w:dxaOrig="8440" w:dyaOrig="1080">
          <v:shape id="_x0000_i1088" type="#_x0000_t75" style="width:423pt;height:54.75pt" o:ole="">
            <v:imagedata r:id="rId34" o:title=""/>
          </v:shape>
          <o:OLEObject Type="Embed" ProgID="Equation.DSMT4" ShapeID="_x0000_i1088" DrawAspect="Content" ObjectID="_1342513717" r:id="rId35"/>
        </w:object>
      </w:r>
    </w:p>
    <w:p w:rsidR="00C01899" w:rsidRPr="00097F58" w:rsidRDefault="00161FF1" w:rsidP="00551E08">
      <w:r w:rsidRPr="00097F58">
        <w:t xml:space="preserve">Comme nous le voyons, la musique non </w:t>
      </w:r>
      <w:r w:rsidR="00A0515A">
        <w:t>compressée</w:t>
      </w:r>
      <w:r w:rsidRPr="00097F58">
        <w:t xml:space="preserve"> occupe rapidement beaucoup d’espace. De plus, nous aurons aussi des effets </w:t>
      </w:r>
      <w:r w:rsidR="00447A7E" w:rsidRPr="00097F58">
        <w:t>sonores</w:t>
      </w:r>
      <w:r w:rsidRPr="00097F58">
        <w:t xml:space="preserve"> mais ceux-ci </w:t>
      </w:r>
      <w:r w:rsidR="00A0515A">
        <w:t>seraient</w:t>
      </w:r>
      <w:r w:rsidRPr="00097F58">
        <w:t xml:space="preserve"> probablement d’une </w:t>
      </w:r>
      <w:r w:rsidR="00A0515A">
        <w:t>durée</w:t>
      </w:r>
      <w:r w:rsidRPr="00097F58">
        <w:t xml:space="preserve"> de quelque</w:t>
      </w:r>
      <w:r w:rsidR="00A0515A">
        <w:t>s</w:t>
      </w:r>
      <w:r w:rsidRPr="00097F58">
        <w:t xml:space="preserve"> milliseconde</w:t>
      </w:r>
      <w:r w:rsidR="00A0515A">
        <w:t>s</w:t>
      </w:r>
      <w:r w:rsidRPr="00097F58">
        <w:t xml:space="preserve"> à une seconde et donc beaucoup plus petit. Comme nous pouvons utiliser un type de fichier sonore de moins longue </w:t>
      </w:r>
      <w:r w:rsidR="00A0515A">
        <w:t>durée</w:t>
      </w:r>
      <w:r w:rsidRPr="00097F58">
        <w:t xml:space="preserve"> en augmentant la fréquence de répétition et/ou diminuer la qualité, nous avons tout de même beaucoup de </w:t>
      </w:r>
      <w:r w:rsidR="005E5456" w:rsidRPr="00097F58">
        <w:t>façon</w:t>
      </w:r>
      <w:r w:rsidRPr="00097F58">
        <w:t xml:space="preserve"> de réduire la taille </w:t>
      </w:r>
      <w:r w:rsidR="00A0515A">
        <w:t>utilisée</w:t>
      </w:r>
      <w:r w:rsidRPr="00097F58">
        <w:t xml:space="preserve"> par l’audio. Nous </w:t>
      </w:r>
      <w:r w:rsidR="00742A24" w:rsidRPr="00097F58">
        <w:t>pouvons donc considérer le 15 Mo</w:t>
      </w:r>
      <w:r w:rsidRPr="00097F58">
        <w:t xml:space="preserve"> comme </w:t>
      </w:r>
      <w:r w:rsidR="005E5456" w:rsidRPr="00097F58">
        <w:t>le</w:t>
      </w:r>
      <w:r w:rsidRPr="00097F58">
        <w:t xml:space="preserve"> maximum sans </w:t>
      </w:r>
      <w:r w:rsidR="005E5456" w:rsidRPr="00097F58">
        <w:t>utiliser</w:t>
      </w:r>
      <w:r w:rsidRPr="00097F58">
        <w:t xml:space="preserve"> de marge de sécurité.</w:t>
      </w:r>
    </w:p>
    <w:p w:rsidR="00742A24" w:rsidRPr="00097F58" w:rsidRDefault="00742A24" w:rsidP="00551E08"/>
    <w:p w:rsidR="00742A24" w:rsidRPr="00097F58" w:rsidRDefault="00742A24" w:rsidP="00551E08">
      <w:r w:rsidRPr="00097F58">
        <w:t xml:space="preserve">À la lumière de ces </w:t>
      </w:r>
      <w:r w:rsidR="00A0515A">
        <w:t>calculs</w:t>
      </w:r>
      <w:r w:rsidRPr="00097F58">
        <w:t>, la mémoire devrait être d’une taille de 17 Mo</w:t>
      </w:r>
    </w:p>
    <w:p w:rsidR="005E5456" w:rsidRPr="00097F58" w:rsidRDefault="005E5456" w:rsidP="00551E08"/>
    <w:p w:rsidR="003D171B" w:rsidRPr="00097F58" w:rsidRDefault="009838FD" w:rsidP="003D171B">
      <w:pPr>
        <w:pStyle w:val="Heading2"/>
      </w:pPr>
      <w:bookmarkStart w:id="20" w:name="_Toc268731497"/>
      <w:r w:rsidRPr="00097F58">
        <w:t>Définition des barèmes menant à la prise de décision</w:t>
      </w:r>
      <w:bookmarkEnd w:id="20"/>
    </w:p>
    <w:p w:rsidR="001C23D1" w:rsidRPr="00097F58" w:rsidRDefault="001C23D1" w:rsidP="001C23D1">
      <w:r w:rsidRPr="00097F58">
        <w:t xml:space="preserve">En partant des contraintes et des </w:t>
      </w:r>
      <w:r w:rsidR="00A0515A">
        <w:t>calculs</w:t>
      </w:r>
      <w:r w:rsidRPr="00097F58">
        <w:t xml:space="preserve"> préliminaires, nous pouvons construire une liste de barème nous permettant de faire le choix des composants de notre système. Commençons par les simples déductions.</w:t>
      </w:r>
    </w:p>
    <w:p w:rsidR="001C23D1" w:rsidRPr="00097F58" w:rsidRDefault="001C23D1" w:rsidP="001C23D1"/>
    <w:p w:rsidR="001C23D1" w:rsidRPr="00097F58" w:rsidRDefault="001C23D1" w:rsidP="001C23D1">
      <w:r w:rsidRPr="00097F58">
        <w:t xml:space="preserve">Nous voulons utiliser une manette de jeux récente. Les trois choix que nous avons sont la manette de Xbox360, de </w:t>
      </w:r>
      <w:proofErr w:type="spellStart"/>
      <w:r w:rsidRPr="00097F58">
        <w:t>Wii</w:t>
      </w:r>
      <w:proofErr w:type="spellEnd"/>
      <w:r w:rsidRPr="00097F58">
        <w:t xml:space="preserve"> et de Playstation 3. La première </w:t>
      </w:r>
      <w:r w:rsidR="00A0515A">
        <w:t>pourrait</w:t>
      </w:r>
      <w:r w:rsidRPr="00097F58">
        <w:t xml:space="preserve"> se connecter sur notre plateforme par un </w:t>
      </w:r>
      <w:proofErr w:type="spellStart"/>
      <w:r w:rsidRPr="00097F58">
        <w:t>adapteur</w:t>
      </w:r>
      <w:proofErr w:type="spellEnd"/>
      <w:r w:rsidRPr="00097F58">
        <w:t xml:space="preserve"> propriétaire de Microsoft USB. Les deux autres quant à elles peuvent se connecter par un </w:t>
      </w:r>
      <w:proofErr w:type="spellStart"/>
      <w:r w:rsidRPr="00097F58">
        <w:t>adapteur</w:t>
      </w:r>
      <w:proofErr w:type="spellEnd"/>
      <w:r w:rsidRPr="00097F58">
        <w:t xml:space="preserve"> Bluetooth encore une fois USB. Notre </w:t>
      </w:r>
      <w:r w:rsidR="00A0515A">
        <w:t>entrée</w:t>
      </w:r>
      <w:r w:rsidRPr="00097F58">
        <w:t xml:space="preserve"> devra donc vraisemblablement être de type USB.</w:t>
      </w:r>
    </w:p>
    <w:p w:rsidR="001C23D1" w:rsidRPr="00097F58" w:rsidRDefault="001C23D1" w:rsidP="001C23D1"/>
    <w:p w:rsidR="001C23D1" w:rsidRPr="00097F58" w:rsidRDefault="001C23D1" w:rsidP="001C23D1">
      <w:r w:rsidRPr="00097F58">
        <w:t xml:space="preserve">La partie la plus </w:t>
      </w:r>
      <w:r w:rsidR="00A0515A">
        <w:t>compliquée</w:t>
      </w:r>
      <w:r w:rsidRPr="00097F58">
        <w:t xml:space="preserve"> est probablement la puissance de calcul requise. Les éléments pouvant </w:t>
      </w:r>
      <w:proofErr w:type="gramStart"/>
      <w:r w:rsidRPr="00097F58">
        <w:t>diriger</w:t>
      </w:r>
      <w:proofErr w:type="gramEnd"/>
      <w:r w:rsidRPr="00097F58">
        <w:t xml:space="preserve"> notre choix </w:t>
      </w:r>
      <w:r w:rsidR="00A0515A">
        <w:t>sont</w:t>
      </w:r>
      <w:r w:rsidRPr="00097F58">
        <w:t xml:space="preserve"> </w:t>
      </w:r>
      <w:r w:rsidR="00A0515A">
        <w:t>le</w:t>
      </w:r>
      <w:r w:rsidRPr="00097F58">
        <w:t xml:space="preserve"> nombre de </w:t>
      </w:r>
      <w:r w:rsidR="00A0515A">
        <w:t>transferts</w:t>
      </w:r>
      <w:r w:rsidRPr="00097F58">
        <w:t xml:space="preserve"> par seconde que le processeur aura à faire pour l’affichage ainsi que le traitement requis pour le moteur de jeux. Rappelons que pour l’affichage le processeur doit traiter </w:t>
      </w:r>
      <w:r w:rsidRPr="00097F58">
        <w:rPr>
          <w:position w:val="-6"/>
        </w:rPr>
        <w:object w:dxaOrig="920" w:dyaOrig="279">
          <v:shape id="_x0000_i1089" type="#_x0000_t75" style="width:45.75pt;height:14.25pt" o:ole="">
            <v:imagedata r:id="rId36" o:title=""/>
          </v:shape>
          <o:OLEObject Type="Embed" ProgID="Equation.DSMT4" ShapeID="_x0000_i1089" DrawAspect="Content" ObjectID="_1342513718" r:id="rId37"/>
        </w:object>
      </w:r>
      <w:r w:rsidRPr="00097F58">
        <w:t>transfert</w:t>
      </w:r>
      <w:r w:rsidR="00644577">
        <w:t>s</w:t>
      </w:r>
      <w:r w:rsidRPr="00097F58">
        <w:t xml:space="preserve"> par seconds en moyenne comme calculé à la section « Calculs préliminaires ». Pour pouvoir offrir le support du moteur de </w:t>
      </w:r>
      <w:r w:rsidR="00A04086">
        <w:t>jeux,</w:t>
      </w:r>
      <w:r w:rsidRPr="00097F58">
        <w:t xml:space="preserve"> il est difficile de prévoir la puissance </w:t>
      </w:r>
      <w:r w:rsidR="00A04086">
        <w:t>minimale</w:t>
      </w:r>
      <w:r w:rsidRPr="00097F58">
        <w:t xml:space="preserve">. Pour faire le </w:t>
      </w:r>
      <w:r w:rsidR="00A04086">
        <w:t>choix,</w:t>
      </w:r>
      <w:r w:rsidRPr="00097F58">
        <w:t xml:space="preserve"> nous devrons donc nous </w:t>
      </w:r>
      <w:r w:rsidR="00A04086">
        <w:t>baser</w:t>
      </w:r>
      <w:r w:rsidRPr="00097F58">
        <w:t xml:space="preserve"> principalement sur l’expérience du développeur de l’équipe. Selon lui, il serait possible de faire le travail sur un microcontrôleur d’à peu près 100 </w:t>
      </w:r>
      <w:r w:rsidR="00A04086">
        <w:t>MHz</w:t>
      </w:r>
      <w:r w:rsidRPr="00097F58">
        <w:t xml:space="preserve">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w:t>
      </w:r>
      <w:r w:rsidR="00A04086">
        <w:t xml:space="preserve">plus </w:t>
      </w:r>
      <w:r w:rsidRPr="00097F58">
        <w:t>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097F58" w:rsidRDefault="001C23D1" w:rsidP="001C23D1"/>
    <w:p w:rsidR="001C23D1" w:rsidRPr="00097F58" w:rsidRDefault="001C23D1" w:rsidP="001C23D1">
      <w:r w:rsidRPr="00097F58">
        <w:t xml:space="preserve">Pour la sortie </w:t>
      </w:r>
      <w:r w:rsidR="0024711A">
        <w:t>vidéo,</w:t>
      </w:r>
      <w:r w:rsidRPr="00097F58">
        <w:t xml:space="preserve"> le mieux serait d’avoir un contrôleur LCD pouvant nous offrir la résolution </w:t>
      </w:r>
      <w:r w:rsidR="0024711A">
        <w:t>voulue</w:t>
      </w:r>
      <w:r w:rsidRPr="00097F58">
        <w:t xml:space="preserve"> en 24 bits </w:t>
      </w:r>
      <w:r w:rsidR="0024711A">
        <w:t>couleur</w:t>
      </w:r>
      <w:r w:rsidRPr="00097F58">
        <w:t xml:space="preserve">. Cette sortie pourra ensuite être convertie au besoin en S-Vidéo, VGA ou composite. </w:t>
      </w:r>
    </w:p>
    <w:p w:rsidR="001C23D1" w:rsidRPr="00097F58" w:rsidRDefault="001C23D1" w:rsidP="001C23D1"/>
    <w:p w:rsidR="001C23D1" w:rsidRPr="00097F58" w:rsidRDefault="001C23D1" w:rsidP="001C23D1">
      <w:r w:rsidRPr="00097F58">
        <w:t xml:space="preserve">La sortie </w:t>
      </w:r>
      <w:r w:rsidR="0024711A">
        <w:t xml:space="preserve">quant </w:t>
      </w:r>
      <w:r w:rsidRPr="00097F58">
        <w:t xml:space="preserve">à elle sera assurément faite par un convertisseur numérique à analogique spécialisé pour l’audio ou non. Peut importe le type, celui-ci sera capable de supporter facilement des fréquences d’échantillons bien </w:t>
      </w:r>
      <w:r w:rsidR="0024711A">
        <w:t>supérieures</w:t>
      </w:r>
      <w:r w:rsidRPr="00097F58">
        <w:t xml:space="preserve"> aux </w:t>
      </w:r>
      <w:r w:rsidR="0024711A">
        <w:t>limites</w:t>
      </w:r>
      <w:r w:rsidRPr="00097F58">
        <w:t xml:space="preserve"> de l’oreille humaine donc ce sera au développeur logiciel de décider. Afin de laisser une marge de manœuvre, prenons un échantillon de 10 bits comme la limite </w:t>
      </w:r>
      <w:r w:rsidR="0024711A">
        <w:t>minimale</w:t>
      </w:r>
      <w:r w:rsidRPr="00097F58">
        <w:t xml:space="preserve"> acceptable. Nous verrons par la suite ce que nous décidons.</w:t>
      </w:r>
    </w:p>
    <w:p w:rsidR="001C23D1" w:rsidRPr="00097F58" w:rsidRDefault="001C23D1" w:rsidP="001C23D1"/>
    <w:p w:rsidR="001C23D1" w:rsidRPr="00097F58" w:rsidRDefault="001C23D1" w:rsidP="001C23D1">
      <w:r w:rsidRPr="00097F58">
        <w:lastRenderedPageBreak/>
        <w:t xml:space="preserve">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w:t>
      </w:r>
      <w:r w:rsidR="0024711A">
        <w:t>exploitées</w:t>
      </w:r>
      <w:r w:rsidRPr="00097F58">
        <w:t xml:space="preserve"> jusqu’à des tailles de 4 Go ce qui est amplement pour notre utilisation. Passé 4 Go il est possible que l’utilisation se complique dû au système de fichier.</w:t>
      </w:r>
    </w:p>
    <w:p w:rsidR="001C23D1" w:rsidRPr="00097F58" w:rsidRDefault="001C23D1" w:rsidP="001C23D1"/>
    <w:p w:rsidR="00AC6339" w:rsidRPr="00097F58" w:rsidRDefault="00AC6339" w:rsidP="001C23D1">
      <w:r w:rsidRPr="00097F58">
        <w:t xml:space="preserve">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w:t>
      </w:r>
      <w:r w:rsidR="0024711A">
        <w:t>synchrones</w:t>
      </w:r>
      <w:r w:rsidRPr="00097F58">
        <w:t xml:space="preserv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w:t>
      </w:r>
      <w:r w:rsidR="0024711A">
        <w:t>sont</w:t>
      </w:r>
      <w:r w:rsidRPr="00097F58">
        <w:t xml:space="preserve"> </w:t>
      </w:r>
      <w:r w:rsidR="0024711A">
        <w:t>définis</w:t>
      </w:r>
      <w:r w:rsidRPr="00097F58">
        <w:t xml:space="preserve"> comme le temps d’accès à la mémoire en lecture et </w:t>
      </w:r>
      <w:r w:rsidR="0024711A">
        <w:t>mesurés</w:t>
      </w:r>
      <w:r w:rsidRPr="00097F58">
        <w:t xml:space="preserve"> en nombre de </w:t>
      </w:r>
      <w:r w:rsidR="0024711A">
        <w:t>coups</w:t>
      </w:r>
      <w:r w:rsidRPr="00097F58">
        <w:t xml:space="preserve">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097F58" w:rsidRDefault="001C23D1" w:rsidP="001C23D1"/>
    <w:p w:rsidR="001C23D1" w:rsidRPr="00097F58" w:rsidRDefault="001C23D1" w:rsidP="001C23D1">
      <w:r w:rsidRPr="00097F58">
        <w:lastRenderedPageBreak/>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097F58" w:rsidRDefault="001C23D1" w:rsidP="001C23D1"/>
    <w:p w:rsidR="001C23D1" w:rsidRPr="00097F58" w:rsidRDefault="001C23D1" w:rsidP="001C23D1">
      <w:r w:rsidRPr="00097F58">
        <w:t>Voici donc un tableau récapitulatif de nos barèmes.</w:t>
      </w:r>
    </w:p>
    <w:p w:rsidR="00407D40" w:rsidRPr="00097F58" w:rsidRDefault="00407D40" w:rsidP="00407D40">
      <w:pPr>
        <w:pStyle w:val="Caption"/>
        <w:keepNext/>
        <w:jc w:val="center"/>
      </w:pPr>
      <w:bookmarkStart w:id="21" w:name="_Toc268731566"/>
      <w:r w:rsidRPr="00097F58">
        <w:t xml:space="preserve">Tableau </w:t>
      </w:r>
      <w:fldSimple w:instr=" SEQ Tableau \* ARABIC ">
        <w:r w:rsidR="00E17EA6">
          <w:rPr>
            <w:noProof/>
          </w:rPr>
          <w:t>4</w:t>
        </w:r>
      </w:fldSimple>
      <w:r w:rsidRPr="00097F58">
        <w:t xml:space="preserve"> – Barème des choix matériel</w:t>
      </w:r>
      <w:bookmarkEnd w:id="21"/>
    </w:p>
    <w:tbl>
      <w:tblPr>
        <w:tblStyle w:val="TableGrid"/>
        <w:tblW w:w="0" w:type="auto"/>
        <w:tblLook w:val="04A0"/>
      </w:tblPr>
      <w:tblGrid>
        <w:gridCol w:w="4608"/>
        <w:gridCol w:w="4608"/>
      </w:tblGrid>
      <w:tr w:rsidR="001C23D1" w:rsidRPr="00097F58" w:rsidTr="001C23D1">
        <w:tc>
          <w:tcPr>
            <w:tcW w:w="4608" w:type="dxa"/>
          </w:tcPr>
          <w:p w:rsidR="001C23D1" w:rsidRPr="00097F58" w:rsidRDefault="001C23D1" w:rsidP="001C23D1">
            <w:pPr>
              <w:jc w:val="left"/>
            </w:pPr>
            <w:r w:rsidRPr="00097F58">
              <w:t>Caractéristiques</w:t>
            </w:r>
          </w:p>
        </w:tc>
        <w:tc>
          <w:tcPr>
            <w:tcW w:w="4608" w:type="dxa"/>
          </w:tcPr>
          <w:p w:rsidR="001C23D1" w:rsidRPr="00097F58" w:rsidRDefault="001C23D1" w:rsidP="001C23D1">
            <w:pPr>
              <w:jc w:val="left"/>
            </w:pPr>
            <w:r w:rsidRPr="00097F58">
              <w:t>Valeurs</w:t>
            </w:r>
          </w:p>
        </w:tc>
      </w:tr>
      <w:tr w:rsidR="001C23D1" w:rsidRPr="00097F58" w:rsidTr="001C23D1">
        <w:tc>
          <w:tcPr>
            <w:tcW w:w="4608" w:type="dxa"/>
          </w:tcPr>
          <w:p w:rsidR="001C23D1" w:rsidRPr="00097F58" w:rsidRDefault="0024711A" w:rsidP="001C23D1">
            <w:pPr>
              <w:jc w:val="left"/>
            </w:pPr>
            <w:r>
              <w:t>Entrée</w:t>
            </w:r>
            <w:r w:rsidR="001C23D1" w:rsidRPr="00097F58">
              <w:t xml:space="preserve"> utilisateur</w:t>
            </w:r>
          </w:p>
        </w:tc>
        <w:tc>
          <w:tcPr>
            <w:tcW w:w="4608" w:type="dxa"/>
          </w:tcPr>
          <w:p w:rsidR="001C23D1" w:rsidRPr="00097F58" w:rsidRDefault="001C23D1" w:rsidP="001C23D1">
            <w:pPr>
              <w:jc w:val="left"/>
            </w:pPr>
            <w:r w:rsidRPr="00097F58">
              <w:t>USB</w:t>
            </w:r>
          </w:p>
        </w:tc>
      </w:tr>
      <w:tr w:rsidR="001C23D1" w:rsidRPr="00097F58" w:rsidTr="001C23D1">
        <w:tc>
          <w:tcPr>
            <w:tcW w:w="4608" w:type="dxa"/>
          </w:tcPr>
          <w:p w:rsidR="001C23D1" w:rsidRPr="00097F58" w:rsidRDefault="001C23D1" w:rsidP="001C23D1">
            <w:pPr>
              <w:jc w:val="left"/>
            </w:pPr>
            <w:r w:rsidRPr="00097F58">
              <w:t xml:space="preserve">Fréquence du </w:t>
            </w:r>
            <w:proofErr w:type="spellStart"/>
            <w:r w:rsidRPr="00097F58">
              <w:t>microcontrolleur</w:t>
            </w:r>
            <w:proofErr w:type="spellEnd"/>
          </w:p>
        </w:tc>
        <w:tc>
          <w:tcPr>
            <w:tcW w:w="4608" w:type="dxa"/>
          </w:tcPr>
          <w:p w:rsidR="001C23D1" w:rsidRPr="00097F58" w:rsidRDefault="001C23D1" w:rsidP="001C23D1">
            <w:pPr>
              <w:jc w:val="left"/>
            </w:pPr>
            <w:r w:rsidRPr="00097F58">
              <w:t>~100 MHz</w:t>
            </w:r>
          </w:p>
        </w:tc>
      </w:tr>
      <w:tr w:rsidR="001C23D1" w:rsidRPr="00097F58" w:rsidTr="001C23D1">
        <w:tc>
          <w:tcPr>
            <w:tcW w:w="4608" w:type="dxa"/>
          </w:tcPr>
          <w:p w:rsidR="001C23D1" w:rsidRPr="00097F58" w:rsidRDefault="001C23D1" w:rsidP="001C23D1">
            <w:pPr>
              <w:jc w:val="left"/>
            </w:pPr>
            <w:r w:rsidRPr="00097F58">
              <w:t>Instruction de division matérielle</w:t>
            </w:r>
          </w:p>
        </w:tc>
        <w:tc>
          <w:tcPr>
            <w:tcW w:w="4608" w:type="dxa"/>
          </w:tcPr>
          <w:p w:rsidR="001C23D1" w:rsidRPr="00097F58" w:rsidRDefault="001C23D1" w:rsidP="001C23D1">
            <w:pPr>
              <w:jc w:val="left"/>
            </w:pPr>
            <w:r w:rsidRPr="00097F58">
              <w:t>Souhaité</w:t>
            </w:r>
          </w:p>
        </w:tc>
      </w:tr>
      <w:tr w:rsidR="001C23D1" w:rsidRPr="00097F58" w:rsidTr="001C23D1">
        <w:tc>
          <w:tcPr>
            <w:tcW w:w="4608" w:type="dxa"/>
          </w:tcPr>
          <w:p w:rsidR="001C23D1" w:rsidRPr="00097F58" w:rsidRDefault="001C23D1" w:rsidP="001C23D1">
            <w:pPr>
              <w:jc w:val="left"/>
            </w:pPr>
            <w:r w:rsidRPr="00097F58">
              <w:t>Sortie vidéo</w:t>
            </w:r>
          </w:p>
        </w:tc>
        <w:tc>
          <w:tcPr>
            <w:tcW w:w="4608" w:type="dxa"/>
          </w:tcPr>
          <w:p w:rsidR="001C23D1" w:rsidRPr="00097F58" w:rsidRDefault="001C23D1" w:rsidP="001C23D1">
            <w:pPr>
              <w:jc w:val="left"/>
            </w:pPr>
            <w:r w:rsidRPr="00097F58">
              <w:t>480x272, 24 bits couleur</w:t>
            </w:r>
          </w:p>
        </w:tc>
      </w:tr>
      <w:tr w:rsidR="001C23D1" w:rsidRPr="00097F58" w:rsidTr="001C23D1">
        <w:tc>
          <w:tcPr>
            <w:tcW w:w="4608" w:type="dxa"/>
          </w:tcPr>
          <w:p w:rsidR="001C23D1" w:rsidRPr="00097F58" w:rsidRDefault="001C23D1" w:rsidP="001C23D1">
            <w:pPr>
              <w:jc w:val="left"/>
            </w:pPr>
            <w:r w:rsidRPr="00097F58">
              <w:t>Sortie audio</w:t>
            </w:r>
          </w:p>
        </w:tc>
        <w:tc>
          <w:tcPr>
            <w:tcW w:w="4608" w:type="dxa"/>
          </w:tcPr>
          <w:p w:rsidR="001C23D1" w:rsidRPr="00097F58" w:rsidRDefault="001C23D1" w:rsidP="001C23D1">
            <w:pPr>
              <w:jc w:val="left"/>
            </w:pPr>
            <w:r w:rsidRPr="00097F58">
              <w:t>Minimalement 10 bits</w:t>
            </w:r>
          </w:p>
        </w:tc>
      </w:tr>
      <w:tr w:rsidR="001C23D1" w:rsidRPr="00097F58" w:rsidTr="001C23D1">
        <w:tc>
          <w:tcPr>
            <w:tcW w:w="4608" w:type="dxa"/>
          </w:tcPr>
          <w:p w:rsidR="001C23D1" w:rsidRPr="00097F58" w:rsidRDefault="001C23D1" w:rsidP="001C23D1">
            <w:pPr>
              <w:jc w:val="left"/>
            </w:pPr>
            <w:r w:rsidRPr="00097F58">
              <w:t>Unité de stockage</w:t>
            </w:r>
          </w:p>
        </w:tc>
        <w:tc>
          <w:tcPr>
            <w:tcW w:w="4608" w:type="dxa"/>
          </w:tcPr>
          <w:p w:rsidR="001C23D1" w:rsidRPr="00097F58" w:rsidRDefault="001C23D1" w:rsidP="001C23D1">
            <w:pPr>
              <w:jc w:val="left"/>
            </w:pPr>
            <w:r w:rsidRPr="00097F58">
              <w:t>Carte SD</w:t>
            </w:r>
          </w:p>
        </w:tc>
      </w:tr>
      <w:tr w:rsidR="001C23D1" w:rsidRPr="00097F58" w:rsidTr="001C23D1">
        <w:tc>
          <w:tcPr>
            <w:tcW w:w="4608" w:type="dxa"/>
          </w:tcPr>
          <w:p w:rsidR="001C23D1" w:rsidRPr="00097F58" w:rsidRDefault="001C23D1" w:rsidP="001C23D1">
            <w:pPr>
              <w:jc w:val="left"/>
            </w:pPr>
            <w:r w:rsidRPr="00097F58">
              <w:t>Mémoire</w:t>
            </w:r>
          </w:p>
        </w:tc>
        <w:tc>
          <w:tcPr>
            <w:tcW w:w="4608" w:type="dxa"/>
          </w:tcPr>
          <w:p w:rsidR="001C23D1" w:rsidRPr="00097F58" w:rsidRDefault="001C23D1" w:rsidP="001C23D1">
            <w:pPr>
              <w:jc w:val="left"/>
            </w:pPr>
            <w:r w:rsidRPr="00097F58">
              <w:t>Minimalement 16 Mo</w:t>
            </w:r>
          </w:p>
        </w:tc>
      </w:tr>
      <w:tr w:rsidR="001C23D1" w:rsidRPr="00097F58" w:rsidTr="001C23D1">
        <w:tc>
          <w:tcPr>
            <w:tcW w:w="4608" w:type="dxa"/>
          </w:tcPr>
          <w:p w:rsidR="001C23D1" w:rsidRPr="00097F58" w:rsidRDefault="001C23D1" w:rsidP="001C23D1">
            <w:pPr>
              <w:jc w:val="left"/>
            </w:pPr>
            <w:r w:rsidRPr="00097F58">
              <w:t>Autre</w:t>
            </w:r>
          </w:p>
        </w:tc>
        <w:tc>
          <w:tcPr>
            <w:tcW w:w="4608" w:type="dxa"/>
          </w:tcPr>
          <w:p w:rsidR="001C23D1" w:rsidRPr="00097F58" w:rsidRDefault="001C23D1" w:rsidP="001C23D1">
            <w:pPr>
              <w:jc w:val="left"/>
            </w:pPr>
            <w:r w:rsidRPr="00097F58">
              <w:t>Canaux DMA</w:t>
            </w:r>
          </w:p>
        </w:tc>
      </w:tr>
    </w:tbl>
    <w:p w:rsidR="001C2E6A" w:rsidRPr="00097F58" w:rsidRDefault="001C2E6A" w:rsidP="00FD3716"/>
    <w:p w:rsidR="004552DC" w:rsidRPr="00097F58" w:rsidRDefault="004552DC" w:rsidP="004552DC"/>
    <w:p w:rsidR="004552DC" w:rsidRPr="00097F58" w:rsidRDefault="004552DC" w:rsidP="004552DC">
      <w:pPr>
        <w:pStyle w:val="Heading2"/>
      </w:pPr>
      <w:bookmarkStart w:id="22" w:name="_Toc268731498"/>
      <w:r w:rsidRPr="00097F58">
        <w:t>Évaluation des solutions possibles</w:t>
      </w:r>
      <w:bookmarkEnd w:id="22"/>
    </w:p>
    <w:p w:rsidR="004552DC" w:rsidRPr="00097F58" w:rsidRDefault="004552DC" w:rsidP="004552DC">
      <w:r w:rsidRPr="00097F58">
        <w:t xml:space="preserve">Premièrement, du côté du choix du microcontrôleur, nous avons plusieurs options disponibles. Ci-dessous, une liste de quelques microcontrôleurs qui ont été </w:t>
      </w:r>
      <w:r w:rsidR="0024711A">
        <w:t>analysés</w:t>
      </w:r>
      <w:r w:rsidRPr="00097F58">
        <w:t xml:space="preserve"> suivant le barème fixé.</w:t>
      </w:r>
    </w:p>
    <w:p w:rsidR="00407D40" w:rsidRPr="00097F58" w:rsidRDefault="00407D40" w:rsidP="00407D40">
      <w:pPr>
        <w:pStyle w:val="Caption"/>
        <w:keepNext/>
        <w:jc w:val="center"/>
      </w:pPr>
      <w:bookmarkStart w:id="23" w:name="_Toc268731567"/>
      <w:r w:rsidRPr="00097F58">
        <w:t xml:space="preserve">Tableau </w:t>
      </w:r>
      <w:fldSimple w:instr=" SEQ Tableau \* ARABIC ">
        <w:r w:rsidR="00E17EA6">
          <w:rPr>
            <w:noProof/>
          </w:rPr>
          <w:t>5</w:t>
        </w:r>
      </w:fldSimple>
      <w:r w:rsidRPr="00097F58">
        <w:t xml:space="preserve"> – Liste des choix pour le microcontrôleur</w:t>
      </w:r>
      <w:bookmarkEnd w:id="23"/>
    </w:p>
    <w:tbl>
      <w:tblPr>
        <w:tblW w:w="9600" w:type="dxa"/>
        <w:jc w:val="center"/>
        <w:tblInd w:w="55" w:type="dxa"/>
        <w:tblCellMar>
          <w:left w:w="70" w:type="dxa"/>
          <w:right w:w="70" w:type="dxa"/>
        </w:tblCellMar>
        <w:tblLook w:val="04A0"/>
      </w:tblPr>
      <w:tblGrid>
        <w:gridCol w:w="1460"/>
        <w:gridCol w:w="8140"/>
      </w:tblGrid>
      <w:tr w:rsidR="004552DC" w:rsidRPr="00097F58"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Caractéristiques principales</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ARM7</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SDRAM</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Division </w:t>
            </w:r>
            <w:r w:rsidR="0024711A">
              <w:rPr>
                <w:rFonts w:ascii="Calibri" w:hAnsi="Calibri"/>
                <w:color w:val="000000"/>
                <w:sz w:val="20"/>
                <w:szCs w:val="20"/>
                <w:lang w:eastAsia="fr-CA"/>
              </w:rPr>
              <w:t>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72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d’USB host. Besoin d’un contrôleur USB externe (10$)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Contrôleur SRAM seulement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Pas de contrôleur LCD. Possibilité d’en ajouter un </w:t>
            </w:r>
            <w:r w:rsidR="0024711A">
              <w:rPr>
                <w:rFonts w:ascii="Calibri" w:hAnsi="Calibri"/>
                <w:color w:val="000000"/>
                <w:sz w:val="20"/>
                <w:szCs w:val="20"/>
                <w:lang w:eastAsia="fr-CA"/>
              </w:rPr>
              <w:t>matériel</w:t>
            </w:r>
            <w:r w:rsidRPr="00097F58">
              <w:rPr>
                <w:rFonts w:ascii="Calibri" w:hAnsi="Calibri"/>
                <w:color w:val="000000"/>
                <w:sz w:val="20"/>
                <w:szCs w:val="20"/>
                <w:lang w:eastAsia="fr-CA"/>
              </w:rPr>
              <w:t xml:space="preserve"> externe sur le bus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Nous possédons déjà du code fonctionnel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Nouveau cœur Cortex-M3</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USB host</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mémoire externe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TQFP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Vieux cœur ARM9¸</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~200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15$</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Possède de la cache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Pas de contrôleur LCD</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Boitier PQFP pouvant être soudé facilement</w:t>
            </w:r>
          </w:p>
        </w:tc>
      </w:tr>
      <w:tr w:rsidR="004552DC" w:rsidRPr="00097F58"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Microcontrôleur très performant, L1 et L2 cache, grand pipeline, division et opération point flottant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600 MHz</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50$</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0024711A">
              <w:rPr>
                <w:rFonts w:ascii="Calibri" w:hAnsi="Calibri"/>
                <w:color w:val="000000"/>
                <w:sz w:val="20"/>
                <w:szCs w:val="20"/>
                <w:lang w:eastAsia="fr-CA"/>
              </w:rPr>
              <w:t>Coprocesseur</w:t>
            </w:r>
            <w:r w:rsidRPr="00097F58">
              <w:rPr>
                <w:rFonts w:ascii="Calibri" w:hAnsi="Calibri"/>
                <w:color w:val="000000"/>
                <w:sz w:val="20"/>
                <w:szCs w:val="20"/>
                <w:lang w:eastAsia="fr-CA"/>
              </w:rPr>
              <w:t xml:space="preserve"> graphique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Affichage HDMI 720p</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000"/>
              <w:jc w:val="left"/>
              <w:rPr>
                <w:rFonts w:ascii="Symbol" w:hAnsi="Symbol"/>
                <w:color w:val="000000"/>
                <w:sz w:val="20"/>
                <w:szCs w:val="20"/>
                <w:lang w:eastAsia="fr-CA"/>
              </w:rPr>
            </w:pPr>
            <w:r w:rsidRPr="00097F58">
              <w:rPr>
                <w:rFonts w:ascii="Symbol" w:hAnsi="Symbol"/>
                <w:color w:val="000000"/>
                <w:sz w:val="20"/>
                <w:szCs w:val="20"/>
                <w:lang w:eastAsia="fr-CA"/>
              </w:rPr>
              <w:t></w:t>
            </w:r>
            <w:r w:rsidRPr="00097F58">
              <w:rPr>
                <w:color w:val="000000"/>
                <w:sz w:val="20"/>
                <w:szCs w:val="20"/>
                <w:lang w:eastAsia="fr-CA"/>
              </w:rPr>
              <w:t xml:space="preserve">         </w:t>
            </w:r>
            <w:r w:rsidRPr="00097F58">
              <w:rPr>
                <w:rFonts w:ascii="Calibri" w:hAnsi="Calibri"/>
                <w:color w:val="000000"/>
                <w:sz w:val="20"/>
                <w:szCs w:val="20"/>
                <w:lang w:eastAsia="fr-CA"/>
              </w:rPr>
              <w:t xml:space="preserve">Le </w:t>
            </w:r>
            <w:proofErr w:type="spellStart"/>
            <w:r w:rsidRPr="00097F58">
              <w:rPr>
                <w:rFonts w:ascii="Calibri" w:hAnsi="Calibri"/>
                <w:color w:val="000000"/>
                <w:sz w:val="20"/>
                <w:szCs w:val="20"/>
                <w:lang w:eastAsia="fr-CA"/>
              </w:rPr>
              <w:t>beagleboard</w:t>
            </w:r>
            <w:proofErr w:type="spellEnd"/>
            <w:r w:rsidRPr="00097F58">
              <w:rPr>
                <w:rFonts w:ascii="Calibri" w:hAnsi="Calibri"/>
                <w:color w:val="000000"/>
                <w:sz w:val="20"/>
                <w:szCs w:val="20"/>
                <w:lang w:eastAsia="fr-CA"/>
              </w:rPr>
              <w:t xml:space="preserve"> contient déjà la sortie audio/vidéo donc possiblement pas de développement matériel.</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 xml:space="preserve">Pas de code bas niveau ainsi que de fichier de définition pour les registres </w:t>
            </w:r>
            <w:r w:rsidR="0024711A">
              <w:rPr>
                <w:rFonts w:ascii="Calibri" w:hAnsi="Calibri"/>
                <w:color w:val="000000"/>
                <w:sz w:val="22"/>
                <w:szCs w:val="22"/>
                <w:lang w:eastAsia="fr-CA"/>
              </w:rPr>
              <w:t>internes</w:t>
            </w:r>
            <w:r w:rsidRPr="00097F58">
              <w:rPr>
                <w:rFonts w:ascii="Calibri" w:hAnsi="Calibri"/>
                <w:color w:val="000000"/>
                <w:sz w:val="22"/>
                <w:szCs w:val="22"/>
                <w:lang w:eastAsia="fr-CA"/>
              </w:rPr>
              <w:t xml:space="preserve"> fournis par la compagnie</w:t>
            </w:r>
          </w:p>
        </w:tc>
      </w:tr>
      <w:tr w:rsidR="004552DC" w:rsidRPr="00097F58"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097F58" w:rsidRDefault="004552DC" w:rsidP="0044750B">
            <w:pPr>
              <w:spacing w:line="240" w:lineRule="auto"/>
              <w:ind w:firstLineChars="500" w:firstLine="1100"/>
              <w:jc w:val="left"/>
              <w:rPr>
                <w:rFonts w:ascii="Symbol" w:hAnsi="Symbol"/>
                <w:color w:val="000000"/>
                <w:sz w:val="22"/>
                <w:szCs w:val="22"/>
                <w:lang w:eastAsia="fr-CA"/>
              </w:rPr>
            </w:pPr>
            <w:r w:rsidRPr="00097F58">
              <w:rPr>
                <w:rFonts w:ascii="Symbol" w:hAnsi="Symbol"/>
                <w:color w:val="000000"/>
                <w:sz w:val="22"/>
                <w:szCs w:val="22"/>
                <w:lang w:eastAsia="fr-CA"/>
              </w:rPr>
              <w:t></w:t>
            </w:r>
            <w:r w:rsidRPr="00097F58">
              <w:rPr>
                <w:color w:val="000000"/>
                <w:sz w:val="14"/>
                <w:szCs w:val="14"/>
                <w:lang w:eastAsia="fr-CA"/>
              </w:rPr>
              <w:t xml:space="preserve">         </w:t>
            </w:r>
            <w:r w:rsidRPr="00097F58">
              <w:rPr>
                <w:rFonts w:ascii="Calibri" w:hAnsi="Calibri"/>
                <w:color w:val="000000"/>
                <w:sz w:val="22"/>
                <w:szCs w:val="22"/>
                <w:lang w:eastAsia="fr-CA"/>
              </w:rPr>
              <w:t>Boitier BGA ne pouvant pas être soudé facilement</w:t>
            </w:r>
          </w:p>
        </w:tc>
      </w:tr>
    </w:tbl>
    <w:p w:rsidR="004552DC" w:rsidRPr="00097F58" w:rsidRDefault="004552DC" w:rsidP="004552DC"/>
    <w:p w:rsidR="004552DC" w:rsidRPr="00097F58" w:rsidRDefault="004552DC" w:rsidP="004552DC"/>
    <w:p w:rsidR="004552DC" w:rsidRPr="00097F58" w:rsidRDefault="004552DC" w:rsidP="004552DC">
      <w:r w:rsidRPr="00097F58">
        <w:lastRenderedPageBreak/>
        <w:t xml:space="preserve">Deuxièmement, les choix disponibles pour la mémoire externe sont plutôt nombreux et complexes. Ci-dessous, une brève liste de quelques modèles que nous avons cru bon sélectionner. </w:t>
      </w:r>
    </w:p>
    <w:p w:rsidR="00407D40" w:rsidRPr="00097F58" w:rsidRDefault="00407D40" w:rsidP="00407D40">
      <w:pPr>
        <w:pStyle w:val="Caption"/>
        <w:keepNext/>
        <w:jc w:val="center"/>
      </w:pPr>
      <w:bookmarkStart w:id="24" w:name="_Toc268731568"/>
      <w:r w:rsidRPr="00097F58">
        <w:t xml:space="preserve">Tableau </w:t>
      </w:r>
      <w:fldSimple w:instr=" SEQ Tableau \* ARABIC ">
        <w:r w:rsidR="00E17EA6">
          <w:rPr>
            <w:noProof/>
          </w:rPr>
          <w:t>6</w:t>
        </w:r>
      </w:fldSimple>
      <w:r w:rsidRPr="00097F58">
        <w:t xml:space="preserve"> – Liste des choix pour la mémoire SDRAM</w:t>
      </w:r>
      <w:bookmarkEnd w:id="24"/>
    </w:p>
    <w:tbl>
      <w:tblPr>
        <w:tblW w:w="6220" w:type="dxa"/>
        <w:jc w:val="center"/>
        <w:tblInd w:w="55" w:type="dxa"/>
        <w:tblCellMar>
          <w:left w:w="70" w:type="dxa"/>
          <w:right w:w="70" w:type="dxa"/>
        </w:tblCellMar>
        <w:tblLook w:val="04A0"/>
      </w:tblPr>
      <w:tblGrid>
        <w:gridCol w:w="1640"/>
        <w:gridCol w:w="4580"/>
      </w:tblGrid>
      <w:tr w:rsidR="004552DC" w:rsidRPr="00097F58"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center"/>
              <w:rPr>
                <w:rFonts w:ascii="Calibri" w:hAnsi="Calibri"/>
                <w:b/>
                <w:bCs/>
                <w:color w:val="000000"/>
                <w:sz w:val="22"/>
                <w:szCs w:val="22"/>
                <w:lang w:eastAsia="fr-CA"/>
              </w:rPr>
            </w:pPr>
            <w:r w:rsidRPr="00097F58">
              <w:rPr>
                <w:rFonts w:ascii="Calibri" w:hAnsi="Calibri"/>
                <w:b/>
                <w:bCs/>
                <w:color w:val="000000"/>
                <w:sz w:val="22"/>
                <w:szCs w:val="22"/>
                <w:lang w:eastAsia="fr-CA"/>
              </w:rPr>
              <w:t>Paramètres</w:t>
            </w:r>
          </w:p>
        </w:tc>
      </w:tr>
      <w:tr w:rsidR="004552DC" w:rsidRPr="00097F58"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Taille: 2MB x 4 </w:t>
            </w:r>
            <w:proofErr w:type="spellStart"/>
            <w:r w:rsidRPr="00097F58">
              <w:rPr>
                <w:rFonts w:ascii="Calibri" w:hAnsi="Calibri"/>
                <w:color w:val="000000"/>
                <w:sz w:val="22"/>
                <w:szCs w:val="22"/>
                <w:lang w:eastAsia="fr-CA"/>
              </w:rPr>
              <w:t>banks</w:t>
            </w:r>
            <w:proofErr w:type="spellEnd"/>
            <w:r w:rsidRPr="00097F58">
              <w:rPr>
                <w:rFonts w:ascii="Calibri" w:hAnsi="Calibri"/>
                <w:color w:val="000000"/>
                <w:sz w:val="22"/>
                <w:szCs w:val="22"/>
                <w:lang w:eastAsia="fr-CA"/>
              </w:rPr>
              <w:t xml:space="preserve"> x 16 bits bus </w:t>
            </w:r>
            <w:proofErr w:type="spellStart"/>
            <w:r w:rsidRPr="00097F58">
              <w:rPr>
                <w:rFonts w:ascii="Calibri" w:hAnsi="Calibri"/>
                <w:color w:val="000000"/>
                <w:sz w:val="22"/>
                <w:szCs w:val="22"/>
                <w:lang w:eastAsia="fr-CA"/>
              </w:rPr>
              <w:t>wide</w:t>
            </w:r>
            <w:proofErr w:type="spellEnd"/>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4000cycle/64ms = 16us/cycle</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3,74 CAD</w:t>
            </w:r>
          </w:p>
        </w:tc>
      </w:tr>
      <w:tr w:rsidR="004552DC" w:rsidRPr="00097F58"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r w:rsidR="004552DC" w:rsidRPr="00097F58"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Taille: 2MB x 4 </w:t>
            </w:r>
            <w:proofErr w:type="spellStart"/>
            <w:r w:rsidRPr="00097F58">
              <w:rPr>
                <w:rFonts w:ascii="Calibri" w:hAnsi="Calibri"/>
                <w:color w:val="000000"/>
                <w:sz w:val="22"/>
                <w:szCs w:val="22"/>
                <w:lang w:eastAsia="fr-CA"/>
              </w:rPr>
              <w:t>banks</w:t>
            </w:r>
            <w:proofErr w:type="spellEnd"/>
            <w:r w:rsidRPr="00097F58">
              <w:rPr>
                <w:rFonts w:ascii="Calibri" w:hAnsi="Calibri"/>
                <w:color w:val="000000"/>
                <w:sz w:val="22"/>
                <w:szCs w:val="22"/>
                <w:lang w:eastAsia="fr-CA"/>
              </w:rPr>
              <w:t xml:space="preserve"> x 16 bits bus </w:t>
            </w:r>
            <w:proofErr w:type="spellStart"/>
            <w:r w:rsidRPr="00097F58">
              <w:rPr>
                <w:rFonts w:ascii="Calibri" w:hAnsi="Calibri"/>
                <w:color w:val="000000"/>
                <w:sz w:val="22"/>
                <w:szCs w:val="22"/>
                <w:lang w:eastAsia="fr-CA"/>
              </w:rPr>
              <w:t>wide</w:t>
            </w:r>
            <w:proofErr w:type="spellEnd"/>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200MHz max</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Tension: 3.3V </w:t>
            </w:r>
          </w:p>
        </w:tc>
      </w:tr>
      <w:tr w:rsidR="004552DC" w:rsidRPr="00097F58"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5,76 CAD</w:t>
            </w:r>
          </w:p>
        </w:tc>
      </w:tr>
      <w:tr w:rsidR="004552DC" w:rsidRPr="00097F58"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54TSOP</w:t>
            </w:r>
          </w:p>
        </w:tc>
      </w:tr>
      <w:tr w:rsidR="004552DC" w:rsidRPr="00097F58"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097F58" w:rsidRDefault="004552DC" w:rsidP="0044750B">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Latence: 2 @ 100MHz</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Taille: 2MB x 4 </w:t>
            </w:r>
            <w:proofErr w:type="spellStart"/>
            <w:r w:rsidRPr="00097F58">
              <w:rPr>
                <w:rFonts w:ascii="Calibri" w:hAnsi="Calibri"/>
                <w:color w:val="000000"/>
                <w:sz w:val="22"/>
                <w:szCs w:val="22"/>
                <w:lang w:eastAsia="fr-CA"/>
              </w:rPr>
              <w:t>banks</w:t>
            </w:r>
            <w:proofErr w:type="spellEnd"/>
            <w:r w:rsidRPr="00097F58">
              <w:rPr>
                <w:rFonts w:ascii="Calibri" w:hAnsi="Calibri"/>
                <w:color w:val="000000"/>
                <w:sz w:val="22"/>
                <w:szCs w:val="22"/>
                <w:lang w:eastAsia="fr-CA"/>
              </w:rPr>
              <w:t xml:space="preserve"> x 16 bits bus </w:t>
            </w:r>
            <w:proofErr w:type="spellStart"/>
            <w:r w:rsidRPr="00097F58">
              <w:rPr>
                <w:rFonts w:ascii="Calibri" w:hAnsi="Calibri"/>
                <w:color w:val="000000"/>
                <w:sz w:val="22"/>
                <w:szCs w:val="22"/>
                <w:lang w:eastAsia="fr-CA"/>
              </w:rPr>
              <w:t>wide</w:t>
            </w:r>
            <w:proofErr w:type="spellEnd"/>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Fréquence: 167MHz max</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Rafraîchissement: 4096cycle/64ms = 16us/cycle</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Tension : 3,3V</w:t>
            </w:r>
          </w:p>
        </w:tc>
      </w:tr>
      <w:tr w:rsidR="004552DC" w:rsidRPr="00097F58"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Prix: 4,62 CAD</w:t>
            </w:r>
          </w:p>
        </w:tc>
      </w:tr>
      <w:tr w:rsidR="004552DC" w:rsidRPr="00097F58"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097F58"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54 TSOP</w:t>
            </w:r>
          </w:p>
        </w:tc>
      </w:tr>
    </w:tbl>
    <w:p w:rsidR="004552DC" w:rsidRPr="00097F58" w:rsidRDefault="004552DC" w:rsidP="004552DC"/>
    <w:p w:rsidR="004552DC" w:rsidRPr="00097F58" w:rsidRDefault="004552DC" w:rsidP="004552DC">
      <w:r w:rsidRPr="00097F58">
        <w:t xml:space="preserve">À la suite d’une brève analyse, excepté une légère différence de prix, on voit rapidement que les paramètres dont nous tenons compte nous </w:t>
      </w:r>
      <w:r w:rsidR="0024711A">
        <w:t>donnent</w:t>
      </w:r>
      <w:r w:rsidRPr="00097F58">
        <w:t xml:space="preserve"> peu de différences entre les modèles et que nous </w:t>
      </w:r>
      <w:r w:rsidR="0024711A">
        <w:t>aurons</w:t>
      </w:r>
      <w:r w:rsidRPr="00097F58">
        <w:t xml:space="preserve"> besoin de connaissances plus poussées afin de faire un choix éclairé sur ce type de composant.</w:t>
      </w:r>
    </w:p>
    <w:p w:rsidR="004552DC" w:rsidRPr="00097F58" w:rsidRDefault="004552DC" w:rsidP="004552DC"/>
    <w:p w:rsidR="004552DC" w:rsidRPr="00097F58" w:rsidRDefault="004552DC" w:rsidP="004552DC">
      <w:r w:rsidRPr="00097F58">
        <w:t>Troisièmement, nous avons sélectionné 3 choix possibles de sortie vidéo : S-</w:t>
      </w:r>
      <w:proofErr w:type="spellStart"/>
      <w:r w:rsidRPr="00097F58">
        <w:t>Video</w:t>
      </w:r>
      <w:proofErr w:type="spellEnd"/>
      <w:r w:rsidRPr="00097F58">
        <w:t xml:space="preserve">, Composite-combiné et VGA. Le signal de sortie du microcontrôleur sera un signal </w:t>
      </w:r>
      <w:r w:rsidRPr="00097F58">
        <w:lastRenderedPageBreak/>
        <w:t>numérique sur 24 bits. Il nous faudra nécessairement un circuit d’adaptation pour pouvoir générer un des trois types de signal désiré.</w:t>
      </w:r>
    </w:p>
    <w:p w:rsidR="004552DC" w:rsidRPr="00097F58" w:rsidRDefault="004552DC" w:rsidP="004552DC"/>
    <w:p w:rsidR="004552DC" w:rsidRPr="00097F58" w:rsidRDefault="004552DC" w:rsidP="004552DC">
      <w:r w:rsidRPr="00097F58">
        <w:t xml:space="preserve">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w:t>
      </w:r>
      <w:r w:rsidR="0024711A">
        <w:t>bits</w:t>
      </w:r>
      <w:r w:rsidRPr="00097F58">
        <w:t>, produire un ou deux signaux encodés analogiquement.</w:t>
      </w:r>
    </w:p>
    <w:p w:rsidR="004552DC" w:rsidRPr="00097F58" w:rsidRDefault="004552DC" w:rsidP="004552DC"/>
    <w:p w:rsidR="004552DC" w:rsidRPr="00097F58" w:rsidRDefault="004552DC" w:rsidP="004552DC">
      <w:r w:rsidRPr="00097F58">
        <w:t xml:space="preserve">Pour sa part, le type VGA est composé de 5 signaux transportés sur 5 câbles différents. Un signal de synchronisation horizontal, un signal de synchronisation vertical TTL et 3 signaux </w:t>
      </w:r>
      <w:r w:rsidR="0024711A">
        <w:t>analogiques</w:t>
      </w:r>
      <w:r w:rsidRPr="00097F58">
        <w:t xml:space="preserve"> de couleurs rouge, vert et bleu (RGB). Pour générer un signal VGA, nous aurons 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097F58" w:rsidRDefault="004552DC" w:rsidP="004552DC"/>
    <w:p w:rsidR="004552DC" w:rsidRPr="00097F58" w:rsidRDefault="004552DC" w:rsidP="004552DC">
      <w:r w:rsidRPr="00097F58">
        <w:t>Finalement, le choix de la sortie audio se fera entre, une sortie analogique provenant du microcontrôleur si elle est disponible ou encore en utilisant une sortie I</w:t>
      </w:r>
      <w:r w:rsidRPr="00097F58">
        <w:rPr>
          <w:vertAlign w:val="superscript"/>
        </w:rPr>
        <w:t>2</w:t>
      </w:r>
      <w:r w:rsidRPr="00097F58">
        <w:t xml:space="preserve">S pour communiquer avec un convertisseur numérique analogique externe. La disponibilité d’un de ces deux périphériques influera donc sur le choix du microcontrôleur à utiliser. </w:t>
      </w:r>
    </w:p>
    <w:p w:rsidR="004552DC" w:rsidRPr="00097F58" w:rsidRDefault="004552DC" w:rsidP="004552DC"/>
    <w:p w:rsidR="004552DC" w:rsidRPr="00097F58" w:rsidRDefault="004552DC" w:rsidP="004552DC">
      <w:pPr>
        <w:pStyle w:val="Heading2"/>
      </w:pPr>
      <w:bookmarkStart w:id="25" w:name="_Toc268731499"/>
      <w:r w:rsidRPr="00097F58">
        <w:t>Prise de décision en fonction des barèmes établis</w:t>
      </w:r>
      <w:bookmarkEnd w:id="25"/>
    </w:p>
    <w:p w:rsidR="004552DC" w:rsidRPr="00097F58" w:rsidRDefault="004552DC" w:rsidP="004552DC">
      <w:r w:rsidRPr="00097F58">
        <w:t xml:space="preserve">Après avoir </w:t>
      </w:r>
      <w:r w:rsidR="0024711A">
        <w:t>établi</w:t>
      </w:r>
      <w:r w:rsidRPr="00097F58">
        <w:t xml:space="preserve"> une liste de choix possible en fonction des barèmes établis, vient maintenant le temps de faire la sélection des composantes nécessaire à la réalisation du projet. </w:t>
      </w:r>
    </w:p>
    <w:p w:rsidR="004552DC" w:rsidRPr="00097F58" w:rsidRDefault="004552DC" w:rsidP="004552DC"/>
    <w:p w:rsidR="004552DC" w:rsidRPr="00097F58" w:rsidRDefault="004552DC" w:rsidP="004552DC">
      <w:r w:rsidRPr="00097F58">
        <w:t xml:space="preserve">Le microcontrôleur choisi pour la console est le LPC2478 de la compagnie NXP. Nous avons décidé de choisir celui-ci car c’est le seul, dans notre liste, qui contienne toutes les </w:t>
      </w:r>
      <w:r w:rsidRPr="00097F58">
        <w:lastRenderedPageBreak/>
        <w:t>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097F58">
        <w:rPr>
          <w:vertAlign w:val="superscript"/>
        </w:rPr>
        <w:t>2</w:t>
      </w:r>
      <w:r w:rsidRPr="00097F58">
        <w:t>S qui pourront être utilisés pour générer notre signal audio en sortie.</w:t>
      </w:r>
    </w:p>
    <w:p w:rsidR="004552DC" w:rsidRPr="00097F58" w:rsidRDefault="004552DC" w:rsidP="004552DC"/>
    <w:p w:rsidR="004552DC" w:rsidRPr="00097F58" w:rsidRDefault="004552DC" w:rsidP="004552DC">
      <w:r w:rsidRPr="00097F58">
        <w:t xml:space="preserve">Le choix de la SDRAM n’a pu être établi pour l’instant. Ce que nous avons comme information est que nous aurons besoin de deux </w:t>
      </w:r>
      <w:r w:rsidR="0024711A">
        <w:t>circuits</w:t>
      </w:r>
      <w:r w:rsidRPr="00097F58">
        <w:t xml:space="preserve">,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de facilement respecter une latence de 2 coups d’horloges et de générer le signal de rafraîchissement de la SDRAM aux 16us. Précisons encore que, étant donné le temps limité alloué au projet, nous avons laissé cette décision de côté afin de </w:t>
      </w:r>
      <w:r w:rsidR="0024711A">
        <w:t>nous</w:t>
      </w:r>
      <w:r w:rsidRPr="00097F58">
        <w:t xml:space="preserve"> concentrer sur les autres parties du projet. Pour faire un choix éclairé, il serait convenable de faire appel à une personne plus compétente dans le domaine.</w:t>
      </w:r>
    </w:p>
    <w:p w:rsidR="004552DC" w:rsidRPr="00097F58" w:rsidRDefault="004552DC" w:rsidP="004552DC"/>
    <w:p w:rsidR="004552DC" w:rsidRPr="00097F58" w:rsidRDefault="004552DC" w:rsidP="004552DC">
      <w:r w:rsidRPr="00097F58">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097F58" w:rsidRDefault="004552DC" w:rsidP="004552DC"/>
    <w:p w:rsidR="004552DC" w:rsidRPr="00097F58" w:rsidRDefault="004552DC" w:rsidP="004552DC">
      <w:r w:rsidRPr="00097F58">
        <w:t xml:space="preserve">De plus, c’est le signal le plus facile à </w:t>
      </w:r>
      <w:r w:rsidR="0024711A">
        <w:t>générer</w:t>
      </w:r>
      <w:r w:rsidRPr="00097F58">
        <w:t xml:space="preserve">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w:t>
      </w:r>
      <w:r w:rsidRPr="00097F58">
        <w:lastRenderedPageBreak/>
        <w:t xml:space="preserve">à l’aide d’un convertisseur. Le choix et la conception de ce convertisseur seront décrits plus </w:t>
      </w:r>
      <w:r w:rsidR="0024711A">
        <w:t>en détail</w:t>
      </w:r>
      <w:r w:rsidRPr="00097F58">
        <w:t xml:space="preserve"> dans le chapitre 3 « architecture matérielle ».</w:t>
      </w:r>
    </w:p>
    <w:p w:rsidR="004552DC" w:rsidRPr="00097F58" w:rsidRDefault="004552DC" w:rsidP="004552DC"/>
    <w:p w:rsidR="004552DC" w:rsidRPr="00097F58" w:rsidRDefault="004552DC" w:rsidP="004552DC">
      <w:r w:rsidRPr="00097F58">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097F58">
        <w:rPr>
          <w:vertAlign w:val="superscript"/>
        </w:rPr>
        <w:t>2</w:t>
      </w:r>
      <w:r w:rsidRPr="00097F58">
        <w:t xml:space="preserve">S et d’un circuit imprimé externe nous permettrait d’atteindre les qualités de la console fétiche. Le prix d’un tel DAC est de moins de 3,00 CAD si on se fie au modèle MAX9850 de la compagnie MAXIM. Une fois encore, le choix et la conception de ce périphérique seront </w:t>
      </w:r>
      <w:r w:rsidR="0024711A">
        <w:t>analysés</w:t>
      </w:r>
      <w:r w:rsidRPr="00097F58">
        <w:t xml:space="preserve"> plus </w:t>
      </w:r>
      <w:r w:rsidR="0024711A">
        <w:t>en détail</w:t>
      </w:r>
      <w:r w:rsidRPr="00097F58">
        <w:t xml:space="preserve"> dans le chapitre 3.</w:t>
      </w:r>
    </w:p>
    <w:p w:rsidR="004552DC" w:rsidRPr="00097F58" w:rsidRDefault="004552DC" w:rsidP="004552DC"/>
    <w:p w:rsidR="004552DC" w:rsidRPr="00097F58" w:rsidRDefault="004552DC" w:rsidP="004552DC">
      <w:r w:rsidRPr="00097F58">
        <w:t>Prenons  maintenant le temps de nous arrêter afin de faire une liste récapitulative des composants utilisés dans la conception matérielle. Nous aurons ainsi une idée du prix de fabrication de notre prototype.</w:t>
      </w:r>
    </w:p>
    <w:p w:rsidR="004552DC" w:rsidRPr="00097F58" w:rsidRDefault="004552DC" w:rsidP="004552DC"/>
    <w:p w:rsidR="00407D40" w:rsidRPr="00097F58" w:rsidRDefault="00407D40" w:rsidP="00407D40">
      <w:pPr>
        <w:pStyle w:val="Caption"/>
        <w:keepNext/>
        <w:jc w:val="center"/>
      </w:pPr>
      <w:bookmarkStart w:id="26" w:name="_Toc268731569"/>
      <w:r w:rsidRPr="00097F58">
        <w:t xml:space="preserve">Tableau </w:t>
      </w:r>
      <w:fldSimple w:instr=" SEQ Tableau \* ARABIC ">
        <w:r w:rsidR="00E17EA6">
          <w:rPr>
            <w:noProof/>
          </w:rPr>
          <w:t>7</w:t>
        </w:r>
      </w:fldSimple>
      <w:r w:rsidRPr="00097F58">
        <w:t xml:space="preserve"> – Liste des pièces et prix</w:t>
      </w:r>
      <w:bookmarkEnd w:id="26"/>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097F58"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Commentaires</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Avnet</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SOT459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32Mbits, CAS=2</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USB A </w:t>
            </w:r>
            <w:proofErr w:type="spellStart"/>
            <w:r w:rsidRPr="00097F58">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SMT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Power </w:t>
            </w:r>
            <w:proofErr w:type="spellStart"/>
            <w:r w:rsidRPr="00097F58">
              <w:rPr>
                <w:rFonts w:ascii="Calibri" w:hAnsi="Calibri"/>
                <w:color w:val="000000"/>
                <w:sz w:val="20"/>
                <w:szCs w:val="20"/>
                <w:lang w:eastAsia="fr-CA"/>
              </w:rPr>
              <w:t>connector</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2.5mm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SD </w:t>
            </w:r>
            <w:proofErr w:type="spellStart"/>
            <w:r w:rsidRPr="00097F58">
              <w:rPr>
                <w:rFonts w:ascii="Calibri" w:hAnsi="Calibri"/>
                <w:color w:val="000000"/>
                <w:sz w:val="20"/>
                <w:szCs w:val="20"/>
                <w:lang w:eastAsia="fr-CA"/>
              </w:rPr>
              <w:t>card</w:t>
            </w:r>
            <w:proofErr w:type="spellEnd"/>
            <w:r w:rsidRPr="00097F58">
              <w:rPr>
                <w:rFonts w:ascii="Calibri" w:hAnsi="Calibri"/>
                <w:color w:val="000000"/>
                <w:sz w:val="20"/>
                <w:szCs w:val="20"/>
                <w:lang w:eastAsia="fr-CA"/>
              </w:rPr>
              <w:t xml:space="preserve">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CSM-7X </w:t>
            </w:r>
            <w:proofErr w:type="spellStart"/>
            <w:r w:rsidRPr="00097F58">
              <w:rPr>
                <w:rFonts w:ascii="Calibri" w:hAnsi="Calibri"/>
                <w:color w:val="000000"/>
                <w:sz w:val="20"/>
                <w:szCs w:val="20"/>
                <w:lang w:eastAsia="fr-CA"/>
              </w:rPr>
              <w:t>footprint</w:t>
            </w:r>
            <w:proofErr w:type="spellEnd"/>
            <w:r w:rsidRPr="00097F58">
              <w:rPr>
                <w:rFonts w:ascii="Calibri" w:hAnsi="Calibri"/>
                <w:color w:val="000000"/>
                <w:sz w:val="20"/>
                <w:szCs w:val="20"/>
                <w:lang w:eastAsia="fr-CA"/>
              </w:rPr>
              <w:t>, 11.4x4.8mm</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SOIC-16pins, 3.9mm </w:t>
            </w:r>
            <w:proofErr w:type="spellStart"/>
            <w:r w:rsidRPr="00097F58">
              <w:rPr>
                <w:rFonts w:ascii="Calibri" w:hAnsi="Calibri"/>
                <w:color w:val="000000"/>
                <w:sz w:val="20"/>
                <w:szCs w:val="20"/>
                <w:lang w:eastAsia="fr-CA"/>
              </w:rPr>
              <w:t>width</w:t>
            </w:r>
            <w:proofErr w:type="spellEnd"/>
            <w:r w:rsidRPr="00097F58">
              <w:rPr>
                <w:rFonts w:ascii="Calibri" w:hAnsi="Calibri"/>
                <w:color w:val="000000"/>
                <w:sz w:val="20"/>
                <w:szCs w:val="20"/>
                <w:lang w:eastAsia="fr-CA"/>
              </w:rPr>
              <w:t>, 5V</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Standoff</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futurlec</w:t>
            </w:r>
            <w:proofErr w:type="spellEnd"/>
            <w:r w:rsidRPr="00097F58">
              <w:rPr>
                <w:rFonts w:ascii="Calibri" w:hAnsi="Calibri"/>
                <w:color w:val="000000"/>
                <w:sz w:val="20"/>
                <w:szCs w:val="20"/>
                <w:lang w:eastAsia="fr-CA"/>
              </w:rPr>
              <w: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Plexiglass</w:t>
            </w:r>
            <w:proofErr w:type="spellEnd"/>
            <w:r w:rsidRPr="00097F58">
              <w:rPr>
                <w:rFonts w:ascii="Calibri" w:hAnsi="Calibri"/>
                <w:color w:val="000000"/>
                <w:sz w:val="20"/>
                <w:szCs w:val="20"/>
                <w:lang w:eastAsia="fr-CA"/>
              </w:rPr>
              <w: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2.50/sq. </w:t>
            </w:r>
            <w:proofErr w:type="spellStart"/>
            <w:r w:rsidRPr="00097F58">
              <w:rPr>
                <w:rFonts w:ascii="Calibri" w:hAnsi="Calibri"/>
                <w:color w:val="000000"/>
                <w:sz w:val="20"/>
                <w:szCs w:val="20"/>
                <w:lang w:eastAsia="fr-CA"/>
              </w:rPr>
              <w:t>inch</w:t>
            </w:r>
            <w:proofErr w:type="spellEnd"/>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BatchPCB</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Avnet</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R2R</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Ça ou DAC interne au LPC2478</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Regulateur</w:t>
            </w:r>
            <w:proofErr w:type="spellEnd"/>
            <w:r w:rsidRPr="00097F58">
              <w:rPr>
                <w:rFonts w:ascii="Calibri" w:hAnsi="Calibri"/>
                <w:color w:val="000000"/>
                <w:sz w:val="20"/>
                <w:szCs w:val="20"/>
                <w:lang w:eastAsia="fr-CA"/>
              </w:rPr>
              <w:t xml:space="preserve">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863-LM2576D2T-</w:t>
            </w:r>
            <w:r w:rsidRPr="00097F58">
              <w:rPr>
                <w:rFonts w:ascii="Calibri" w:hAnsi="Calibri"/>
                <w:color w:val="000000"/>
                <w:sz w:val="20"/>
                <w:szCs w:val="20"/>
                <w:lang w:eastAsia="fr-CA"/>
              </w:rPr>
              <w:lastRenderedPageBreak/>
              <w: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lastRenderedPageBreak/>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Switching</w:t>
            </w:r>
            <w:proofErr w:type="spellEnd"/>
            <w:r w:rsidRPr="00097F58">
              <w:rPr>
                <w:rFonts w:ascii="Calibri" w:hAnsi="Calibri"/>
                <w:color w:val="000000"/>
                <w:sz w:val="20"/>
                <w:szCs w:val="20"/>
                <w:lang w:eastAsia="fr-CA"/>
              </w:rPr>
              <w:t xml:space="preserve"> </w:t>
            </w:r>
            <w:proofErr w:type="spellStart"/>
            <w:r w:rsidRPr="00097F58">
              <w:rPr>
                <w:rFonts w:ascii="Calibri" w:hAnsi="Calibri"/>
                <w:color w:val="000000"/>
                <w:sz w:val="20"/>
                <w:szCs w:val="20"/>
                <w:lang w:eastAsia="fr-CA"/>
              </w:rPr>
              <w:t>regulator</w:t>
            </w:r>
            <w:proofErr w:type="spellEnd"/>
            <w:r w:rsidRPr="00097F58">
              <w:rPr>
                <w:rFonts w:ascii="Calibri" w:hAnsi="Calibri"/>
                <w:color w:val="000000"/>
                <w:sz w:val="20"/>
                <w:szCs w:val="20"/>
                <w:lang w:eastAsia="fr-CA"/>
              </w:rPr>
              <w:t xml:space="preserve"> 5V 3A (D2PAK)</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lastRenderedPageBreak/>
              <w:t>Regulator</w:t>
            </w:r>
            <w:proofErr w:type="spellEnd"/>
            <w:r w:rsidRPr="00097F58">
              <w:rPr>
                <w:rFonts w:ascii="Calibri" w:hAnsi="Calibri"/>
                <w:color w:val="000000"/>
                <w:sz w:val="20"/>
                <w:szCs w:val="20"/>
                <w:lang w:eastAsia="fr-CA"/>
              </w:rPr>
              <w:t xml:space="preserve">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Régulateur 3.3V 1A, TO-252 package</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Single port</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xml:space="preserve">Diode </w:t>
            </w:r>
            <w:proofErr w:type="spellStart"/>
            <w:r w:rsidRPr="00097F58">
              <w:rPr>
                <w:rFonts w:ascii="Calibri" w:hAnsi="Calibri"/>
                <w:color w:val="000000"/>
                <w:sz w:val="20"/>
                <w:szCs w:val="20"/>
                <w:lang w:eastAsia="fr-CA"/>
              </w:rPr>
              <w:t>schottky</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mouser</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VGA D-</w:t>
            </w:r>
            <w:proofErr w:type="spellStart"/>
            <w:r w:rsidRPr="00097F58">
              <w:rPr>
                <w:rFonts w:ascii="Calibri" w:hAnsi="Calibri"/>
                <w:color w:val="000000"/>
                <w:sz w:val="20"/>
                <w:szCs w:val="20"/>
                <w:lang w:eastAsia="fr-CA"/>
              </w:rPr>
              <w:t>Sub</w:t>
            </w:r>
            <w:proofErr w:type="spellEnd"/>
            <w:r w:rsidRPr="00097F58">
              <w:rPr>
                <w:rFonts w:ascii="Calibri" w:hAnsi="Calibri"/>
                <w:color w:val="000000"/>
                <w:sz w:val="20"/>
                <w:szCs w:val="20"/>
                <w:lang w:eastAsia="fr-CA"/>
              </w:rPr>
              <w:t xml:space="preserve">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proofErr w:type="spellStart"/>
            <w:r w:rsidRPr="00097F58">
              <w:rPr>
                <w:rFonts w:ascii="Calibri" w:hAnsi="Calibri"/>
                <w:color w:val="000000"/>
                <w:sz w:val="20"/>
                <w:szCs w:val="20"/>
                <w:lang w:eastAsia="fr-CA"/>
              </w:rPr>
              <w:t>Digikey</w:t>
            </w:r>
            <w:proofErr w:type="spellEnd"/>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r w:rsidR="004552DC" w:rsidRPr="00097F58"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b/>
                <w:bCs/>
                <w:color w:val="000000"/>
                <w:sz w:val="20"/>
                <w:szCs w:val="20"/>
                <w:lang w:eastAsia="fr-CA"/>
              </w:rPr>
            </w:pPr>
            <w:r w:rsidRPr="00097F58">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097F58" w:rsidRDefault="004552DC" w:rsidP="0044750B">
            <w:pPr>
              <w:spacing w:line="240" w:lineRule="auto"/>
              <w:jc w:val="left"/>
              <w:rPr>
                <w:rFonts w:ascii="Calibri" w:hAnsi="Calibri"/>
                <w:color w:val="000000"/>
                <w:sz w:val="20"/>
                <w:szCs w:val="20"/>
                <w:lang w:eastAsia="fr-CA"/>
              </w:rPr>
            </w:pPr>
            <w:r w:rsidRPr="00097F58">
              <w:rPr>
                <w:rFonts w:ascii="Calibri" w:hAnsi="Calibri"/>
                <w:color w:val="000000"/>
                <w:sz w:val="20"/>
                <w:szCs w:val="20"/>
                <w:lang w:eastAsia="fr-CA"/>
              </w:rPr>
              <w:t> </w:t>
            </w:r>
          </w:p>
        </w:tc>
      </w:tr>
    </w:tbl>
    <w:p w:rsidR="004552DC" w:rsidRPr="00097F58" w:rsidRDefault="004552DC" w:rsidP="004552DC"/>
    <w:p w:rsidR="004552DC" w:rsidRPr="00097F58" w:rsidRDefault="004552DC" w:rsidP="004552DC">
      <w:r w:rsidRPr="00097F58">
        <w:t xml:space="preserve">Dans cette liste, les condensateurs, les résistances et </w:t>
      </w:r>
      <w:r w:rsidR="0024711A">
        <w:t>autres</w:t>
      </w:r>
      <w:r w:rsidRPr="00097F58">
        <w:t xml:space="preserv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097F58">
        <w:t>Par contre, u</w:t>
      </w:r>
      <w:r w:rsidRPr="00097F58">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097F58" w:rsidRDefault="004552DC" w:rsidP="004552DC"/>
    <w:p w:rsidR="004552DC" w:rsidRPr="00097F58" w:rsidRDefault="004552DC" w:rsidP="004552DC">
      <w:r w:rsidRPr="00097F58">
        <w:t>Notons finalement que la conception des circuits d’alimentation, de communication RS232, de communication avec une carte mémoire SD et</w:t>
      </w:r>
      <w:r w:rsidR="00512CD3" w:rsidRPr="00097F58">
        <w:t xml:space="preserve"> de protection du</w:t>
      </w:r>
      <w:r w:rsidRPr="00097F58">
        <w:t xml:space="preserve"> canal USB n’a pas été faite durant le projet et est strictement basée sur le schéma de la plaquette de développement BLUESCREEN SUN7 de la compagnie </w:t>
      </w:r>
      <w:proofErr w:type="spellStart"/>
      <w:r w:rsidRPr="00097F58">
        <w:t>ThaiEasyElec</w:t>
      </w:r>
      <w:proofErr w:type="spellEnd"/>
      <w:r w:rsidRPr="00097F58">
        <w:t>.</w:t>
      </w:r>
    </w:p>
    <w:p w:rsidR="00BB69F2" w:rsidRPr="00097F58" w:rsidRDefault="00BB69F2" w:rsidP="00564555">
      <w:pPr>
        <w:sectPr w:rsidR="00BB69F2" w:rsidRPr="00097F58" w:rsidSect="0006140F">
          <w:pgSz w:w="12240" w:h="15840" w:code="1"/>
          <w:pgMar w:top="2160" w:right="1080" w:bottom="1080" w:left="2160" w:header="1080" w:footer="1134" w:gutter="0"/>
          <w:paperSrc w:first="15" w:other="15"/>
          <w:cols w:space="708"/>
          <w:titlePg/>
          <w:docGrid w:linePitch="360"/>
        </w:sectPr>
      </w:pPr>
    </w:p>
    <w:p w:rsidR="00E7396B" w:rsidRPr="00097F58" w:rsidRDefault="00BB69F2" w:rsidP="00E7396B">
      <w:pPr>
        <w:pStyle w:val="Heading1"/>
      </w:pPr>
      <w:r w:rsidRPr="00097F58">
        <w:lastRenderedPageBreak/>
        <w:br/>
      </w:r>
      <w:r w:rsidR="00A43328" w:rsidRPr="00097F58">
        <w:br/>
      </w:r>
      <w:r w:rsidR="006A7830" w:rsidRPr="00097F58">
        <w:br/>
      </w:r>
      <w:bookmarkStart w:id="27" w:name="_Toc268531611"/>
      <w:bookmarkStart w:id="28" w:name="_Toc268731500"/>
      <w:r w:rsidR="00E7396B" w:rsidRPr="00097F58">
        <w:t>OPTIMISATION DES CHOIX MATÉRIELS AUDIO ET VIDÉO</w:t>
      </w:r>
      <w:bookmarkEnd w:id="27"/>
      <w:bookmarkEnd w:id="28"/>
    </w:p>
    <w:p w:rsidR="00E7396B" w:rsidRPr="00097F58" w:rsidRDefault="00E7396B" w:rsidP="00E7396B">
      <w:pPr>
        <w:pStyle w:val="Heading2"/>
      </w:pPr>
      <w:bookmarkStart w:id="29" w:name="_Toc268531612"/>
      <w:bookmarkStart w:id="30" w:name="_Toc268731501"/>
      <w:r w:rsidRPr="00097F58">
        <w:t xml:space="preserve">Conception d’un adaptateur </w:t>
      </w:r>
      <w:bookmarkEnd w:id="29"/>
      <w:r w:rsidRPr="00097F58">
        <w:t>pour périphériques audio et vidéo</w:t>
      </w:r>
      <w:bookmarkEnd w:id="30"/>
    </w:p>
    <w:p w:rsidR="00E7396B" w:rsidRPr="00097F58" w:rsidRDefault="00E7396B" w:rsidP="00E7396B">
      <w:r w:rsidRPr="00097F58">
        <w:t xml:space="preserve">Durant le projet, une décision par rapport au choix du produit final a été prise. Cette décision vient du fait que la compagnie </w:t>
      </w:r>
      <w:proofErr w:type="spellStart"/>
      <w:r w:rsidRPr="00097F58">
        <w:t>ThaiEasyElec</w:t>
      </w:r>
      <w:proofErr w:type="spellEnd"/>
      <w:r w:rsidRPr="00097F58">
        <w:t xml:space="preserve"> nous a fourni et livré gratuitement une plaquette de développement BLUESCREEN SUN7 lorsque l’ancienne s’est avérée inutilisable. Afin de respecter une certaine éthique de travail, nous avons décidé de ne pas produire, dans un but commercial, une console basée en grande partie sur leur conception, et qui serait vendue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E7396B" w:rsidRPr="00097F58" w:rsidRDefault="00E7396B" w:rsidP="00E7396B"/>
    <w:p w:rsidR="00E7396B" w:rsidRPr="00097F58" w:rsidRDefault="00E7396B" w:rsidP="00E7396B">
      <w:r w:rsidRPr="00097F58">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E7396B" w:rsidRPr="00097F58" w:rsidRDefault="00E7396B" w:rsidP="00E7396B"/>
    <w:p w:rsidR="00E7396B" w:rsidRPr="00097F58" w:rsidRDefault="00E7396B" w:rsidP="00E7396B">
      <w:r w:rsidRPr="00097F58">
        <w:t>Reste maintenant à reprendre les choix faits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097F58">
        <w:rPr>
          <w:vertAlign w:val="superscript"/>
        </w:rPr>
        <w:t>2</w:t>
      </w:r>
      <w:r w:rsidRPr="00097F58">
        <w:t>S afin de communiquer avec un circuit intégré externe pour notre sortie audio. Il est à noter que le BLUESCREEN utilise aussi un LPC2478 comme microcontrôleur.</w:t>
      </w:r>
    </w:p>
    <w:p w:rsidR="00E7396B" w:rsidRPr="00097F58" w:rsidRDefault="00E7396B" w:rsidP="00E7396B"/>
    <w:p w:rsidR="00E7396B" w:rsidRPr="00097F58" w:rsidRDefault="00E7396B" w:rsidP="00E7396B">
      <w:pPr>
        <w:pStyle w:val="Heading2"/>
      </w:pPr>
      <w:bookmarkStart w:id="31" w:name="_Toc268531613"/>
      <w:bookmarkStart w:id="32" w:name="_Toc268731502"/>
      <w:r w:rsidRPr="00097F58">
        <w:t>Fonctionnement du signal vidéo VGA</w:t>
      </w:r>
      <w:bookmarkEnd w:id="31"/>
      <w:bookmarkEnd w:id="32"/>
    </w:p>
    <w:p w:rsidR="00E7396B" w:rsidRPr="00097F58" w:rsidRDefault="00E7396B" w:rsidP="00E7396B">
      <w:r w:rsidRPr="00097F58">
        <w:t>Afin de faire des tests sur le choix des composants, il est nécessaire de bien connaître le fonctionnement d’une communication de type VGA. Premièrement, VGA est un acronyme en anglais pour « </w:t>
      </w:r>
      <w:proofErr w:type="spellStart"/>
      <w:r w:rsidRPr="00097F58">
        <w:t>Video</w:t>
      </w:r>
      <w:proofErr w:type="spellEnd"/>
      <w:r w:rsidRPr="00097F58">
        <w:t xml:space="preserve"> </w:t>
      </w:r>
      <w:proofErr w:type="spellStart"/>
      <w:r w:rsidRPr="00097F58">
        <w:t>Graphic</w:t>
      </w:r>
      <w:proofErr w:type="spellEnd"/>
      <w:r w:rsidRPr="00097F58">
        <w:t xml:space="preserve"> </w:t>
      </w:r>
      <w:proofErr w:type="spellStart"/>
      <w:r w:rsidRPr="00097F58">
        <w:t>Array</w:t>
      </w:r>
      <w:proofErr w:type="spellEnd"/>
      <w:r w:rsidRPr="00097F58">
        <w:t>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E7396B" w:rsidRPr="00097F58" w:rsidRDefault="00E7396B" w:rsidP="00E7396B"/>
    <w:p w:rsidR="00E7396B" w:rsidRPr="00097F58" w:rsidRDefault="00E7396B" w:rsidP="00E7396B">
      <w:r w:rsidRPr="00097F58">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A80ED2" w:rsidRPr="00097F58" w:rsidRDefault="00E7396B" w:rsidP="00A80ED2">
      <w:pPr>
        <w:keepNext/>
        <w:jc w:val="center"/>
      </w:pPr>
      <w:r w:rsidRPr="00097F58">
        <w:rPr>
          <w:noProof/>
          <w:lang w:eastAsia="en-CA"/>
        </w:rPr>
        <w:drawing>
          <wp:inline distT="0" distB="0" distL="0" distR="0">
            <wp:extent cx="1809750" cy="1651785"/>
            <wp:effectExtent l="19050" t="0" r="0" b="0"/>
            <wp:docPr id="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811041" cy="1652963"/>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3" w:name="_Toc268731576"/>
      <w:r w:rsidRPr="00097F58">
        <w:t xml:space="preserve">Figure </w:t>
      </w:r>
      <w:fldSimple w:instr=" SEQ Figure \* ARABIC ">
        <w:r w:rsidR="00E17EA6">
          <w:rPr>
            <w:noProof/>
          </w:rPr>
          <w:t>2</w:t>
        </w:r>
      </w:fldSimple>
      <w:r w:rsidRPr="00097F58">
        <w:t xml:space="preserve"> – Connecteur VGA</w:t>
      </w:r>
      <w:bookmarkEnd w:id="33"/>
    </w:p>
    <w:p w:rsidR="00E7396B" w:rsidRPr="00097F58" w:rsidRDefault="00E7396B" w:rsidP="00E7396B"/>
    <w:p w:rsidR="00E7396B" w:rsidRPr="00097F58" w:rsidRDefault="00E7396B" w:rsidP="00E7396B">
      <w:r w:rsidRPr="00097F58">
        <w:t xml:space="preserve">Le signal de synchronisation horizontal est utilisé, dans le cas d’un écran cathodique, afin de donner le signal au contrôleur du faisceau d’électrons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w:t>
      </w:r>
      <w:r w:rsidRPr="00097F58">
        <w:lastRenderedPageBreak/>
        <w:t>faisceau d’électrons, les mêmes signaux sont réutilisés par le contrôleur interne afin de rafraîchir chaque pixel de l’image dans le même ordre de balayage. Ces signaux de synchronisation sont de niveau TTL.</w:t>
      </w:r>
    </w:p>
    <w:p w:rsidR="00E7396B" w:rsidRPr="00097F58" w:rsidRDefault="00E7396B" w:rsidP="00E7396B"/>
    <w:p w:rsidR="00E7396B" w:rsidRPr="00097F58" w:rsidRDefault="00E7396B" w:rsidP="00E7396B">
      <w:r w:rsidRPr="00097F58">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A80ED2" w:rsidRPr="00097F58" w:rsidRDefault="00A80ED2" w:rsidP="00E7396B"/>
    <w:p w:rsidR="00A80ED2" w:rsidRPr="00097F58" w:rsidRDefault="00A80ED2" w:rsidP="00A80ED2">
      <w:pPr>
        <w:keepNext/>
      </w:pPr>
      <w:r w:rsidRPr="00097F58">
        <w:rPr>
          <w:noProof/>
          <w:lang w:eastAsia="en-CA"/>
        </w:rPr>
        <w:drawing>
          <wp:inline distT="0" distB="0" distL="0" distR="0">
            <wp:extent cx="5351145" cy="962025"/>
            <wp:effectExtent l="19050" t="0" r="190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srcRect/>
                    <a:stretch>
                      <a:fillRect/>
                    </a:stretch>
                  </pic:blipFill>
                  <pic:spPr bwMode="auto">
                    <a:xfrm>
                      <a:off x="0" y="0"/>
                      <a:ext cx="5351145" cy="962025"/>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4" w:name="_Toc268731577"/>
      <w:r w:rsidRPr="00097F58">
        <w:t xml:space="preserve">Figure </w:t>
      </w:r>
      <w:fldSimple w:instr=" SEQ Figure \* ARABIC ">
        <w:r w:rsidR="00E17EA6">
          <w:rPr>
            <w:noProof/>
          </w:rPr>
          <w:t>3</w:t>
        </w:r>
      </w:fldSimple>
      <w:r w:rsidRPr="00097F58">
        <w:t xml:space="preserve"> – Représentation du signal de synchronisation horizontal</w:t>
      </w:r>
      <w:bookmarkEnd w:id="34"/>
    </w:p>
    <w:p w:rsidR="00E7396B" w:rsidRPr="00097F58" w:rsidRDefault="00E7396B" w:rsidP="00E7396B"/>
    <w:p w:rsidR="00E7396B" w:rsidRPr="00097F58" w:rsidRDefault="00E7396B" w:rsidP="00E7396B">
      <w:r w:rsidRPr="00097F58">
        <w:t>Le signal de synchronisation horizontal (</w:t>
      </w:r>
      <w:proofErr w:type="spellStart"/>
      <w:r w:rsidRPr="00097F58">
        <w:t>HSync</w:t>
      </w:r>
      <w:proofErr w:type="spellEnd"/>
      <w:r w:rsidRPr="00097F58">
        <w:t>) est actif bas, ce qui veut dire qu’un changement de ligne survient lorsque celui-ci est mis à zéro. Lorsque le signal vidéo est à 0, les 3 signaux analogiques de couleurs doivent être mis à 0. Les temps haut et bas pour le signal vidéo et pour les signaux de synchronisation varieront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E7396B" w:rsidRPr="00097F58" w:rsidRDefault="00E7396B" w:rsidP="00E7396B"/>
    <w:p w:rsidR="00E7396B" w:rsidRPr="00097F58" w:rsidRDefault="00E7396B" w:rsidP="00E7396B">
      <w:r w:rsidRPr="00097F58">
        <w:t xml:space="preserve">Pour sa part, le signal de synchronisation vertical, </w:t>
      </w:r>
      <w:proofErr w:type="spellStart"/>
      <w:r w:rsidRPr="00097F58">
        <w:t>VSync</w:t>
      </w:r>
      <w:proofErr w:type="spellEnd"/>
      <w:r w:rsidRPr="00097F58">
        <w:t xml:space="preserve">, survient lorsqu’il est temps de rafraîchir l’image à l’écran. Il est lui aussi actif bas et il changera aussi en fonction de la résolution désirée. Il est par contre à une fréquence beaucoup plus basse que </w:t>
      </w:r>
      <w:proofErr w:type="spellStart"/>
      <w:r w:rsidRPr="00097F58">
        <w:t>HSync</w:t>
      </w:r>
      <w:proofErr w:type="spellEnd"/>
      <w:r w:rsidRPr="00097F58">
        <w:t xml:space="preserve"> et doit </w:t>
      </w:r>
      <w:r w:rsidRPr="00097F58">
        <w:lastRenderedPageBreak/>
        <w:t xml:space="preserve">rester bas pendant quelques cycles. Pour une résolution de 640x480, cette durée est de deux cycles de </w:t>
      </w:r>
      <w:proofErr w:type="spellStart"/>
      <w:r w:rsidRPr="00097F58">
        <w:t>HSync</w:t>
      </w:r>
      <w:proofErr w:type="spellEnd"/>
      <w:r w:rsidRPr="00097F58">
        <w:t xml:space="preserve">. Le signal vidéo est aussi mis à 0 lorsque </w:t>
      </w:r>
      <w:proofErr w:type="spellStart"/>
      <w:r w:rsidRPr="00097F58">
        <w:t>VSync</w:t>
      </w:r>
      <w:proofErr w:type="spellEnd"/>
      <w:r w:rsidRPr="00097F58">
        <w:t xml:space="preserve"> est bas.</w:t>
      </w:r>
    </w:p>
    <w:p w:rsidR="00A80ED2" w:rsidRPr="00097F58" w:rsidRDefault="00A80ED2" w:rsidP="00E7396B"/>
    <w:p w:rsidR="00A80ED2" w:rsidRPr="00097F58" w:rsidRDefault="00A80ED2" w:rsidP="00E7396B"/>
    <w:p w:rsidR="00A80ED2" w:rsidRPr="00097F58" w:rsidRDefault="00A80ED2" w:rsidP="00A80ED2">
      <w:pPr>
        <w:keepNext/>
      </w:pPr>
      <w:r w:rsidRPr="00097F58">
        <w:rPr>
          <w:noProof/>
          <w:lang w:eastAsia="en-CA"/>
        </w:rPr>
        <w:drawing>
          <wp:inline distT="0" distB="0" distL="0" distR="0">
            <wp:extent cx="5353050" cy="1466850"/>
            <wp:effectExtent l="1905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5" w:name="_Toc268731578"/>
      <w:r w:rsidRPr="00097F58">
        <w:t xml:space="preserve">Figure </w:t>
      </w:r>
      <w:fldSimple w:instr=" SEQ Figure \* ARABIC ">
        <w:r w:rsidR="00E17EA6">
          <w:rPr>
            <w:noProof/>
          </w:rPr>
          <w:t>4</w:t>
        </w:r>
      </w:fldSimple>
      <w:r w:rsidRPr="00097F58">
        <w:t xml:space="preserve"> – Représentation du signal de synchronisation vertical</w:t>
      </w:r>
      <w:bookmarkEnd w:id="35"/>
    </w:p>
    <w:p w:rsidR="00E7396B" w:rsidRPr="00097F58" w:rsidRDefault="00E7396B" w:rsidP="00E7396B"/>
    <w:p w:rsidR="00E7396B" w:rsidRPr="00097F58" w:rsidRDefault="00E7396B" w:rsidP="00E7396B">
      <w:r w:rsidRPr="00097F58">
        <w:t>L’information sur le VGA est peu répandue, et lorsqu’on en trouve, celle-ci n’est souvent pas très claire et certaines sources d’information se contrarient. Néanmoins, nous avons quand même dressé une liste des différents temps de cycles trouvés et qui semblent bien fonctionner pour une résolution de 640x480 pixels à une fréquence de rafraîchissement d’image de 60Hz. Cela permet de se donner une idée de l’ordre de grandeur de ces différents signaux.</w:t>
      </w:r>
    </w:p>
    <w:p w:rsidR="00E7396B" w:rsidRPr="00097F58" w:rsidRDefault="00E7396B" w:rsidP="00E7396B"/>
    <w:p w:rsidR="00A80ED2" w:rsidRPr="00097F58" w:rsidRDefault="00A80ED2" w:rsidP="00A80ED2">
      <w:pPr>
        <w:pStyle w:val="Caption"/>
        <w:keepNext/>
        <w:jc w:val="center"/>
      </w:pPr>
      <w:bookmarkStart w:id="36" w:name="_Toc268731570"/>
      <w:r w:rsidRPr="00097F58">
        <w:t xml:space="preserve">Tableau </w:t>
      </w:r>
      <w:fldSimple w:instr=" SEQ Tableau \* ARABIC ">
        <w:r w:rsidR="00E17EA6">
          <w:rPr>
            <w:noProof/>
          </w:rPr>
          <w:t>8</w:t>
        </w:r>
      </w:fldSimple>
      <w:r w:rsidRPr="00097F58">
        <w:t xml:space="preserve"> – Liste des temps clé de la synchronisation</w:t>
      </w:r>
      <w:bookmarkEnd w:id="36"/>
    </w:p>
    <w:tbl>
      <w:tblPr>
        <w:tblW w:w="4280" w:type="dxa"/>
        <w:jc w:val="center"/>
        <w:tblInd w:w="55" w:type="dxa"/>
        <w:tblCellMar>
          <w:left w:w="70" w:type="dxa"/>
          <w:right w:w="70" w:type="dxa"/>
        </w:tblCellMar>
        <w:tblLook w:val="04A0"/>
      </w:tblPr>
      <w:tblGrid>
        <w:gridCol w:w="1200"/>
        <w:gridCol w:w="1880"/>
        <w:gridCol w:w="1200"/>
      </w:tblGrid>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Active </w:t>
            </w:r>
            <w:proofErr w:type="spellStart"/>
            <w:r w:rsidRPr="00097F58">
              <w:rPr>
                <w:rFonts w:ascii="Calibri" w:hAnsi="Calibri"/>
                <w:color w:val="000000"/>
                <w:sz w:val="22"/>
                <w:szCs w:val="22"/>
                <w:lang w:eastAsia="fr-CA"/>
              </w:rPr>
              <w:t>video</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Scanline</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Hor</w:t>
            </w:r>
            <w:proofErr w:type="spellEnd"/>
            <w:r w:rsidRPr="00097F58">
              <w:rPr>
                <w:rFonts w:ascii="Calibri" w:hAnsi="Calibri"/>
                <w:color w:val="000000"/>
                <w:sz w:val="22"/>
                <w:szCs w:val="22"/>
                <w:lang w:eastAsia="fr-CA"/>
              </w:rPr>
              <w:t xml:space="preserve">.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Vert.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r>
    </w:tbl>
    <w:p w:rsidR="00E7396B" w:rsidRPr="00097F58" w:rsidRDefault="00E7396B" w:rsidP="00E7396B"/>
    <w:p w:rsidR="00E7396B" w:rsidRPr="00097F58" w:rsidRDefault="00E7396B" w:rsidP="00E7396B">
      <w:r w:rsidRPr="00097F58">
        <w:lastRenderedPageBreak/>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E7396B" w:rsidRPr="00097F58" w:rsidRDefault="00E7396B" w:rsidP="00E7396B"/>
    <w:p w:rsidR="00E7396B" w:rsidRPr="00097F58" w:rsidRDefault="00E7396B" w:rsidP="00E7396B">
      <w:pPr>
        <w:pStyle w:val="Heading2"/>
      </w:pPr>
      <w:bookmarkStart w:id="37" w:name="_Toc268531614"/>
      <w:bookmarkStart w:id="38" w:name="_Toc268731503"/>
      <w:r w:rsidRPr="00097F58">
        <w:t>Analyse d’un circuit R-2R pour la sortie vidéo</w:t>
      </w:r>
      <w:bookmarkEnd w:id="37"/>
      <w:bookmarkEnd w:id="38"/>
    </w:p>
    <w:p w:rsidR="00E7396B" w:rsidRPr="00097F58" w:rsidRDefault="00E7396B" w:rsidP="00E7396B">
      <w:r w:rsidRPr="00097F58">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d’entrées que le nombre de bits contenu dans le signal numérique à convertir. </w:t>
      </w:r>
    </w:p>
    <w:p w:rsidR="00A80ED2" w:rsidRPr="00097F58" w:rsidRDefault="00E7396B" w:rsidP="00A80ED2">
      <w:pPr>
        <w:keepNext/>
        <w:jc w:val="center"/>
      </w:pPr>
      <w:r w:rsidRPr="00097F58">
        <w:rPr>
          <w:noProof/>
          <w:lang w:eastAsia="en-CA"/>
        </w:rPr>
        <w:drawing>
          <wp:inline distT="0" distB="0" distL="0" distR="0">
            <wp:extent cx="1144586" cy="3398807"/>
            <wp:effectExtent l="19050" t="0" r="0" b="0"/>
            <wp:docPr id="12"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39" w:name="_Toc268731579"/>
      <w:r w:rsidRPr="00097F58">
        <w:t xml:space="preserve">Figure </w:t>
      </w:r>
      <w:fldSimple w:instr=" SEQ Figure \* ARABIC ">
        <w:r w:rsidR="00E17EA6">
          <w:rPr>
            <w:noProof/>
          </w:rPr>
          <w:t>5</w:t>
        </w:r>
      </w:fldSimple>
      <w:r w:rsidRPr="00097F58">
        <w:t xml:space="preserve"> – Circuit R-2R</w:t>
      </w:r>
      <w:bookmarkEnd w:id="39"/>
    </w:p>
    <w:p w:rsidR="00E7396B" w:rsidRPr="00097F58" w:rsidRDefault="00E7396B" w:rsidP="00E7396B"/>
    <w:p w:rsidR="00E7396B" w:rsidRPr="00097F58" w:rsidRDefault="00E7396B" w:rsidP="00E7396B">
      <w:r w:rsidRPr="00097F58">
        <w:lastRenderedPageBreak/>
        <w:t xml:space="preserve">La tension de sortie dépendra du nombre binaire en entrée, Bin, et de la tension haute des bits, </w:t>
      </w:r>
      <w:proofErr w:type="spellStart"/>
      <w:r w:rsidRPr="00097F58">
        <w:t>Vref</w:t>
      </w:r>
      <w:proofErr w:type="spellEnd"/>
      <w:r w:rsidRPr="00097F58">
        <w:t>.</w:t>
      </w:r>
    </w:p>
    <w:p w:rsidR="00E7396B" w:rsidRPr="00097F58" w:rsidRDefault="00E7396B" w:rsidP="00E7396B">
      <w:pPr>
        <w:jc w:val="center"/>
      </w:pPr>
      <w:r w:rsidRPr="00097F58">
        <w:rPr>
          <w:position w:val="-24"/>
        </w:rPr>
        <w:object w:dxaOrig="1800" w:dyaOrig="620">
          <v:shape id="_x0000_i1090" type="#_x0000_t75" style="width:90pt;height:30.75pt" o:ole="">
            <v:imagedata r:id="rId42" o:title=""/>
          </v:shape>
          <o:OLEObject Type="Embed" ProgID="Equation.DSMT4" ShapeID="_x0000_i1090" DrawAspect="Content" ObjectID="_1342513719" r:id="rId43"/>
        </w:object>
      </w:r>
    </w:p>
    <w:p w:rsidR="00E7396B" w:rsidRPr="00097F58" w:rsidRDefault="00E7396B" w:rsidP="00E7396B"/>
    <w:p w:rsidR="00E7396B" w:rsidRPr="00097F58" w:rsidRDefault="00E7396B" w:rsidP="00E7396B">
      <w:r w:rsidRPr="00097F58">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E7396B" w:rsidRPr="00097F58" w:rsidRDefault="00E7396B" w:rsidP="00E7396B"/>
    <w:p w:rsidR="00E7396B" w:rsidRPr="00097F58" w:rsidRDefault="00E7396B" w:rsidP="00E7396B">
      <w:r w:rsidRPr="00097F58">
        <w:t>Tout ça peut sembler bien compliqué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E7396B" w:rsidRPr="00097F58" w:rsidRDefault="00E7396B" w:rsidP="00E7396B"/>
    <w:p w:rsidR="00E7396B" w:rsidRPr="00097F58" w:rsidRDefault="00E7396B" w:rsidP="00E7396B">
      <w:r w:rsidRPr="00097F58">
        <w:t xml:space="preserve">Une autre solution possible serait d’utiliser des réseaux de résistances </w:t>
      </w:r>
      <w:proofErr w:type="spellStart"/>
      <w:r w:rsidRPr="00097F58">
        <w:t>préassemblés</w:t>
      </w:r>
      <w:proofErr w:type="spellEnd"/>
      <w:r w:rsidRPr="00097F58">
        <w:t>.  Ces circuits sont peu dispendieux et sont disponibles en format SO-M. Ils n’ont par contre pas été étudiés durant ce projet.</w:t>
      </w:r>
    </w:p>
    <w:p w:rsidR="00A80ED2" w:rsidRPr="00097F58" w:rsidRDefault="00E7396B" w:rsidP="00A80ED2">
      <w:pPr>
        <w:keepNext/>
        <w:jc w:val="center"/>
      </w:pPr>
      <w:r w:rsidRPr="00097F58">
        <w:rPr>
          <w:noProof/>
          <w:lang w:eastAsia="en-CA"/>
        </w:rPr>
        <w:lastRenderedPageBreak/>
        <w:drawing>
          <wp:inline distT="0" distB="0" distL="0" distR="0">
            <wp:extent cx="1732112" cy="1732112"/>
            <wp:effectExtent l="19050" t="0" r="1438" b="0"/>
            <wp:docPr id="1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A80ED2" w:rsidRPr="00097F58" w:rsidRDefault="00A80ED2" w:rsidP="00A80ED2">
      <w:pPr>
        <w:pStyle w:val="Caption"/>
        <w:jc w:val="center"/>
      </w:pPr>
      <w:bookmarkStart w:id="40" w:name="_Toc268731580"/>
      <w:r w:rsidRPr="00097F58">
        <w:t xml:space="preserve">Figure </w:t>
      </w:r>
      <w:fldSimple w:instr=" SEQ Figure \* ARABIC ">
        <w:r w:rsidR="00E17EA6">
          <w:rPr>
            <w:noProof/>
          </w:rPr>
          <w:t>6</w:t>
        </w:r>
      </w:fldSimple>
      <w:r w:rsidRPr="00097F58">
        <w:t xml:space="preserve"> – Circuit R-2R </w:t>
      </w:r>
      <w:proofErr w:type="spellStart"/>
      <w:r w:rsidRPr="00097F58">
        <w:t>préassemblé</w:t>
      </w:r>
      <w:bookmarkEnd w:id="40"/>
      <w:proofErr w:type="spellEnd"/>
    </w:p>
    <w:p w:rsidR="00E7396B" w:rsidRPr="00097F58" w:rsidRDefault="00E7396B" w:rsidP="00E7396B">
      <w:pPr>
        <w:jc w:val="center"/>
      </w:pPr>
      <w:r w:rsidRPr="00097F58">
        <w:t xml:space="preserve">           </w:t>
      </w:r>
    </w:p>
    <w:p w:rsidR="00E7396B" w:rsidRPr="00097F58" w:rsidRDefault="00E7396B" w:rsidP="00E7396B">
      <w:r w:rsidRPr="00097F58">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E7396B" w:rsidRPr="00097F58" w:rsidRDefault="00E7396B" w:rsidP="00E7396B"/>
    <w:p w:rsidR="00E7396B" w:rsidRPr="00097F58" w:rsidRDefault="00E7396B" w:rsidP="00E7396B">
      <w:pPr>
        <w:pStyle w:val="Heading3"/>
        <w:tabs>
          <w:tab w:val="num" w:pos="992"/>
        </w:tabs>
        <w:ind w:left="994" w:hanging="994"/>
      </w:pPr>
      <w:bookmarkStart w:id="41" w:name="_Toc268731504"/>
      <w:r w:rsidRPr="00097F58">
        <w:t>Ajustement de la tension de sortie pour les signaux analogiques</w:t>
      </w:r>
      <w:bookmarkEnd w:id="41"/>
    </w:p>
    <w:p w:rsidR="00E7396B" w:rsidRPr="00097F58" w:rsidRDefault="00E7396B" w:rsidP="00E7396B">
      <w:r w:rsidRPr="00097F58">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E7396B" w:rsidRPr="00097F58" w:rsidRDefault="00E7396B" w:rsidP="00E7396B"/>
    <w:p w:rsidR="00E7396B" w:rsidRPr="00097F58" w:rsidRDefault="00E7396B" w:rsidP="00E7396B">
      <w:r w:rsidRPr="00097F58">
        <w:t>Au début du projet, nous pensions utiliser un amplificateur opérationnel pour exécuter cette tâche. Par contre, on s’est vite rendu compte que ces derniers ne feraient pas le travail demandé. Les amplificateurs opérationnels standard, s’ils sont alimentés, dans notre cas, entre 0 et 3.3V donneront un signal de sortie linéaire à partir d’une certaine tension de sortie. Une solution plus simple est d’utiliser un transistor bipolaire NPN en mode linéaire.</w:t>
      </w:r>
    </w:p>
    <w:p w:rsidR="00E7396B" w:rsidRPr="00097F58" w:rsidRDefault="00E7396B" w:rsidP="00E7396B"/>
    <w:p w:rsidR="00E7396B" w:rsidRPr="00097F58" w:rsidRDefault="00E7396B" w:rsidP="00E7396B">
      <w:r w:rsidRPr="00097F58">
        <w:t>Évaluons d’abord la fréquence de variation du signal numérique en entrée.</w:t>
      </w:r>
    </w:p>
    <w:p w:rsidR="00E7396B" w:rsidRPr="00097F58" w:rsidRDefault="00E7396B" w:rsidP="00E7396B"/>
    <w:p w:rsidR="00E7396B" w:rsidRPr="00097F58" w:rsidRDefault="00E7396B" w:rsidP="00E7396B">
      <w:pPr>
        <w:jc w:val="center"/>
        <w:rPr>
          <w:position w:val="-62"/>
        </w:rPr>
      </w:pPr>
      <w:r w:rsidRPr="00097F58">
        <w:rPr>
          <w:position w:val="-10"/>
        </w:rPr>
        <w:object w:dxaOrig="4260" w:dyaOrig="320">
          <v:shape id="_x0000_i1091" type="#_x0000_t75" style="width:213pt;height:16.5pt" o:ole="">
            <v:imagedata r:id="rId45" o:title=""/>
          </v:shape>
          <o:OLEObject Type="Embed" ProgID="Equation.DSMT4" ShapeID="_x0000_i1091" DrawAspect="Content" ObjectID="_1342513720" r:id="rId46"/>
        </w:object>
      </w:r>
    </w:p>
    <w:p w:rsidR="00E7396B" w:rsidRPr="00097F58" w:rsidRDefault="00E7396B" w:rsidP="00E7396B">
      <w:pPr>
        <w:jc w:val="center"/>
      </w:pPr>
    </w:p>
    <w:p w:rsidR="00E7396B" w:rsidRPr="00097F58" w:rsidRDefault="00E7396B" w:rsidP="00E7396B">
      <w:r w:rsidRPr="00097F58">
        <w:t>Notre circuit devra donc être capable de répondre à une variation de plus de 1,3MHz. Supposons pour l’instant qu’on utilise le transistor BBT5088 pour des fins de calculs. Il faut donc calculer les valeurs des résistances à insérer autour de celui-ci.</w:t>
      </w:r>
    </w:p>
    <w:p w:rsidR="00E7396B" w:rsidRPr="00097F58" w:rsidRDefault="00E7396B" w:rsidP="00E7396B"/>
    <w:p w:rsidR="00E7396B" w:rsidRPr="00097F58" w:rsidRDefault="00E7396B" w:rsidP="00E7396B">
      <w:r w:rsidRPr="00097F58">
        <w:t xml:space="preserve">Pour qu’un transistor opère en régime linéaire, il doit pouvoir consommer, du collecteur, un courant supérieur ou égal au courant consommé par la base multiplié par son gain </w:t>
      </w:r>
      <w:proofErr w:type="spellStart"/>
      <w:r w:rsidRPr="00097F58">
        <w:t>hfe</w:t>
      </w:r>
      <w:proofErr w:type="spellEnd"/>
      <w:r w:rsidRPr="00097F58">
        <w:t>. En supposant une tension d’alimentation de 3.3V au collecteur et une variation entre 0 et 3.3V comme signal d’entrée à la base, et en supposant que nous voulons un courant au collecteur de l’ordre de 10mA.</w:t>
      </w:r>
    </w:p>
    <w:p w:rsidR="00E7396B" w:rsidRPr="00097F58" w:rsidRDefault="00E7396B" w:rsidP="00E7396B"/>
    <w:p w:rsidR="00A80ED2" w:rsidRPr="00097F58" w:rsidRDefault="00E7396B" w:rsidP="00A80ED2">
      <w:pPr>
        <w:keepNext/>
        <w:jc w:val="center"/>
      </w:pPr>
      <w:r w:rsidRPr="00097F58">
        <w:rPr>
          <w:noProof/>
          <w:lang w:eastAsia="en-CA"/>
        </w:rPr>
        <w:drawing>
          <wp:inline distT="0" distB="0" distL="0" distR="0">
            <wp:extent cx="1442319" cy="2706091"/>
            <wp:effectExtent l="19050" t="0" r="5481" b="0"/>
            <wp:docPr id="1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42" w:name="_Toc268731581"/>
      <w:r w:rsidRPr="00097F58">
        <w:t xml:space="preserve">Figure </w:t>
      </w:r>
      <w:fldSimple w:instr=" SEQ Figure \* ARABIC ">
        <w:r w:rsidR="00E17EA6">
          <w:rPr>
            <w:noProof/>
          </w:rPr>
          <w:t>7</w:t>
        </w:r>
      </w:fldSimple>
      <w:r w:rsidRPr="00097F58">
        <w:t xml:space="preserve"> – Circuit de conversion de tension à transistor</w:t>
      </w:r>
      <w:bookmarkEnd w:id="42"/>
    </w:p>
    <w:p w:rsidR="00E7396B" w:rsidRPr="00097F58" w:rsidRDefault="00E7396B" w:rsidP="00E7396B"/>
    <w:p w:rsidR="00E7396B" w:rsidRPr="00097F58" w:rsidRDefault="00E7396B" w:rsidP="00E7396B">
      <w:pPr>
        <w:jc w:val="center"/>
        <w:rPr>
          <w:position w:val="-62"/>
        </w:rPr>
      </w:pPr>
      <w:r w:rsidRPr="00097F58">
        <w:rPr>
          <w:position w:val="-26"/>
        </w:rPr>
        <w:object w:dxaOrig="1700" w:dyaOrig="639">
          <v:shape id="_x0000_i1092" type="#_x0000_t75" style="width:85.5pt;height:32.25pt" o:ole="">
            <v:imagedata r:id="rId48" o:title=""/>
          </v:shape>
          <o:OLEObject Type="Embed" ProgID="Equation.DSMT4" ShapeID="_x0000_i1092" DrawAspect="Content" ObjectID="_1342513721" r:id="rId49"/>
        </w:object>
      </w:r>
    </w:p>
    <w:p w:rsidR="00E7396B" w:rsidRPr="00097F58" w:rsidRDefault="00E7396B" w:rsidP="00E7396B">
      <w:r w:rsidRPr="00097F58">
        <w:t>Pour une tension d’entrée de 3.3V, on désire une tension de 0.7V aux bornes de RL. Le courant maximal en sortie sera de :</w:t>
      </w:r>
    </w:p>
    <w:p w:rsidR="00E7396B" w:rsidRPr="00097F58" w:rsidRDefault="00E7396B" w:rsidP="00E7396B">
      <w:pPr>
        <w:jc w:val="center"/>
      </w:pPr>
      <w:r w:rsidRPr="00097F58">
        <w:rPr>
          <w:position w:val="-30"/>
        </w:rPr>
        <w:object w:dxaOrig="1560" w:dyaOrig="720">
          <v:shape id="_x0000_i1093" type="#_x0000_t75" style="width:78pt;height:36pt" o:ole="">
            <v:imagedata r:id="rId50" o:title=""/>
          </v:shape>
          <o:OLEObject Type="Embed" ProgID="Equation.DSMT4" ShapeID="_x0000_i1093" DrawAspect="Content" ObjectID="_1342513722" r:id="rId51"/>
        </w:object>
      </w:r>
    </w:p>
    <w:p w:rsidR="00E7396B" w:rsidRPr="00097F58" w:rsidRDefault="00E7396B" w:rsidP="00E7396B"/>
    <w:p w:rsidR="00E7396B" w:rsidRPr="00097F58" w:rsidRDefault="00E7396B" w:rsidP="00E7396B">
      <w:r w:rsidRPr="00097F58">
        <w:t xml:space="preserve">Selon la fiche technique du transistor utilisé, nous avons une tension </w:t>
      </w:r>
      <w:proofErr w:type="spellStart"/>
      <w:r w:rsidRPr="00097F58">
        <w:t>Vbe</w:t>
      </w:r>
      <w:proofErr w:type="spellEnd"/>
      <w:r w:rsidRPr="00097F58">
        <w:t>=0.8V. Toujours pour une tension d’entrée de 3.3V, nous aurions à la base une tension de 0.7V + 0.8V = 1.5V.</w:t>
      </w:r>
    </w:p>
    <w:p w:rsidR="00E7396B" w:rsidRPr="00097F58" w:rsidRDefault="00E7396B" w:rsidP="00E7396B"/>
    <w:p w:rsidR="00E7396B" w:rsidRPr="00097F58" w:rsidRDefault="00E7396B" w:rsidP="00E7396B">
      <w:r w:rsidRPr="00097F58">
        <w:t>Pour rester en mode d’opération linéaire, on veut la relation suivante :</w:t>
      </w:r>
    </w:p>
    <w:p w:rsidR="00E7396B" w:rsidRPr="00097F58" w:rsidRDefault="00E7396B" w:rsidP="00E7396B">
      <w:pPr>
        <w:jc w:val="center"/>
      </w:pPr>
      <w:r w:rsidRPr="00097F58">
        <w:rPr>
          <w:position w:val="-28"/>
        </w:rPr>
        <w:object w:dxaOrig="3480" w:dyaOrig="660">
          <v:shape id="_x0000_i1094" type="#_x0000_t75" style="width:174pt;height:33pt" o:ole="">
            <v:imagedata r:id="rId52" o:title=""/>
          </v:shape>
          <o:OLEObject Type="Embed" ProgID="Equation.DSMT4" ShapeID="_x0000_i1094" DrawAspect="Content" ObjectID="_1342513723" r:id="rId53"/>
        </w:object>
      </w:r>
    </w:p>
    <w:p w:rsidR="00E7396B" w:rsidRPr="00097F58" w:rsidRDefault="00E7396B" w:rsidP="00E7396B">
      <w:pPr>
        <w:jc w:val="center"/>
      </w:pPr>
      <w:r w:rsidRPr="00097F58">
        <w:rPr>
          <w:position w:val="-24"/>
        </w:rPr>
        <w:object w:dxaOrig="1880" w:dyaOrig="620">
          <v:shape id="_x0000_i1095" type="#_x0000_t75" style="width:93.75pt;height:30.75pt" o:ole="">
            <v:imagedata r:id="rId54" o:title=""/>
          </v:shape>
          <o:OLEObject Type="Embed" ProgID="Equation.DSMT4" ShapeID="_x0000_i1095" DrawAspect="Content" ObjectID="_1342513724" r:id="rId55"/>
        </w:object>
      </w:r>
    </w:p>
    <w:p w:rsidR="00E7396B" w:rsidRPr="00097F58" w:rsidRDefault="00E7396B" w:rsidP="00E7396B"/>
    <w:p w:rsidR="00E7396B" w:rsidRPr="00097F58" w:rsidRDefault="00E7396B" w:rsidP="00E7396B">
      <w:r w:rsidRPr="00097F58">
        <w:t>On doit donc avoir Rb plus grand que 63kΩ.</w:t>
      </w:r>
    </w:p>
    <w:p w:rsidR="00E7396B" w:rsidRPr="00097F58" w:rsidRDefault="00E7396B" w:rsidP="00E7396B"/>
    <w:p w:rsidR="00E7396B" w:rsidRPr="00097F58" w:rsidRDefault="00E7396B" w:rsidP="00E7396B">
      <w:r w:rsidRPr="00097F58">
        <w:t>Maintenant la valeur réelle de Rb afin d’obtenir une tension de 0.7V en sortie pour une entrée de 3.3V :</w:t>
      </w:r>
    </w:p>
    <w:p w:rsidR="00E7396B" w:rsidRPr="00097F58" w:rsidRDefault="00E7396B" w:rsidP="00E7396B">
      <w:pPr>
        <w:jc w:val="center"/>
        <w:rPr>
          <w:position w:val="-62"/>
        </w:rPr>
      </w:pPr>
      <w:r w:rsidRPr="00097F58">
        <w:rPr>
          <w:position w:val="-88"/>
        </w:rPr>
        <w:object w:dxaOrig="3940" w:dyaOrig="1600">
          <v:shape id="_x0000_i1096" type="#_x0000_t75" style="width:197.25pt;height:80.25pt" o:ole="">
            <v:imagedata r:id="rId56" o:title=""/>
          </v:shape>
          <o:OLEObject Type="Embed" ProgID="Equation.DSMT4" ShapeID="_x0000_i1096" DrawAspect="Content" ObjectID="_1342513725" r:id="rId57"/>
        </w:object>
      </w:r>
    </w:p>
    <w:p w:rsidR="00E7396B" w:rsidRPr="00097F58" w:rsidRDefault="00E7396B" w:rsidP="00E7396B">
      <w:pPr>
        <w:jc w:val="center"/>
      </w:pPr>
    </w:p>
    <w:p w:rsidR="00E7396B" w:rsidRPr="00097F58" w:rsidRDefault="00E7396B" w:rsidP="00E7396B">
      <w:r w:rsidRPr="00097F58">
        <w:t>La valeur calculée pourrait être atteinte à l’aide d’un potentiomètre. Pour les trois canaux de couleurs,  on obtient le circuit suivant :</w:t>
      </w:r>
    </w:p>
    <w:p w:rsidR="00E7396B" w:rsidRPr="00097F58" w:rsidRDefault="00E7396B" w:rsidP="00E7396B"/>
    <w:p w:rsidR="00A80ED2" w:rsidRPr="00097F58" w:rsidRDefault="00E7396B" w:rsidP="00A80ED2">
      <w:pPr>
        <w:keepNext/>
        <w:jc w:val="center"/>
      </w:pPr>
      <w:r w:rsidRPr="00097F58">
        <w:rPr>
          <w:noProof/>
          <w:lang w:eastAsia="en-CA"/>
        </w:rPr>
        <w:lastRenderedPageBreak/>
        <w:drawing>
          <wp:inline distT="0" distB="0" distL="0" distR="0">
            <wp:extent cx="5715000" cy="3886836"/>
            <wp:effectExtent l="19050" t="0" r="0" b="0"/>
            <wp:docPr id="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E7396B" w:rsidRPr="00097F58" w:rsidRDefault="00A80ED2" w:rsidP="00A80ED2">
      <w:pPr>
        <w:pStyle w:val="Caption"/>
        <w:jc w:val="center"/>
      </w:pPr>
      <w:bookmarkStart w:id="43" w:name="_Toc268731582"/>
      <w:r w:rsidRPr="00097F58">
        <w:t xml:space="preserve">Figure </w:t>
      </w:r>
      <w:fldSimple w:instr=" SEQ Figure \* ARABIC ">
        <w:r w:rsidR="00E17EA6">
          <w:rPr>
            <w:noProof/>
          </w:rPr>
          <w:t>8</w:t>
        </w:r>
      </w:fldSimple>
      <w:r w:rsidRPr="00097F58">
        <w:t xml:space="preserve"> </w:t>
      </w:r>
      <w:r w:rsidR="00B55F52" w:rsidRPr="00097F58">
        <w:t>–</w:t>
      </w:r>
      <w:r w:rsidRPr="00097F58">
        <w:t xml:space="preserve"> </w:t>
      </w:r>
      <w:r w:rsidR="00B55F52" w:rsidRPr="00097F58">
        <w:t>Circuit de conversion 24 bits/3 couleurs</w:t>
      </w:r>
      <w:bookmarkEnd w:id="43"/>
    </w:p>
    <w:p w:rsidR="00E7396B" w:rsidRPr="00097F58" w:rsidRDefault="00E7396B" w:rsidP="00E7396B"/>
    <w:p w:rsidR="00E7396B" w:rsidRPr="00097F58" w:rsidRDefault="00E7396B" w:rsidP="00E7396B">
      <w:pPr>
        <w:pStyle w:val="Heading3"/>
        <w:tabs>
          <w:tab w:val="num" w:pos="992"/>
        </w:tabs>
        <w:ind w:left="994" w:hanging="994"/>
      </w:pPr>
      <w:bookmarkStart w:id="44" w:name="_Toc268731505"/>
      <w:r w:rsidRPr="00097F58">
        <w:t>Essais pratiques</w:t>
      </w:r>
      <w:bookmarkEnd w:id="44"/>
    </w:p>
    <w:p w:rsidR="00E7396B" w:rsidRPr="00097F58" w:rsidRDefault="00E7396B" w:rsidP="00E7396B">
      <w:r w:rsidRPr="00097F58">
        <w:t xml:space="preserve">Afin de valider la théorie du fonctionnement du système présenté dans la section précédente et du même coup de tester les connaissances théoriques sur le contrôle d’un port VGA, un circuit R2R a été fait sur une plaquette d’essais. Afin de générer les signaux de synchronisation et de couleur, nous avons utilisé un circuit de développement STK500 sur lequel nous avons programmé un ATMEGA32 utilisant un cristal de 16MHz. Le programme utilisé est basé sur un programme provenant du site :  </w:t>
      </w:r>
    </w:p>
    <w:p w:rsidR="00E7396B" w:rsidRPr="00097F58" w:rsidRDefault="000871F9" w:rsidP="00E7396B">
      <w:hyperlink r:id="rId59" w:history="1">
        <w:r w:rsidR="00E7396B" w:rsidRPr="00097F58">
          <w:rPr>
            <w:rStyle w:val="Hyperlink"/>
          </w:rPr>
          <w:t>http://www.circuitdb.com/show.php?cid=69</w:t>
        </w:r>
      </w:hyperlink>
    </w:p>
    <w:p w:rsidR="00E7396B" w:rsidRPr="00097F58" w:rsidRDefault="00E7396B" w:rsidP="00E7396B"/>
    <w:p w:rsidR="00E7396B" w:rsidRPr="00097F58" w:rsidRDefault="00E7396B" w:rsidP="00E7396B">
      <w:r w:rsidRPr="00097F58">
        <w:t xml:space="preserve">Des modifications ont été apportées afin de modifier le programme de référence. Le but ici étant de tester rapidement les fonctionnalités d’un circuit R2R en générant un signal VGA. </w:t>
      </w:r>
      <w:r w:rsidRPr="00097F58">
        <w:lastRenderedPageBreak/>
        <w:t>Premièrement, une seule interruption est utilisée pour contrôler la mise à haut ou la mise à bas des signaux de synchronisation verticale et horizontale. De plus dans cette interruption, le programme gère l’activation et la désactivation du signal vidéo. Étant donné la fréquence peu élevée de 16MHz pour générer des signaux vidéo, les canaux de couleurs sont laissés à la même valeur constante de 255 chaque. Ce qui veut dire que le programme affiche un écran blanc. De plus afin d’arriver à des résultats intéressants, il a fallu insérer des commandes du type « NOP » dans l’interruption afin que cette dernière génère les signaux haut et bas à des valeurs les plus près possibles des valeurs données dans le standard VGA (voir section 3.2). Pour arriver à générer un signal intéressant, il était d’abord utile de convertir les temps clés en nombre de coups d’horloge à 16MHz, soit diviser chaque temps par 62.5ns. On gère aussi la synchronisation verticale en nombre de ligne. Pour résumer, la synchronisation verticale doit devenir basse durant un temps égal à un balayage de deux lignes afin que le signal soit reconnu.</w:t>
      </w:r>
    </w:p>
    <w:p w:rsidR="00E7396B" w:rsidRPr="00097F58" w:rsidRDefault="00E7396B" w:rsidP="00E7396B"/>
    <w:p w:rsidR="00E7396B" w:rsidRPr="00097F58" w:rsidRDefault="00E7396B" w:rsidP="00E7396B">
      <w:r w:rsidRPr="00097F58">
        <w:t>Voici un tableau récapitulatif des données utilisées pour la programmation</w:t>
      </w:r>
    </w:p>
    <w:p w:rsidR="00B55F52" w:rsidRPr="00097F58" w:rsidRDefault="00B55F52" w:rsidP="00B55F52">
      <w:pPr>
        <w:pStyle w:val="Caption"/>
        <w:keepNext/>
        <w:jc w:val="center"/>
      </w:pPr>
      <w:bookmarkStart w:id="45" w:name="_Toc268731571"/>
      <w:r w:rsidRPr="00097F58">
        <w:t xml:space="preserve">Tableau </w:t>
      </w:r>
      <w:fldSimple w:instr=" SEQ Tableau \* ARABIC ">
        <w:r w:rsidR="00E17EA6">
          <w:rPr>
            <w:noProof/>
          </w:rPr>
          <w:t>9</w:t>
        </w:r>
      </w:fldSimple>
      <w:r w:rsidRPr="00097F58">
        <w:t xml:space="preserve"> – Tableau des données utilisées pour la programmation</w:t>
      </w:r>
      <w:bookmarkEnd w:id="45"/>
    </w:p>
    <w:tbl>
      <w:tblPr>
        <w:tblW w:w="6680" w:type="dxa"/>
        <w:jc w:val="center"/>
        <w:tblInd w:w="55" w:type="dxa"/>
        <w:tblCellMar>
          <w:left w:w="70" w:type="dxa"/>
          <w:right w:w="70" w:type="dxa"/>
        </w:tblCellMar>
        <w:tblLook w:val="04A0"/>
      </w:tblPr>
      <w:tblGrid>
        <w:gridCol w:w="1200"/>
        <w:gridCol w:w="1880"/>
        <w:gridCol w:w="1200"/>
        <w:gridCol w:w="1230"/>
        <w:gridCol w:w="1170"/>
      </w:tblGrid>
      <w:tr w:rsidR="00E7396B" w:rsidRPr="00097F58" w:rsidTr="00A80ED2">
        <w:trPr>
          <w:trHeight w:val="300"/>
          <w:jc w:val="center"/>
        </w:trPr>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88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1200" w:type="dxa"/>
            <w:tcBorders>
              <w:top w:val="nil"/>
              <w:left w:val="nil"/>
              <w:bottom w:val="nil"/>
              <w:right w:val="nil"/>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
        </w:tc>
        <w:tc>
          <w:tcPr>
            <w:tcW w:w="24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 16MHz</w:t>
            </w:r>
          </w:p>
        </w:tc>
      </w:tr>
      <w:tr w:rsidR="00E7396B" w:rsidRPr="00097F58" w:rsidTr="00A80ED2">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Durée</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Coup </w:t>
            </w:r>
            <w:proofErr w:type="spellStart"/>
            <w:r w:rsidRPr="00097F58">
              <w:rPr>
                <w:rFonts w:ascii="Calibri" w:hAnsi="Calibri"/>
                <w:b/>
                <w:bCs/>
                <w:color w:val="000000"/>
                <w:sz w:val="22"/>
                <w:szCs w:val="22"/>
                <w:lang w:eastAsia="fr-CA"/>
              </w:rPr>
              <w:t>Horl</w:t>
            </w:r>
            <w:proofErr w:type="spellEnd"/>
            <w:r w:rsidRPr="00097F58">
              <w:rPr>
                <w:rFonts w:ascii="Calibri" w:hAnsi="Calibri"/>
                <w:b/>
                <w:bCs/>
                <w:color w:val="000000"/>
                <w:sz w:val="22"/>
                <w:szCs w:val="22"/>
                <w:lang w:eastAsia="fr-CA"/>
              </w:rPr>
              <w:t>.</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proofErr w:type="spellStart"/>
            <w:r w:rsidRPr="00097F58">
              <w:rPr>
                <w:rFonts w:ascii="Calibri" w:hAnsi="Calibri"/>
                <w:b/>
                <w:bCs/>
                <w:color w:val="000000"/>
                <w:sz w:val="22"/>
                <w:szCs w:val="22"/>
                <w:lang w:eastAsia="fr-CA"/>
              </w:rPr>
              <w:t>Nbr</w:t>
            </w:r>
            <w:proofErr w:type="spellEnd"/>
            <w:r w:rsidRPr="00097F58">
              <w:rPr>
                <w:rFonts w:ascii="Calibri" w:hAnsi="Calibri"/>
                <w:b/>
                <w:bCs/>
                <w:color w:val="000000"/>
                <w:sz w:val="22"/>
                <w:szCs w:val="22"/>
                <w:lang w:eastAsia="fr-CA"/>
              </w:rPr>
              <w:t xml:space="preserve"> lignes</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Active </w:t>
            </w:r>
            <w:proofErr w:type="spellStart"/>
            <w:r w:rsidRPr="00097F58">
              <w:rPr>
                <w:rFonts w:ascii="Calibri" w:hAnsi="Calibri"/>
                <w:color w:val="000000"/>
                <w:sz w:val="22"/>
                <w:szCs w:val="22"/>
                <w:lang w:eastAsia="fr-CA"/>
              </w:rPr>
              <w:t>video</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25.17us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402.72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0.94us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15.04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1.89us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30.24</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Scanline</w:t>
            </w:r>
            <w:proofErr w:type="spellEnd"/>
            <w:r w:rsidRPr="00097F58">
              <w:rPr>
                <w:rFonts w:ascii="Calibri" w:hAnsi="Calibri"/>
                <w:color w:val="000000"/>
                <w:sz w:val="22"/>
                <w:szCs w:val="22"/>
                <w:lang w:eastAsia="fr-CA"/>
              </w:rPr>
              <w:t xml:space="preserv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28.00us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448.0</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Hor</w:t>
            </w:r>
            <w:proofErr w:type="spellEnd"/>
            <w:r w:rsidRPr="00097F58">
              <w:rPr>
                <w:rFonts w:ascii="Calibri" w:hAnsi="Calibri"/>
                <w:color w:val="000000"/>
                <w:sz w:val="22"/>
                <w:szCs w:val="22"/>
                <w:lang w:eastAsia="fr-CA"/>
              </w:rPr>
              <w:t xml:space="preserve">.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3.77us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60.32</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16.62ms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525.0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Vert. </w:t>
            </w: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xml:space="preserve"> pulse</w:t>
            </w:r>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0.06ms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2.0</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Front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0.35ms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13.9</w:t>
            </w:r>
          </w:p>
        </w:tc>
      </w:tr>
      <w:tr w:rsidR="00E7396B" w:rsidRPr="00097F58" w:rsidTr="00A80ED2">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Back </w:t>
            </w:r>
            <w:proofErr w:type="spellStart"/>
            <w:r w:rsidRPr="00097F58">
              <w:rPr>
                <w:rFonts w:ascii="Calibri" w:hAnsi="Calibri"/>
                <w:color w:val="000000"/>
                <w:sz w:val="22"/>
                <w:szCs w:val="22"/>
                <w:lang w:eastAsia="fr-CA"/>
              </w:rPr>
              <w:t>porch</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1.02ms</w:t>
            </w:r>
          </w:p>
        </w:tc>
        <w:tc>
          <w:tcPr>
            <w:tcW w:w="123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w:t>
            </w:r>
          </w:p>
        </w:tc>
        <w:tc>
          <w:tcPr>
            <w:tcW w:w="117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40.52</w:t>
            </w:r>
          </w:p>
        </w:tc>
      </w:tr>
    </w:tbl>
    <w:p w:rsidR="00E7396B" w:rsidRPr="00097F58" w:rsidRDefault="00E7396B" w:rsidP="00E7396B">
      <w:pPr>
        <w:jc w:val="center"/>
      </w:pPr>
    </w:p>
    <w:p w:rsidR="00E7396B" w:rsidRPr="00097F58" w:rsidRDefault="00E7396B" w:rsidP="00E7396B">
      <w:r w:rsidRPr="00097F58">
        <w:t xml:space="preserve">On n’utilise donc qu’une seule interruption, car le seul temps possible dans lequel le microcontrôleur peut rester en dehors de l’interruption et avoir le temps de recharger sa pile d’instruction, et d’exécuter au moins une instruction, est le temps t1 de 402 coups d’horloge. </w:t>
      </w:r>
      <w:r w:rsidRPr="00097F58">
        <w:lastRenderedPageBreak/>
        <w:t>Dans le cas de t5, pour 60 coups d’horloge, un test a été fait, mais sans succès. Cela crée une trop grande imprévision du comportement du programme, vis-à-vis des interruptions, ce qui engendre des décalages successifs de l’image.</w:t>
      </w:r>
    </w:p>
    <w:p w:rsidR="00E7396B" w:rsidRPr="00097F58" w:rsidRDefault="00E7396B" w:rsidP="00E7396B"/>
    <w:p w:rsidR="00E7396B" w:rsidRPr="00097F58" w:rsidRDefault="00E7396B" w:rsidP="00E7396B"/>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roofErr w:type="spellStart"/>
      <w:r w:rsidRPr="00097F58">
        <w:rPr>
          <w:rStyle w:val="HTMLCode"/>
          <w:color w:val="000000"/>
        </w:rPr>
        <w:t>include</w:t>
      </w:r>
      <w:proofErr w:type="spellEnd"/>
      <w:r w:rsidRPr="00097F58">
        <w:rPr>
          <w:rStyle w:val="HTMLCode"/>
          <w:color w:val="000000"/>
        </w:rPr>
        <w:t xml:space="preserve"> &lt;</w:t>
      </w:r>
      <w:proofErr w:type="spellStart"/>
      <w:r w:rsidRPr="00097F58">
        <w:rPr>
          <w:rStyle w:val="HTMLCode"/>
          <w:color w:val="000000"/>
        </w:rPr>
        <w:t>stdlib.h</w:t>
      </w:r>
      <w:proofErr w:type="spellEnd"/>
      <w:r w:rsidRPr="00097F58">
        <w:rPr>
          <w:rStyle w:val="HTMLCode"/>
          <w:color w:val="000000"/>
        </w:rPr>
        <w:t>&gt;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roofErr w:type="spellStart"/>
      <w:r w:rsidRPr="00097F58">
        <w:rPr>
          <w:rStyle w:val="HTMLCode"/>
          <w:color w:val="000000"/>
        </w:rPr>
        <w:t>include</w:t>
      </w:r>
      <w:proofErr w:type="spellEnd"/>
      <w:r w:rsidRPr="00097F58">
        <w:rPr>
          <w:rStyle w:val="HTMLCode"/>
          <w:color w:val="000000"/>
        </w:rPr>
        <w:t xml:space="preserve"> &lt;</w:t>
      </w:r>
      <w:proofErr w:type="spellStart"/>
      <w:r w:rsidRPr="00097F58">
        <w:rPr>
          <w:rStyle w:val="HTMLCode"/>
          <w:color w:val="000000"/>
        </w:rPr>
        <w:t>stdio.h</w:t>
      </w:r>
      <w:proofErr w:type="spellEnd"/>
      <w:r w:rsidRPr="00097F58">
        <w:rPr>
          <w:rStyle w:val="HTMLCode"/>
          <w:color w:val="000000"/>
        </w:rPr>
        <w:t>&gt;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roofErr w:type="spellStart"/>
      <w:r w:rsidRPr="00097F58">
        <w:rPr>
          <w:rStyle w:val="HTMLCode"/>
          <w:color w:val="000000"/>
        </w:rPr>
        <w:t>include</w:t>
      </w:r>
      <w:proofErr w:type="spellEnd"/>
      <w:r w:rsidRPr="00097F58">
        <w:rPr>
          <w:rStyle w:val="HTMLCode"/>
          <w:color w:val="000000"/>
        </w:rPr>
        <w:t xml:space="preserve"> &lt;</w:t>
      </w:r>
      <w:proofErr w:type="spellStart"/>
      <w:r w:rsidRPr="00097F58">
        <w:rPr>
          <w:rStyle w:val="HTMLCode"/>
          <w:color w:val="000000"/>
        </w:rPr>
        <w:t>avr</w:t>
      </w:r>
      <w:proofErr w:type="spellEnd"/>
      <w:r w:rsidRPr="00097F58">
        <w:rPr>
          <w:rStyle w:val="HTMLCode"/>
          <w:color w:val="000000"/>
        </w:rPr>
        <w:t>/</w:t>
      </w:r>
      <w:proofErr w:type="spellStart"/>
      <w:r w:rsidRPr="00097F58">
        <w:rPr>
          <w:rStyle w:val="HTMLCode"/>
          <w:color w:val="000000"/>
        </w:rPr>
        <w:t>io.h</w:t>
      </w:r>
      <w:proofErr w:type="spellEnd"/>
      <w:r w:rsidRPr="00097F58">
        <w:rPr>
          <w:rStyle w:val="HTMLCode"/>
          <w:color w:val="000000"/>
        </w:rPr>
        <w:t>&gt;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roofErr w:type="spellStart"/>
      <w:r w:rsidRPr="00097F58">
        <w:rPr>
          <w:rStyle w:val="HTMLCode"/>
          <w:color w:val="000000"/>
        </w:rPr>
        <w:t>include</w:t>
      </w:r>
      <w:proofErr w:type="spellEnd"/>
      <w:r w:rsidRPr="00097F58">
        <w:rPr>
          <w:rStyle w:val="HTMLCode"/>
          <w:color w:val="000000"/>
        </w:rPr>
        <w:t xml:space="preserve"> &lt;</w:t>
      </w:r>
      <w:proofErr w:type="spellStart"/>
      <w:r w:rsidRPr="00097F58">
        <w:rPr>
          <w:rStyle w:val="HTMLCode"/>
          <w:color w:val="000000"/>
        </w:rPr>
        <w:t>avr</w:t>
      </w:r>
      <w:proofErr w:type="spellEnd"/>
      <w:r w:rsidRPr="00097F58">
        <w:rPr>
          <w:rStyle w:val="HTMLCode"/>
          <w:color w:val="000000"/>
        </w:rPr>
        <w:t>/</w:t>
      </w:r>
      <w:proofErr w:type="spellStart"/>
      <w:r w:rsidRPr="00097F58">
        <w:rPr>
          <w:rStyle w:val="HTMLCode"/>
          <w:color w:val="000000"/>
        </w:rPr>
        <w:t>interrupt.h</w:t>
      </w:r>
      <w:proofErr w:type="spellEnd"/>
      <w:r w:rsidRPr="00097F58">
        <w:rPr>
          <w:rStyle w:val="HTMLCode"/>
          <w:color w:val="000000"/>
        </w:rPr>
        <w:t>&gt;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roofErr w:type="spellStart"/>
      <w:r w:rsidRPr="00097F58">
        <w:rPr>
          <w:rStyle w:val="HTMLCode"/>
          <w:color w:val="000000"/>
        </w:rPr>
        <w:t>include</w:t>
      </w:r>
      <w:proofErr w:type="spellEnd"/>
      <w:r w:rsidRPr="00097F58">
        <w:rPr>
          <w:rStyle w:val="HTMLCode"/>
          <w:color w:val="000000"/>
        </w:rPr>
        <w:t xml:space="preserve"> &lt;</w:t>
      </w:r>
      <w:proofErr w:type="spellStart"/>
      <w:r w:rsidRPr="00097F58">
        <w:rPr>
          <w:rStyle w:val="HTMLCode"/>
          <w:color w:val="000000"/>
        </w:rPr>
        <w:t>avr</w:t>
      </w:r>
      <w:proofErr w:type="spellEnd"/>
      <w:r w:rsidRPr="00097F58">
        <w:rPr>
          <w:rStyle w:val="HTMLCode"/>
          <w:color w:val="000000"/>
        </w:rPr>
        <w:t>/</w:t>
      </w:r>
      <w:proofErr w:type="spellStart"/>
      <w:r w:rsidRPr="00097F58">
        <w:rPr>
          <w:rStyle w:val="HTMLCode"/>
          <w:color w:val="000000"/>
        </w:rPr>
        <w:t>sleep.h</w:t>
      </w:r>
      <w:proofErr w:type="spellEnd"/>
      <w:r w:rsidRPr="00097F58">
        <w:rPr>
          <w:rStyle w:val="HTMLCode"/>
          <w:color w:val="000000"/>
        </w:rPr>
        <w:t>&gt;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spellStart"/>
      <w:r w:rsidRPr="00097F58">
        <w:rPr>
          <w:rStyle w:val="HTMLCode"/>
          <w:color w:val="000000"/>
        </w:rPr>
        <w:t>void</w:t>
      </w:r>
      <w:proofErr w:type="spellEnd"/>
      <w:r w:rsidRPr="00097F58">
        <w:rPr>
          <w:rStyle w:val="HTMLCode"/>
          <w:color w:val="000000"/>
        </w:rPr>
        <w:t xml:space="preserve"> </w:t>
      </w:r>
      <w:proofErr w:type="spellStart"/>
      <w:r w:rsidRPr="00097F58">
        <w:rPr>
          <w:rStyle w:val="HTMLCode"/>
          <w:color w:val="000000"/>
        </w:rPr>
        <w:t>enable_all_</w:t>
      </w:r>
      <w:proofErr w:type="gramStart"/>
      <w:r w:rsidRPr="00097F58">
        <w:rPr>
          <w:rStyle w:val="HTMLCode"/>
          <w:color w:val="000000"/>
        </w:rPr>
        <w:t>channels</w:t>
      </w:r>
      <w:proofErr w:type="spellEnd"/>
      <w:r w:rsidRPr="00097F58">
        <w:rPr>
          <w:rStyle w:val="HTMLCode"/>
          <w:color w:val="000000"/>
        </w:rPr>
        <w:t>(</w:t>
      </w:r>
      <w:proofErr w:type="spellStart"/>
      <w:proofErr w:type="gramEnd"/>
      <w:r w:rsidRPr="00097F58">
        <w:rPr>
          <w:rStyle w:val="HTMLCode"/>
          <w:color w:val="000000"/>
        </w:rPr>
        <w:t>void</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spellStart"/>
      <w:r w:rsidRPr="00097F58">
        <w:rPr>
          <w:rStyle w:val="HTMLCode"/>
          <w:color w:val="000000"/>
        </w:rPr>
        <w:t>void</w:t>
      </w:r>
      <w:proofErr w:type="spellEnd"/>
      <w:r w:rsidRPr="00097F58">
        <w:rPr>
          <w:rStyle w:val="HTMLCode"/>
          <w:color w:val="000000"/>
        </w:rPr>
        <w:t xml:space="preserve"> init_</w:t>
      </w:r>
      <w:proofErr w:type="gramStart"/>
      <w:r w:rsidRPr="00097F58">
        <w:rPr>
          <w:rStyle w:val="HTMLCode"/>
          <w:color w:val="000000"/>
        </w:rPr>
        <w:t>timer0(</w:t>
      </w:r>
      <w:proofErr w:type="spellStart"/>
      <w:proofErr w:type="gramEnd"/>
      <w:r w:rsidRPr="00097F58">
        <w:rPr>
          <w:rStyle w:val="HTMLCode"/>
          <w:color w:val="000000"/>
        </w:rPr>
        <w:t>void</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gramStart"/>
      <w:r w:rsidRPr="00097F58">
        <w:rPr>
          <w:rStyle w:val="HTMLCode"/>
          <w:color w:val="000000"/>
        </w:rPr>
        <w:t>volatile</w:t>
      </w:r>
      <w:proofErr w:type="gramEnd"/>
      <w:r w:rsidRPr="00097F58">
        <w:rPr>
          <w:rStyle w:val="HTMLCode"/>
          <w:color w:val="000000"/>
        </w:rPr>
        <w:t xml:space="preserve"> </w:t>
      </w:r>
      <w:proofErr w:type="spellStart"/>
      <w:r w:rsidRPr="00097F58">
        <w:rPr>
          <w:rStyle w:val="HTMLCode"/>
          <w:color w:val="000000"/>
        </w:rPr>
        <w:t>unsigned</w:t>
      </w:r>
      <w:proofErr w:type="spellEnd"/>
      <w:r w:rsidRPr="00097F58">
        <w:rPr>
          <w:rStyle w:val="HTMLCode"/>
          <w:color w:val="000000"/>
        </w:rPr>
        <w:t xml:space="preserve"> char </w:t>
      </w:r>
      <w:proofErr w:type="spellStart"/>
      <w:r w:rsidRPr="00097F58">
        <w:rPr>
          <w:rStyle w:val="HTMLCode"/>
          <w:color w:val="000000"/>
        </w:rPr>
        <w:t>video_enable_flg</w:t>
      </w:r>
      <w:proofErr w:type="spellEnd"/>
      <w:r w:rsidRPr="00097F58">
        <w:rPr>
          <w:rStyle w:val="HTMLCode"/>
          <w:color w:val="000000"/>
        </w:rPr>
        <w:t xml:space="preserve">;//flag for </w:t>
      </w:r>
      <w:proofErr w:type="spellStart"/>
      <w:r w:rsidRPr="00097F58">
        <w:rPr>
          <w:rStyle w:val="HTMLCode"/>
          <w:color w:val="000000"/>
        </w:rPr>
        <w:t>enable</w:t>
      </w:r>
      <w:proofErr w:type="spellEnd"/>
      <w:r w:rsidRPr="00097F58">
        <w:rPr>
          <w:rStyle w:val="HTMLCode"/>
          <w:color w:val="000000"/>
        </w:rPr>
        <w:t xml:space="preserve"> </w:t>
      </w:r>
      <w:proofErr w:type="spellStart"/>
      <w:r w:rsidRPr="00097F58">
        <w:rPr>
          <w:rStyle w:val="HTMLCode"/>
          <w:color w:val="000000"/>
        </w:rPr>
        <w:t>render</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gramStart"/>
      <w:r w:rsidRPr="00097F58">
        <w:rPr>
          <w:rStyle w:val="HTMLCode"/>
          <w:color w:val="000000"/>
        </w:rPr>
        <w:t>volatile</w:t>
      </w:r>
      <w:proofErr w:type="gramEnd"/>
      <w:r w:rsidRPr="00097F58">
        <w:rPr>
          <w:rStyle w:val="HTMLCode"/>
          <w:color w:val="000000"/>
        </w:rPr>
        <w:t xml:space="preserve"> </w:t>
      </w:r>
      <w:proofErr w:type="spellStart"/>
      <w:r w:rsidRPr="00097F58">
        <w:rPr>
          <w:rStyle w:val="HTMLCode"/>
          <w:color w:val="000000"/>
        </w:rPr>
        <w:t>unsigned</w:t>
      </w:r>
      <w:proofErr w:type="spellEnd"/>
      <w:r w:rsidRPr="00097F58">
        <w:rPr>
          <w:rStyle w:val="HTMLCode"/>
          <w:color w:val="000000"/>
        </w:rPr>
        <w:t xml:space="preserve"> </w:t>
      </w:r>
      <w:proofErr w:type="spellStart"/>
      <w:r w:rsidRPr="00097F58">
        <w:rPr>
          <w:rStyle w:val="HTMLCode"/>
          <w:color w:val="000000"/>
        </w:rPr>
        <w:t>int</w:t>
      </w:r>
      <w:proofErr w:type="spellEnd"/>
      <w:r w:rsidRPr="00097F58">
        <w:rPr>
          <w:rStyle w:val="HTMLCode"/>
          <w:color w:val="000000"/>
        </w:rPr>
        <w:t xml:space="preserve"> </w:t>
      </w:r>
      <w:proofErr w:type="spellStart"/>
      <w:r w:rsidRPr="00097F58">
        <w:rPr>
          <w:rStyle w:val="HTMLCode"/>
          <w:color w:val="000000"/>
        </w:rPr>
        <w:t>linecount</w:t>
      </w:r>
      <w:proofErr w:type="spellEnd"/>
      <w:r w:rsidRPr="00097F58">
        <w:rPr>
          <w:rStyle w:val="HTMLCode"/>
          <w:color w:val="000000"/>
        </w:rPr>
        <w:t xml:space="preserve">;// </w:t>
      </w:r>
      <w:proofErr w:type="spellStart"/>
      <w:r w:rsidRPr="00097F58">
        <w:rPr>
          <w:rStyle w:val="HTMLCode"/>
          <w:color w:val="000000"/>
        </w:rPr>
        <w:t>current</w:t>
      </w:r>
      <w:proofErr w:type="spellEnd"/>
      <w:r w:rsidRPr="00097F58">
        <w:rPr>
          <w:rStyle w:val="HTMLCode"/>
          <w:color w:val="000000"/>
        </w:rPr>
        <w:t xml:space="preserve"> line for </w:t>
      </w:r>
      <w:proofErr w:type="spellStart"/>
      <w:r w:rsidRPr="00097F58">
        <w:rPr>
          <w:rStyle w:val="HTMLCode"/>
          <w:color w:val="000000"/>
        </w:rPr>
        <w:t>render</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SIGNAL(SIG_OVERFLOW0)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PORTC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PORTB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PORTD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//15 coups de </w:t>
      </w:r>
      <w:proofErr w:type="spellStart"/>
      <w:r w:rsidRPr="00097F58">
        <w:rPr>
          <w:rStyle w:val="HTMLCode"/>
          <w:color w:val="000000"/>
        </w:rPr>
        <w:t>clk</w:t>
      </w:r>
      <w:proofErr w:type="spellEnd"/>
      <w:r w:rsidRPr="00097F58">
        <w:rPr>
          <w:rStyle w:val="HTMLCode"/>
          <w:color w:val="000000"/>
        </w:rPr>
        <w:t xml:space="preserve"> = traitement ci-dessous</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TCNT0 = 0xC3; //</w:t>
      </w:r>
      <w:proofErr w:type="spellStart"/>
      <w:r w:rsidRPr="00097F58">
        <w:rPr>
          <w:rStyle w:val="HTMLCode"/>
          <w:color w:val="000000"/>
        </w:rPr>
        <w:t>reload</w:t>
      </w:r>
      <w:proofErr w:type="spellEnd"/>
      <w:r w:rsidRPr="00097F58">
        <w:rPr>
          <w:rStyle w:val="HTMLCode"/>
          <w:color w:val="000000"/>
        </w:rPr>
        <w:t xml:space="preserve"> </w:t>
      </w:r>
      <w:proofErr w:type="spellStart"/>
      <w:r w:rsidRPr="00097F58">
        <w:rPr>
          <w:rStyle w:val="HTMLCode"/>
          <w:color w:val="000000"/>
        </w:rPr>
        <w:t>counter</w:t>
      </w:r>
      <w:proofErr w:type="spellEnd"/>
      <w:r w:rsidRPr="00097F58">
        <w:rPr>
          <w:rStyle w:val="HTMLCode"/>
          <w:color w:val="000000"/>
        </w:rPr>
        <w:t xml:space="preserve"> value @ 205</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//Count </w:t>
      </w:r>
      <w:proofErr w:type="spellStart"/>
      <w:r w:rsidRPr="00097F58">
        <w:rPr>
          <w:rStyle w:val="HTMLCode"/>
          <w:color w:val="000000"/>
        </w:rPr>
        <w:t>number</w:t>
      </w:r>
      <w:proofErr w:type="spellEnd"/>
      <w:r w:rsidRPr="00097F58">
        <w:rPr>
          <w:rStyle w:val="HTMLCode"/>
          <w:color w:val="000000"/>
        </w:rPr>
        <w:t xml:space="preserve"> of </w:t>
      </w:r>
      <w:proofErr w:type="spellStart"/>
      <w:r w:rsidRPr="00097F58">
        <w:rPr>
          <w:rStyle w:val="HTMLCode"/>
          <w:color w:val="000000"/>
        </w:rPr>
        <w:t>lines</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if</w:t>
      </w:r>
      <w:proofErr w:type="gramEnd"/>
      <w:r w:rsidRPr="00097F58">
        <w:rPr>
          <w:rStyle w:val="HTMLCode"/>
          <w:color w:val="000000"/>
        </w:rPr>
        <w:t xml:space="preserve"> (++</w:t>
      </w:r>
      <w:proofErr w:type="spellStart"/>
      <w:r w:rsidRPr="00097F58">
        <w:rPr>
          <w:rStyle w:val="HTMLCode"/>
          <w:color w:val="000000"/>
        </w:rPr>
        <w:t>linecount</w:t>
      </w:r>
      <w:proofErr w:type="spellEnd"/>
      <w:r w:rsidRPr="00097F58">
        <w:rPr>
          <w:rStyle w:val="HTMLCode"/>
          <w:color w:val="000000"/>
        </w:rPr>
        <w:t xml:space="preserve"> == 525)</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r>
      <w:proofErr w:type="spellStart"/>
      <w:proofErr w:type="gramStart"/>
      <w:r w:rsidRPr="00097F58">
        <w:rPr>
          <w:rStyle w:val="HTMLCode"/>
          <w:color w:val="000000"/>
        </w:rPr>
        <w:t>linecount</w:t>
      </w:r>
      <w:proofErr w:type="spellEnd"/>
      <w:proofErr w:type="gramEnd"/>
      <w:r w:rsidRPr="00097F58">
        <w:rPr>
          <w:rStyle w:val="HTMLCode"/>
          <w:color w:val="000000"/>
        </w:rPr>
        <w:t xml:space="preserve"> =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roofErr w:type="spellStart"/>
      <w:r w:rsidRPr="00097F58">
        <w:rPr>
          <w:rStyle w:val="HTMLCode"/>
          <w:color w:val="000000"/>
        </w:rPr>
        <w:t>Make</w:t>
      </w:r>
      <w:proofErr w:type="spellEnd"/>
      <w:r w:rsidRPr="00097F58">
        <w:rPr>
          <w:rStyle w:val="HTMLCode"/>
          <w:color w:val="000000"/>
        </w:rPr>
        <w:t xml:space="preserve"> </w:t>
      </w:r>
      <w:proofErr w:type="spellStart"/>
      <w:r w:rsidRPr="00097F58">
        <w:rPr>
          <w:rStyle w:val="HTMLCode"/>
          <w:color w:val="000000"/>
        </w:rPr>
        <w:t>Vsync</w:t>
      </w:r>
      <w:proofErr w:type="spellEnd"/>
      <w:r w:rsidRPr="00097F58">
        <w:rPr>
          <w:rStyle w:val="HTMLCode"/>
          <w:color w:val="000000"/>
        </w:rPr>
        <w:t xml:space="preserve"> </w:t>
      </w:r>
      <w:proofErr w:type="spellStart"/>
      <w:r w:rsidRPr="00097F58">
        <w:rPr>
          <w:rStyle w:val="HTMLCode"/>
          <w:color w:val="000000"/>
        </w:rPr>
        <w:t>length</w:t>
      </w:r>
      <w:proofErr w:type="spellEnd"/>
      <w:r w:rsidRPr="00097F58">
        <w:rPr>
          <w:rStyle w:val="HTMLCode"/>
          <w:color w:val="000000"/>
        </w:rPr>
        <w:t xml:space="preserve"> 2 VGA </w:t>
      </w:r>
      <w:proofErr w:type="spellStart"/>
      <w:r w:rsidRPr="00097F58">
        <w:rPr>
          <w:rStyle w:val="HTMLCode"/>
          <w:color w:val="000000"/>
        </w:rPr>
        <w:t>lines</w:t>
      </w:r>
      <w:proofErr w:type="spellEnd"/>
      <w:r w:rsidRPr="00097F58">
        <w:rPr>
          <w:rStyle w:val="HTMLCode"/>
          <w:color w:val="000000"/>
        </w:rPr>
        <w:t xml:space="preserve"> </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if ((</w:t>
      </w:r>
      <w:proofErr w:type="spellStart"/>
      <w:r w:rsidRPr="00097F58">
        <w:rPr>
          <w:rStyle w:val="HTMLCode"/>
          <w:color w:val="000000"/>
        </w:rPr>
        <w:t>linecount</w:t>
      </w:r>
      <w:proofErr w:type="spellEnd"/>
      <w:r w:rsidRPr="00097F58">
        <w:rPr>
          <w:rStyle w:val="HTMLCode"/>
          <w:color w:val="000000"/>
        </w:rPr>
        <w:t xml:space="preserve"> == </w:t>
      </w:r>
      <w:proofErr w:type="gramStart"/>
      <w:r w:rsidRPr="00097F58">
        <w:rPr>
          <w:rStyle w:val="HTMLCode"/>
          <w:color w:val="000000"/>
        </w:rPr>
        <w:t>10 )|</w:t>
      </w:r>
      <w:proofErr w:type="gramEnd"/>
      <w:r w:rsidRPr="00097F58">
        <w:rPr>
          <w:rStyle w:val="HTMLCode"/>
          <w:color w:val="000000"/>
        </w:rPr>
        <w:t>|(</w:t>
      </w:r>
      <w:proofErr w:type="spellStart"/>
      <w:r w:rsidRPr="00097F58">
        <w:rPr>
          <w:rStyle w:val="HTMLCode"/>
          <w:color w:val="000000"/>
        </w:rPr>
        <w:t>linecount</w:t>
      </w:r>
      <w:proofErr w:type="spellEnd"/>
      <w:r w:rsidRPr="00097F58">
        <w:rPr>
          <w:rStyle w:val="HTMLCode"/>
          <w:color w:val="000000"/>
        </w:rPr>
        <w:t xml:space="preserve"> == 11 ))</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//VSYNC &amp; HSYNC</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PORTA=0x00;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else</w:t>
      </w:r>
      <w:proofErr w:type="spellEnd"/>
      <w:proofErr w:type="gram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//HSYNC </w:t>
      </w:r>
      <w:proofErr w:type="spellStart"/>
      <w:r w:rsidRPr="00097F58">
        <w:rPr>
          <w:rStyle w:val="HTMLCode"/>
          <w:color w:val="000000"/>
        </w:rPr>
        <w:t>only</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 PORTA=0x40;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//60 coups de </w:t>
      </w:r>
      <w:proofErr w:type="spellStart"/>
      <w:r w:rsidRPr="00097F58">
        <w:rPr>
          <w:rStyle w:val="HTMLCode"/>
          <w:color w:val="000000"/>
        </w:rPr>
        <w:t>clk</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lastRenderedPageBreak/>
        <w:tab/>
      </w:r>
      <w:proofErr w:type="spellStart"/>
      <w:proofErr w:type="gramStart"/>
      <w:r w:rsidRPr="00097F58">
        <w:rPr>
          <w:rStyle w:val="HTMLCode"/>
          <w:color w:val="000000"/>
        </w:rPr>
        <w:t>asm</w:t>
      </w:r>
      <w:proofErr w:type="spellEnd"/>
      <w:proofErr w:type="gramEnd"/>
      <w:r w:rsidRPr="00097F58">
        <w:rPr>
          <w:rStyle w:val="HTMLCode"/>
          <w:color w:val="000000"/>
        </w:rPr>
        <w:t xml:space="preserve"> volatile ("NOP");</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…60 fois, raccourcis pour usage du rapport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asm</w:t>
      </w:r>
      <w:proofErr w:type="spellEnd"/>
      <w:proofErr w:type="gramEnd"/>
      <w:r w:rsidRPr="00097F58">
        <w:rPr>
          <w:rStyle w:val="HTMLCode"/>
          <w:color w:val="000000"/>
        </w:rPr>
        <w:t xml:space="preserve"> volatile ("NOP");</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PORTA |= 0x01;</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r w:rsidRPr="00097F58">
        <w:rPr>
          <w:rStyle w:val="HTMLCode"/>
          <w:color w:val="000000"/>
        </w:rPr>
        <w:t>video_enable_flg</w:t>
      </w:r>
      <w:proofErr w:type="spellEnd"/>
      <w:r w:rsidRPr="00097F58">
        <w:rPr>
          <w:rStyle w:val="HTMLCode"/>
          <w:color w:val="000000"/>
        </w:rPr>
        <w:t xml:space="preserve"> = 0xFF;</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if</w:t>
      </w:r>
      <w:proofErr w:type="gramEnd"/>
      <w:r w:rsidRPr="00097F58">
        <w:rPr>
          <w:rStyle w:val="HTMLCode"/>
          <w:color w:val="000000"/>
        </w:rPr>
        <w:t xml:space="preserve"> (</w:t>
      </w:r>
      <w:proofErr w:type="spellStart"/>
      <w:r w:rsidRPr="00097F58">
        <w:rPr>
          <w:rStyle w:val="HTMLCode"/>
          <w:color w:val="000000"/>
        </w:rPr>
        <w:t>linecount</w:t>
      </w:r>
      <w:proofErr w:type="spellEnd"/>
      <w:r w:rsidRPr="00097F58">
        <w:rPr>
          <w:rStyle w:val="HTMLCode"/>
          <w:color w:val="000000"/>
        </w:rPr>
        <w:t xml:space="preserve"> &lt; 45)</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r>
      <w:proofErr w:type="spellStart"/>
      <w:r w:rsidRPr="00097F58">
        <w:rPr>
          <w:rStyle w:val="HTMLCode"/>
          <w:color w:val="000000"/>
        </w:rPr>
        <w:t>video_enable_flg</w:t>
      </w:r>
      <w:proofErr w:type="spellEnd"/>
      <w:r w:rsidRPr="00097F58">
        <w:rPr>
          <w:rStyle w:val="HTMLCode"/>
          <w:color w:val="000000"/>
        </w:rPr>
        <w:t xml:space="preserve"> = 0x00;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PORTA &amp;= </w:t>
      </w:r>
      <w:proofErr w:type="gramStart"/>
      <w:r w:rsidRPr="00097F58">
        <w:rPr>
          <w:rStyle w:val="HTMLCode"/>
          <w:color w:val="000000"/>
        </w:rPr>
        <w:t>~(</w:t>
      </w:r>
      <w:proofErr w:type="gramEnd"/>
      <w:r w:rsidRPr="00097F58">
        <w:rPr>
          <w:rStyle w:val="HTMLCode"/>
          <w:color w:val="000000"/>
        </w:rPr>
        <w:t>1&lt;&lt;0);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PORTA |= 0x80;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//30 coups de </w:t>
      </w:r>
      <w:proofErr w:type="spellStart"/>
      <w:r w:rsidRPr="00097F58">
        <w:rPr>
          <w:rStyle w:val="HTMLCode"/>
          <w:color w:val="000000"/>
        </w:rPr>
        <w:t>clk</w:t>
      </w:r>
      <w:proofErr w:type="spellEnd"/>
      <w:r w:rsidRPr="00097F58">
        <w:rPr>
          <w:rStyle w:val="HTMLCode"/>
          <w:color w:val="000000"/>
        </w:rPr>
        <w:t xml:space="preserve"> = retour de l’interruption</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spellStart"/>
      <w:r w:rsidRPr="00097F58">
        <w:rPr>
          <w:rStyle w:val="HTMLCode"/>
          <w:color w:val="000000"/>
        </w:rPr>
        <w:t>int</w:t>
      </w:r>
      <w:proofErr w:type="spellEnd"/>
      <w:r w:rsidRPr="00097F58">
        <w:rPr>
          <w:rStyle w:val="HTMLCode"/>
          <w:color w:val="000000"/>
        </w:rPr>
        <w:t xml:space="preserve"> </w:t>
      </w:r>
      <w:proofErr w:type="gramStart"/>
      <w:r w:rsidRPr="00097F58">
        <w:rPr>
          <w:rStyle w:val="HTMLCode"/>
          <w:color w:val="000000"/>
        </w:rPr>
        <w:t>main(</w:t>
      </w:r>
      <w:proofErr w:type="spellStart"/>
      <w:proofErr w:type="gramEnd"/>
      <w:r w:rsidRPr="00097F58">
        <w:rPr>
          <w:rStyle w:val="HTMLCode"/>
          <w:color w:val="000000"/>
        </w:rPr>
        <w:t>void</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//Display </w:t>
      </w:r>
      <w:proofErr w:type="spellStart"/>
      <w:r w:rsidRPr="00097F58">
        <w:rPr>
          <w:rStyle w:val="HTMLCode"/>
          <w:color w:val="000000"/>
        </w:rPr>
        <w:t>totally</w:t>
      </w:r>
      <w:proofErr w:type="spellEnd"/>
      <w:r w:rsidRPr="00097F58">
        <w:rPr>
          <w:rStyle w:val="HTMLCode"/>
          <w:color w:val="000000"/>
        </w:rPr>
        <w:t xml:space="preserve"> white </w:t>
      </w:r>
      <w:proofErr w:type="spellStart"/>
      <w:r w:rsidRPr="00097F58">
        <w:rPr>
          <w:rStyle w:val="HTMLCode"/>
          <w:color w:val="000000"/>
        </w:rPr>
        <w:t>screen</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char</w:t>
      </w:r>
      <w:proofErr w:type="gramEnd"/>
      <w:r w:rsidRPr="00097F58">
        <w:rPr>
          <w:rStyle w:val="HTMLCode"/>
          <w:color w:val="000000"/>
        </w:rPr>
        <w:t xml:space="preserve"> </w:t>
      </w:r>
      <w:proofErr w:type="spellStart"/>
      <w:r w:rsidRPr="00097F58">
        <w:rPr>
          <w:rStyle w:val="HTMLCode"/>
          <w:color w:val="000000"/>
        </w:rPr>
        <w:t>RChan</w:t>
      </w:r>
      <w:proofErr w:type="spellEnd"/>
      <w:r w:rsidRPr="00097F58">
        <w:rPr>
          <w:rStyle w:val="HTMLCode"/>
          <w:color w:val="000000"/>
        </w:rPr>
        <w:t xml:space="preserve"> = 0xFF;</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char</w:t>
      </w:r>
      <w:proofErr w:type="gramEnd"/>
      <w:r w:rsidRPr="00097F58">
        <w:rPr>
          <w:rStyle w:val="HTMLCode"/>
          <w:color w:val="000000"/>
        </w:rPr>
        <w:t xml:space="preserve"> </w:t>
      </w:r>
      <w:proofErr w:type="spellStart"/>
      <w:r w:rsidRPr="00097F58">
        <w:rPr>
          <w:rStyle w:val="HTMLCode"/>
          <w:color w:val="000000"/>
        </w:rPr>
        <w:t>GChan</w:t>
      </w:r>
      <w:proofErr w:type="spellEnd"/>
      <w:r w:rsidRPr="00097F58">
        <w:rPr>
          <w:rStyle w:val="HTMLCode"/>
          <w:color w:val="000000"/>
        </w:rPr>
        <w:t xml:space="preserve"> = 0xFF;</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char</w:t>
      </w:r>
      <w:proofErr w:type="gramEnd"/>
      <w:r w:rsidRPr="00097F58">
        <w:rPr>
          <w:rStyle w:val="HTMLCode"/>
          <w:color w:val="000000"/>
        </w:rPr>
        <w:t xml:space="preserve"> </w:t>
      </w:r>
      <w:proofErr w:type="spellStart"/>
      <w:r w:rsidRPr="00097F58">
        <w:rPr>
          <w:rStyle w:val="HTMLCode"/>
          <w:color w:val="000000"/>
        </w:rPr>
        <w:t>BChan</w:t>
      </w:r>
      <w:proofErr w:type="spellEnd"/>
      <w:r w:rsidRPr="00097F58">
        <w:rPr>
          <w:rStyle w:val="HTMLCode"/>
          <w:color w:val="000000"/>
        </w:rPr>
        <w:t xml:space="preserve"> = 0xFF;</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DDRA = 0xFF;</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r w:rsidRPr="00097F58">
        <w:rPr>
          <w:rStyle w:val="HTMLCode"/>
          <w:color w:val="000000"/>
        </w:rPr>
        <w:t>enable_all_</w:t>
      </w:r>
      <w:proofErr w:type="gramStart"/>
      <w:r w:rsidRPr="00097F58">
        <w:rPr>
          <w:rStyle w:val="HTMLCode"/>
          <w:color w:val="000000"/>
        </w:rPr>
        <w:t>channels</w:t>
      </w:r>
      <w:proofErr w:type="spellEnd"/>
      <w:r w:rsidRPr="00097F58">
        <w:rPr>
          <w:rStyle w:val="HTMLCode"/>
          <w:color w:val="000000"/>
        </w:rPr>
        <w:t>(</w:t>
      </w:r>
      <w:proofErr w:type="gram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init_</w:t>
      </w:r>
      <w:proofErr w:type="gramStart"/>
      <w:r w:rsidRPr="00097F58">
        <w:rPr>
          <w:rStyle w:val="HTMLCode"/>
          <w:color w:val="000000"/>
        </w:rPr>
        <w:t>timer0(</w:t>
      </w:r>
      <w:proofErr w:type="gram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sei</w:t>
      </w:r>
      <w:proofErr w:type="spellEnd"/>
      <w:r w:rsidRPr="00097F58">
        <w:rPr>
          <w:rStyle w:val="HTMLCode"/>
          <w:color w:val="000000"/>
        </w:rPr>
        <w:t>(</w:t>
      </w:r>
      <w:proofErr w:type="gram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while</w:t>
      </w:r>
      <w:proofErr w:type="spellEnd"/>
      <w:r w:rsidRPr="00097F58">
        <w:rPr>
          <w:rStyle w:val="HTMLCode"/>
          <w:color w:val="000000"/>
        </w:rPr>
        <w:t>(</w:t>
      </w:r>
      <w:proofErr w:type="gramEnd"/>
      <w:r w:rsidRPr="00097F58">
        <w:rPr>
          <w:rStyle w:val="HTMLCode"/>
          <w:color w:val="000000"/>
        </w:rPr>
        <w:t>1)</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PORTB = </w:t>
      </w:r>
      <w:proofErr w:type="spellStart"/>
      <w:r w:rsidRPr="00097F58">
        <w:rPr>
          <w:rStyle w:val="HTMLCode"/>
          <w:color w:val="000000"/>
        </w:rPr>
        <w:t>GChan</w:t>
      </w:r>
      <w:proofErr w:type="spellEnd"/>
      <w:r w:rsidRPr="00097F58">
        <w:rPr>
          <w:rStyle w:val="HTMLCode"/>
          <w:color w:val="000000"/>
        </w:rPr>
        <w:t xml:space="preserve"> &amp; </w:t>
      </w:r>
      <w:proofErr w:type="spellStart"/>
      <w:r w:rsidRPr="00097F58">
        <w:rPr>
          <w:rStyle w:val="HTMLCode"/>
          <w:color w:val="000000"/>
        </w:rPr>
        <w:t>video_enable_flg</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PORTD = </w:t>
      </w:r>
      <w:proofErr w:type="spellStart"/>
      <w:r w:rsidRPr="00097F58">
        <w:rPr>
          <w:rStyle w:val="HTMLCode"/>
          <w:color w:val="000000"/>
        </w:rPr>
        <w:t>BChan</w:t>
      </w:r>
      <w:proofErr w:type="spellEnd"/>
      <w:r w:rsidRPr="00097F58">
        <w:rPr>
          <w:rStyle w:val="HTMLCode"/>
          <w:color w:val="000000"/>
        </w:rPr>
        <w:t xml:space="preserve"> &amp; </w:t>
      </w:r>
      <w:proofErr w:type="spellStart"/>
      <w:r w:rsidRPr="00097F58">
        <w:rPr>
          <w:rStyle w:val="HTMLCode"/>
          <w:color w:val="000000"/>
        </w:rPr>
        <w:t>video_enable_flg</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r w:rsidRPr="00097F58">
        <w:rPr>
          <w:rStyle w:val="HTMLCode"/>
          <w:color w:val="000000"/>
        </w:rPr>
        <w:tab/>
        <w:t xml:space="preserve">PORTC = </w:t>
      </w:r>
      <w:proofErr w:type="spellStart"/>
      <w:r w:rsidRPr="00097F58">
        <w:rPr>
          <w:rStyle w:val="HTMLCode"/>
          <w:color w:val="000000"/>
        </w:rPr>
        <w:t>RChan</w:t>
      </w:r>
      <w:proofErr w:type="spellEnd"/>
      <w:r w:rsidRPr="00097F58">
        <w:rPr>
          <w:rStyle w:val="HTMLCode"/>
          <w:color w:val="000000"/>
        </w:rPr>
        <w:t xml:space="preserve"> &amp; </w:t>
      </w:r>
      <w:proofErr w:type="spellStart"/>
      <w:r w:rsidRPr="00097F58">
        <w:rPr>
          <w:rStyle w:val="HTMLCode"/>
          <w:color w:val="000000"/>
        </w:rPr>
        <w:t>video_enable_flg</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return</w:t>
      </w:r>
      <w:proofErr w:type="gramEnd"/>
      <w:r w:rsidRPr="00097F58">
        <w:rPr>
          <w:rStyle w:val="HTMLCode"/>
          <w:color w:val="000000"/>
        </w:rPr>
        <w:t xml:space="preserve"> 0;</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/*========================ENABLE_ALL_CHANNELS===========================*/</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spellStart"/>
      <w:r w:rsidRPr="00097F58">
        <w:rPr>
          <w:rStyle w:val="HTMLCode"/>
          <w:color w:val="000000"/>
        </w:rPr>
        <w:t>void</w:t>
      </w:r>
      <w:proofErr w:type="spellEnd"/>
      <w:r w:rsidRPr="00097F58">
        <w:rPr>
          <w:rStyle w:val="HTMLCode"/>
          <w:color w:val="000000"/>
        </w:rPr>
        <w:t xml:space="preserve"> </w:t>
      </w:r>
      <w:proofErr w:type="spellStart"/>
      <w:r w:rsidRPr="00097F58">
        <w:rPr>
          <w:rStyle w:val="HTMLCode"/>
          <w:color w:val="000000"/>
        </w:rPr>
        <w:t>enable_all_</w:t>
      </w:r>
      <w:proofErr w:type="gramStart"/>
      <w:r w:rsidRPr="00097F58">
        <w:rPr>
          <w:rStyle w:val="HTMLCode"/>
          <w:color w:val="000000"/>
        </w:rPr>
        <w:t>channels</w:t>
      </w:r>
      <w:proofErr w:type="spellEnd"/>
      <w:r w:rsidRPr="00097F58">
        <w:rPr>
          <w:rStyle w:val="HTMLCode"/>
          <w:color w:val="000000"/>
        </w:rPr>
        <w:t>(</w:t>
      </w:r>
      <w:proofErr w:type="spellStart"/>
      <w:proofErr w:type="gramEnd"/>
      <w:r w:rsidRPr="00097F58">
        <w:rPr>
          <w:rStyle w:val="HTMLCode"/>
          <w:color w:val="000000"/>
        </w:rPr>
        <w:t>void</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DDRC = 0xFF; //</w:t>
      </w:r>
      <w:proofErr w:type="spellStart"/>
      <w:r w:rsidRPr="00097F58">
        <w:rPr>
          <w:rStyle w:val="HTMLCode"/>
          <w:color w:val="000000"/>
        </w:rPr>
        <w:t>red</w:t>
      </w:r>
      <w:proofErr w:type="spellEnd"/>
      <w:r w:rsidRPr="00097F58">
        <w:rPr>
          <w:rStyle w:val="HTMLCode"/>
          <w:color w:val="000000"/>
        </w:rPr>
        <w:t xml:space="preserve"> </w:t>
      </w:r>
      <w:proofErr w:type="spellStart"/>
      <w:r w:rsidRPr="00097F58">
        <w:rPr>
          <w:rStyle w:val="HTMLCode"/>
          <w:color w:val="000000"/>
        </w:rPr>
        <w:t>channel</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DDRB = 0xFF; //green </w:t>
      </w:r>
      <w:proofErr w:type="spellStart"/>
      <w:r w:rsidRPr="00097F58">
        <w:rPr>
          <w:rStyle w:val="HTMLCode"/>
          <w:color w:val="000000"/>
        </w:rPr>
        <w:t>channel</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DDRD = 0xFF; //</w:t>
      </w:r>
      <w:proofErr w:type="spellStart"/>
      <w:r w:rsidRPr="00097F58">
        <w:rPr>
          <w:rStyle w:val="HTMLCode"/>
          <w:color w:val="000000"/>
        </w:rPr>
        <w:t>blue</w:t>
      </w:r>
      <w:proofErr w:type="spellEnd"/>
      <w:r w:rsidRPr="00097F58">
        <w:rPr>
          <w:rStyle w:val="HTMLCode"/>
          <w:color w:val="000000"/>
        </w:rPr>
        <w:t xml:space="preserve"> </w:t>
      </w:r>
      <w:proofErr w:type="spellStart"/>
      <w:r w:rsidRPr="00097F58">
        <w:rPr>
          <w:rStyle w:val="HTMLCode"/>
          <w:color w:val="000000"/>
        </w:rPr>
        <w:t>channel</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roofErr w:type="spellStart"/>
      <w:r w:rsidRPr="00097F58">
        <w:rPr>
          <w:rStyle w:val="HTMLCode"/>
          <w:color w:val="000000"/>
        </w:rPr>
        <w:t>void</w:t>
      </w:r>
      <w:proofErr w:type="spellEnd"/>
      <w:r w:rsidRPr="00097F58">
        <w:rPr>
          <w:rStyle w:val="HTMLCode"/>
          <w:color w:val="000000"/>
        </w:rPr>
        <w:t xml:space="preserve"> init_</w:t>
      </w:r>
      <w:proofErr w:type="gramStart"/>
      <w:r w:rsidRPr="00097F58">
        <w:rPr>
          <w:rStyle w:val="HTMLCode"/>
          <w:color w:val="000000"/>
        </w:rPr>
        <w:t>timer0(</w:t>
      </w:r>
      <w:proofErr w:type="spellStart"/>
      <w:proofErr w:type="gramEnd"/>
      <w:r w:rsidRPr="00097F58">
        <w:rPr>
          <w:rStyle w:val="HTMLCode"/>
          <w:color w:val="000000"/>
        </w:rPr>
        <w:t>void</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lastRenderedPageBreak/>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 </w:t>
      </w:r>
      <w:proofErr w:type="spellStart"/>
      <w:r w:rsidRPr="00097F58">
        <w:rPr>
          <w:rStyle w:val="HTMLCode"/>
          <w:color w:val="000000"/>
        </w:rPr>
        <w:t>Initialize</w:t>
      </w:r>
      <w:proofErr w:type="spellEnd"/>
      <w:r w:rsidRPr="00097F58">
        <w:rPr>
          <w:rStyle w:val="HTMLCode"/>
          <w:color w:val="000000"/>
        </w:rPr>
        <w:t xml:space="preserve"> </w:t>
      </w:r>
      <w:proofErr w:type="spellStart"/>
      <w:r w:rsidRPr="00097F58">
        <w:rPr>
          <w:rStyle w:val="HTMLCode"/>
          <w:color w:val="000000"/>
        </w:rPr>
        <w:t>device</w:t>
      </w:r>
      <w:proofErr w:type="spellEnd"/>
      <w:r w:rsidRPr="00097F58">
        <w:rPr>
          <w:rStyle w:val="HTMLCode"/>
          <w:color w:val="000000"/>
        </w:rPr>
        <w:t xml:space="preserve"> </w:t>
      </w:r>
      <w:proofErr w:type="spellStart"/>
      <w:r w:rsidRPr="00097F58">
        <w:rPr>
          <w:rStyle w:val="HTMLCode"/>
          <w:color w:val="000000"/>
        </w:rPr>
        <w:t>here</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 xml:space="preserve">// </w:t>
      </w:r>
      <w:proofErr w:type="spellStart"/>
      <w:r w:rsidRPr="00097F58">
        <w:rPr>
          <w:rStyle w:val="HTMLCode"/>
          <w:color w:val="000000"/>
        </w:rPr>
        <w:t>Initialize</w:t>
      </w:r>
      <w:proofErr w:type="spellEnd"/>
      <w:r w:rsidRPr="00097F58">
        <w:rPr>
          <w:rStyle w:val="HTMLCode"/>
          <w:color w:val="000000"/>
        </w:rPr>
        <w:t xml:space="preserve"> </w:t>
      </w:r>
      <w:proofErr w:type="spellStart"/>
      <w:r w:rsidRPr="00097F58">
        <w:rPr>
          <w:rStyle w:val="HTMLCode"/>
          <w:color w:val="000000"/>
        </w:rPr>
        <w:t>Sync</w:t>
      </w:r>
      <w:proofErr w:type="spellEnd"/>
      <w:r w:rsidRPr="00097F58">
        <w:rPr>
          <w:rStyle w:val="HTMLCode"/>
          <w:color w:val="000000"/>
        </w:rPr>
        <w:t xml:space="preserve"> for VGA</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TCCR0 = 0x00; //stop</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TCNT0 = 0xC7; //set count, One VGA line 31.77us</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TCCR0 = 1&lt;&lt;CS01; //</w:t>
      </w:r>
      <w:proofErr w:type="spellStart"/>
      <w:r w:rsidRPr="00097F58">
        <w:rPr>
          <w:rStyle w:val="HTMLCode"/>
          <w:color w:val="000000"/>
        </w:rPr>
        <w:t>start</w:t>
      </w:r>
      <w:proofErr w:type="spellEnd"/>
      <w:r w:rsidRPr="00097F58">
        <w:rPr>
          <w:rStyle w:val="HTMLCode"/>
          <w:color w:val="000000"/>
        </w:rPr>
        <w:t xml:space="preserve"> </w:t>
      </w:r>
      <w:proofErr w:type="spellStart"/>
      <w:r w:rsidRPr="00097F58">
        <w:rPr>
          <w:rStyle w:val="HTMLCode"/>
          <w:color w:val="000000"/>
        </w:rPr>
        <w:t>timer</w:t>
      </w:r>
      <w:proofErr w:type="spellEnd"/>
      <w:r w:rsidRPr="00097F58">
        <w:rPr>
          <w:rStyle w:val="HTMLCode"/>
          <w:color w:val="000000"/>
        </w:rPr>
        <w:t xml:space="preserve"> </w:t>
      </w:r>
      <w:proofErr w:type="spellStart"/>
      <w:r w:rsidRPr="00097F58">
        <w:rPr>
          <w:rStyle w:val="HTMLCode"/>
          <w:color w:val="000000"/>
        </w:rPr>
        <w:t>with</w:t>
      </w:r>
      <w:proofErr w:type="spellEnd"/>
      <w:r w:rsidRPr="00097F58">
        <w:rPr>
          <w:rStyle w:val="HTMLCode"/>
          <w:color w:val="000000"/>
        </w:rPr>
        <w:t xml:space="preserve"> </w:t>
      </w:r>
      <w:proofErr w:type="spellStart"/>
      <w:r w:rsidRPr="00097F58">
        <w:rPr>
          <w:rStyle w:val="HTMLCode"/>
          <w:color w:val="000000"/>
        </w:rPr>
        <w:t>prescaler</w:t>
      </w:r>
      <w:proofErr w:type="spellEnd"/>
      <w:r w:rsidRPr="00097F58">
        <w:rPr>
          <w:rStyle w:val="HTMLCode"/>
          <w:color w:val="000000"/>
        </w:rPr>
        <w:t xml:space="preserve"> select 1/8</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TIFR = 1&lt;&lt;TOV0; //</w:t>
      </w:r>
      <w:proofErr w:type="spellStart"/>
      <w:r w:rsidRPr="00097F58">
        <w:rPr>
          <w:rStyle w:val="HTMLCode"/>
          <w:color w:val="000000"/>
        </w:rPr>
        <w:t>enable</w:t>
      </w:r>
      <w:proofErr w:type="spellEnd"/>
      <w:r w:rsidRPr="00097F58">
        <w:rPr>
          <w:rStyle w:val="HTMLCode"/>
          <w:color w:val="000000"/>
        </w:rPr>
        <w:t xml:space="preserve"> </w:t>
      </w:r>
      <w:proofErr w:type="spellStart"/>
      <w:r w:rsidRPr="00097F58">
        <w:rPr>
          <w:rStyle w:val="HTMLCode"/>
          <w:color w:val="000000"/>
        </w:rPr>
        <w:t>interrupt</w:t>
      </w:r>
      <w:proofErr w:type="spellEnd"/>
      <w:r w:rsidRPr="00097F58">
        <w:rPr>
          <w:rStyle w:val="HTMLCode"/>
          <w:color w:val="000000"/>
        </w:rPr>
        <w:t xml:space="preserve"> </w:t>
      </w:r>
      <w:proofErr w:type="spellStart"/>
      <w:r w:rsidRPr="00097F58">
        <w:rPr>
          <w:rStyle w:val="HTMLCode"/>
          <w:color w:val="000000"/>
        </w:rPr>
        <w:t>from</w:t>
      </w:r>
      <w:proofErr w:type="spellEnd"/>
      <w:r w:rsidRPr="00097F58">
        <w:rPr>
          <w:rStyle w:val="HTMLCode"/>
          <w:color w:val="000000"/>
        </w:rPr>
        <w:t xml:space="preserve"> Timer0 </w:t>
      </w:r>
      <w:proofErr w:type="spellStart"/>
      <w:r w:rsidRPr="00097F58">
        <w:rPr>
          <w:rStyle w:val="HTMLCode"/>
          <w:color w:val="000000"/>
        </w:rPr>
        <w:t>overflow</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TIMSK = 1&lt;&lt;TOIE0; //</w:t>
      </w:r>
      <w:proofErr w:type="spellStart"/>
      <w:r w:rsidRPr="00097F58">
        <w:rPr>
          <w:rStyle w:val="HTMLCode"/>
          <w:color w:val="000000"/>
        </w:rPr>
        <w:t>enable</w:t>
      </w:r>
      <w:proofErr w:type="spellEnd"/>
      <w:r w:rsidRPr="00097F58">
        <w:rPr>
          <w:rStyle w:val="HTMLCode"/>
          <w:color w:val="000000"/>
        </w:rPr>
        <w:t xml:space="preserve"> </w:t>
      </w:r>
      <w:proofErr w:type="spellStart"/>
      <w:r w:rsidRPr="00097F58">
        <w:rPr>
          <w:rStyle w:val="HTMLCode"/>
          <w:color w:val="000000"/>
        </w:rPr>
        <w:t>interrupt</w:t>
      </w:r>
      <w:proofErr w:type="spellEnd"/>
      <w:r w:rsidRPr="00097F58">
        <w:rPr>
          <w:rStyle w:val="HTMLCode"/>
          <w:color w:val="000000"/>
        </w:rPr>
        <w:t xml:space="preserve"> </w:t>
      </w:r>
      <w:proofErr w:type="spellStart"/>
      <w:r w:rsidRPr="00097F58">
        <w:rPr>
          <w:rStyle w:val="HTMLCode"/>
          <w:color w:val="000000"/>
        </w:rPr>
        <w:t>from</w:t>
      </w:r>
      <w:proofErr w:type="spellEnd"/>
      <w:r w:rsidRPr="00097F58">
        <w:rPr>
          <w:rStyle w:val="HTMLCode"/>
          <w:color w:val="000000"/>
        </w:rPr>
        <w:t xml:space="preserve"> Timer0 </w:t>
      </w:r>
      <w:proofErr w:type="spellStart"/>
      <w:r w:rsidRPr="00097F58">
        <w:rPr>
          <w:rStyle w:val="HTMLCode"/>
          <w:color w:val="000000"/>
        </w:rPr>
        <w:t>overflow</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//Set power mode</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set_sleep_mode</w:t>
      </w:r>
      <w:proofErr w:type="spellEnd"/>
      <w:r w:rsidRPr="00097F58">
        <w:rPr>
          <w:rStyle w:val="HTMLCode"/>
          <w:color w:val="000000"/>
        </w:rPr>
        <w:t>(</w:t>
      </w:r>
      <w:proofErr w:type="gramEnd"/>
      <w:r w:rsidRPr="00097F58">
        <w:rPr>
          <w:rStyle w:val="HTMLCode"/>
          <w:color w:val="000000"/>
        </w:rPr>
        <w:t xml:space="preserve">SLEEP_MODE_IDLE); </w:t>
      </w:r>
      <w:r w:rsidRPr="00097F58">
        <w:rPr>
          <w:rStyle w:val="HTMLCode"/>
          <w:color w:val="000000"/>
        </w:rPr>
        <w:tab/>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t>//</w:t>
      </w:r>
      <w:proofErr w:type="spellStart"/>
      <w:r w:rsidRPr="00097F58">
        <w:rPr>
          <w:rStyle w:val="HTMLCode"/>
          <w:color w:val="000000"/>
        </w:rPr>
        <w:t>Enable</w:t>
      </w:r>
      <w:proofErr w:type="spellEnd"/>
      <w:r w:rsidRPr="00097F58">
        <w:rPr>
          <w:rStyle w:val="HTMLCode"/>
          <w:color w:val="000000"/>
        </w:rPr>
        <w:t xml:space="preserve"> global </w:t>
      </w:r>
      <w:proofErr w:type="spellStart"/>
      <w:r w:rsidRPr="00097F58">
        <w:rPr>
          <w:rStyle w:val="HTMLCode"/>
          <w:color w:val="000000"/>
        </w:rPr>
        <w:t>interrupt</w:t>
      </w:r>
      <w:proofErr w:type="spellEnd"/>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spellStart"/>
      <w:proofErr w:type="gramStart"/>
      <w:r w:rsidRPr="00097F58">
        <w:rPr>
          <w:rStyle w:val="HTMLCode"/>
          <w:color w:val="000000"/>
        </w:rPr>
        <w:t>asm</w:t>
      </w:r>
      <w:proofErr w:type="spellEnd"/>
      <w:proofErr w:type="gramEnd"/>
      <w:r w:rsidRPr="00097F58">
        <w:rPr>
          <w:rStyle w:val="HTMLCode"/>
          <w:color w:val="000000"/>
        </w:rPr>
        <w:t xml:space="preserve"> ("</w:t>
      </w:r>
      <w:proofErr w:type="spellStart"/>
      <w:r w:rsidRPr="00097F58">
        <w:rPr>
          <w:rStyle w:val="HTMLCode"/>
          <w:color w:val="000000"/>
        </w:rPr>
        <w:t>sei</w:t>
      </w:r>
      <w:proofErr w:type="spell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Style w:val="HTMLCode"/>
          <w:color w:val="000000"/>
        </w:rPr>
      </w:pPr>
      <w:r w:rsidRPr="00097F58">
        <w:rPr>
          <w:rStyle w:val="HTMLCode"/>
          <w:color w:val="000000"/>
        </w:rPr>
        <w:tab/>
      </w:r>
      <w:proofErr w:type="gramStart"/>
      <w:r w:rsidRPr="00097F58">
        <w:rPr>
          <w:rStyle w:val="HTMLCode"/>
          <w:color w:val="000000"/>
        </w:rPr>
        <w:t>return</w:t>
      </w:r>
      <w:proofErr w:type="gramEnd"/>
      <w:r w:rsidRPr="00097F58">
        <w:rPr>
          <w:rStyle w:val="HTMLCode"/>
          <w:color w:val="000000"/>
        </w:rPr>
        <w:t>;</w:t>
      </w:r>
    </w:p>
    <w:p w:rsidR="00E7396B" w:rsidRPr="00097F58" w:rsidRDefault="00E7396B" w:rsidP="00E7396B">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rStyle w:val="HTMLCode"/>
          <w:color w:val="000000"/>
        </w:rPr>
        <w:t>}</w:t>
      </w:r>
    </w:p>
    <w:p w:rsidR="00E7396B" w:rsidRPr="00097F58" w:rsidRDefault="00E7396B" w:rsidP="00E7396B"/>
    <w:p w:rsidR="00B55F52" w:rsidRPr="00097F58" w:rsidRDefault="00AA16F1" w:rsidP="00B55F52">
      <w:pPr>
        <w:keepNext/>
        <w:jc w:val="center"/>
      </w:pPr>
      <w:r w:rsidRPr="00097F58">
        <w:rPr>
          <w:noProof/>
          <w:lang w:eastAsia="en-CA"/>
        </w:rPr>
        <w:drawing>
          <wp:inline distT="0" distB="0" distL="0" distR="0">
            <wp:extent cx="3162300" cy="2390775"/>
            <wp:effectExtent l="19050" t="0" r="0" b="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3162300" cy="2390775"/>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46" w:name="_Toc268731583"/>
      <w:r w:rsidRPr="00097F58">
        <w:t xml:space="preserve">Figure </w:t>
      </w:r>
      <w:fldSimple w:instr=" SEQ Figure \* ARABIC ">
        <w:r w:rsidR="00E17EA6">
          <w:rPr>
            <w:noProof/>
          </w:rPr>
          <w:t>9</w:t>
        </w:r>
      </w:fldSimple>
      <w:r w:rsidRPr="00097F58">
        <w:t xml:space="preserve"> – Début du montage du circuit R-2R avec ampli-op</w:t>
      </w:r>
      <w:bookmarkEnd w:id="46"/>
    </w:p>
    <w:p w:rsidR="00B55F52" w:rsidRPr="00097F58" w:rsidRDefault="000204CE" w:rsidP="00B55F52">
      <w:pPr>
        <w:keepNext/>
        <w:jc w:val="center"/>
      </w:pPr>
      <w:r w:rsidRPr="00097F58">
        <w:rPr>
          <w:noProof/>
          <w:lang w:eastAsia="en-CA"/>
        </w:rPr>
        <w:lastRenderedPageBreak/>
        <w:drawing>
          <wp:inline distT="0" distB="0" distL="0" distR="0">
            <wp:extent cx="3117215" cy="2329815"/>
            <wp:effectExtent l="19050" t="0" r="6985" b="0"/>
            <wp:docPr id="2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3117215" cy="2329815"/>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47" w:name="_Toc268731584"/>
      <w:r w:rsidRPr="00097F58">
        <w:t xml:space="preserve">Figure </w:t>
      </w:r>
      <w:fldSimple w:instr=" SEQ Figure \* ARABIC ">
        <w:r w:rsidR="00E17EA6">
          <w:rPr>
            <w:noProof/>
          </w:rPr>
          <w:t>10</w:t>
        </w:r>
      </w:fldSimple>
      <w:r w:rsidRPr="00097F58">
        <w:t xml:space="preserve"> – Résultat obtenu avec un circuit R-2R et un microcontrôleur ATMEGA32</w:t>
      </w:r>
      <w:bookmarkEnd w:id="47"/>
    </w:p>
    <w:p w:rsidR="00E7396B" w:rsidRPr="00097F58" w:rsidRDefault="00E7396B" w:rsidP="00E7396B">
      <w:pPr>
        <w:jc w:val="left"/>
      </w:pPr>
    </w:p>
    <w:p w:rsidR="00E7396B" w:rsidRPr="00097F58" w:rsidRDefault="00E7396B" w:rsidP="00E7396B">
      <w:r w:rsidRPr="00097F58">
        <w:t>Ici, un fait intéressant, on peut remarquer les bandes de couleurs apparaissant aux extrémités gauches et droites de l’image générée. Ces bandes sont causées par l’activation et la désactivation successive des signaux de couleurs à chaque ligne. Comme quoi, un microcontrôleur à 16MHz est trop lent pour générer des images couleurs bien définies. Par contre, la synchronisation se fait bien. On le remarque par l’alignement des bandes de couleurs sur toutes les lignes de l’écran.</w:t>
      </w:r>
    </w:p>
    <w:p w:rsidR="00E7396B" w:rsidRPr="00097F58" w:rsidRDefault="00E7396B" w:rsidP="00E7396B"/>
    <w:p w:rsidR="00E7396B" w:rsidRPr="00097F58" w:rsidRDefault="00E7396B" w:rsidP="00E7396B">
      <w:r w:rsidRPr="00097F58">
        <w:t xml:space="preserve">Ce petit test a pu démontrer qu’un circuit R2R fonctionne bien pour la génération de tensions analogique à des fins d’affichage. De plus, les calculs théoriques faits pour les transistors se sont avérés justes et fonctionnels. Par contre, rien ne garantit que cette méthode </w:t>
      </w:r>
      <w:proofErr w:type="gramStart"/>
      <w:r w:rsidRPr="00097F58">
        <w:t>est</w:t>
      </w:r>
      <w:proofErr w:type="gramEnd"/>
      <w:r w:rsidRPr="00097F58">
        <w:t xml:space="preserve"> la meilleure pour générer une image de bonne qualité.</w:t>
      </w:r>
    </w:p>
    <w:p w:rsidR="00E7396B" w:rsidRPr="00097F58" w:rsidRDefault="00E7396B" w:rsidP="00E7396B"/>
    <w:p w:rsidR="00E7396B" w:rsidRPr="00097F58" w:rsidRDefault="00E7396B" w:rsidP="00E7396B">
      <w:pPr>
        <w:pStyle w:val="Heading2"/>
      </w:pPr>
      <w:bookmarkStart w:id="48" w:name="_Toc268531615"/>
      <w:bookmarkStart w:id="49" w:name="_Toc268731506"/>
      <w:r w:rsidRPr="00097F58">
        <w:t>Analyse d’un DAC vidéo sur circuit intégré</w:t>
      </w:r>
      <w:bookmarkEnd w:id="48"/>
      <w:bookmarkEnd w:id="49"/>
    </w:p>
    <w:p w:rsidR="00E7396B" w:rsidRPr="00097F58" w:rsidRDefault="00E7396B" w:rsidP="00E7396B">
      <w:r w:rsidRPr="00097F58">
        <w:t>Une deuxième option en ce qui concerne la conversion du signal numérique en un signal analogique pour la sortie VGA est l’utilisation d’un DAC sur circuit intégré. Le modèle choisi pour l’étude est l’ADV7125. Voici une liste de ses caractéristiques:</w:t>
      </w:r>
    </w:p>
    <w:p w:rsidR="00E7396B" w:rsidRPr="00097F58" w:rsidRDefault="00E7396B" w:rsidP="00E7396B"/>
    <w:p w:rsidR="00E7396B" w:rsidRPr="00097F58" w:rsidRDefault="00E7396B" w:rsidP="00E7396B">
      <w:pPr>
        <w:pStyle w:val="ListParagraph"/>
        <w:numPr>
          <w:ilvl w:val="0"/>
          <w:numId w:val="25"/>
        </w:numPr>
        <w:rPr>
          <w:lang w:val="fr-CA"/>
        </w:rPr>
      </w:pPr>
      <w:r w:rsidRPr="00097F58">
        <w:rPr>
          <w:lang w:val="fr-CA"/>
        </w:rPr>
        <w:lastRenderedPageBreak/>
        <w:t>Contient 3 DAC 8 bits</w:t>
      </w:r>
    </w:p>
    <w:p w:rsidR="00E7396B" w:rsidRPr="00097F58" w:rsidRDefault="00E7396B" w:rsidP="00E7396B">
      <w:pPr>
        <w:pStyle w:val="ListParagraph"/>
        <w:numPr>
          <w:ilvl w:val="0"/>
          <w:numId w:val="25"/>
        </w:numPr>
        <w:rPr>
          <w:lang w:val="fr-CA"/>
        </w:rPr>
      </w:pPr>
      <w:r w:rsidRPr="00097F58">
        <w:rPr>
          <w:lang w:val="fr-CA"/>
        </w:rPr>
        <w:t>Entrée compatible TTL</w:t>
      </w:r>
    </w:p>
    <w:p w:rsidR="00E7396B" w:rsidRPr="00097F58" w:rsidRDefault="00E7396B" w:rsidP="00E7396B">
      <w:pPr>
        <w:pStyle w:val="ListParagraph"/>
        <w:numPr>
          <w:ilvl w:val="0"/>
          <w:numId w:val="25"/>
        </w:numPr>
        <w:rPr>
          <w:lang w:val="fr-CA"/>
        </w:rPr>
      </w:pPr>
      <w:r w:rsidRPr="00097F58">
        <w:rPr>
          <w:lang w:val="fr-CA"/>
        </w:rPr>
        <w:t>Alimentation simple de 5V ou 3.3V</w:t>
      </w:r>
    </w:p>
    <w:p w:rsidR="00E7396B" w:rsidRPr="00097F58" w:rsidRDefault="00E7396B" w:rsidP="00E7396B">
      <w:pPr>
        <w:pStyle w:val="ListParagraph"/>
        <w:numPr>
          <w:ilvl w:val="0"/>
          <w:numId w:val="25"/>
        </w:numPr>
        <w:rPr>
          <w:lang w:val="fr-CA"/>
        </w:rPr>
      </w:pPr>
      <w:r w:rsidRPr="00097F58">
        <w:rPr>
          <w:lang w:val="fr-CA"/>
        </w:rPr>
        <w:t>Nécessite une horloge de minimum 50MHz</w:t>
      </w:r>
    </w:p>
    <w:p w:rsidR="00E7396B" w:rsidRPr="00097F58" w:rsidRDefault="00E7396B" w:rsidP="00E7396B">
      <w:pPr>
        <w:pStyle w:val="ListParagraph"/>
        <w:numPr>
          <w:ilvl w:val="0"/>
          <w:numId w:val="25"/>
        </w:numPr>
        <w:rPr>
          <w:lang w:val="fr-CA"/>
        </w:rPr>
      </w:pPr>
      <w:r w:rsidRPr="00097F58">
        <w:rPr>
          <w:lang w:val="fr-CA"/>
        </w:rPr>
        <w:t>Peut recevoir un signal d’extinction vidéo (</w:t>
      </w:r>
      <w:proofErr w:type="spellStart"/>
      <w:r w:rsidRPr="00097F58">
        <w:rPr>
          <w:lang w:val="fr-CA"/>
        </w:rPr>
        <w:t>blank</w:t>
      </w:r>
      <w:proofErr w:type="spellEnd"/>
      <w:r w:rsidRPr="00097F58">
        <w:rPr>
          <w:lang w:val="fr-CA"/>
        </w:rPr>
        <w:t>)</w:t>
      </w:r>
    </w:p>
    <w:p w:rsidR="00E7396B" w:rsidRPr="00097F58" w:rsidRDefault="00E7396B" w:rsidP="00E7396B">
      <w:pPr>
        <w:pStyle w:val="ListParagraph"/>
        <w:numPr>
          <w:ilvl w:val="0"/>
          <w:numId w:val="25"/>
        </w:numPr>
        <w:rPr>
          <w:lang w:val="fr-CA"/>
        </w:rPr>
      </w:pPr>
      <w:r w:rsidRPr="00097F58">
        <w:rPr>
          <w:lang w:val="fr-CA"/>
        </w:rPr>
        <w:t>Conçu pour les signaux vidéo</w:t>
      </w:r>
    </w:p>
    <w:p w:rsidR="00E7396B" w:rsidRPr="00097F58" w:rsidRDefault="00E7396B" w:rsidP="00E7396B">
      <w:r w:rsidRPr="00097F58">
        <w:t>En utilisant ce circuit, il faudrait donc générer une horloge à partir du microcontrôleur. Un avantage est l’utilisation d’un signal « </w:t>
      </w:r>
      <w:proofErr w:type="spellStart"/>
      <w:r w:rsidRPr="00097F58">
        <w:t>blank</w:t>
      </w:r>
      <w:proofErr w:type="spellEnd"/>
      <w:r w:rsidRPr="00097F58">
        <w:t> » afin d’éteindre les sorties vidéo juste avant un changement de ligne à l’envoi du signal de synchronisation horizontal. Le fait de dédier cette manipulation au circuit intégré, évite d’avoir à gérer l’extinction et la réalimentation des 3 signaux de couleurs à l’intérieur du microcontrôleur. L’avantage principal est d’éviter les décalages en bordure gauche de l’écran lors d’une réalimentation successive et non synchronisée des 3 signaux de couleurs après un changement de ligne.</w:t>
      </w:r>
    </w:p>
    <w:p w:rsidR="00E7396B" w:rsidRPr="00097F58" w:rsidRDefault="00E7396B" w:rsidP="00E7396B"/>
    <w:p w:rsidR="00E7396B" w:rsidRPr="00097F58" w:rsidRDefault="00E7396B" w:rsidP="00E7396B">
      <w:r w:rsidRPr="00097F58">
        <w:t>D’autres avantages à utiliser un tel circuit sont sa facilité de mise en place lors de la fabrication, le peu d’espace requis, et la diminution du risque d’avoir du bruit sur notre signal.</w:t>
      </w:r>
    </w:p>
    <w:p w:rsidR="00E7396B" w:rsidRPr="00097F58" w:rsidRDefault="00E7396B" w:rsidP="00E7396B"/>
    <w:p w:rsidR="00E7396B" w:rsidRPr="00097F58" w:rsidRDefault="00E7396B" w:rsidP="00E7396B">
      <w:r w:rsidRPr="00097F58">
        <w:t xml:space="preserve">Voici un aperçu du circuit final. </w:t>
      </w:r>
    </w:p>
    <w:p w:rsidR="00E7396B" w:rsidRPr="00097F58" w:rsidRDefault="00E7396B" w:rsidP="00E7396B"/>
    <w:p w:rsidR="00B55F52" w:rsidRPr="00097F58" w:rsidRDefault="00E7396B" w:rsidP="00B55F52">
      <w:pPr>
        <w:keepNext/>
      </w:pPr>
      <w:r w:rsidRPr="00097F58">
        <w:rPr>
          <w:noProof/>
          <w:lang w:eastAsia="en-CA"/>
        </w:rPr>
        <w:lastRenderedPageBreak/>
        <w:drawing>
          <wp:inline distT="0" distB="0" distL="0" distR="0">
            <wp:extent cx="5715000" cy="3333867"/>
            <wp:effectExtent l="19050" t="0" r="0" b="0"/>
            <wp:docPr id="3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5715000" cy="3333867"/>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0" w:name="_Toc268731585"/>
      <w:r w:rsidRPr="00097F58">
        <w:t xml:space="preserve">Figure </w:t>
      </w:r>
      <w:fldSimple w:instr=" SEQ Figure \* ARABIC ">
        <w:r w:rsidR="00E17EA6">
          <w:rPr>
            <w:noProof/>
          </w:rPr>
          <w:t>11</w:t>
        </w:r>
      </w:fldSimple>
      <w:r w:rsidRPr="00097F58">
        <w:t xml:space="preserve"> – Schéma d’assemblage </w:t>
      </w:r>
      <w:proofErr w:type="gramStart"/>
      <w:r w:rsidRPr="00097F58">
        <w:t>du ADV7125</w:t>
      </w:r>
      <w:bookmarkEnd w:id="50"/>
      <w:proofErr w:type="gramEnd"/>
    </w:p>
    <w:p w:rsidR="00E7396B" w:rsidRPr="00097F58" w:rsidRDefault="00E7396B" w:rsidP="00E7396B"/>
    <w:p w:rsidR="00E7396B" w:rsidRPr="00097F58" w:rsidRDefault="00E7396B" w:rsidP="00E7396B">
      <w:r w:rsidRPr="00097F58">
        <w:t xml:space="preserve">Les valeurs des composants sont tirées de la fiche technique du circuit intégré. Les valeurs en vert sont les pattes du microcontrôleur sur lesquelles il faudra se connecter. Comme on peut voir, les 2 bits les moins significatifs de chaque signal de couleur sont mis à zéro. Ceci est dû au fait que les pins du microcontrôleur sont </w:t>
      </w:r>
      <w:proofErr w:type="spellStart"/>
      <w:r w:rsidRPr="00097F58">
        <w:t>multiusages</w:t>
      </w:r>
      <w:proofErr w:type="spellEnd"/>
      <w:r w:rsidRPr="00097F58">
        <w:t xml:space="preserve"> et, dans le cas du BLUESCREEN, les pins recherchés sont dédiés aux GPIO. Le BLUESCREEN nous permet donc de récupérer seulement 6 bits par couleur primaire, soit 18 bits par pixel.</w:t>
      </w:r>
    </w:p>
    <w:p w:rsidR="00E7396B" w:rsidRPr="00097F58" w:rsidRDefault="00E7396B" w:rsidP="00E7396B"/>
    <w:p w:rsidR="00E7396B" w:rsidRPr="00097F58" w:rsidRDefault="00E7396B" w:rsidP="00E7396B">
      <w:r w:rsidRPr="00097F58">
        <w:t>Il reste quand même qu’à 18 bits, nous aurons une plus grande résolution en ce qui a trait à la teinte des couleurs, comparativement au Super Nintendo.</w:t>
      </w:r>
    </w:p>
    <w:p w:rsidR="00E7396B" w:rsidRPr="00097F58" w:rsidRDefault="00E7396B" w:rsidP="00E7396B"/>
    <w:p w:rsidR="00E7396B" w:rsidRPr="00097F58" w:rsidRDefault="00E7396B" w:rsidP="00E7396B"/>
    <w:p w:rsidR="00E7396B" w:rsidRPr="00097F58" w:rsidRDefault="00E7396B" w:rsidP="00E7396B">
      <w:pPr>
        <w:pStyle w:val="Heading2"/>
      </w:pPr>
      <w:bookmarkStart w:id="51" w:name="_Toc268531616"/>
      <w:bookmarkStart w:id="52" w:name="_Toc268731507"/>
      <w:r w:rsidRPr="00097F58">
        <w:lastRenderedPageBreak/>
        <w:t>Analyse d’un signal I</w:t>
      </w:r>
      <w:r w:rsidRPr="00097F58">
        <w:rPr>
          <w:vertAlign w:val="superscript"/>
        </w:rPr>
        <w:t>2</w:t>
      </w:r>
      <w:r w:rsidRPr="00097F58">
        <w:t>S pour la sortie audio</w:t>
      </w:r>
      <w:bookmarkEnd w:id="51"/>
      <w:bookmarkEnd w:id="52"/>
    </w:p>
    <w:p w:rsidR="00E7396B" w:rsidRPr="00097F58" w:rsidRDefault="00E7396B" w:rsidP="00E7396B">
      <w:r w:rsidRPr="00097F58">
        <w:t>Allons maintenant du côté de l’audio. Ce qu’on veut voir ici, est s’il était intéressant d’ajouter un peu de composant à notre adaptateur afin de bénéficier d’une meilleure qualité sonore. Par ici, on entend vouloir utiliser un circuit externe pour extraire un signal audio numérique en comparaison avec l’utilisation du DAC 10 bits intégré du LPC2478. Commençons par comprendre ce qu’implique l’utilisation d’un DAC audio compatible I</w:t>
      </w:r>
      <w:r w:rsidRPr="00097F58">
        <w:rPr>
          <w:vertAlign w:val="superscript"/>
        </w:rPr>
        <w:t>2</w:t>
      </w:r>
      <w:r w:rsidRPr="00097F58">
        <w:t>S.</w:t>
      </w:r>
    </w:p>
    <w:p w:rsidR="00E7396B" w:rsidRPr="00097F58" w:rsidRDefault="00E7396B" w:rsidP="00E7396B"/>
    <w:p w:rsidR="00E7396B" w:rsidRPr="00097F58" w:rsidRDefault="00E7396B" w:rsidP="00E7396B">
      <w:r w:rsidRPr="00097F58">
        <w:t>Premièrement, un signal I</w:t>
      </w:r>
      <w:r w:rsidRPr="00097F58">
        <w:rPr>
          <w:vertAlign w:val="superscript"/>
        </w:rPr>
        <w:t>2</w:t>
      </w:r>
      <w:r w:rsidRPr="00097F58">
        <w:t xml:space="preserve">S est un signal transmis à l’aide de 3 fils. Ce signal a été conçu expressément pour la transmission numérique des signaux audio. Il est d’ailleurs largement utilisé dans une vaste gamme d’appareils électroniques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E7396B" w:rsidRPr="00097F58" w:rsidRDefault="00E7396B" w:rsidP="00E7396B"/>
    <w:p w:rsidR="00B55F52" w:rsidRPr="00097F58" w:rsidRDefault="000871F9" w:rsidP="00B55F52">
      <w:pPr>
        <w:keepNext/>
        <w:jc w:val="center"/>
      </w:pPr>
      <w:r w:rsidRPr="00097F58">
        <w:rPr>
          <w:noProof/>
          <w:lang w:eastAsia="fr-CA"/>
        </w:rPr>
        <w:pict>
          <v:shapetype id="_x0000_t202" coordsize="21600,21600" o:spt="202" path="m,l,21600r21600,l21600,xe">
            <v:stroke joinstyle="miter"/>
            <v:path gradientshapeok="t" o:connecttype="rect"/>
          </v:shapetype>
          <v:shape id="_x0000_s1544" type="#_x0000_t202" style="position:absolute;left:0;text-align:left;margin-left:188.8pt;margin-top:79.5pt;width:38.75pt;height:20.7pt;z-index:251686912" stroked="f">
            <v:textbox style="mso-next-textbox:#_x0000_s1544">
              <w:txbxContent>
                <w:p w:rsidR="006B43CB" w:rsidRDefault="006B43CB" w:rsidP="00E7396B">
                  <w:r>
                    <w:t>WS</w:t>
                  </w:r>
                </w:p>
              </w:txbxContent>
            </v:textbox>
          </v:shape>
        </w:pict>
      </w:r>
      <w:r w:rsidRPr="00097F58">
        <w:rPr>
          <w:noProof/>
          <w:lang w:eastAsia="fr-CA"/>
        </w:rPr>
        <w:pict>
          <v:shape id="_x0000_s1543" type="#_x0000_t202" style="position:absolute;left:0;text-align:left;margin-left:185.05pt;margin-top:42.55pt;width:38.75pt;height:20.7pt;z-index:251685888" stroked="f">
            <v:textbox style="mso-next-textbox:#_x0000_s1543">
              <w:txbxContent>
                <w:p w:rsidR="006B43CB" w:rsidRDefault="006B43CB" w:rsidP="00E7396B">
                  <w:r>
                    <w:t>SCK</w:t>
                  </w:r>
                </w:p>
              </w:txbxContent>
            </v:textbox>
          </v:shape>
        </w:pict>
      </w:r>
      <w:r w:rsidRPr="00097F58">
        <w:rPr>
          <w:noProof/>
          <w:lang w:eastAsia="fr-CA"/>
        </w:rPr>
        <w:pict>
          <v:shape id="_x0000_s1542" type="#_x0000_t202" style="position:absolute;left:0;text-align:left;margin-left:181.85pt;margin-top:1.85pt;width:55.75pt;height:20.7pt;z-index:251684864" stroked="f">
            <v:textbox style="mso-next-textbox:#_x0000_s1542">
              <w:txbxContent>
                <w:p w:rsidR="006B43CB" w:rsidRDefault="006B43CB" w:rsidP="00E7396B">
                  <w:r>
                    <w:t>SDATA</w:t>
                  </w:r>
                </w:p>
              </w:txbxContent>
            </v:textbox>
          </v:shape>
        </w:pict>
      </w:r>
      <w:r w:rsidR="00E7396B" w:rsidRPr="00097F58">
        <w:rPr>
          <w:noProof/>
          <w:lang w:eastAsia="en-CA"/>
        </w:rPr>
        <w:drawing>
          <wp:inline distT="0" distB="0" distL="0" distR="0">
            <wp:extent cx="4020212" cy="1326104"/>
            <wp:effectExtent l="19050" t="0" r="0" b="0"/>
            <wp:docPr id="3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3" w:name="_Toc268731586"/>
      <w:r w:rsidRPr="00097F58">
        <w:t xml:space="preserve">Figure </w:t>
      </w:r>
      <w:fldSimple w:instr=" SEQ Figure \* ARABIC ">
        <w:r w:rsidR="00E17EA6">
          <w:rPr>
            <w:noProof/>
          </w:rPr>
          <w:t>12</w:t>
        </w:r>
      </w:fldSimple>
      <w:r w:rsidRPr="00097F58">
        <w:t xml:space="preserve"> – Représentation du BUS I</w:t>
      </w:r>
      <w:r w:rsidRPr="00097F58">
        <w:rPr>
          <w:vertAlign w:val="superscript"/>
        </w:rPr>
        <w:t>2</w:t>
      </w:r>
      <w:r w:rsidRPr="00097F58">
        <w:t>S</w:t>
      </w:r>
      <w:bookmarkEnd w:id="53"/>
    </w:p>
    <w:p w:rsidR="00B55F52" w:rsidRPr="00097F58" w:rsidRDefault="00B55F52" w:rsidP="00B55F52"/>
    <w:p w:rsidR="00E7396B" w:rsidRPr="00097F58" w:rsidRDefault="00E7396B" w:rsidP="00E7396B">
      <w:r w:rsidRPr="00097F58">
        <w:t>Les 3 fils utilisés sont donc un signal de données (SDATA) pouvant transmettre jusqu’à 32 bits par mot,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B55F52" w:rsidRPr="00097F58" w:rsidRDefault="000871F9" w:rsidP="00B55F52">
      <w:pPr>
        <w:keepNext/>
        <w:jc w:val="center"/>
      </w:pPr>
      <w:r w:rsidRPr="00097F58">
        <w:rPr>
          <w:noProof/>
          <w:lang w:eastAsia="fr-CA"/>
        </w:rPr>
        <w:lastRenderedPageBreak/>
        <w:pict>
          <v:rect id="_x0000_s1545" style="position:absolute;left:0;text-align:left;margin-left:252pt;margin-top:121.05pt;width:118.35pt;height:25.7pt;z-index:251687936" stroked="f"/>
        </w:pict>
      </w:r>
      <w:r w:rsidR="00E7396B" w:rsidRPr="00097F58">
        <w:rPr>
          <w:noProof/>
          <w:lang w:eastAsia="en-CA"/>
        </w:rPr>
        <w:drawing>
          <wp:inline distT="0" distB="0" distL="0" distR="0">
            <wp:extent cx="5160645" cy="2003425"/>
            <wp:effectExtent l="19050" t="0" r="1905" b="0"/>
            <wp:docPr id="34"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64"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E7396B" w:rsidRPr="00097F58" w:rsidRDefault="00B55F52" w:rsidP="00B55F52">
      <w:pPr>
        <w:pStyle w:val="Caption"/>
        <w:jc w:val="center"/>
      </w:pPr>
      <w:bookmarkStart w:id="54" w:name="_Toc268731587"/>
      <w:r w:rsidRPr="00097F58">
        <w:t xml:space="preserve">Figure </w:t>
      </w:r>
      <w:fldSimple w:instr=" SEQ Figure \* ARABIC ">
        <w:r w:rsidR="00E17EA6">
          <w:rPr>
            <w:noProof/>
          </w:rPr>
          <w:t>13</w:t>
        </w:r>
      </w:fldSimple>
      <w:r w:rsidRPr="00097F58">
        <w:t xml:space="preserve"> – Signaux sur le BUS I</w:t>
      </w:r>
      <w:r w:rsidRPr="00097F58">
        <w:rPr>
          <w:vertAlign w:val="superscript"/>
        </w:rPr>
        <w:t>2</w:t>
      </w:r>
      <w:r w:rsidRPr="00097F58">
        <w:t>S</w:t>
      </w:r>
      <w:bookmarkEnd w:id="54"/>
    </w:p>
    <w:p w:rsidR="00E7396B" w:rsidRPr="00097F58" w:rsidRDefault="00E7396B" w:rsidP="00E7396B"/>
    <w:p w:rsidR="00E7396B" w:rsidRPr="00097F58" w:rsidRDefault="00E7396B" w:rsidP="00E7396B">
      <w:r w:rsidRPr="00097F58">
        <w:t>Le LPC2478 supporte évidemment le I</w:t>
      </w:r>
      <w:r w:rsidRPr="00097F58">
        <w:rPr>
          <w:vertAlign w:val="superscript"/>
        </w:rPr>
        <w:t>2</w:t>
      </w:r>
      <w:r w:rsidRPr="00097F58">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 De plus, si l’émetteur envoie plus de bits que la résolution du récepteur, ce dernier ignorera simplement les bits supplémentaires. On note aussi que les données transmises par le BUS I</w:t>
      </w:r>
      <w:r w:rsidRPr="00097F58">
        <w:rPr>
          <w:vertAlign w:val="superscript"/>
        </w:rPr>
        <w:t>2</w:t>
      </w:r>
      <w:r w:rsidRPr="00097F58">
        <w:t>S sont traitées en complément à 2.</w:t>
      </w:r>
    </w:p>
    <w:p w:rsidR="00E7396B" w:rsidRPr="00097F58" w:rsidRDefault="00E7396B" w:rsidP="00E7396B"/>
    <w:p w:rsidR="00E7396B" w:rsidRPr="00097F58" w:rsidRDefault="00E7396B" w:rsidP="00E7396B">
      <w:pPr>
        <w:pStyle w:val="Heading2"/>
      </w:pPr>
      <w:bookmarkStart w:id="55" w:name="_Toc268731508"/>
      <w:r w:rsidRPr="00097F58">
        <w:t>Choix d’un DAC audio externe pour l’adaptateur</w:t>
      </w:r>
      <w:bookmarkEnd w:id="55"/>
    </w:p>
    <w:p w:rsidR="00E7396B" w:rsidRPr="00097F58" w:rsidRDefault="00E7396B" w:rsidP="00E7396B">
      <w:r w:rsidRPr="00097F58">
        <w:t>Maintenant, nous savons que nous pouvons utiliser le BUS I</w:t>
      </w:r>
      <w:r w:rsidRPr="00097F58">
        <w:rPr>
          <w:vertAlign w:val="superscript"/>
        </w:rPr>
        <w:t>2</w:t>
      </w:r>
      <w:r w:rsidRPr="00097F58">
        <w:t>S du microcontrôleur LPC2478, voyons quel type de circuit nous pouvons utiliser. Ci-dessous, une liste de quelques DAC audio consultés pour le projet.</w:t>
      </w:r>
    </w:p>
    <w:p w:rsidR="00E7396B" w:rsidRPr="00097F58" w:rsidRDefault="00E7396B" w:rsidP="00E7396B"/>
    <w:p w:rsidR="00B55F52" w:rsidRPr="00097F58" w:rsidRDefault="00B55F52" w:rsidP="00B55F52">
      <w:pPr>
        <w:pStyle w:val="Caption"/>
        <w:keepNext/>
        <w:jc w:val="center"/>
      </w:pPr>
      <w:bookmarkStart w:id="56" w:name="_Toc268731572"/>
      <w:r w:rsidRPr="00097F58">
        <w:t xml:space="preserve">Tableau </w:t>
      </w:r>
      <w:fldSimple w:instr=" SEQ Tableau \* ARABIC ">
        <w:r w:rsidR="00E17EA6">
          <w:rPr>
            <w:noProof/>
          </w:rPr>
          <w:t>10</w:t>
        </w:r>
      </w:fldSimple>
      <w:r w:rsidRPr="00097F58">
        <w:t xml:space="preserve"> – Liste de DAC audio</w:t>
      </w:r>
      <w:bookmarkEnd w:id="56"/>
    </w:p>
    <w:tbl>
      <w:tblPr>
        <w:tblW w:w="5240" w:type="dxa"/>
        <w:jc w:val="center"/>
        <w:tblInd w:w="57" w:type="dxa"/>
        <w:tblCellMar>
          <w:left w:w="70" w:type="dxa"/>
          <w:right w:w="70" w:type="dxa"/>
        </w:tblCellMar>
        <w:tblLook w:val="04A0"/>
      </w:tblPr>
      <w:tblGrid>
        <w:gridCol w:w="1540"/>
        <w:gridCol w:w="3700"/>
      </w:tblGrid>
      <w:tr w:rsidR="00E7396B" w:rsidRPr="00097F58" w:rsidTr="00A80ED2">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Caractéristiques</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Écouteurs, 30mW@1.8V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I2C</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28TQFN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2.79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Non</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0,9V RMS</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Contrôle externe</w:t>
            </w:r>
            <w:proofErr w:type="gramStart"/>
            <w:r w:rsidRPr="00097F58">
              <w:rPr>
                <w:rFonts w:ascii="Calibri" w:hAnsi="Calibri"/>
                <w:color w:val="000000"/>
                <w:sz w:val="22"/>
                <w:szCs w:val="22"/>
                <w:lang w:eastAsia="fr-CA"/>
              </w:rPr>
              <w:t xml:space="preserve">:  </w:t>
            </w:r>
            <w:r w:rsidRPr="00097F58">
              <w:rPr>
                <w:rFonts w:ascii="Calibri" w:hAnsi="Calibri"/>
                <w:b/>
                <w:color w:val="000000"/>
                <w:sz w:val="22"/>
                <w:szCs w:val="22"/>
                <w:lang w:eastAsia="fr-CA"/>
              </w:rPr>
              <w:t>Aucun</w:t>
            </w:r>
            <w:proofErr w:type="gramEnd"/>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SO14</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2.50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5.6V p-p</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5V</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 SPI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9,88 CAD</w:t>
            </w:r>
          </w:p>
        </w:tc>
      </w:tr>
      <w:tr w:rsidR="00E7396B" w:rsidRPr="00097F58" w:rsidTr="00A80ED2">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7396B" w:rsidRPr="00097F58" w:rsidRDefault="00E7396B" w:rsidP="00A80ED2">
            <w:pPr>
              <w:spacing w:line="240" w:lineRule="auto"/>
              <w:jc w:val="center"/>
              <w:rPr>
                <w:rFonts w:ascii="Calibri" w:hAnsi="Calibri"/>
                <w:color w:val="000000"/>
                <w:sz w:val="22"/>
                <w:szCs w:val="22"/>
                <w:lang w:eastAsia="fr-CA"/>
              </w:rPr>
            </w:pPr>
            <w:r w:rsidRPr="00097F58">
              <w:rPr>
                <w:rFonts w:ascii="Calibri" w:hAnsi="Calibri"/>
                <w:color w:val="000000"/>
                <w:sz w:val="22"/>
                <w:szCs w:val="22"/>
                <w:lang w:eastAsia="fr-CA"/>
              </w:rPr>
              <w:t>LM49450</w:t>
            </w: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I2S compatible: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Besoin d'une horloge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Sortie: </w:t>
            </w:r>
            <w:r w:rsidRPr="00097F58">
              <w:rPr>
                <w:rFonts w:ascii="Calibri" w:hAnsi="Calibri"/>
                <w:b/>
                <w:bCs/>
                <w:color w:val="000000"/>
                <w:sz w:val="22"/>
                <w:szCs w:val="22"/>
                <w:lang w:eastAsia="fr-CA"/>
              </w:rPr>
              <w:t>2Vp-p, 2mA</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Alimentation: </w:t>
            </w:r>
            <w:r w:rsidRPr="00097F58">
              <w:rPr>
                <w:rFonts w:ascii="Calibri" w:hAnsi="Calibri"/>
                <w:b/>
                <w:bCs/>
                <w:color w:val="000000"/>
                <w:sz w:val="22"/>
                <w:szCs w:val="22"/>
                <w:lang w:eastAsia="fr-CA"/>
              </w:rPr>
              <w:t xml:space="preserve">5V </w:t>
            </w:r>
            <w:proofErr w:type="spellStart"/>
            <w:r w:rsidRPr="00097F58">
              <w:rPr>
                <w:rFonts w:ascii="Calibri" w:hAnsi="Calibri"/>
                <w:b/>
                <w:bCs/>
                <w:color w:val="000000"/>
                <w:sz w:val="22"/>
                <w:szCs w:val="22"/>
                <w:lang w:eastAsia="fr-CA"/>
              </w:rPr>
              <w:t>Analog</w:t>
            </w:r>
            <w:proofErr w:type="spellEnd"/>
            <w:r w:rsidRPr="00097F58">
              <w:rPr>
                <w:rFonts w:ascii="Calibri" w:hAnsi="Calibri"/>
                <w:b/>
                <w:bCs/>
                <w:color w:val="000000"/>
                <w:sz w:val="22"/>
                <w:szCs w:val="22"/>
                <w:lang w:eastAsia="fr-CA"/>
              </w:rPr>
              <w:t>, 3.3V Digital</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Contrôle externe: </w:t>
            </w:r>
            <w:r w:rsidRPr="00097F58">
              <w:rPr>
                <w:rFonts w:ascii="Calibri" w:hAnsi="Calibri"/>
                <w:b/>
                <w:bCs/>
                <w:color w:val="000000"/>
                <w:sz w:val="22"/>
                <w:szCs w:val="22"/>
                <w:lang w:eastAsia="fr-CA"/>
              </w:rPr>
              <w:t>Oui</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 xml:space="preserve">Package: </w:t>
            </w:r>
            <w:r w:rsidRPr="00097F58">
              <w:rPr>
                <w:rFonts w:ascii="Calibri" w:hAnsi="Calibri"/>
                <w:b/>
                <w:bCs/>
                <w:color w:val="000000"/>
                <w:sz w:val="22"/>
                <w:szCs w:val="22"/>
                <w:lang w:eastAsia="fr-CA"/>
              </w:rPr>
              <w:t>SSOP28</w:t>
            </w:r>
          </w:p>
        </w:tc>
      </w:tr>
      <w:tr w:rsidR="00E7396B" w:rsidRPr="00097F58" w:rsidTr="00A80ED2">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E7396B" w:rsidRPr="00097F58" w:rsidRDefault="00E7396B" w:rsidP="00A80ED2">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E7396B" w:rsidRPr="00097F58" w:rsidRDefault="00E7396B"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Coût: 24.71 CAD</w:t>
            </w:r>
          </w:p>
        </w:tc>
      </w:tr>
    </w:tbl>
    <w:p w:rsidR="00E7396B" w:rsidRPr="00097F58" w:rsidRDefault="00E7396B" w:rsidP="00E7396B"/>
    <w:p w:rsidR="00E7396B" w:rsidRPr="00097F58" w:rsidRDefault="00E7396B" w:rsidP="00E7396B">
      <w:r w:rsidRPr="00097F58">
        <w:t>Après avoir analysé ces 4 circuits intégrés en détail, à l’aide des fiches techniques, le MAX9850 nous semble le plus intéressant à utiliser. Surtout à cause de sa sortie pour écouteurs. Par contre, le contrôle I2C n’est pas disponible à partir du BLUESCREEN. On doit donc se tourner vers un DAC n’utilisant pas de contrôle externe I2C. Dans ce cas, le plus simple et moins dispendieux des circuits à utiliser est le TDA7535. Ce dernier ne requiert aucune horloge externe, il est compatible I2S et n’a besoin d’aucun contrôle externe non plus. Nous nous tournerons donc vers cette option pour l’adaptateur audio.</w:t>
      </w:r>
    </w:p>
    <w:p w:rsidR="00AA4564" w:rsidRPr="00097F58" w:rsidRDefault="00AA4564" w:rsidP="00E7396B">
      <w:pPr>
        <w:pStyle w:val="Heading1"/>
        <w:sectPr w:rsidR="00AA4564" w:rsidRPr="00097F58" w:rsidSect="0006140F">
          <w:headerReference w:type="default" r:id="rId65"/>
          <w:pgSz w:w="12240" w:h="15840" w:code="1"/>
          <w:pgMar w:top="2160" w:right="1080" w:bottom="1080" w:left="2160" w:header="1080" w:footer="1134" w:gutter="0"/>
          <w:paperSrc w:first="15" w:other="15"/>
          <w:cols w:space="708"/>
          <w:titlePg/>
          <w:docGrid w:linePitch="360"/>
        </w:sectPr>
      </w:pPr>
    </w:p>
    <w:p w:rsidR="00BB69F2" w:rsidRPr="00097F58" w:rsidRDefault="00A43328" w:rsidP="000F2BB3">
      <w:pPr>
        <w:pStyle w:val="Heading1"/>
      </w:pPr>
      <w:r w:rsidRPr="00097F58">
        <w:lastRenderedPageBreak/>
        <w:br/>
      </w:r>
      <w:r w:rsidR="00BB69F2" w:rsidRPr="00097F58">
        <w:br/>
      </w:r>
      <w:r w:rsidR="006A7830" w:rsidRPr="00097F58">
        <w:br/>
      </w:r>
      <w:bookmarkStart w:id="57" w:name="_Toc268731509"/>
      <w:r w:rsidR="008E4895" w:rsidRPr="00097F58">
        <w:t>architecture logiciel</w:t>
      </w:r>
      <w:bookmarkEnd w:id="57"/>
    </w:p>
    <w:p w:rsidR="006C3559" w:rsidRPr="00097F58" w:rsidRDefault="006C3559" w:rsidP="006C3559">
      <w:pPr>
        <w:pStyle w:val="Heading2"/>
      </w:pPr>
      <w:bookmarkStart w:id="58" w:name="_Toc268731510"/>
      <w:r w:rsidRPr="00097F58">
        <w:t>Mise en perspective</w:t>
      </w:r>
      <w:bookmarkEnd w:id="58"/>
    </w:p>
    <w:p w:rsidR="006C3559" w:rsidRPr="00097F58" w:rsidRDefault="006C3559" w:rsidP="006C3559">
      <w:r w:rsidRPr="00097F58">
        <w:t>Afin de bien comprendre le travail à faire, voici une représentation sous forme de couche de la section logicielle.</w:t>
      </w:r>
    </w:p>
    <w:p w:rsidR="006C3559" w:rsidRPr="00097F58" w:rsidRDefault="006C3559" w:rsidP="006C3559"/>
    <w:p w:rsidR="0044750B" w:rsidRPr="00097F58" w:rsidRDefault="006C3559" w:rsidP="0044750B">
      <w:pPr>
        <w:keepNext/>
        <w:jc w:val="center"/>
      </w:pPr>
      <w:r w:rsidRPr="00097F58">
        <w:rPr>
          <w:noProof/>
          <w:lang w:eastAsia="en-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097F58" w:rsidRDefault="0044750B" w:rsidP="0044750B">
      <w:pPr>
        <w:pStyle w:val="Caption"/>
        <w:jc w:val="center"/>
      </w:pPr>
      <w:bookmarkStart w:id="59" w:name="_Toc268731588"/>
      <w:r w:rsidRPr="00097F58">
        <w:t xml:space="preserve">Figure </w:t>
      </w:r>
      <w:fldSimple w:instr=" SEQ Figure \* ARABIC ">
        <w:r w:rsidR="00E17EA6">
          <w:rPr>
            <w:noProof/>
          </w:rPr>
          <w:t>14</w:t>
        </w:r>
      </w:fldSimple>
      <w:r w:rsidRPr="00097F58">
        <w:t xml:space="preserve"> - Présentation </w:t>
      </w:r>
      <w:r w:rsidR="0024711A">
        <w:t>logiciel</w:t>
      </w:r>
      <w:r w:rsidRPr="00097F58">
        <w:t xml:space="preserve"> sous forme de couche</w:t>
      </w:r>
      <w:bookmarkEnd w:id="59"/>
    </w:p>
    <w:p w:rsidR="006C3559" w:rsidRPr="00097F58" w:rsidRDefault="006C3559" w:rsidP="006C3559">
      <w:pPr>
        <w:jc w:val="left"/>
      </w:pPr>
    </w:p>
    <w:p w:rsidR="006C3559" w:rsidRPr="00097F58" w:rsidRDefault="0044750B" w:rsidP="006C3559">
      <w:r w:rsidRPr="00097F58">
        <w:t>Pour assurer</w:t>
      </w:r>
      <w:r w:rsidR="006C3559" w:rsidRPr="00097F58">
        <w:t xml:space="preserve"> un bon fonctionnement de la console de jeux, nous devrons minimalement fournir 4 modules de bas niveau sur lesquels pourra reposer le moteur de jeux. Le module USB sera dédié à l’</w:t>
      </w:r>
      <w:r w:rsidR="0024711A">
        <w:t>entrée</w:t>
      </w:r>
      <w:r w:rsidR="006C3559" w:rsidRPr="00097F58">
        <w:t xml:space="preserve"> utilisateur. Dans notre cas, c’est ce pilote qui assurera l’interface avec la manette de Xbox360. Ensuite le module du système de fichier inclus aussi l’interface avec la carte mémoire SD. Bien que lors de l’implémentation ceci sera constitué de plusieurs </w:t>
      </w:r>
      <w:r w:rsidR="006C3559" w:rsidRPr="00097F58">
        <w:lastRenderedPageBreak/>
        <w:t>petits modules, nous le repré</w:t>
      </w:r>
      <w:r w:rsidR="0024711A">
        <w:t>sentons ici comme un seul bloc</w:t>
      </w:r>
      <w:r w:rsidR="006C3559" w:rsidRPr="00097F58">
        <w:t xml:space="preserve"> pour plus de simplicité. Il y aura aussi un module graphique pour la communication avec le contrôleur LCD. Pour finir, un mixeur sonore est utilisé afin de pouvoir jouer le son d’</w:t>
      </w:r>
      <w:r w:rsidR="0024711A">
        <w:t>arrière-plan</w:t>
      </w:r>
      <w:r w:rsidR="006C3559" w:rsidRPr="00097F58">
        <w:t xml:space="preserve"> et les sons d’</w:t>
      </w:r>
      <w:r w:rsidR="0024711A">
        <w:t>avant-plan</w:t>
      </w:r>
      <w:r w:rsidR="006C3559" w:rsidRPr="00097F58">
        <w:t xml:space="preserve"> en même temps.</w:t>
      </w:r>
    </w:p>
    <w:p w:rsidR="006C3559" w:rsidRPr="00097F58" w:rsidRDefault="006C3559" w:rsidP="006C3559">
      <w:r w:rsidRPr="00097F58">
        <w:t xml:space="preserve"> </w:t>
      </w:r>
    </w:p>
    <w:p w:rsidR="006C3559" w:rsidRPr="00097F58" w:rsidRDefault="006C3559" w:rsidP="006C3559">
      <w:pPr>
        <w:pStyle w:val="Heading2"/>
      </w:pPr>
      <w:bookmarkStart w:id="60" w:name="_Toc268731511"/>
      <w:r w:rsidRPr="00097F58">
        <w:t>Vue d’ensemble de la couche d’abstraction</w:t>
      </w:r>
      <w:bookmarkEnd w:id="60"/>
    </w:p>
    <w:p w:rsidR="006C3559" w:rsidRPr="00097F58" w:rsidRDefault="006C3559" w:rsidP="006C3559">
      <w:r w:rsidRPr="00097F58">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097F58" w:rsidRDefault="006C3559" w:rsidP="006C3559"/>
    <w:p w:rsidR="0044750B" w:rsidRPr="00097F58" w:rsidRDefault="006C3559" w:rsidP="006C3559">
      <w:r w:rsidRPr="00097F58">
        <w:t xml:space="preserve">Nous avons utilisé cette façon de faire pour plusieurs </w:t>
      </w:r>
      <w:r w:rsidR="0024711A">
        <w:t>raisons</w:t>
      </w:r>
      <w:r w:rsidRPr="00097F58">
        <w:t xml:space="preserve">,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w:t>
      </w:r>
      <w:r w:rsidR="00D85E46">
        <w:t>dans le but de l’accélérer</w:t>
      </w:r>
      <w:r w:rsidRPr="00097F58">
        <w:t xml:space="preserve">. </w:t>
      </w:r>
      <w:r w:rsidR="00232508" w:rsidRPr="00097F58">
        <w:t>À la page suivante, vous trouverez</w:t>
      </w:r>
      <w:r w:rsidRPr="00097F58">
        <w:t xml:space="preserve"> une représentation sous forme de diagramme de classes de cette couche d’abstraction.</w:t>
      </w:r>
    </w:p>
    <w:p w:rsidR="0044750B" w:rsidRPr="00097F58" w:rsidRDefault="0044750B" w:rsidP="006C3559">
      <w:pPr>
        <w:sectPr w:rsidR="0044750B" w:rsidRPr="00097F58" w:rsidSect="0006140F">
          <w:headerReference w:type="first" r:id="rId66"/>
          <w:pgSz w:w="12240" w:h="15840" w:code="1"/>
          <w:pgMar w:top="2160" w:right="1080" w:bottom="1080" w:left="2160" w:header="1080" w:footer="1134" w:gutter="0"/>
          <w:paperSrc w:first="15" w:other="15"/>
          <w:cols w:space="708"/>
          <w:titlePg/>
          <w:docGrid w:linePitch="360"/>
        </w:sectPr>
      </w:pPr>
    </w:p>
    <w:p w:rsidR="00FC4AAA" w:rsidRPr="00097F58" w:rsidRDefault="00FC4AAA" w:rsidP="00FC4AAA">
      <w:pPr>
        <w:keepNext/>
        <w:jc w:val="center"/>
      </w:pPr>
      <w:r w:rsidRPr="00097F58">
        <w:rPr>
          <w:noProof/>
          <w:lang w:eastAsia="en-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67" cstate="print"/>
                    <a:stretch>
                      <a:fillRect/>
                    </a:stretch>
                  </pic:blipFill>
                  <pic:spPr>
                    <a:xfrm>
                      <a:off x="0" y="0"/>
                      <a:ext cx="8001000" cy="4878705"/>
                    </a:xfrm>
                    <a:prstGeom prst="rect">
                      <a:avLst/>
                    </a:prstGeom>
                  </pic:spPr>
                </pic:pic>
              </a:graphicData>
            </a:graphic>
          </wp:inline>
        </w:drawing>
      </w:r>
    </w:p>
    <w:p w:rsidR="006C3559" w:rsidRPr="00097F58" w:rsidRDefault="00FC4AAA" w:rsidP="00FC4AAA">
      <w:pPr>
        <w:pStyle w:val="Caption"/>
        <w:jc w:val="center"/>
      </w:pPr>
      <w:bookmarkStart w:id="61" w:name="_Toc268731589"/>
      <w:r w:rsidRPr="00097F58">
        <w:t xml:space="preserve">Figure </w:t>
      </w:r>
      <w:fldSimple w:instr=" SEQ Figure \* ARABIC ">
        <w:r w:rsidR="00E17EA6">
          <w:rPr>
            <w:noProof/>
          </w:rPr>
          <w:t>15</w:t>
        </w:r>
      </w:fldSimple>
      <w:r w:rsidRPr="00097F58">
        <w:t xml:space="preserve"> - Diagramme de classes de la couche d'abstraction</w:t>
      </w:r>
      <w:bookmarkEnd w:id="61"/>
    </w:p>
    <w:p w:rsidR="0044750B" w:rsidRPr="00097F58" w:rsidRDefault="0044750B" w:rsidP="00FC4AAA">
      <w:pPr>
        <w:jc w:val="center"/>
        <w:sectPr w:rsidR="0044750B" w:rsidRPr="00097F58" w:rsidSect="0044750B">
          <w:pgSz w:w="15840" w:h="12240" w:orient="landscape" w:code="1"/>
          <w:pgMar w:top="2160" w:right="2160" w:bottom="1080" w:left="1080" w:header="1080" w:footer="1134" w:gutter="0"/>
          <w:paperSrc w:first="15" w:other="15"/>
          <w:cols w:space="708"/>
          <w:titlePg/>
          <w:docGrid w:linePitch="360"/>
        </w:sectPr>
      </w:pPr>
    </w:p>
    <w:p w:rsidR="0044750B" w:rsidRPr="00097F58" w:rsidRDefault="008342D2" w:rsidP="006C3559">
      <w:r w:rsidRPr="00097F58">
        <w:lastRenderedPageBreak/>
        <w:t xml:space="preserve">Comme vous le constatez sur le diagramme, chacun des périphériques utilisés par le moteur de jeux est représenté par une classe correspondante. Le reste du code ne </w:t>
      </w:r>
      <w:r w:rsidR="0024711A">
        <w:t>fait</w:t>
      </w:r>
      <w:r w:rsidRPr="00097F58">
        <w:t xml:space="preserve"> donc jamais appel au périphérique directement. À la place, il demande au module logiciel de le faire. Vous remarquez aussi une classe </w:t>
      </w:r>
      <w:r w:rsidR="0024711A">
        <w:t>nommée</w:t>
      </w:r>
      <w:r w:rsidRPr="00097F58">
        <w:t xml:space="preserve"> LPC2478 qui contient une référence à chacun des </w:t>
      </w:r>
      <w:r w:rsidR="00D85E46" w:rsidRPr="00097F58">
        <w:t>périphériques</w:t>
      </w:r>
      <w:r w:rsidRPr="00097F58">
        <w:t xml:space="preserve"> du microcontrôleur. En effet, il ne peut y avoir qu’une </w:t>
      </w:r>
      <w:r w:rsidR="0024711A">
        <w:t>seule</w:t>
      </w:r>
      <w:r w:rsidRPr="00097F58">
        <w:t xml:space="preserve"> instance de la classe </w:t>
      </w:r>
      <w:proofErr w:type="spellStart"/>
      <w:r w:rsidRPr="00097F58">
        <w:t>Timer</w:t>
      </w:r>
      <w:proofErr w:type="spellEnd"/>
      <w:r w:rsidRPr="00097F58">
        <w:t xml:space="preserve"> pour le </w:t>
      </w:r>
      <w:proofErr w:type="spellStart"/>
      <w:r w:rsidRPr="00097F58">
        <w:t>timer</w:t>
      </w:r>
      <w:proofErr w:type="spellEnd"/>
      <w:r w:rsidRPr="00097F58">
        <w:t xml:space="preserve"> 0, une seul</w:t>
      </w:r>
      <w:r w:rsidR="0048033B" w:rsidRPr="00097F58">
        <w:t>e</w:t>
      </w:r>
      <w:r w:rsidRPr="00097F58">
        <w:t xml:space="preserve"> pour le </w:t>
      </w:r>
      <w:proofErr w:type="spellStart"/>
      <w:r w:rsidRPr="00097F58">
        <w:t>timer</w:t>
      </w:r>
      <w:proofErr w:type="spellEnd"/>
      <w:r w:rsidRPr="00097F58">
        <w:t xml:space="preserve"> 1, idem pour tous les périphériques. Il faut donc une classe pour </w:t>
      </w:r>
      <w:r w:rsidR="0024711A">
        <w:t>répertorier</w:t>
      </w:r>
      <w:r w:rsidRPr="00097F58">
        <w:t xml:space="preserve"> ces instance</w:t>
      </w:r>
      <w:r w:rsidR="00D85E46">
        <w:t>s</w:t>
      </w:r>
      <w:r w:rsidRPr="00097F58">
        <w:t xml:space="preserve"> et c’est ce que fait LPC2478.</w:t>
      </w:r>
    </w:p>
    <w:p w:rsidR="008342D2" w:rsidRPr="00097F58" w:rsidRDefault="008342D2" w:rsidP="006C3559"/>
    <w:p w:rsidR="008342D2" w:rsidRPr="00097F58" w:rsidRDefault="008342D2" w:rsidP="006C3559">
      <w:r w:rsidRPr="00097F58">
        <w:t>Voici un</w:t>
      </w:r>
      <w:r w:rsidR="0048033B" w:rsidRPr="00097F58">
        <w:t xml:space="preserve"> exemple pour mettre tout ç</w:t>
      </w:r>
      <w:r w:rsidRPr="00097F58">
        <w:t>a en perspective.</w:t>
      </w:r>
    </w:p>
    <w:p w:rsidR="008342D2" w:rsidRPr="00097F58" w:rsidRDefault="008342D2" w:rsidP="006C3559"/>
    <w:p w:rsidR="008342D2" w:rsidRPr="00097F58" w:rsidRDefault="008342D2" w:rsidP="008342D2">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rPr>
      </w:pPr>
      <w:proofErr w:type="spellStart"/>
      <w:r w:rsidRPr="00097F58">
        <w:rPr>
          <w:rStyle w:val="HTMLCode"/>
          <w:color w:val="000000"/>
        </w:rPr>
        <w:t>Gpio</w:t>
      </w:r>
      <w:proofErr w:type="spellEnd"/>
      <w:r w:rsidRPr="00097F58">
        <w:rPr>
          <w:rStyle w:val="HTMLCode"/>
          <w:color w:val="000000"/>
        </w:rPr>
        <w:t xml:space="preserve"> *gpio1 = LPC2478::getGpio1();</w:t>
      </w:r>
      <w:r w:rsidRPr="00097F58">
        <w:rPr>
          <w:color w:val="000000"/>
        </w:rPr>
        <w:br/>
      </w:r>
      <w:r w:rsidRPr="00097F58">
        <w:rPr>
          <w:color w:val="000000"/>
        </w:rPr>
        <w:br/>
      </w:r>
      <w:r w:rsidRPr="00097F58">
        <w:rPr>
          <w:rStyle w:val="HTMLCode"/>
          <w:color w:val="000000"/>
        </w:rPr>
        <w:t xml:space="preserve">// Set default port </w:t>
      </w:r>
      <w:proofErr w:type="spellStart"/>
      <w:r w:rsidRPr="00097F58">
        <w:rPr>
          <w:rStyle w:val="HTMLCode"/>
          <w:color w:val="000000"/>
        </w:rPr>
        <w:t>behavior</w:t>
      </w:r>
      <w:proofErr w:type="spellEnd"/>
      <w:r w:rsidRPr="00097F58">
        <w:rPr>
          <w:color w:val="000000"/>
        </w:rPr>
        <w:br/>
      </w:r>
      <w:proofErr w:type="spellStart"/>
      <w:r w:rsidRPr="00097F58">
        <w:rPr>
          <w:rStyle w:val="HTMLCode"/>
          <w:color w:val="000000"/>
        </w:rPr>
        <w:t>GpioConfiguration</w:t>
      </w:r>
      <w:proofErr w:type="spellEnd"/>
      <w:r w:rsidRPr="00097F58">
        <w:rPr>
          <w:rStyle w:val="HTMLCode"/>
          <w:color w:val="000000"/>
        </w:rPr>
        <w:t xml:space="preserve"> </w:t>
      </w:r>
      <w:proofErr w:type="spellStart"/>
      <w:r w:rsidRPr="00097F58">
        <w:rPr>
          <w:rStyle w:val="HTMLCode"/>
          <w:color w:val="000000"/>
        </w:rPr>
        <w:t>portConfig</w:t>
      </w:r>
      <w:proofErr w:type="spellEnd"/>
      <w:r w:rsidRPr="00097F58">
        <w:rPr>
          <w:rStyle w:val="HTMLCode"/>
          <w:color w:val="000000"/>
        </w:rPr>
        <w:t>(</w:t>
      </w:r>
      <w:r w:rsidR="0048033B" w:rsidRPr="00097F58">
        <w:rPr>
          <w:rStyle w:val="HTMLCode"/>
          <w:color w:val="000000"/>
        </w:rPr>
        <w:t xml:space="preserve">32, </w:t>
      </w:r>
      <w:proofErr w:type="spellStart"/>
      <w:r w:rsidRPr="00097F58">
        <w:rPr>
          <w:rStyle w:val="HTMLCode"/>
          <w:color w:val="000000"/>
        </w:rPr>
        <w:t>Gpio</w:t>
      </w:r>
      <w:proofErr w:type="spellEnd"/>
      <w:r w:rsidRPr="00097F58">
        <w:rPr>
          <w:rStyle w:val="HTMLCode"/>
          <w:color w:val="000000"/>
        </w:rPr>
        <w:t>::INPUT);</w:t>
      </w:r>
      <w:r w:rsidRPr="00097F58">
        <w:rPr>
          <w:color w:val="000000"/>
        </w:rPr>
        <w:br/>
      </w:r>
      <w:r w:rsidRPr="00097F58">
        <w:rPr>
          <w:rStyle w:val="HTMLCode"/>
          <w:color w:val="000000"/>
        </w:rPr>
        <w:t>gpio1-&gt;configure(</w:t>
      </w:r>
      <w:proofErr w:type="spellStart"/>
      <w:r w:rsidRPr="00097F58">
        <w:rPr>
          <w:rStyle w:val="HTMLCode"/>
          <w:color w:val="000000"/>
        </w:rPr>
        <w:t>portConfig</w:t>
      </w:r>
      <w:proofErr w:type="spellEnd"/>
      <w:r w:rsidRPr="00097F58">
        <w:rPr>
          <w:rStyle w:val="HTMLCode"/>
          <w:color w:val="000000"/>
        </w:rPr>
        <w:t>);</w:t>
      </w:r>
      <w:r w:rsidRPr="00097F58">
        <w:rPr>
          <w:color w:val="000000"/>
        </w:rPr>
        <w:br/>
      </w:r>
      <w:r w:rsidRPr="00097F58">
        <w:rPr>
          <w:color w:val="000000"/>
        </w:rPr>
        <w:br/>
      </w:r>
      <w:r w:rsidRPr="00097F58">
        <w:rPr>
          <w:rStyle w:val="HTMLCode"/>
          <w:color w:val="000000"/>
        </w:rPr>
        <w:t xml:space="preserve">// Configure </w:t>
      </w:r>
      <w:proofErr w:type="spellStart"/>
      <w:r w:rsidRPr="00097F58">
        <w:rPr>
          <w:rStyle w:val="HTMLCode"/>
          <w:color w:val="000000"/>
        </w:rPr>
        <w:t>blinking</w:t>
      </w:r>
      <w:proofErr w:type="spellEnd"/>
      <w:r w:rsidRPr="00097F58">
        <w:rPr>
          <w:rStyle w:val="HTMLCode"/>
          <w:color w:val="000000"/>
        </w:rPr>
        <w:t xml:space="preserve"> </w:t>
      </w:r>
      <w:proofErr w:type="spellStart"/>
      <w:r w:rsidRPr="00097F58">
        <w:rPr>
          <w:rStyle w:val="HTMLCode"/>
          <w:color w:val="000000"/>
        </w:rPr>
        <w:t>led</w:t>
      </w:r>
      <w:proofErr w:type="spellEnd"/>
      <w:r w:rsidRPr="00097F58">
        <w:rPr>
          <w:color w:val="000000"/>
        </w:rPr>
        <w:br/>
      </w:r>
      <w:proofErr w:type="spellStart"/>
      <w:r w:rsidRPr="00097F58">
        <w:rPr>
          <w:rStyle w:val="HTMLCode"/>
          <w:color w:val="000000"/>
        </w:rPr>
        <w:t>GpioPinConfiguration</w:t>
      </w:r>
      <w:proofErr w:type="spellEnd"/>
      <w:r w:rsidRPr="00097F58">
        <w:rPr>
          <w:rStyle w:val="HTMLCode"/>
          <w:color w:val="000000"/>
        </w:rPr>
        <w:t xml:space="preserve"> </w:t>
      </w:r>
      <w:proofErr w:type="spellStart"/>
      <w:r w:rsidRPr="00097F58">
        <w:rPr>
          <w:rStyle w:val="HTMLCode"/>
          <w:color w:val="000000"/>
        </w:rPr>
        <w:t>ledPinConfig</w:t>
      </w:r>
      <w:proofErr w:type="spellEnd"/>
      <w:r w:rsidRPr="00097F58">
        <w:rPr>
          <w:rStyle w:val="HTMLCode"/>
          <w:color w:val="000000"/>
        </w:rPr>
        <w:t>;</w:t>
      </w:r>
      <w:r w:rsidRPr="00097F58">
        <w:rPr>
          <w:color w:val="000000"/>
        </w:rPr>
        <w:br/>
      </w:r>
      <w:r w:rsidRPr="00097F58">
        <w:rPr>
          <w:rStyle w:val="HTMLCode"/>
          <w:color w:val="000000"/>
        </w:rPr>
        <w:t xml:space="preserve">ledPinConfig.pin = </w:t>
      </w:r>
      <w:proofErr w:type="spellStart"/>
      <w:r w:rsidRPr="00097F58">
        <w:rPr>
          <w:rStyle w:val="HTMLCode"/>
          <w:color w:val="000000"/>
        </w:rPr>
        <w:t>Gpio</w:t>
      </w:r>
      <w:proofErr w:type="spellEnd"/>
      <w:r w:rsidRPr="00097F58">
        <w:rPr>
          <w:rStyle w:val="HTMLCode"/>
          <w:color w:val="000000"/>
        </w:rPr>
        <w:t>::OUTPUT;</w:t>
      </w:r>
      <w:r w:rsidRPr="00097F58">
        <w:rPr>
          <w:color w:val="000000"/>
        </w:rPr>
        <w:br/>
      </w:r>
      <w:r w:rsidRPr="00097F58">
        <w:rPr>
          <w:rStyle w:val="HTMLCode"/>
          <w:color w:val="000000"/>
        </w:rPr>
        <w:t>gpio1-&gt;</w:t>
      </w:r>
      <w:proofErr w:type="spellStart"/>
      <w:r w:rsidRPr="00097F58">
        <w:rPr>
          <w:rStyle w:val="HTMLCode"/>
          <w:color w:val="000000"/>
        </w:rPr>
        <w:t>getPin</w:t>
      </w:r>
      <w:proofErr w:type="spellEnd"/>
      <w:r w:rsidRPr="00097F58">
        <w:rPr>
          <w:rStyle w:val="HTMLCode"/>
          <w:color w:val="000000"/>
        </w:rPr>
        <w:t>(12)-&gt;configure(</w:t>
      </w:r>
      <w:proofErr w:type="spellStart"/>
      <w:r w:rsidRPr="00097F58">
        <w:rPr>
          <w:rStyle w:val="HTMLCode"/>
          <w:color w:val="000000"/>
        </w:rPr>
        <w:t>ledPinConfig</w:t>
      </w:r>
      <w:proofErr w:type="spellEnd"/>
      <w:r w:rsidRPr="00097F58">
        <w:rPr>
          <w:rStyle w:val="HTMLCode"/>
          <w:color w:val="000000"/>
        </w:rPr>
        <w:t>);</w:t>
      </w:r>
      <w:r w:rsidRPr="00097F58">
        <w:rPr>
          <w:color w:val="000000"/>
        </w:rPr>
        <w:br/>
      </w:r>
      <w:r w:rsidRPr="00097F58">
        <w:rPr>
          <w:color w:val="000000"/>
        </w:rPr>
        <w:br/>
      </w:r>
      <w:proofErr w:type="spellStart"/>
      <w:r w:rsidRPr="00097F58">
        <w:rPr>
          <w:rStyle w:val="HTMLCode"/>
          <w:color w:val="000000"/>
        </w:rPr>
        <w:t>GpioPin</w:t>
      </w:r>
      <w:proofErr w:type="spellEnd"/>
      <w:r w:rsidRPr="00097F58">
        <w:rPr>
          <w:rStyle w:val="HTMLCode"/>
          <w:color w:val="000000"/>
        </w:rPr>
        <w:t xml:space="preserve"> *</w:t>
      </w:r>
      <w:proofErr w:type="spellStart"/>
      <w:r w:rsidRPr="00097F58">
        <w:rPr>
          <w:rStyle w:val="HTMLCode"/>
          <w:color w:val="000000"/>
        </w:rPr>
        <w:t>led</w:t>
      </w:r>
      <w:proofErr w:type="spellEnd"/>
      <w:r w:rsidRPr="00097F58">
        <w:rPr>
          <w:rStyle w:val="HTMLCode"/>
          <w:color w:val="000000"/>
        </w:rPr>
        <w:t xml:space="preserve"> = gpio1-&gt;</w:t>
      </w:r>
      <w:proofErr w:type="spellStart"/>
      <w:r w:rsidRPr="00097F58">
        <w:rPr>
          <w:rStyle w:val="HTMLCode"/>
          <w:color w:val="000000"/>
        </w:rPr>
        <w:t>getPin</w:t>
      </w:r>
      <w:proofErr w:type="spellEnd"/>
      <w:r w:rsidRPr="00097F58">
        <w:rPr>
          <w:rStyle w:val="HTMLCode"/>
          <w:color w:val="000000"/>
        </w:rPr>
        <w:t>(12);</w:t>
      </w:r>
      <w:r w:rsidRPr="00097F58">
        <w:rPr>
          <w:color w:val="000000"/>
        </w:rPr>
        <w:br/>
      </w:r>
      <w:r w:rsidRPr="00097F58">
        <w:rPr>
          <w:color w:val="000000"/>
        </w:rPr>
        <w:br/>
      </w:r>
      <w:r w:rsidRPr="00097F58">
        <w:rPr>
          <w:rStyle w:val="HTMLCode"/>
          <w:color w:val="000000"/>
        </w:rPr>
        <w:t xml:space="preserve">// </w:t>
      </w:r>
      <w:proofErr w:type="spellStart"/>
      <w:r w:rsidRPr="00097F58">
        <w:rPr>
          <w:rStyle w:val="HTMLCode"/>
          <w:color w:val="000000"/>
        </w:rPr>
        <w:t>Blink</w:t>
      </w:r>
      <w:proofErr w:type="spellEnd"/>
      <w:r w:rsidRPr="00097F58">
        <w:rPr>
          <w:rStyle w:val="HTMLCode"/>
          <w:color w:val="000000"/>
        </w:rPr>
        <w:t xml:space="preserve"> </w:t>
      </w:r>
      <w:proofErr w:type="spellStart"/>
      <w:r w:rsidRPr="00097F58">
        <w:rPr>
          <w:rStyle w:val="HTMLCode"/>
          <w:color w:val="000000"/>
        </w:rPr>
        <w:t>led</w:t>
      </w:r>
      <w:proofErr w:type="spellEnd"/>
      <w:r w:rsidRPr="00097F58">
        <w:rPr>
          <w:color w:val="000000"/>
        </w:rPr>
        <w:br/>
      </w:r>
      <w:proofErr w:type="spellStart"/>
      <w:r w:rsidRPr="00097F58">
        <w:rPr>
          <w:rStyle w:val="HTMLCode"/>
          <w:color w:val="000000"/>
        </w:rPr>
        <w:t>while</w:t>
      </w:r>
      <w:proofErr w:type="spellEnd"/>
      <w:r w:rsidRPr="00097F58">
        <w:rPr>
          <w:rStyle w:val="HTMLCode"/>
          <w:color w:val="000000"/>
        </w:rPr>
        <w:t>(1) {</w:t>
      </w:r>
      <w:r w:rsidRPr="00097F58">
        <w:rPr>
          <w:color w:val="000000"/>
        </w:rPr>
        <w:br/>
      </w:r>
      <w:r w:rsidRPr="00097F58">
        <w:rPr>
          <w:rStyle w:val="HTMLCode"/>
          <w:color w:val="000000"/>
        </w:rPr>
        <w:t xml:space="preserve">    </w:t>
      </w:r>
      <w:proofErr w:type="spellStart"/>
      <w:r w:rsidRPr="00097F58">
        <w:rPr>
          <w:rStyle w:val="HTMLCode"/>
          <w:color w:val="000000"/>
        </w:rPr>
        <w:t>led</w:t>
      </w:r>
      <w:proofErr w:type="spellEnd"/>
      <w:r w:rsidRPr="00097F58">
        <w:rPr>
          <w:rStyle w:val="HTMLCode"/>
          <w:color w:val="000000"/>
        </w:rPr>
        <w:t>-&gt;</w:t>
      </w:r>
      <w:proofErr w:type="spellStart"/>
      <w:r w:rsidRPr="00097F58">
        <w:rPr>
          <w:rStyle w:val="HTMLCode"/>
          <w:color w:val="000000"/>
        </w:rPr>
        <w:t>setHigh</w:t>
      </w:r>
      <w:proofErr w:type="spellEnd"/>
      <w:r w:rsidRPr="00097F58">
        <w:rPr>
          <w:rStyle w:val="HTMLCode"/>
          <w:color w:val="000000"/>
        </w:rPr>
        <w:t>(); // On</w:t>
      </w:r>
      <w:r w:rsidRPr="00097F58">
        <w:rPr>
          <w:color w:val="000000"/>
        </w:rPr>
        <w:br/>
      </w:r>
      <w:r w:rsidRPr="00097F58">
        <w:rPr>
          <w:rStyle w:val="HTMLCode"/>
          <w:color w:val="000000"/>
        </w:rPr>
        <w:t xml:space="preserve">    for(uint32_t i=0; i&lt;100000; i++);</w:t>
      </w:r>
      <w:r w:rsidRPr="00097F58">
        <w:rPr>
          <w:color w:val="000000"/>
        </w:rPr>
        <w:br/>
      </w:r>
      <w:r w:rsidRPr="00097F58">
        <w:rPr>
          <w:rStyle w:val="HTMLCode"/>
          <w:color w:val="000000"/>
        </w:rPr>
        <w:t xml:space="preserve">    </w:t>
      </w:r>
      <w:proofErr w:type="spellStart"/>
      <w:r w:rsidRPr="00097F58">
        <w:rPr>
          <w:rStyle w:val="HTMLCode"/>
          <w:color w:val="000000"/>
        </w:rPr>
        <w:t>led</w:t>
      </w:r>
      <w:proofErr w:type="spellEnd"/>
      <w:r w:rsidRPr="00097F58">
        <w:rPr>
          <w:rStyle w:val="HTMLCode"/>
          <w:color w:val="000000"/>
        </w:rPr>
        <w:t>-&gt;</w:t>
      </w:r>
      <w:proofErr w:type="spellStart"/>
      <w:r w:rsidRPr="00097F58">
        <w:rPr>
          <w:rStyle w:val="HTMLCode"/>
          <w:color w:val="000000"/>
        </w:rPr>
        <w:t>setLow</w:t>
      </w:r>
      <w:proofErr w:type="spellEnd"/>
      <w:r w:rsidRPr="00097F58">
        <w:rPr>
          <w:rStyle w:val="HTMLCode"/>
          <w:color w:val="000000"/>
        </w:rPr>
        <w:t>(); // Off</w:t>
      </w:r>
      <w:r w:rsidRPr="00097F58">
        <w:rPr>
          <w:color w:val="000000"/>
        </w:rPr>
        <w:br/>
      </w:r>
      <w:r w:rsidRPr="00097F58">
        <w:rPr>
          <w:rStyle w:val="HTMLCode"/>
          <w:color w:val="000000"/>
        </w:rPr>
        <w:t xml:space="preserve">    for(uint32_t i=0; i&lt;100000; i++);</w:t>
      </w:r>
      <w:r w:rsidRPr="00097F58">
        <w:rPr>
          <w:color w:val="000000"/>
        </w:rPr>
        <w:br/>
      </w:r>
      <w:r w:rsidRPr="00097F58">
        <w:rPr>
          <w:rStyle w:val="HTMLCode"/>
          <w:color w:val="000000"/>
        </w:rPr>
        <w:t>}</w:t>
      </w:r>
    </w:p>
    <w:p w:rsidR="006C3559" w:rsidRPr="00097F58" w:rsidRDefault="006C3559" w:rsidP="00564555"/>
    <w:p w:rsidR="0048033B" w:rsidRPr="00097F58" w:rsidRDefault="0048033B" w:rsidP="00564555">
      <w:r w:rsidRPr="00097F58">
        <w:t xml:space="preserve">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w:t>
      </w:r>
      <w:r w:rsidR="0024711A">
        <w:t>pu</w:t>
      </w:r>
      <w:r w:rsidRPr="00097F58">
        <w:t xml:space="preserve"> configurer chacune des broches individuellement. Nous spécifions aussi que le port a une taille de 32 broches. Ensuite il est possible de demander un </w:t>
      </w:r>
      <w:r w:rsidR="0024711A">
        <w:t>pointeur</w:t>
      </w:r>
      <w:r w:rsidRPr="00097F58">
        <w:t xml:space="preserve"> vers l’instance d’une des broches de ce port et c’est ce que nous faisons dans la </w:t>
      </w:r>
      <w:r w:rsidRPr="00097F58">
        <w:lastRenderedPageBreak/>
        <w:t>seconde section de l’exemple. Nous configurons cette broche en sortie</w:t>
      </w:r>
      <w:r w:rsidR="00A71D7C" w:rsidRPr="00097F58">
        <w:t xml:space="preserve">. Ensuite, nous pouvons utiliser </w:t>
      </w:r>
      <w:r w:rsidR="00D85E46">
        <w:t>l’</w:t>
      </w:r>
      <w:r w:rsidR="00A71D7C" w:rsidRPr="00097F58">
        <w:t xml:space="preserve">instance pour allumer ou éteindre la LED en appelant la fonction </w:t>
      </w:r>
      <w:proofErr w:type="spellStart"/>
      <w:proofErr w:type="gramStart"/>
      <w:r w:rsidR="00A71D7C" w:rsidRPr="00097F58">
        <w:rPr>
          <w:rFonts w:ascii="Courier New" w:hAnsi="Courier New" w:cs="Courier New"/>
          <w:sz w:val="20"/>
          <w:szCs w:val="20"/>
        </w:rPr>
        <w:t>setHigh</w:t>
      </w:r>
      <w:proofErr w:type="spellEnd"/>
      <w:r w:rsidR="00A71D7C" w:rsidRPr="00097F58">
        <w:rPr>
          <w:rFonts w:ascii="Courier New" w:hAnsi="Courier New" w:cs="Courier New"/>
          <w:sz w:val="20"/>
          <w:szCs w:val="20"/>
        </w:rPr>
        <w:t>(</w:t>
      </w:r>
      <w:proofErr w:type="gramEnd"/>
      <w:r w:rsidR="00A71D7C" w:rsidRPr="00097F58">
        <w:rPr>
          <w:rFonts w:ascii="Courier New" w:hAnsi="Courier New" w:cs="Courier New"/>
          <w:sz w:val="20"/>
          <w:szCs w:val="20"/>
        </w:rPr>
        <w:t>)</w:t>
      </w:r>
      <w:r w:rsidR="00A71D7C" w:rsidRPr="00097F58">
        <w:t xml:space="preserve"> et </w:t>
      </w:r>
      <w:proofErr w:type="spellStart"/>
      <w:r w:rsidR="00A71D7C" w:rsidRPr="00097F58">
        <w:rPr>
          <w:rFonts w:ascii="Courier New" w:hAnsi="Courier New" w:cs="Courier New"/>
          <w:sz w:val="20"/>
          <w:szCs w:val="20"/>
        </w:rPr>
        <w:t>setLow</w:t>
      </w:r>
      <w:proofErr w:type="spellEnd"/>
      <w:r w:rsidR="00A71D7C" w:rsidRPr="00097F58">
        <w:rPr>
          <w:rFonts w:ascii="Courier New" w:hAnsi="Courier New" w:cs="Courier New"/>
          <w:sz w:val="20"/>
          <w:szCs w:val="20"/>
        </w:rPr>
        <w:t>()</w:t>
      </w:r>
      <w:r w:rsidR="00A71D7C" w:rsidRPr="00097F58">
        <w:t xml:space="preserve"> de </w:t>
      </w:r>
      <w:r w:rsidR="0024711A">
        <w:t>la</w:t>
      </w:r>
      <w:r w:rsidR="00A71D7C" w:rsidRPr="00097F58">
        <w:t xml:space="preserve"> classe.</w:t>
      </w:r>
    </w:p>
    <w:p w:rsidR="00A71D7C" w:rsidRPr="00097F58" w:rsidRDefault="00A71D7C" w:rsidP="00564555"/>
    <w:p w:rsidR="00A71D7C" w:rsidRPr="00097F58" w:rsidRDefault="00A71D7C" w:rsidP="00564555">
      <w:r w:rsidRPr="00097F58">
        <w:t xml:space="preserve">Remarquez qu’en aucun cas nous </w:t>
      </w:r>
      <w:r w:rsidR="0024711A">
        <w:t>n’avons</w:t>
      </w:r>
      <w:r w:rsidRPr="00097F58">
        <w:t xml:space="preserve"> configuré de </w:t>
      </w:r>
      <w:r w:rsidR="0024711A">
        <w:t>registres</w:t>
      </w:r>
      <w:r w:rsidRPr="00097F58">
        <w:t xml:space="preserve">. Cette tâche est assurée par la classe correspondant au périphérique. C’est ce genre de fonctionnement que nous allons avoir dans la totalité du code. </w:t>
      </w:r>
    </w:p>
    <w:p w:rsidR="005330C3" w:rsidRPr="00097F58" w:rsidRDefault="005330C3" w:rsidP="00B777C2"/>
    <w:p w:rsidR="00BD20FD" w:rsidRPr="00097F58" w:rsidRDefault="00BD20FD" w:rsidP="00564555"/>
    <w:p w:rsidR="00A80357" w:rsidRPr="00097F58" w:rsidRDefault="00A80357" w:rsidP="00564555">
      <w:pPr>
        <w:sectPr w:rsidR="00A80357" w:rsidRPr="00097F58" w:rsidSect="0006140F">
          <w:pgSz w:w="12240" w:h="15840" w:code="1"/>
          <w:pgMar w:top="2160" w:right="1080" w:bottom="1080" w:left="2160" w:header="1080" w:footer="1134" w:gutter="0"/>
          <w:paperSrc w:first="15" w:other="15"/>
          <w:cols w:space="708"/>
          <w:titlePg/>
          <w:docGrid w:linePitch="360"/>
        </w:sectPr>
      </w:pPr>
    </w:p>
    <w:p w:rsidR="006919B7" w:rsidRPr="00097F58" w:rsidRDefault="00A43328" w:rsidP="006919B7">
      <w:pPr>
        <w:pStyle w:val="Heading1"/>
      </w:pPr>
      <w:r w:rsidRPr="00097F58">
        <w:lastRenderedPageBreak/>
        <w:br/>
      </w:r>
      <w:r w:rsidR="000F3107" w:rsidRPr="00097F58">
        <w:br/>
      </w:r>
      <w:r w:rsidR="000F3107" w:rsidRPr="00097F58">
        <w:br/>
      </w:r>
      <w:bookmarkStart w:id="62" w:name="_Toc268531620"/>
      <w:bookmarkStart w:id="63" w:name="_Toc268731512"/>
      <w:r w:rsidR="006919B7" w:rsidRPr="00097F58">
        <w:t xml:space="preserve">réalisation </w:t>
      </w:r>
      <w:bookmarkEnd w:id="62"/>
      <w:r w:rsidR="006919B7" w:rsidRPr="00097F58">
        <w:t>MATÉRIELLE</w:t>
      </w:r>
      <w:bookmarkEnd w:id="63"/>
    </w:p>
    <w:p w:rsidR="006919B7" w:rsidRPr="00097F58" w:rsidRDefault="006919B7" w:rsidP="006919B7">
      <w:pPr>
        <w:pStyle w:val="Heading2"/>
      </w:pPr>
      <w:bookmarkStart w:id="64" w:name="_Toc268531621"/>
      <w:bookmarkStart w:id="65" w:name="_Toc268731513"/>
      <w:r w:rsidRPr="00097F58">
        <w:t>Choix du type de circuit à utiliser pour la sortie vidéo</w:t>
      </w:r>
      <w:bookmarkEnd w:id="64"/>
      <w:bookmarkEnd w:id="65"/>
    </w:p>
    <w:p w:rsidR="006919B7" w:rsidRPr="00097F58" w:rsidRDefault="006919B7" w:rsidP="006919B7">
      <w:r w:rsidRPr="00097F58">
        <w:t>Après une analyse des deux options, R-2R et circuit intégré dédié, nous en somme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p>
    <w:p w:rsidR="006919B7" w:rsidRPr="00097F58" w:rsidRDefault="006919B7" w:rsidP="006919B7"/>
    <w:p w:rsidR="006919B7" w:rsidRPr="00097F58" w:rsidRDefault="006919B7" w:rsidP="006919B7">
      <w:pPr>
        <w:pStyle w:val="Heading2"/>
      </w:pPr>
      <w:bookmarkStart w:id="66" w:name="_Toc268531622"/>
      <w:bookmarkStart w:id="67" w:name="_Toc268731514"/>
      <w:r w:rsidRPr="00097F58">
        <w:t>Choix du type de circuit à utiliser pour la sortie audio</w:t>
      </w:r>
      <w:bookmarkEnd w:id="66"/>
      <w:bookmarkEnd w:id="67"/>
    </w:p>
    <w:p w:rsidR="006919B7" w:rsidRPr="00097F58" w:rsidRDefault="006919B7" w:rsidP="006919B7">
      <w:r w:rsidRPr="00097F58">
        <w:t xml:space="preserve">Pour la sortie audio, nous décidons d’utiliser un circuit externe, le TDA7535, au lieu du DAC intégré dans le LPC2478. Ce choix est basé principalement sur la qualité du son produit par cette technique. De plus, la mise en place du circuit intégré TDA7535 sur l’adaptateur n’est pas très compliquée et augmente peu le coût de fabrication de l’adaptateur par rapport à la qualité générée. </w:t>
      </w:r>
    </w:p>
    <w:p w:rsidR="006919B7" w:rsidRPr="00097F58" w:rsidRDefault="006919B7" w:rsidP="006919B7"/>
    <w:p w:rsidR="006919B7" w:rsidRPr="00097F58" w:rsidRDefault="006919B7" w:rsidP="006919B7">
      <w:pPr>
        <w:pStyle w:val="Heading2"/>
      </w:pPr>
      <w:bookmarkStart w:id="68" w:name="_Toc268531623"/>
      <w:bookmarkStart w:id="69" w:name="_Toc268731515"/>
      <w:r w:rsidRPr="00097F58">
        <w:t>Conception du schéma de l’adaptateur</w:t>
      </w:r>
      <w:bookmarkEnd w:id="68"/>
      <w:bookmarkEnd w:id="69"/>
    </w:p>
    <w:p w:rsidR="006919B7" w:rsidRPr="00097F58" w:rsidRDefault="006919B7" w:rsidP="006919B7">
      <w:r w:rsidRPr="00097F58">
        <w:t xml:space="preserve">Après le choix des composants principaux, vient le temps de mettre en place le schéma de notre adaptateur. Afin de pouvoir communiquer avec le BLUESCREEN, nous devons choisir quel type de connections nous utiliserons. Premièrement, la communication vidéo se fera à l’aide du </w:t>
      </w:r>
      <w:proofErr w:type="spellStart"/>
      <w:r w:rsidRPr="00097F58">
        <w:t>miniconnecteur</w:t>
      </w:r>
      <w:proofErr w:type="spellEnd"/>
      <w:r w:rsidRPr="00097F58">
        <w:t xml:space="preserve"> 40 pins servant à contrôler un LCD. Sur ce connecteur, se trouvent tous les signaux dont nous avons besoin pour générer notre sortie VGA.</w:t>
      </w:r>
    </w:p>
    <w:p w:rsidR="006919B7" w:rsidRPr="00097F58" w:rsidRDefault="006919B7" w:rsidP="006919B7"/>
    <w:p w:rsidR="00BE7D4F" w:rsidRPr="00097F58" w:rsidRDefault="00BE7D4F" w:rsidP="00BE7D4F">
      <w:pPr>
        <w:pStyle w:val="Caption"/>
        <w:keepNext/>
        <w:jc w:val="center"/>
      </w:pPr>
      <w:bookmarkStart w:id="70" w:name="_Toc268731573"/>
      <w:r w:rsidRPr="00097F58">
        <w:t xml:space="preserve">Tableau </w:t>
      </w:r>
      <w:fldSimple w:instr=" SEQ Tableau \* ARABIC ">
        <w:r w:rsidR="00E17EA6">
          <w:rPr>
            <w:noProof/>
          </w:rPr>
          <w:t>11</w:t>
        </w:r>
      </w:fldSimple>
      <w:r w:rsidRPr="00097F58">
        <w:t xml:space="preserve"> – Liste des signaux utilisés pour la conversion vidéo</w:t>
      </w:r>
      <w:bookmarkEnd w:id="70"/>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Utilité sur ADV7125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LCDD2-7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rouge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lastRenderedPageBreak/>
              <w:t>LCDD10-15</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vert</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Intensité du bleu</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Act</w:t>
            </w:r>
            <w:proofErr w:type="spellEnd"/>
            <w:proofErr w:type="gramStart"/>
            <w:r w:rsidRPr="00097F58">
              <w:rPr>
                <w:rFonts w:ascii="Calibri" w:hAnsi="Calibri"/>
                <w:color w:val="000000"/>
                <w:sz w:val="22"/>
                <w:szCs w:val="22"/>
                <w:lang w:eastAsia="fr-CA"/>
              </w:rPr>
              <w:t>./</w:t>
            </w:r>
            <w:proofErr w:type="spellStart"/>
            <w:proofErr w:type="gramEnd"/>
            <w:r w:rsidRPr="00097F58">
              <w:rPr>
                <w:rFonts w:ascii="Calibri" w:hAnsi="Calibri"/>
                <w:color w:val="000000"/>
                <w:sz w:val="22"/>
                <w:szCs w:val="22"/>
                <w:lang w:eastAsia="fr-CA"/>
              </w:rPr>
              <w:t>Désact</w:t>
            </w:r>
            <w:proofErr w:type="spellEnd"/>
            <w:r w:rsidRPr="00097F58">
              <w:rPr>
                <w:rFonts w:ascii="Calibri" w:hAnsi="Calibri"/>
                <w:color w:val="000000"/>
                <w:sz w:val="22"/>
                <w:szCs w:val="22"/>
                <w:lang w:eastAsia="fr-CA"/>
              </w:rPr>
              <w:t>. Vidéo</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Verticale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proofErr w:type="spellStart"/>
            <w:r w:rsidRPr="00097F58">
              <w:rPr>
                <w:rFonts w:ascii="Calibri" w:hAnsi="Calibri"/>
                <w:color w:val="000000"/>
                <w:sz w:val="22"/>
                <w:szCs w:val="22"/>
                <w:lang w:eastAsia="fr-CA"/>
              </w:rPr>
              <w:t>Sync</w:t>
            </w:r>
            <w:proofErr w:type="spellEnd"/>
            <w:r w:rsidRPr="00097F58">
              <w:rPr>
                <w:rFonts w:ascii="Calibri" w:hAnsi="Calibri"/>
                <w:color w:val="000000"/>
                <w:sz w:val="22"/>
                <w:szCs w:val="22"/>
                <w:lang w:eastAsia="fr-CA"/>
              </w:rPr>
              <w:t>. Horizontale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bl>
    <w:p w:rsidR="006919B7" w:rsidRPr="00097F58" w:rsidRDefault="006919B7" w:rsidP="006919B7"/>
    <w:p w:rsidR="006919B7" w:rsidRPr="00097F58" w:rsidRDefault="006919B7" w:rsidP="006919B7">
      <w:r w:rsidRPr="00097F58">
        <w:t>Pour le signal audio, nous utiliserons simplement le périphérique I</w:t>
      </w:r>
      <w:r w:rsidRPr="00097F58">
        <w:rPr>
          <w:vertAlign w:val="superscript"/>
        </w:rPr>
        <w:t>2</w:t>
      </w:r>
      <w:r w:rsidRPr="00097F58">
        <w:t>S disponible à partir des pins du GPIO.</w:t>
      </w:r>
    </w:p>
    <w:p w:rsidR="00BE7D4F" w:rsidRPr="00097F58" w:rsidRDefault="00BE7D4F" w:rsidP="00BE7D4F">
      <w:pPr>
        <w:pStyle w:val="Caption"/>
        <w:keepNext/>
        <w:jc w:val="center"/>
      </w:pPr>
      <w:bookmarkStart w:id="71" w:name="_Toc268731574"/>
      <w:r w:rsidRPr="00097F58">
        <w:t xml:space="preserve">Tableau </w:t>
      </w:r>
      <w:fldSimple w:instr=" SEQ Tableau \* ARABIC ">
        <w:r w:rsidR="00E17EA6">
          <w:rPr>
            <w:noProof/>
          </w:rPr>
          <w:t>12</w:t>
        </w:r>
      </w:fldSimple>
      <w:r w:rsidRPr="00097F58">
        <w:t xml:space="preserve"> – Liste des signaux utilisés pour la conversion audio</w:t>
      </w:r>
      <w:bookmarkEnd w:id="71"/>
    </w:p>
    <w:tbl>
      <w:tblPr>
        <w:tblW w:w="5780" w:type="dxa"/>
        <w:jc w:val="center"/>
        <w:tblInd w:w="57" w:type="dxa"/>
        <w:tblCellMar>
          <w:left w:w="70" w:type="dxa"/>
          <w:right w:w="70" w:type="dxa"/>
        </w:tblCellMar>
        <w:tblLook w:val="04A0"/>
      </w:tblPr>
      <w:tblGrid>
        <w:gridCol w:w="2080"/>
        <w:gridCol w:w="3700"/>
      </w:tblGrid>
      <w:tr w:rsidR="006919B7" w:rsidRPr="00097F58" w:rsidTr="00A80ED2">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919B7" w:rsidRPr="00097F58" w:rsidRDefault="006919B7" w:rsidP="00BE7D4F">
            <w:pPr>
              <w:spacing w:line="240" w:lineRule="auto"/>
              <w:jc w:val="left"/>
              <w:rPr>
                <w:rFonts w:ascii="Calibri" w:hAnsi="Calibri"/>
                <w:b/>
                <w:bCs/>
                <w:color w:val="000000"/>
                <w:sz w:val="22"/>
                <w:szCs w:val="22"/>
                <w:lang w:eastAsia="fr-CA"/>
              </w:rPr>
            </w:pPr>
            <w:r w:rsidRPr="00097F58">
              <w:rPr>
                <w:rFonts w:ascii="Calibri" w:hAnsi="Calibri"/>
                <w:b/>
                <w:bCs/>
                <w:color w:val="000000"/>
                <w:sz w:val="22"/>
                <w:szCs w:val="22"/>
                <w:lang w:eastAsia="fr-CA"/>
              </w:rPr>
              <w:t xml:space="preserve">Utilité sur </w:t>
            </w:r>
            <w:r w:rsidR="00BE7D4F" w:rsidRPr="00097F58">
              <w:rPr>
                <w:rFonts w:ascii="Calibri" w:hAnsi="Calibri"/>
                <w:b/>
                <w:bCs/>
                <w:color w:val="000000"/>
                <w:sz w:val="22"/>
                <w:szCs w:val="22"/>
                <w:lang w:eastAsia="fr-CA"/>
              </w:rPr>
              <w:t>TDA7535</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Horloge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Sélection gauche/droite</w:t>
            </w:r>
          </w:p>
        </w:tc>
      </w:tr>
      <w:tr w:rsidR="006919B7" w:rsidRPr="00097F58" w:rsidTr="00A80ED2">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6919B7" w:rsidRPr="00097F58" w:rsidRDefault="006919B7" w:rsidP="00A80ED2">
            <w:pPr>
              <w:spacing w:line="240" w:lineRule="auto"/>
              <w:jc w:val="left"/>
              <w:rPr>
                <w:rFonts w:ascii="Calibri" w:hAnsi="Calibri"/>
                <w:color w:val="000000"/>
                <w:sz w:val="22"/>
                <w:szCs w:val="22"/>
                <w:lang w:eastAsia="fr-CA"/>
              </w:rPr>
            </w:pPr>
            <w:r w:rsidRPr="00097F58">
              <w:rPr>
                <w:rFonts w:ascii="Calibri" w:hAnsi="Calibri"/>
                <w:color w:val="000000"/>
                <w:sz w:val="22"/>
                <w:szCs w:val="22"/>
                <w:lang w:eastAsia="fr-CA"/>
              </w:rPr>
              <w:t>Données</w:t>
            </w:r>
          </w:p>
        </w:tc>
      </w:tr>
    </w:tbl>
    <w:p w:rsidR="006919B7" w:rsidRPr="00097F58" w:rsidRDefault="006919B7" w:rsidP="006919B7"/>
    <w:p w:rsidR="006919B7" w:rsidRPr="00097F58" w:rsidRDefault="006919B7" w:rsidP="006919B7">
      <w:r w:rsidRPr="00097F58">
        <w:t>Il faudra aussi penser à inclure une entrée pour l’alimentation 3.3V. Cette dernière est aussi disponible à partir des pins GPIO. Un connecteur de type «</w:t>
      </w:r>
      <w:r w:rsidR="00BE7D4F" w:rsidRPr="00097F58">
        <w:t> Header » 16 pins serait idéal.</w:t>
      </w:r>
    </w:p>
    <w:p w:rsidR="006919B7" w:rsidRPr="00097F58" w:rsidRDefault="006919B7" w:rsidP="006919B7"/>
    <w:p w:rsidR="006919B7" w:rsidRPr="00097F58" w:rsidRDefault="006919B7" w:rsidP="006919B7">
      <w:pPr>
        <w:pStyle w:val="Heading3"/>
        <w:tabs>
          <w:tab w:val="num" w:pos="992"/>
        </w:tabs>
        <w:ind w:left="994" w:hanging="994"/>
      </w:pPr>
      <w:bookmarkStart w:id="72" w:name="_Toc268731516"/>
      <w:r w:rsidRPr="00097F58">
        <w:lastRenderedPageBreak/>
        <w:t>Schématique de la section « sortie vidéo »</w:t>
      </w:r>
      <w:bookmarkEnd w:id="72"/>
    </w:p>
    <w:p w:rsidR="00BE7D4F" w:rsidRPr="00097F58" w:rsidRDefault="006919B7" w:rsidP="00BE7D4F">
      <w:pPr>
        <w:keepNext/>
      </w:pPr>
      <w:r w:rsidRPr="00097F58">
        <w:rPr>
          <w:noProof/>
          <w:lang w:eastAsia="en-CA"/>
        </w:rPr>
        <w:drawing>
          <wp:inline distT="0" distB="0" distL="0" distR="0">
            <wp:extent cx="5715000" cy="3992832"/>
            <wp:effectExtent l="19050" t="0" r="0" b="0"/>
            <wp:docPr id="36"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3" w:name="_Toc268731590"/>
      <w:r w:rsidRPr="00097F58">
        <w:t xml:space="preserve">Figure </w:t>
      </w:r>
      <w:fldSimple w:instr=" SEQ Figure \* ARABIC ">
        <w:r w:rsidR="00E17EA6">
          <w:rPr>
            <w:noProof/>
          </w:rPr>
          <w:t>16</w:t>
        </w:r>
      </w:fldSimple>
      <w:r w:rsidRPr="00097F58">
        <w:t xml:space="preserve"> – Schéma de l’adaptateur vidéo</w:t>
      </w:r>
      <w:bookmarkEnd w:id="73"/>
    </w:p>
    <w:p w:rsidR="006919B7" w:rsidRPr="00097F58" w:rsidRDefault="006919B7" w:rsidP="006919B7"/>
    <w:p w:rsidR="006919B7" w:rsidRPr="00097F58" w:rsidRDefault="006919B7" w:rsidP="006919B7">
      <w:pPr>
        <w:pStyle w:val="Heading3"/>
        <w:tabs>
          <w:tab w:val="num" w:pos="992"/>
        </w:tabs>
        <w:ind w:left="994" w:hanging="994"/>
      </w:pPr>
      <w:bookmarkStart w:id="74" w:name="_Toc268731517"/>
      <w:r w:rsidRPr="00097F58">
        <w:t>Schématique de la section « sortie audio »</w:t>
      </w:r>
      <w:bookmarkEnd w:id="74"/>
    </w:p>
    <w:p w:rsidR="006919B7" w:rsidRPr="00097F58" w:rsidRDefault="006919B7" w:rsidP="006919B7">
      <w:r w:rsidRPr="00097F58">
        <w:t>Premièrement, comme le circuit avait déjà été conçu, nous avons trouvé intéressant de montrer ce qu’aurait eu l’air le montage avec le MAX9850. Car si un BUS I</w:t>
      </w:r>
      <w:r w:rsidRPr="00097F58">
        <w:rPr>
          <w:vertAlign w:val="superscript"/>
        </w:rPr>
        <w:t>2</w:t>
      </w:r>
      <w:r w:rsidRPr="00097F58">
        <w:t>C avait été disponible, c’est vers ce circuit intégré que nous nous serions tournés.</w:t>
      </w:r>
    </w:p>
    <w:p w:rsidR="00BE7D4F" w:rsidRPr="00097F58" w:rsidRDefault="006919B7" w:rsidP="00BE7D4F">
      <w:pPr>
        <w:keepNext/>
      </w:pPr>
      <w:r w:rsidRPr="00097F58">
        <w:rPr>
          <w:noProof/>
          <w:lang w:eastAsia="en-CA"/>
        </w:rPr>
        <w:lastRenderedPageBreak/>
        <w:drawing>
          <wp:inline distT="0" distB="0" distL="0" distR="0">
            <wp:extent cx="4873017" cy="4792528"/>
            <wp:effectExtent l="19050" t="0" r="3783" b="0"/>
            <wp:docPr id="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5" w:name="_Toc268731591"/>
      <w:r w:rsidRPr="00097F58">
        <w:t xml:space="preserve">Figure </w:t>
      </w:r>
      <w:fldSimple w:instr=" SEQ Figure \* ARABIC ">
        <w:r w:rsidR="00E17EA6">
          <w:rPr>
            <w:noProof/>
          </w:rPr>
          <w:t>17</w:t>
        </w:r>
      </w:fldSimple>
      <w:r w:rsidRPr="00097F58">
        <w:t xml:space="preserve"> – Schéma représentant l’utilisation d’un MAX9850</w:t>
      </w:r>
      <w:bookmarkEnd w:id="75"/>
    </w:p>
    <w:p w:rsidR="006919B7" w:rsidRPr="00097F58" w:rsidRDefault="006919B7" w:rsidP="006919B7"/>
    <w:p w:rsidR="006919B7" w:rsidRPr="00097F58" w:rsidRDefault="006919B7" w:rsidP="006919B7">
      <w:r w:rsidRPr="00097F58">
        <w:t>On peut voir que la mise en place est relativement simple. On peut aussi utiliser la même horloge que celle fournie à l’adaptateur vidéo afin de générer l’horloge maître du MAX9850</w:t>
      </w:r>
    </w:p>
    <w:p w:rsidR="006919B7" w:rsidRPr="00097F58" w:rsidRDefault="006919B7" w:rsidP="006919B7">
      <w:r w:rsidRPr="00097F58">
        <w:t>À défaut de pouvoir utiliser l’I2C, nous nous sommes donc tournés vers un circuit d’utilisation beaucoup plus simple, le TDA7535 de la compagnie STMicroelectronics. Voici le schéma proposé.</w:t>
      </w:r>
    </w:p>
    <w:p w:rsidR="006919B7" w:rsidRPr="00097F58" w:rsidRDefault="006919B7" w:rsidP="006919B7"/>
    <w:p w:rsidR="00BE7D4F" w:rsidRPr="00097F58" w:rsidRDefault="006919B7" w:rsidP="00BE7D4F">
      <w:pPr>
        <w:keepNext/>
        <w:jc w:val="center"/>
      </w:pPr>
      <w:r w:rsidRPr="00097F58">
        <w:rPr>
          <w:noProof/>
          <w:lang w:eastAsia="en-CA"/>
        </w:rPr>
        <w:lastRenderedPageBreak/>
        <w:drawing>
          <wp:inline distT="0" distB="0" distL="0" distR="0">
            <wp:extent cx="4767635" cy="2760087"/>
            <wp:effectExtent l="19050" t="0" r="0" b="0"/>
            <wp:docPr id="4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srcRect/>
                    <a:stretch>
                      <a:fillRect/>
                    </a:stretch>
                  </pic:blipFill>
                  <pic:spPr bwMode="auto">
                    <a:xfrm>
                      <a:off x="0" y="0"/>
                      <a:ext cx="4768781" cy="2760750"/>
                    </a:xfrm>
                    <a:prstGeom prst="rect">
                      <a:avLst/>
                    </a:prstGeom>
                    <a:noFill/>
                    <a:ln w="9525">
                      <a:noFill/>
                      <a:miter lim="800000"/>
                      <a:headEnd/>
                      <a:tailEnd/>
                    </a:ln>
                  </pic:spPr>
                </pic:pic>
              </a:graphicData>
            </a:graphic>
          </wp:inline>
        </w:drawing>
      </w:r>
    </w:p>
    <w:p w:rsidR="006919B7" w:rsidRPr="00097F58" w:rsidRDefault="00BE7D4F" w:rsidP="00BE7D4F">
      <w:pPr>
        <w:pStyle w:val="Caption"/>
        <w:jc w:val="center"/>
      </w:pPr>
      <w:bookmarkStart w:id="76" w:name="_Toc268731592"/>
      <w:r w:rsidRPr="00097F58">
        <w:t xml:space="preserve">Figure </w:t>
      </w:r>
      <w:fldSimple w:instr=" SEQ Figure \* ARABIC ">
        <w:r w:rsidR="00E17EA6">
          <w:rPr>
            <w:noProof/>
          </w:rPr>
          <w:t>18</w:t>
        </w:r>
      </w:fldSimple>
      <w:r w:rsidRPr="00097F58">
        <w:t xml:space="preserve"> – Schéma de l’adaptateur audio</w:t>
      </w:r>
      <w:bookmarkEnd w:id="76"/>
    </w:p>
    <w:p w:rsidR="006919B7" w:rsidRPr="00097F58" w:rsidRDefault="006919B7" w:rsidP="006919B7"/>
    <w:p w:rsidR="006919B7" w:rsidRPr="00097F58" w:rsidRDefault="006919B7" w:rsidP="006919B7">
      <w:r w:rsidRPr="00097F58">
        <w:t>Ici, le montage est d’autant plus simple, qu’aucun contrôle externe, si ce n’est du « reset », n’est nécessaire. De plus, aucune horloge externe n’a besoin d’être fournie au circuit grâce à son PLL interne qui utilise le signal d’horloge du BUS I</w:t>
      </w:r>
      <w:r w:rsidRPr="00097F58">
        <w:rPr>
          <w:vertAlign w:val="superscript"/>
        </w:rPr>
        <w:t>2</w:t>
      </w:r>
      <w:r w:rsidRPr="00097F58">
        <w:t xml:space="preserve">S comme référence. Un connecteur d’écouteur de type « jack » est disponible en sortie pour l’audio. Par contre, l’utilisateur devra utiliser un amplificateur ou des </w:t>
      </w:r>
      <w:r w:rsidR="0024711A">
        <w:t>haut-parleurs</w:t>
      </w:r>
      <w:r w:rsidRPr="00097F58">
        <w:t xml:space="preserve"> d’ordinateur afin de pouvoir contrôler le volume. C’est donc ce dernier circuit qui sera utilisé sur l’adaptateur. </w:t>
      </w:r>
    </w:p>
    <w:p w:rsidR="00717B9D" w:rsidRPr="00097F58" w:rsidRDefault="00717B9D" w:rsidP="00AA4564">
      <w:pPr>
        <w:pStyle w:val="Heading1"/>
        <w:sectPr w:rsidR="00717B9D" w:rsidRPr="00097F58" w:rsidSect="0006140F">
          <w:pgSz w:w="12240" w:h="15840" w:code="1"/>
          <w:pgMar w:top="2160" w:right="1080" w:bottom="1080" w:left="2160" w:header="1080" w:footer="1134" w:gutter="0"/>
          <w:paperSrc w:first="15" w:other="15"/>
          <w:cols w:space="708"/>
          <w:titlePg/>
          <w:docGrid w:linePitch="360"/>
        </w:sectPr>
      </w:pPr>
    </w:p>
    <w:p w:rsidR="00BB69F2" w:rsidRDefault="00A43328" w:rsidP="000F2BB3">
      <w:pPr>
        <w:pStyle w:val="Heading1"/>
      </w:pPr>
      <w:r w:rsidRPr="00097F58">
        <w:lastRenderedPageBreak/>
        <w:br/>
      </w:r>
      <w:r w:rsidR="006A7830" w:rsidRPr="00097F58">
        <w:br/>
      </w:r>
      <w:r w:rsidR="00BB69F2" w:rsidRPr="00097F58">
        <w:br/>
      </w:r>
      <w:bookmarkStart w:id="77" w:name="_Toc268731518"/>
      <w:r w:rsidR="008E4895" w:rsidRPr="00097F58">
        <w:t>Réalisation logiciel</w:t>
      </w:r>
      <w:bookmarkEnd w:id="77"/>
    </w:p>
    <w:p w:rsidR="00462D58" w:rsidRDefault="00462D58" w:rsidP="00462D58">
      <w:r>
        <w:t xml:space="preserve">Comme vous l’avez vue dans le chapitre sur l’architecture logiciel, cette console </w:t>
      </w:r>
      <w:r w:rsidR="0024711A">
        <w:t>fournit</w:t>
      </w:r>
      <w:r>
        <w:t xml:space="preserve"> tout le code nécessaire, du noyau </w:t>
      </w:r>
      <w:r w:rsidR="00F42ACF">
        <w:t>à la</w:t>
      </w:r>
      <w:r>
        <w:t xml:space="preserve"> démo de jeu. </w:t>
      </w:r>
      <w:r w:rsidR="0024711A">
        <w:t>Pour ce faire,</w:t>
      </w:r>
      <w:r>
        <w:t xml:space="preserve"> nous avons </w:t>
      </w:r>
      <w:r w:rsidR="0024711A">
        <w:t>dû</w:t>
      </w:r>
      <w:r>
        <w:t xml:space="preserve"> diviser la tâche en plusieurs </w:t>
      </w:r>
      <w:r w:rsidR="00F42ACF">
        <w:t xml:space="preserve">sections </w:t>
      </w:r>
      <w:r>
        <w:t>et c</w:t>
      </w:r>
      <w:r w:rsidR="00F42ACF">
        <w:t>’</w:t>
      </w:r>
      <w:r>
        <w:t>es</w:t>
      </w:r>
      <w:r w:rsidR="00F42ACF">
        <w:t>t</w:t>
      </w:r>
      <w:r>
        <w:t xml:space="preserve"> ce que nous allons vous présenter ici. Nous allons essayer autant que possible de suivre un ordre croissant logique du plus bas niveau au plus haut.</w:t>
      </w:r>
    </w:p>
    <w:p w:rsidR="00462D58" w:rsidRPr="00462D58" w:rsidRDefault="00462D58" w:rsidP="00462D58"/>
    <w:p w:rsidR="003228EC" w:rsidRPr="00097F58" w:rsidRDefault="003228EC" w:rsidP="003228EC">
      <w:pPr>
        <w:pStyle w:val="Heading2"/>
      </w:pPr>
      <w:bookmarkStart w:id="78" w:name="_Toc268731519"/>
      <w:r w:rsidRPr="00097F58">
        <w:t>Système de fichier</w:t>
      </w:r>
      <w:bookmarkEnd w:id="78"/>
    </w:p>
    <w:p w:rsidR="003228EC" w:rsidRPr="00097F58" w:rsidRDefault="003228EC" w:rsidP="003228EC">
      <w:r w:rsidRPr="00097F58">
        <w:t xml:space="preserve">Rappelons que le but de ce projet est ultimement de faire une console de jeux vidéo. Pour pouvoir enregistrer le </w:t>
      </w:r>
      <w:r w:rsidR="0024711A">
        <w:t>jeu,</w:t>
      </w:r>
      <w:r w:rsidRPr="00097F58">
        <w:t xml:space="preserve"> il faudra une unité de stockage. Celle que nous avons choisie est la carte SD. Pour enregistrer le jeu sur cette carte plusieurs </w:t>
      </w:r>
      <w:r w:rsidR="0024711A">
        <w:t>systèmes</w:t>
      </w:r>
      <w:r w:rsidRPr="00097F58">
        <w:t xml:space="preserve"> de fichier s’</w:t>
      </w:r>
      <w:r w:rsidR="0024711A">
        <w:t>offrent</w:t>
      </w:r>
      <w:r w:rsidRPr="00097F58">
        <w:t xml:space="preserve"> à nous. Cependant, un système de fichier se démarque par sa popularité pour les unités de stockage amovible soit le Fat32.</w:t>
      </w:r>
    </w:p>
    <w:p w:rsidR="003228EC" w:rsidRPr="00097F58" w:rsidRDefault="003228EC" w:rsidP="003228EC"/>
    <w:p w:rsidR="003228EC" w:rsidRPr="00097F58" w:rsidRDefault="003228EC" w:rsidP="003228EC">
      <w:r w:rsidRPr="00097F58">
        <w:t xml:space="preserve">Faire une bonne implémentation de Fat32 est assez compliqué surtout dans un espace restreint comme dans un environnement embarqué. C’est pourquoi nous avons décidé d’utiliser </w:t>
      </w:r>
      <w:proofErr w:type="spellStart"/>
      <w:r w:rsidRPr="00097F58">
        <w:t>FatFs</w:t>
      </w:r>
      <w:proofErr w:type="spellEnd"/>
      <w:r w:rsidRPr="00097F58">
        <w:t xml:space="preserve"> pour faire le travail. Cette implémentation est très légère autant au niveau de la taille du code que de la mémoire utilisé. De plus, elle peut être portée sur plusieurs plateformes très facilement. Tout ce qu’il faut faire c’est implémenter quelques fonctions qui </w:t>
      </w:r>
      <w:r w:rsidR="0024711A">
        <w:t>permettent</w:t>
      </w:r>
      <w:r w:rsidRPr="00097F58">
        <w:t xml:space="preserve"> à </w:t>
      </w:r>
      <w:proofErr w:type="spellStart"/>
      <w:r w:rsidRPr="00097F58">
        <w:t>FatFs</w:t>
      </w:r>
      <w:proofErr w:type="spellEnd"/>
      <w:r w:rsidRPr="00097F58">
        <w:t xml:space="preserve"> d’accéder à l’unité de stockage peut importe sa nature. Pour bien vous mettre en contexte, voici une image venant directement du site</w:t>
      </w:r>
      <w:r w:rsidR="00F42ACF">
        <w:t xml:space="preserve"> officiel de </w:t>
      </w:r>
      <w:proofErr w:type="spellStart"/>
      <w:r w:rsidR="00F42ACF">
        <w:t>FatFs</w:t>
      </w:r>
      <w:proofErr w:type="spellEnd"/>
      <w:r w:rsidR="00F42ACF">
        <w:t xml:space="preserve"> démontrant où</w:t>
      </w:r>
      <w:r w:rsidRPr="00097F58">
        <w:t xml:space="preserve"> se situe le module.</w:t>
      </w:r>
    </w:p>
    <w:p w:rsidR="003228EC" w:rsidRPr="00097F58" w:rsidRDefault="003228EC" w:rsidP="003228EC">
      <w:pPr>
        <w:keepNext/>
        <w:jc w:val="center"/>
      </w:pPr>
      <w:r w:rsidRPr="00097F58">
        <w:rPr>
          <w:noProof/>
          <w:lang w:eastAsia="en-CA"/>
        </w:rPr>
        <w:lastRenderedPageBreak/>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Default="003228EC" w:rsidP="003228EC">
      <w:pPr>
        <w:pStyle w:val="Caption"/>
        <w:jc w:val="center"/>
      </w:pPr>
      <w:bookmarkStart w:id="79" w:name="_Toc268731593"/>
      <w:r w:rsidRPr="00097F58">
        <w:t xml:space="preserve">Figure </w:t>
      </w:r>
      <w:fldSimple w:instr=" SEQ Figure \* ARABIC ">
        <w:r w:rsidR="00E17EA6">
          <w:rPr>
            <w:noProof/>
          </w:rPr>
          <w:t>19</w:t>
        </w:r>
      </w:fldSimple>
      <w:r w:rsidRPr="00097F58">
        <w:t xml:space="preserve"> – </w:t>
      </w:r>
      <w:proofErr w:type="spellStart"/>
      <w:r w:rsidRPr="00097F58">
        <w:t>FatFs</w:t>
      </w:r>
      <w:bookmarkEnd w:id="79"/>
      <w:proofErr w:type="spellEnd"/>
    </w:p>
    <w:p w:rsidR="006230D6" w:rsidRPr="006230D6" w:rsidRDefault="006230D6" w:rsidP="006230D6"/>
    <w:p w:rsidR="003228EC" w:rsidRPr="00097F58" w:rsidRDefault="003228EC" w:rsidP="003228EC">
      <w:r w:rsidRPr="00097F58">
        <w:t xml:space="preserve">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t>
      </w:r>
      <w:proofErr w:type="spellStart"/>
      <w:r w:rsidRPr="00097F58">
        <w:t>Wave</w:t>
      </w:r>
      <w:proofErr w:type="spellEnd"/>
      <w:r w:rsidRPr="00097F58">
        <w:t xml:space="preserve"> pour les sons.</w:t>
      </w:r>
    </w:p>
    <w:p w:rsidR="003228EC" w:rsidRPr="00097F58" w:rsidRDefault="003228EC" w:rsidP="003228EC"/>
    <w:p w:rsidR="003228EC" w:rsidRPr="00097F58" w:rsidRDefault="003228EC" w:rsidP="003228EC">
      <w:pPr>
        <w:pStyle w:val="Heading3"/>
      </w:pPr>
      <w:bookmarkStart w:id="80" w:name="_Toc268731520"/>
      <w:r w:rsidRPr="00097F58">
        <w:t>Fichier Bitmap</w:t>
      </w:r>
      <w:bookmarkEnd w:id="80"/>
    </w:p>
    <w:p w:rsidR="003228EC" w:rsidRPr="00097F58" w:rsidRDefault="003228EC" w:rsidP="003228EC">
      <w:r w:rsidRPr="00097F58">
        <w:t xml:space="preserve">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w:t>
      </w:r>
      <w:proofErr w:type="spellStart"/>
      <w:r w:rsidRPr="00097F58">
        <w:t>Paint</w:t>
      </w:r>
      <w:proofErr w:type="spellEnd"/>
      <w:r w:rsidRPr="00097F58">
        <w:t>.</w:t>
      </w:r>
    </w:p>
    <w:p w:rsidR="003228EC" w:rsidRPr="00097F58" w:rsidRDefault="003228EC" w:rsidP="003228EC"/>
    <w:p w:rsidR="003228EC" w:rsidRPr="00097F58" w:rsidRDefault="0024711A" w:rsidP="003228EC">
      <w:r>
        <w:t>Premièrement,</w:t>
      </w:r>
      <w:r w:rsidR="003228EC" w:rsidRPr="00097F58">
        <w:t xml:space="preserve"> il est important de comprendre que </w:t>
      </w:r>
      <w:r>
        <w:t>peu</w:t>
      </w:r>
      <w:r w:rsidR="003228EC" w:rsidRPr="00097F58">
        <w:t xml:space="preserve"> importe le type de fichier, le principe est le même. Le fichier est composé d’</w:t>
      </w:r>
      <w:r>
        <w:t>un</w:t>
      </w:r>
      <w:r w:rsidR="003228EC" w:rsidRPr="00097F58">
        <w:t xml:space="preserve"> entête d’un certain format </w:t>
      </w:r>
      <w:r>
        <w:t>suivi</w:t>
      </w:r>
      <w:r w:rsidR="003228EC" w:rsidRPr="00097F58">
        <w:t xml:space="preserve"> de l’information du fichier. Lorsque nous ajoutons le support à un certain type de </w:t>
      </w:r>
      <w:r>
        <w:t>fichier,</w:t>
      </w:r>
      <w:r w:rsidR="003228EC" w:rsidRPr="00097F58">
        <w:t xml:space="preserve"> il faut être capable de reconnaitre cet entête et de se servir de l’information pour extraire les données du fichier. </w:t>
      </w:r>
      <w:r w:rsidR="003228EC" w:rsidRPr="00097F58">
        <w:lastRenderedPageBreak/>
        <w:t>Dans notre cas, nous avons fait une classe Bitmap prenant le chemin vers un fichier du même type en paramètre du constructeur. Cette classe extrait l’infor</w:t>
      </w:r>
      <w:r>
        <w:t xml:space="preserve">mation de l’entête et organise </w:t>
      </w:r>
      <w:r w:rsidR="003228EC" w:rsidRPr="00097F58">
        <w:t>cette information en mémoire afin qu’elle soit facilement accessible par le reste de l’application. L’entête d’un fichier Bitmap est divisé en 3 parties et se présente comme suit.</w:t>
      </w:r>
    </w:p>
    <w:p w:rsidR="003228EC" w:rsidRPr="00097F58" w:rsidRDefault="003228EC" w:rsidP="003228EC"/>
    <w:p w:rsidR="00E17EA6" w:rsidRDefault="00E17EA6" w:rsidP="00E17EA6">
      <w:pPr>
        <w:pStyle w:val="Caption"/>
        <w:keepNext/>
        <w:jc w:val="center"/>
      </w:pPr>
      <w:r>
        <w:t xml:space="preserve">Tableau </w:t>
      </w:r>
      <w:fldSimple w:instr=" SEQ Tableau \* ARABIC ">
        <w:r>
          <w:rPr>
            <w:noProof/>
          </w:rPr>
          <w:t>13</w:t>
        </w:r>
      </w:fldSimple>
      <w:r>
        <w:t xml:space="preserve"> - Entête d'un fichier Bitmap</w:t>
      </w:r>
    </w:p>
    <w:tbl>
      <w:tblPr>
        <w:tblStyle w:val="TableGrid"/>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Magic</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‘BM’</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r w:rsidRPr="00097F58">
              <w:rPr>
                <w:sz w:val="20"/>
                <w:szCs w:val="20"/>
              </w:rPr>
              <w:t>Header</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fichier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Réservé</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Offset de l’information de l’image</w:t>
            </w: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InfoHeader</w:t>
            </w:r>
            <w:proofErr w:type="spellEnd"/>
          </w:p>
        </w:tc>
        <w:tc>
          <w:tcPr>
            <w:tcW w:w="1418" w:type="dxa"/>
            <w:shd w:val="clear" w:color="auto" w:fill="D9D9D9" w:themeFill="background1" w:themeFillShade="D9"/>
          </w:tcPr>
          <w:p w:rsidR="003228EC" w:rsidRPr="00097F58" w:rsidRDefault="003228EC" w:rsidP="00084191">
            <w:pPr>
              <w:rPr>
                <w:sz w:val="20"/>
                <w:szCs w:val="20"/>
              </w:rPr>
            </w:pPr>
          </w:p>
        </w:tc>
        <w:tc>
          <w:tcPr>
            <w:tcW w:w="6414" w:type="dxa"/>
            <w:shd w:val="clear" w:color="auto" w:fill="D9D9D9" w:themeFill="background1" w:themeFillShade="D9"/>
          </w:tcPr>
          <w:p w:rsidR="003228EC" w:rsidRPr="00097F58" w:rsidRDefault="003228EC" w:rsidP="00084191">
            <w:pPr>
              <w:rPr>
                <w:sz w:val="20"/>
                <w:szCs w:val="20"/>
              </w:rPr>
            </w:pPr>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l’entête (40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Largeur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Hauteur de l’image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palettes</w:t>
            </w:r>
            <w:r w:rsidRPr="00097F58">
              <w:rPr>
                <w:sz w:val="20"/>
                <w:szCs w:val="20"/>
              </w:rPr>
              <w:t xml:space="preserve"> de couleur (1)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Nombre de </w:t>
            </w:r>
            <w:r w:rsidR="0024711A">
              <w:rPr>
                <w:sz w:val="20"/>
                <w:szCs w:val="20"/>
              </w:rPr>
              <w:t>bits</w:t>
            </w:r>
            <w:r w:rsidRPr="00097F58">
              <w:rPr>
                <w:sz w:val="20"/>
                <w:szCs w:val="20"/>
              </w:rPr>
              <w:t xml:space="preserve"> par pixel</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Type de compression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de l’image en octets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X</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002Ah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Pixels par mètre Y</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002Eh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0032h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couleur importante</w:t>
            </w:r>
          </w:p>
        </w:tc>
      </w:tr>
    </w:tbl>
    <w:p w:rsidR="003228EC" w:rsidRPr="00097F58" w:rsidRDefault="003228EC" w:rsidP="003228EC"/>
    <w:p w:rsidR="003228EC" w:rsidRPr="00097F58" w:rsidRDefault="003228EC" w:rsidP="003228EC">
      <w:r w:rsidRPr="00097F58">
        <w:t xml:space="preserve">Comme </w:t>
      </w:r>
      <w:r w:rsidR="0024711A">
        <w:t>mentionné</w:t>
      </w:r>
      <w:r w:rsidRPr="00097F58">
        <w:t xml:space="preserve"> précédemment, l’information du fichier Bitmap n’est pas compressée. Nous pouvons donc lire le contenu et </w:t>
      </w:r>
      <w:r w:rsidR="0024711A">
        <w:t xml:space="preserve">nous </w:t>
      </w:r>
      <w:r w:rsidRPr="00097F58">
        <w:t xml:space="preserve">en servir directement pour afficher l’image à l’écran. Il est à noter que les lignes de l’image sont </w:t>
      </w:r>
      <w:r w:rsidR="0024711A">
        <w:t>enregistrées</w:t>
      </w:r>
      <w:r w:rsidRPr="00097F58">
        <w:t xml:space="preserve"> en sens inverse dans le </w:t>
      </w:r>
      <w:r w:rsidRPr="00097F58">
        <w:lastRenderedPageBreak/>
        <w:t>ficher. La première ligne est donc en bas du fichier et la dernière ligne en haut. De plus, chaque ligne est remplie de façon à ce que le nombre d’</w:t>
      </w:r>
      <w:r w:rsidR="0024711A">
        <w:t>octets</w:t>
      </w:r>
      <w:r w:rsidRPr="00097F58">
        <w:t xml:space="preserve"> sur chaque ligne soit un multiple de 4. Ceci </w:t>
      </w:r>
      <w:r w:rsidR="0024711A">
        <w:t>a</w:t>
      </w:r>
      <w:r w:rsidRPr="00097F58">
        <w:t xml:space="preserve"> été pris en compte lors de l’implémentation</w:t>
      </w:r>
    </w:p>
    <w:p w:rsidR="003228EC" w:rsidRPr="00097F58" w:rsidRDefault="003228EC" w:rsidP="003228EC"/>
    <w:p w:rsidR="003228EC" w:rsidRPr="00097F58" w:rsidRDefault="003228EC" w:rsidP="003228EC">
      <w:pPr>
        <w:pStyle w:val="Heading3"/>
      </w:pPr>
      <w:bookmarkStart w:id="81" w:name="_Toc268731521"/>
      <w:r w:rsidRPr="00097F58">
        <w:t xml:space="preserve">Fichier </w:t>
      </w:r>
      <w:proofErr w:type="spellStart"/>
      <w:r w:rsidRPr="00097F58">
        <w:t>Wave</w:t>
      </w:r>
      <w:bookmarkEnd w:id="81"/>
      <w:proofErr w:type="spellEnd"/>
    </w:p>
    <w:p w:rsidR="003228EC" w:rsidRPr="00097F58" w:rsidRDefault="003228EC" w:rsidP="003228EC">
      <w:r w:rsidRPr="00097F58">
        <w:t xml:space="preserve">Tout comme le fichier Bitmap, le fichier </w:t>
      </w:r>
      <w:proofErr w:type="spellStart"/>
      <w:r w:rsidRPr="00097F58">
        <w:t>Wave</w:t>
      </w:r>
      <w:proofErr w:type="spellEnd"/>
      <w:r w:rsidRPr="00097F58">
        <w:t xml:space="preserve"> contient </w:t>
      </w:r>
      <w:r w:rsidR="006230D6" w:rsidRPr="00097F58">
        <w:t>un</w:t>
      </w:r>
      <w:r w:rsidRPr="00097F58">
        <w:t xml:space="preserve"> entête faisant une description de l’information. L’entête est la suivante.</w:t>
      </w:r>
    </w:p>
    <w:p w:rsidR="003228EC" w:rsidRPr="00097F58" w:rsidRDefault="003228EC" w:rsidP="003228EC"/>
    <w:p w:rsidR="00E17EA6" w:rsidRDefault="00E17EA6" w:rsidP="00E17EA6">
      <w:pPr>
        <w:pStyle w:val="Caption"/>
        <w:keepNext/>
        <w:jc w:val="center"/>
      </w:pPr>
      <w:r>
        <w:t xml:space="preserve">Tableau </w:t>
      </w:r>
      <w:fldSimple w:instr=" SEQ Tableau \* ARABIC ">
        <w:r>
          <w:rPr>
            <w:noProof/>
          </w:rPr>
          <w:t>14</w:t>
        </w:r>
      </w:fldSimple>
      <w:r>
        <w:t xml:space="preserve"> - Entête d'un fichier </w:t>
      </w:r>
      <w:proofErr w:type="spellStart"/>
      <w:r>
        <w:t>Wav</w:t>
      </w:r>
      <w:proofErr w:type="spellEnd"/>
    </w:p>
    <w:tbl>
      <w:tblPr>
        <w:tblStyle w:val="TableGrid"/>
        <w:tblW w:w="0" w:type="auto"/>
        <w:tblLook w:val="04A0"/>
      </w:tblPr>
      <w:tblGrid>
        <w:gridCol w:w="1384"/>
        <w:gridCol w:w="1418"/>
        <w:gridCol w:w="6414"/>
      </w:tblGrid>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RIFFHeader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‘RIFF’</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Taille du fichier moins la taille de </w:t>
            </w:r>
            <w:r w:rsidR="0024711A">
              <w:rPr>
                <w:sz w:val="20"/>
                <w:szCs w:val="20"/>
              </w:rPr>
              <w:t>cet</w:t>
            </w:r>
            <w:r w:rsidRPr="00097F58">
              <w:rPr>
                <w:sz w:val="20"/>
                <w:szCs w:val="20"/>
              </w:rPr>
              <w:t xml:space="preserve"> entête (8)</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WAVEHeader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‘WAVE’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000Ch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w:t>
            </w:r>
            <w:proofErr w:type="spellStart"/>
            <w:r w:rsidRPr="00097F58">
              <w:rPr>
                <w:sz w:val="20"/>
                <w:szCs w:val="20"/>
              </w:rPr>
              <w:t>fmt</w:t>
            </w:r>
            <w:proofErr w:type="spellEnd"/>
            <w:r w:rsidRPr="00097F58">
              <w:rPr>
                <w:sz w:val="20"/>
                <w:szCs w:val="20"/>
              </w:rPr>
              <w:t xml:space="preserve"> ’</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Taille du reste de l’entête (0x10)</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Format (PCM = 0x01)</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0016h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de canaux (mono = 0x01, stéréo = 0x02)</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Taux d’échantillon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001Ch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Octet par seconde</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0020h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 xml:space="preserve">Alignement des </w:t>
            </w:r>
            <w:r w:rsidR="0024711A">
              <w:rPr>
                <w:sz w:val="20"/>
                <w:szCs w:val="20"/>
              </w:rPr>
              <w:t>blocs</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0022h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2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Bit par échantillons</w:t>
            </w:r>
          </w:p>
        </w:tc>
      </w:tr>
      <w:tr w:rsidR="003228EC" w:rsidRPr="00097F58" w:rsidTr="00084191">
        <w:tc>
          <w:tcPr>
            <w:tcW w:w="9216" w:type="dxa"/>
            <w:gridSpan w:val="3"/>
            <w:shd w:val="clear" w:color="auto" w:fill="D9D9D9" w:themeFill="background1" w:themeFillShade="D9"/>
          </w:tcPr>
          <w:p w:rsidR="003228EC" w:rsidRPr="00097F58" w:rsidRDefault="003228EC" w:rsidP="00084191">
            <w:pPr>
              <w:rPr>
                <w:sz w:val="20"/>
                <w:szCs w:val="20"/>
              </w:rPr>
            </w:pPr>
            <w:proofErr w:type="spellStart"/>
            <w:r w:rsidRPr="00097F58">
              <w:rPr>
                <w:sz w:val="20"/>
                <w:szCs w:val="20"/>
              </w:rPr>
              <w:t>DataHeader</w:t>
            </w:r>
            <w:proofErr w:type="spellEnd"/>
          </w:p>
        </w:tc>
      </w:tr>
      <w:tr w:rsidR="003228EC" w:rsidRPr="00097F58" w:rsidTr="00084191">
        <w:tc>
          <w:tcPr>
            <w:tcW w:w="1384" w:type="dxa"/>
            <w:shd w:val="clear" w:color="auto" w:fill="D9D9D9" w:themeFill="background1" w:themeFillShade="D9"/>
          </w:tcPr>
          <w:p w:rsidR="003228EC" w:rsidRPr="00097F58" w:rsidRDefault="003228EC" w:rsidP="00084191">
            <w:pPr>
              <w:rPr>
                <w:sz w:val="20"/>
                <w:szCs w:val="20"/>
              </w:rPr>
            </w:pPr>
            <w:r w:rsidRPr="00097F58">
              <w:rPr>
                <w:sz w:val="20"/>
                <w:szCs w:val="20"/>
              </w:rPr>
              <w:t>Offset</w:t>
            </w:r>
          </w:p>
        </w:tc>
        <w:tc>
          <w:tcPr>
            <w:tcW w:w="1418" w:type="dxa"/>
            <w:shd w:val="clear" w:color="auto" w:fill="D9D9D9" w:themeFill="background1" w:themeFillShade="D9"/>
          </w:tcPr>
          <w:p w:rsidR="003228EC" w:rsidRPr="00097F58" w:rsidRDefault="003228EC" w:rsidP="00084191">
            <w:pPr>
              <w:rPr>
                <w:sz w:val="20"/>
                <w:szCs w:val="20"/>
              </w:rPr>
            </w:pPr>
            <w:r w:rsidRPr="00097F58">
              <w:rPr>
                <w:sz w:val="20"/>
                <w:szCs w:val="20"/>
              </w:rPr>
              <w:t>Taille</w:t>
            </w:r>
          </w:p>
        </w:tc>
        <w:tc>
          <w:tcPr>
            <w:tcW w:w="6414" w:type="dxa"/>
            <w:shd w:val="clear" w:color="auto" w:fill="D9D9D9" w:themeFill="background1" w:themeFillShade="D9"/>
          </w:tcPr>
          <w:p w:rsidR="003228EC" w:rsidRPr="00097F58" w:rsidRDefault="003228EC" w:rsidP="00084191">
            <w:pPr>
              <w:rPr>
                <w:sz w:val="20"/>
                <w:szCs w:val="20"/>
              </w:rPr>
            </w:pPr>
            <w:r w:rsidRPr="00097F58">
              <w:rPr>
                <w:sz w:val="20"/>
                <w:szCs w:val="20"/>
              </w:rPr>
              <w:t>Description</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0024h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Contient : ‘data’</w:t>
            </w:r>
          </w:p>
        </w:tc>
      </w:tr>
      <w:tr w:rsidR="003228EC" w:rsidRPr="00097F58" w:rsidTr="00084191">
        <w:tc>
          <w:tcPr>
            <w:tcW w:w="1384" w:type="dxa"/>
            <w:shd w:val="clear" w:color="auto" w:fill="F2F2F2" w:themeFill="background1" w:themeFillShade="F2"/>
          </w:tcPr>
          <w:p w:rsidR="003228EC" w:rsidRPr="00097F58" w:rsidRDefault="003228EC" w:rsidP="00084191">
            <w:pPr>
              <w:rPr>
                <w:sz w:val="20"/>
                <w:szCs w:val="20"/>
              </w:rPr>
            </w:pPr>
            <w:r w:rsidRPr="00097F58">
              <w:rPr>
                <w:sz w:val="20"/>
                <w:szCs w:val="20"/>
              </w:rPr>
              <w:t>0028h</w:t>
            </w:r>
          </w:p>
        </w:tc>
        <w:tc>
          <w:tcPr>
            <w:tcW w:w="1418" w:type="dxa"/>
            <w:shd w:val="clear" w:color="auto" w:fill="F2F2F2" w:themeFill="background1" w:themeFillShade="F2"/>
          </w:tcPr>
          <w:p w:rsidR="003228EC" w:rsidRPr="00097F58" w:rsidRDefault="003228EC" w:rsidP="00084191">
            <w:pPr>
              <w:rPr>
                <w:sz w:val="20"/>
                <w:szCs w:val="20"/>
              </w:rPr>
            </w:pPr>
            <w:r w:rsidRPr="00097F58">
              <w:rPr>
                <w:sz w:val="20"/>
                <w:szCs w:val="20"/>
              </w:rPr>
              <w:t>4 octets</w:t>
            </w:r>
          </w:p>
        </w:tc>
        <w:tc>
          <w:tcPr>
            <w:tcW w:w="6414" w:type="dxa"/>
            <w:shd w:val="clear" w:color="auto" w:fill="F2F2F2" w:themeFill="background1" w:themeFillShade="F2"/>
          </w:tcPr>
          <w:p w:rsidR="003228EC" w:rsidRPr="00097F58" w:rsidRDefault="003228EC" w:rsidP="00084191">
            <w:pPr>
              <w:rPr>
                <w:sz w:val="20"/>
                <w:szCs w:val="20"/>
              </w:rPr>
            </w:pPr>
            <w:r w:rsidRPr="00097F58">
              <w:rPr>
                <w:sz w:val="20"/>
                <w:szCs w:val="20"/>
              </w:rPr>
              <w:t>Nombre d’octets d’information</w:t>
            </w:r>
          </w:p>
        </w:tc>
      </w:tr>
    </w:tbl>
    <w:p w:rsidR="003228EC" w:rsidRPr="00097F58" w:rsidRDefault="003228EC" w:rsidP="003228EC"/>
    <w:p w:rsidR="003228EC" w:rsidRPr="00097F58" w:rsidRDefault="003228EC" w:rsidP="003228EC"/>
    <w:p w:rsidR="003228EC" w:rsidRPr="00097F58" w:rsidRDefault="003228EC" w:rsidP="003228EC">
      <w:r w:rsidRPr="00097F58">
        <w:lastRenderedPageBreak/>
        <w:t xml:space="preserve">Comme le fichier </w:t>
      </w:r>
      <w:proofErr w:type="spellStart"/>
      <w:r w:rsidRPr="00097F58">
        <w:t>Wave</w:t>
      </w:r>
      <w:proofErr w:type="spellEnd"/>
      <w:r w:rsidRPr="00097F58">
        <w:t xml:space="preserve"> n’est pas non plus compressé, l’information peut être directement utilisée pour générer le son. Cependant, il est important de noter que lorsque nous utilisons 8 bits par échantillons les valeurs sont </w:t>
      </w:r>
      <w:r w:rsidR="006230D6" w:rsidRPr="00097F58">
        <w:t>enregistrées</w:t>
      </w:r>
      <w:r w:rsidRPr="00097F58">
        <w:t xml:space="preserve"> sous forme non </w:t>
      </w:r>
      <w:r w:rsidR="0039651F">
        <w:t>signée</w:t>
      </w:r>
      <w:r w:rsidRPr="00097F58">
        <w:t xml:space="preserve">. Par contre, avec 16 bits par échantillons les valeurs sont enregistrées sous forme </w:t>
      </w:r>
      <w:r w:rsidR="0039651F">
        <w:t>signée</w:t>
      </w:r>
      <w:r w:rsidRPr="00097F58">
        <w:t>.</w:t>
      </w:r>
    </w:p>
    <w:p w:rsidR="003228EC" w:rsidRPr="00097F58" w:rsidRDefault="003228EC" w:rsidP="003228EC"/>
    <w:p w:rsidR="003228EC" w:rsidRPr="00097F58" w:rsidRDefault="003228EC" w:rsidP="003228EC">
      <w:pPr>
        <w:pStyle w:val="Heading2"/>
      </w:pPr>
      <w:bookmarkStart w:id="82" w:name="_Toc268731522"/>
      <w:r w:rsidRPr="00097F58">
        <w:t>Affichage</w:t>
      </w:r>
      <w:bookmarkEnd w:id="82"/>
    </w:p>
    <w:p w:rsidR="003228EC" w:rsidRPr="00097F58" w:rsidRDefault="003228EC" w:rsidP="003228EC">
      <w:r w:rsidRPr="00097F58">
        <w:t xml:space="preserve">Comme mentionné précédemment, la classe </w:t>
      </w:r>
      <w:proofErr w:type="spellStart"/>
      <w:r w:rsidRPr="00097F58">
        <w:t>LCDControllerDriver</w:t>
      </w:r>
      <w:proofErr w:type="spellEnd"/>
      <w:r w:rsidRPr="00097F58">
        <w:t xml:space="preserve">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w:t>
      </w:r>
      <w:r w:rsidR="0039651F">
        <w:t>spécifié</w:t>
      </w:r>
      <w:r w:rsidRPr="00097F58">
        <w:t xml:space="preserve"> par l’utilisateur et </w:t>
      </w:r>
      <w:r w:rsidR="0039651F">
        <w:t>peut</w:t>
      </w:r>
      <w:r w:rsidRPr="00097F58">
        <w:t xml:space="preserve"> être </w:t>
      </w:r>
      <w:r w:rsidR="0039651F">
        <w:t>modifié</w:t>
      </w:r>
      <w:r w:rsidRPr="00097F58">
        <w:t xml:space="preserve"> lors de l’exécution. Il est donc possible d’utiliser une technique </w:t>
      </w:r>
      <w:r w:rsidR="0039651F">
        <w:t>appelée</w:t>
      </w:r>
      <w:r w:rsidRPr="00097F58">
        <w:t xml:space="preserve"> « double </w:t>
      </w:r>
      <w:proofErr w:type="spellStart"/>
      <w:r w:rsidRPr="00097F58">
        <w:t>buffering</w:t>
      </w:r>
      <w:proofErr w:type="spellEnd"/>
      <w:r w:rsidRPr="00097F58">
        <w:t>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097F58" w:rsidRDefault="003228EC" w:rsidP="003228EC"/>
    <w:p w:rsidR="003228EC" w:rsidRPr="00097F58" w:rsidRDefault="003228EC" w:rsidP="003228EC">
      <w:r w:rsidRPr="00097F58">
        <w:t xml:space="preserve">La fameuse technique du « double </w:t>
      </w:r>
      <w:proofErr w:type="spellStart"/>
      <w:r w:rsidRPr="00097F58">
        <w:t>buffering</w:t>
      </w:r>
      <w:proofErr w:type="spellEnd"/>
      <w:r w:rsidRPr="00097F58">
        <w:t xml:space="preserve"> » est en réalité très simple. Tout ce qu’on fait c’est utiliser deux mémoires vidéo </w:t>
      </w:r>
      <w:r w:rsidR="0039651F">
        <w:t>identiques</w:t>
      </w:r>
      <w:r w:rsidRPr="00097F58">
        <w:t xml:space="preserv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w:t>
      </w:r>
      <w:r w:rsidR="0039651F">
        <w:t>utilisée</w:t>
      </w:r>
      <w:r w:rsidRPr="00097F58">
        <w:t xml:space="preserve"> dans le monde du jeu vidéo et elle peut être facilement implémentée avec notre contrôleur LCD. Il suffit de mettre à jour le pointeur vers la première case de la mémoire vidéo lors que nous voulons changer de tampon.</w:t>
      </w:r>
    </w:p>
    <w:p w:rsidR="003228EC" w:rsidRPr="00097F58" w:rsidRDefault="003228EC" w:rsidP="003228EC"/>
    <w:p w:rsidR="003228EC" w:rsidRPr="00097F58" w:rsidRDefault="003228EC" w:rsidP="003228EC">
      <w:pPr>
        <w:pStyle w:val="Heading3"/>
      </w:pPr>
      <w:bookmarkStart w:id="83" w:name="_Toc268731523"/>
      <w:r w:rsidRPr="00097F58">
        <w:lastRenderedPageBreak/>
        <w:t>Utilisation de l’écran comme console</w:t>
      </w:r>
      <w:bookmarkEnd w:id="83"/>
    </w:p>
    <w:p w:rsidR="003228EC" w:rsidRPr="00097F58" w:rsidRDefault="003228EC" w:rsidP="003228EC">
      <w:r w:rsidRPr="00097F58">
        <w:t xml:space="preserve">Dans le cas d’affichage des éléments du jeu, l’information est écrite directement dans la mémoire vidéo pour maximiser les performances. Cependant dans la phase de développement il pourrait être intéressant d’afficher de l’information à l’écran sous forme de texte et </w:t>
      </w:r>
      <w:r w:rsidR="0039651F">
        <w:t>ce,</w:t>
      </w:r>
      <w:r w:rsidRPr="00097F58">
        <w:t xml:space="preserve"> sans trop d’effort. Nous avons donc créé quelques classes qui s’occupent de ce travail. Commençons par regarder le diagramme de classe.</w:t>
      </w:r>
    </w:p>
    <w:p w:rsidR="003228EC" w:rsidRPr="00097F58" w:rsidRDefault="003228EC" w:rsidP="003228EC"/>
    <w:p w:rsidR="003228EC" w:rsidRPr="00097F58" w:rsidRDefault="003228EC" w:rsidP="003228EC">
      <w:pPr>
        <w:keepNext/>
        <w:jc w:val="center"/>
      </w:pPr>
      <w:r w:rsidRPr="00097F58">
        <w:rPr>
          <w:noProof/>
          <w:lang w:eastAsia="en-CA"/>
        </w:rPr>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72" cstate="print"/>
                    <a:stretch>
                      <a:fillRect/>
                    </a:stretch>
                  </pic:blipFill>
                  <pic:spPr>
                    <a:xfrm>
                      <a:off x="0" y="0"/>
                      <a:ext cx="5715000" cy="3429000"/>
                    </a:xfrm>
                    <a:prstGeom prst="rect">
                      <a:avLst/>
                    </a:prstGeom>
                  </pic:spPr>
                </pic:pic>
              </a:graphicData>
            </a:graphic>
          </wp:inline>
        </w:drawing>
      </w:r>
    </w:p>
    <w:p w:rsidR="003228EC" w:rsidRPr="00097F58" w:rsidRDefault="003228EC" w:rsidP="003228EC">
      <w:pPr>
        <w:pStyle w:val="Caption"/>
        <w:jc w:val="center"/>
      </w:pPr>
      <w:bookmarkStart w:id="84" w:name="_Toc268731594"/>
      <w:r w:rsidRPr="00097F58">
        <w:t xml:space="preserve">Figure </w:t>
      </w:r>
      <w:fldSimple w:instr=" SEQ Figure \* ARABIC ">
        <w:r w:rsidR="00E17EA6">
          <w:rPr>
            <w:noProof/>
          </w:rPr>
          <w:t>20</w:t>
        </w:r>
      </w:fldSimple>
      <w:r w:rsidRPr="00097F58">
        <w:t xml:space="preserve"> - Classes d'aide à l'affichage</w:t>
      </w:r>
      <w:bookmarkEnd w:id="84"/>
    </w:p>
    <w:p w:rsidR="003228EC" w:rsidRPr="00097F58" w:rsidRDefault="003228EC" w:rsidP="003228EC"/>
    <w:p w:rsidR="003228EC" w:rsidRPr="00097F58" w:rsidRDefault="003228EC" w:rsidP="003228EC">
      <w:r w:rsidRPr="00097F58">
        <w:t xml:space="preserve">La classe qui fait le plus grand travail est la classe </w:t>
      </w:r>
      <w:proofErr w:type="spellStart"/>
      <w:r w:rsidRPr="00097F58">
        <w:t>DisplayHelper</w:t>
      </w:r>
      <w:proofErr w:type="spellEnd"/>
      <w:r w:rsidRPr="00097F58">
        <w:t xml:space="preserve">. Cette classe offre la possibilité d’afficher une image ou du texte peut importe l’endroit à l’écran. Une fois cette tâche </w:t>
      </w:r>
      <w:r w:rsidR="0039651F">
        <w:t>réglée</w:t>
      </w:r>
      <w:r w:rsidRPr="00097F58">
        <w:t xml:space="preserve">, il serait intéressant de pouvoir utiliser l’écran comme une console. Par </w:t>
      </w:r>
      <w:r w:rsidR="0039651F">
        <w:t>là</w:t>
      </w:r>
      <w:r w:rsidRPr="00097F58">
        <w:t xml:space="preserve">, nous voulons dire afficher des lignes de textes les unes en dessous des autres et faire défiler le texte quand nous avons atteint </w:t>
      </w:r>
      <w:r w:rsidR="0039651F">
        <w:t>le</w:t>
      </w:r>
      <w:r w:rsidRPr="00097F58">
        <w:t xml:space="preserve"> bas de l’écran. Cette tâche n’est pas triviale car l’écran n’est pas normalement divisé en ligne de texte. </w:t>
      </w:r>
      <w:r w:rsidR="0039651F">
        <w:t>Souvenons-nous</w:t>
      </w:r>
      <w:r w:rsidRPr="00097F58">
        <w:t xml:space="preserve"> que la classe </w:t>
      </w:r>
      <w:proofErr w:type="spellStart"/>
      <w:r w:rsidRPr="00097F58">
        <w:t>DisplayHelper</w:t>
      </w:r>
      <w:proofErr w:type="spellEnd"/>
      <w:r w:rsidRPr="00097F58">
        <w:t xml:space="preserve"> </w:t>
      </w:r>
      <w:r w:rsidRPr="00097F58">
        <w:lastRenderedPageBreak/>
        <w:t xml:space="preserve">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w:t>
      </w:r>
      <w:proofErr w:type="spellStart"/>
      <w:r w:rsidRPr="00097F58">
        <w:t>Debug</w:t>
      </w:r>
      <w:proofErr w:type="spellEnd"/>
      <w:r w:rsidRPr="00097F58">
        <w:t xml:space="preserve"> qui offre une fonction statique pouvant être appelé de n’importe où dans le code. Cette classe s’occupe de n’utiliser qu’une </w:t>
      </w:r>
      <w:r w:rsidR="0039651F">
        <w:t>seule</w:t>
      </w:r>
      <w:r w:rsidRPr="00097F58">
        <w:t xml:space="preserve"> instance de la classe Console.</w:t>
      </w:r>
    </w:p>
    <w:p w:rsidR="003228EC" w:rsidRPr="00097F58" w:rsidRDefault="003228EC" w:rsidP="003228EC"/>
    <w:p w:rsidR="003228EC" w:rsidRPr="00097F58" w:rsidRDefault="003228EC" w:rsidP="003228EC">
      <w:pPr>
        <w:pStyle w:val="Heading2"/>
      </w:pPr>
      <w:bookmarkStart w:id="85" w:name="_Toc268731524"/>
      <w:r w:rsidRPr="00097F58">
        <w:t>Son</w:t>
      </w:r>
      <w:bookmarkEnd w:id="85"/>
      <w:r w:rsidR="0039651F">
        <w:t>s</w:t>
      </w:r>
    </w:p>
    <w:p w:rsidR="003228EC" w:rsidRPr="00097F58" w:rsidRDefault="003228EC" w:rsidP="003228EC">
      <w:r w:rsidRPr="00097F58">
        <w:t xml:space="preserve">Dans la section sur le système de fichier, nous avons vue comment était enregistré un fichier WAVE. Nous avons </w:t>
      </w:r>
      <w:r w:rsidR="0039651F">
        <w:t>vu</w:t>
      </w:r>
      <w:r w:rsidRPr="00097F58">
        <w:t xml:space="preserve"> que l’entête nous </w:t>
      </w:r>
      <w:r w:rsidR="0039651F">
        <w:t>fournit</w:t>
      </w:r>
      <w:r w:rsidRPr="00097F58">
        <w:t xml:space="preserve">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w:t>
      </w:r>
      <w:proofErr w:type="spellStart"/>
      <w:r w:rsidRPr="00097F58">
        <w:t>AudioHelper</w:t>
      </w:r>
      <w:proofErr w:type="spellEnd"/>
      <w:r w:rsidRPr="00097F58">
        <w:t>. Encore une fois, regardons le diagramme de classe.</w:t>
      </w:r>
    </w:p>
    <w:p w:rsidR="003228EC" w:rsidRPr="00097F58" w:rsidRDefault="003228EC" w:rsidP="003228EC"/>
    <w:p w:rsidR="003228EC" w:rsidRPr="00097F58" w:rsidRDefault="003228EC" w:rsidP="003228EC">
      <w:pPr>
        <w:keepNext/>
        <w:jc w:val="center"/>
      </w:pPr>
      <w:r w:rsidRPr="00097F58">
        <w:rPr>
          <w:noProof/>
          <w:lang w:eastAsia="en-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73" cstate="print"/>
                    <a:stretch>
                      <a:fillRect/>
                    </a:stretch>
                  </pic:blipFill>
                  <pic:spPr>
                    <a:xfrm>
                      <a:off x="0" y="0"/>
                      <a:ext cx="2714625" cy="2143125"/>
                    </a:xfrm>
                    <a:prstGeom prst="rect">
                      <a:avLst/>
                    </a:prstGeom>
                  </pic:spPr>
                </pic:pic>
              </a:graphicData>
            </a:graphic>
          </wp:inline>
        </w:drawing>
      </w:r>
    </w:p>
    <w:p w:rsidR="003228EC" w:rsidRPr="00097F58" w:rsidRDefault="003228EC" w:rsidP="003228EC">
      <w:pPr>
        <w:pStyle w:val="Caption"/>
        <w:jc w:val="center"/>
      </w:pPr>
      <w:bookmarkStart w:id="86" w:name="_Toc268731595"/>
      <w:r w:rsidRPr="00097F58">
        <w:t xml:space="preserve">Figure </w:t>
      </w:r>
      <w:fldSimple w:instr=" SEQ Figure \* ARABIC ">
        <w:r w:rsidR="00E17EA6">
          <w:rPr>
            <w:noProof/>
          </w:rPr>
          <w:t>21</w:t>
        </w:r>
      </w:fldSimple>
      <w:r w:rsidRPr="00097F58">
        <w:t xml:space="preserve"> - Classe d'aide au son</w:t>
      </w:r>
      <w:bookmarkEnd w:id="86"/>
    </w:p>
    <w:p w:rsidR="003228EC" w:rsidRPr="00097F58" w:rsidRDefault="003228EC" w:rsidP="003228EC"/>
    <w:p w:rsidR="003228EC" w:rsidRPr="00097F58" w:rsidRDefault="003228EC" w:rsidP="003228EC">
      <w:r w:rsidRPr="00097F58">
        <w:lastRenderedPageBreak/>
        <w:t xml:space="preserve">Comme nous le </w:t>
      </w:r>
      <w:r w:rsidR="0039651F">
        <w:t>voyons,</w:t>
      </w:r>
      <w:r w:rsidRPr="00097F58">
        <w:t xml:space="preserve"> cette section est plus simple que la précédente. La classe offre principalement une fonction de génération de son synchrone et asynchrone. Les deux types de génération utilisent la classe DAC comme sortie. Par contre, la version asynchrone utilise aussi les interruptions d’un </w:t>
      </w:r>
      <w:proofErr w:type="spellStart"/>
      <w:r w:rsidRPr="00097F58">
        <w:t>timer</w:t>
      </w:r>
      <w:proofErr w:type="spellEnd"/>
      <w:r w:rsidRPr="00097F58">
        <w:t>.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w:t>
      </w:r>
      <w:r w:rsidR="0039651F">
        <w:t>arrière-plan</w:t>
      </w:r>
      <w:r w:rsidRPr="00097F58">
        <w:t xml:space="preserve"> et un d’</w:t>
      </w:r>
      <w:r w:rsidR="0039651F">
        <w:t>avant-plan</w:t>
      </w:r>
      <w:r w:rsidRPr="00097F58">
        <w:t xml:space="preserve">. </w:t>
      </w:r>
      <w:r w:rsidR="0039651F">
        <w:t>Par contre,</w:t>
      </w:r>
      <w:r w:rsidRPr="00097F58">
        <w:t xml:space="preserve"> cette limite peut être facilement modifiée. Cependant, pour des raisons d’optimisation, le nombre de </w:t>
      </w:r>
      <w:r w:rsidR="0039651F">
        <w:t>sons</w:t>
      </w:r>
      <w:r w:rsidRPr="00097F58">
        <w:t xml:space="preserve"> doit être une puissance de 2. Ceci est dû au faite que notre microcontrôleur n’a pas de module de division matériel. Nous devons donc remplacer un maximum de division par des décalages binaires.</w:t>
      </w:r>
    </w:p>
    <w:p w:rsidR="003228EC" w:rsidRPr="00097F58" w:rsidRDefault="003228EC" w:rsidP="003228EC"/>
    <w:p w:rsidR="003228EC" w:rsidRPr="00097F58" w:rsidRDefault="003228EC" w:rsidP="003228EC">
      <w:pPr>
        <w:pStyle w:val="Heading2"/>
      </w:pPr>
      <w:bookmarkStart w:id="87" w:name="_Toc268731525"/>
      <w:r w:rsidRPr="00097F58">
        <w:t>USB</w:t>
      </w:r>
      <w:bookmarkEnd w:id="87"/>
    </w:p>
    <w:p w:rsidR="003228EC" w:rsidRPr="00097F58" w:rsidRDefault="003228EC" w:rsidP="003228EC">
      <w:r w:rsidRPr="00097F58">
        <w:t xml:space="preserve">La section USB est une des grosses sections du rapport. En bref, nous avons implémenté une pile USB </w:t>
      </w:r>
      <w:r w:rsidR="00476CD6">
        <w:t>basée</w:t>
      </w:r>
      <w:r w:rsidRPr="00097F58">
        <w:t xml:space="preserve"> sur le contrôleur matériel standard OHCI. OHCI est une spécification </w:t>
      </w:r>
      <w:r w:rsidR="00476CD6">
        <w:t>développée</w:t>
      </w:r>
      <w:r w:rsidRPr="00097F58">
        <w:t xml:space="preserve"> par une association de Co</w:t>
      </w:r>
      <w:r w:rsidR="004E6F80">
        <w:t xml:space="preserve">mpaq, Microsoft et National </w:t>
      </w:r>
      <w:proofErr w:type="spellStart"/>
      <w:r w:rsidR="004E6F80">
        <w:t>Semi</w:t>
      </w:r>
      <w:r w:rsidRPr="00097F58">
        <w:t>conductor</w:t>
      </w:r>
      <w:proofErr w:type="spellEnd"/>
      <w:r w:rsidRPr="00097F58">
        <w:t xml:space="preserve">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w:t>
      </w:r>
      <w:r w:rsidR="00476CD6">
        <w:t>détails,</w:t>
      </w:r>
      <w:r w:rsidRPr="00097F58">
        <w:t xml:space="preserve"> vous pouvez toujours consulter le code à l’adresse suivante : </w:t>
      </w:r>
      <w:hyperlink r:id="rId74" w:history="1">
        <w:r w:rsidRPr="00097F58">
          <w:rPr>
            <w:rStyle w:val="Hyperlink"/>
          </w:rPr>
          <w:t>http://code.google.com/p/armconsole/</w:t>
        </w:r>
      </w:hyperlink>
    </w:p>
    <w:p w:rsidR="003228EC" w:rsidRPr="00097F58" w:rsidRDefault="003228EC" w:rsidP="003228EC"/>
    <w:p w:rsidR="003228EC" w:rsidRPr="00097F58" w:rsidRDefault="003228EC" w:rsidP="003228EC">
      <w:r w:rsidRPr="00097F58">
        <w:t>Vue de haut niveau, la section USB ressemble à ceci :</w:t>
      </w:r>
    </w:p>
    <w:p w:rsidR="003228EC" w:rsidRPr="00097F58" w:rsidRDefault="003228EC" w:rsidP="003228EC"/>
    <w:p w:rsidR="003228EC" w:rsidRPr="00097F58" w:rsidRDefault="003228EC" w:rsidP="003228EC">
      <w:pPr>
        <w:keepNext/>
      </w:pPr>
      <w:r w:rsidRPr="00097F58">
        <w:rPr>
          <w:noProof/>
          <w:lang w:eastAsia="en-CA"/>
        </w:rPr>
        <w:lastRenderedPageBreak/>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097F58" w:rsidRDefault="003228EC" w:rsidP="003228EC">
      <w:pPr>
        <w:pStyle w:val="Caption"/>
        <w:jc w:val="center"/>
        <w:rPr>
          <w:noProof/>
        </w:rPr>
      </w:pPr>
      <w:bookmarkStart w:id="88" w:name="_Toc268731596"/>
      <w:r w:rsidRPr="00097F58">
        <w:t xml:space="preserve">Figure </w:t>
      </w:r>
      <w:fldSimple w:instr=" SEQ Figure \* ARABIC ">
        <w:r w:rsidR="00E17EA6">
          <w:rPr>
            <w:noProof/>
          </w:rPr>
          <w:t>22</w:t>
        </w:r>
      </w:fldSimple>
      <w:r w:rsidRPr="00097F58">
        <w:t xml:space="preserve"> - </w:t>
      </w:r>
      <w:r w:rsidRPr="00097F58">
        <w:rPr>
          <w:noProof/>
        </w:rPr>
        <w:t xml:space="preserve"> Représentation de la norme OHCI</w:t>
      </w:r>
      <w:bookmarkEnd w:id="88"/>
    </w:p>
    <w:p w:rsidR="003228EC" w:rsidRPr="00097F58" w:rsidRDefault="003228EC" w:rsidP="003228EC"/>
    <w:p w:rsidR="003228EC" w:rsidRPr="00097F58" w:rsidRDefault="00361F1E" w:rsidP="003228EC">
      <w:r>
        <w:t>La partie que</w:t>
      </w:r>
      <w:r w:rsidR="003228EC" w:rsidRPr="00097F58">
        <w:t xml:space="preserve"> nous avons </w:t>
      </w:r>
      <w:r w:rsidR="00476CD6">
        <w:t>implémentée</w:t>
      </w:r>
      <w:r w:rsidR="003228EC" w:rsidRPr="00097F58">
        <w:t xml:space="preserve"> et qui s’occupe de </w:t>
      </w:r>
      <w:r w:rsidR="0030616F" w:rsidRPr="00097F58">
        <w:t>tous les services</w:t>
      </w:r>
      <w:r w:rsidR="003228EC" w:rsidRPr="00097F58">
        <w:t xml:space="preserve"> USB est la classe </w:t>
      </w:r>
      <w:proofErr w:type="spellStart"/>
      <w:r w:rsidR="003228EC" w:rsidRPr="00097F58">
        <w:t>HostControllerDriver</w:t>
      </w:r>
      <w:proofErr w:type="spellEnd"/>
      <w:r w:rsidR="003228EC" w:rsidRPr="00097F58">
        <w:t xml:space="preserve">. Il est à noter que nous avons aussi fait cette section en utilisant une programmation </w:t>
      </w:r>
      <w:r w:rsidR="00476CD6">
        <w:t>orientée objet</w:t>
      </w:r>
      <w:r w:rsidR="003228EC" w:rsidRPr="00097F58">
        <w:t xml:space="preserve"> en C++. Cec</w:t>
      </w:r>
      <w:r>
        <w:t xml:space="preserve">i vient du même coup prouver que, malgré la croyance populaire, </w:t>
      </w:r>
      <w:r w:rsidR="003228EC" w:rsidRPr="00097F58">
        <w:t xml:space="preserve">il est possible de faire des pilotes de bas niveau en </w:t>
      </w:r>
      <w:r w:rsidR="00476CD6">
        <w:t>programmation-objet</w:t>
      </w:r>
      <w:r w:rsidR="003228EC" w:rsidRPr="00097F58">
        <w:t xml:space="preserve"> sans perte d’efficacité. </w:t>
      </w:r>
    </w:p>
    <w:p w:rsidR="003228EC" w:rsidRPr="00097F58" w:rsidRDefault="003228EC" w:rsidP="003228EC"/>
    <w:p w:rsidR="003228EC" w:rsidRPr="00097F58" w:rsidRDefault="003228EC" w:rsidP="003228EC">
      <w:r w:rsidRPr="00097F58">
        <w:t xml:space="preserve">Lorsqu’un périphérique USB est connecté, le </w:t>
      </w:r>
      <w:r w:rsidR="0030616F" w:rsidRPr="00097F58">
        <w:t>contrôleur</w:t>
      </w:r>
      <w:r w:rsidRPr="00097F58">
        <w:t xml:space="preserve"> matériel </w:t>
      </w:r>
      <w:r w:rsidR="0030616F" w:rsidRPr="00097F58">
        <w:t>déclenche</w:t>
      </w:r>
      <w:r w:rsidRPr="00097F58">
        <w:t xml:space="preserve"> une interruption de type « </w:t>
      </w:r>
      <w:proofErr w:type="spellStart"/>
      <w:r w:rsidRPr="00097F58">
        <w:t>Root</w:t>
      </w:r>
      <w:proofErr w:type="spellEnd"/>
      <w:r w:rsidRPr="00097F58">
        <w:t xml:space="preserve"> hub port </w:t>
      </w:r>
      <w:proofErr w:type="spellStart"/>
      <w:r w:rsidRPr="00097F58">
        <w:t>status</w:t>
      </w:r>
      <w:proofErr w:type="spellEnd"/>
      <w:r w:rsidRPr="00097F58">
        <w:t xml:space="preserve"> </w:t>
      </w:r>
      <w:proofErr w:type="spellStart"/>
      <w:r w:rsidRPr="00097F58">
        <w:t>changed</w:t>
      </w:r>
      <w:proofErr w:type="spellEnd"/>
      <w:r w:rsidRPr="00097F58">
        <w:t xml:space="preserve"> ». Le pilote doit donc faire une requête au pont racine </w:t>
      </w:r>
      <w:r w:rsidR="0030616F">
        <w:t>pour lui demander</w:t>
      </w:r>
      <w:r w:rsidRPr="00097F58">
        <w:t xml:space="preserve"> quel est ce changement et sur quel port. Nous verrons ensuite que le changement est un périphérique connecté et nous pourrons démarrer la séquence d’énumération. Cette séquence est </w:t>
      </w:r>
      <w:r w:rsidR="00476CD6">
        <w:t>définie</w:t>
      </w:r>
      <w:r w:rsidRPr="00097F58">
        <w:t xml:space="preserve"> dans le standard USB 2.0 et son explication sort du cadre de ce rapport. Ce qui est important de comprendre par contre c’est que chaque péri</w:t>
      </w:r>
      <w:r w:rsidR="0024711A">
        <w:t>phérique USB contient des bloc</w:t>
      </w:r>
      <w:r w:rsidR="0030616F">
        <w:t>s</w:t>
      </w:r>
      <w:r w:rsidRPr="00097F58">
        <w:t xml:space="preserve"> d’information sous un format standard </w:t>
      </w:r>
      <w:r w:rsidR="00476CD6">
        <w:t>défini</w:t>
      </w:r>
      <w:r w:rsidRPr="00097F58">
        <w:t xml:space="preserve"> encore une fois par la spécificati</w:t>
      </w:r>
      <w:r w:rsidR="0024711A">
        <w:t>on USB. Ces bloc</w:t>
      </w:r>
      <w:r w:rsidR="0030616F">
        <w:t>s</w:t>
      </w:r>
      <w:r w:rsidRPr="00097F58">
        <w:t xml:space="preserve"> d’information sont app</w:t>
      </w:r>
      <w:r w:rsidR="0030616F">
        <w:t>elés « </w:t>
      </w:r>
      <w:proofErr w:type="spellStart"/>
      <w:r w:rsidR="0030616F">
        <w:t>descriptor</w:t>
      </w:r>
      <w:proofErr w:type="spellEnd"/>
      <w:r w:rsidR="0030616F">
        <w:t> ». Lors de l’</w:t>
      </w:r>
      <w:r w:rsidR="00476CD6">
        <w:t>énumération,</w:t>
      </w:r>
      <w:r w:rsidRPr="00097F58">
        <w:t xml:space="preserve"> nous allons faire plusieurs requêtes au périphérique afin de connaitre cette information et la sauvegarder dans un objet </w:t>
      </w:r>
      <w:proofErr w:type="spellStart"/>
      <w:r w:rsidRPr="00097F58">
        <w:t>UsbDevice</w:t>
      </w:r>
      <w:proofErr w:type="spellEnd"/>
      <w:r w:rsidRPr="00097F58">
        <w:t xml:space="preserve">. </w:t>
      </w:r>
      <w:r w:rsidR="00476CD6">
        <w:t>Cet</w:t>
      </w:r>
      <w:r w:rsidRPr="00097F58">
        <w:t xml:space="preserve"> objet est générique </w:t>
      </w:r>
      <w:r w:rsidR="00476CD6">
        <w:t>peu</w:t>
      </w:r>
      <w:r w:rsidRPr="00097F58">
        <w:t xml:space="preserve">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097F58" w:rsidRDefault="003228EC" w:rsidP="003228EC"/>
    <w:p w:rsidR="003228EC" w:rsidRPr="00097F58" w:rsidRDefault="003228EC" w:rsidP="003228EC">
      <w:pPr>
        <w:keepNext/>
      </w:pPr>
      <w:r w:rsidRPr="00097F58">
        <w:rPr>
          <w:noProof/>
          <w:lang w:eastAsia="en-CA"/>
        </w:rPr>
        <w:lastRenderedPageBreak/>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097F58" w:rsidRDefault="003228EC" w:rsidP="003228EC">
      <w:pPr>
        <w:pStyle w:val="Caption"/>
        <w:jc w:val="center"/>
      </w:pPr>
      <w:bookmarkStart w:id="89" w:name="_Toc268731597"/>
      <w:r w:rsidRPr="00097F58">
        <w:t xml:space="preserve">Figure </w:t>
      </w:r>
      <w:fldSimple w:instr=" SEQ Figure \* ARABIC ">
        <w:r w:rsidR="00E17EA6">
          <w:rPr>
            <w:noProof/>
          </w:rPr>
          <w:t>23</w:t>
        </w:r>
      </w:fldSimple>
      <w:r w:rsidRPr="00097F58">
        <w:t xml:space="preserve"> - Énumération USB</w:t>
      </w:r>
      <w:bookmarkEnd w:id="89"/>
    </w:p>
    <w:p w:rsidR="003228EC" w:rsidRPr="00097F58" w:rsidRDefault="003228EC" w:rsidP="003228EC"/>
    <w:p w:rsidR="003228EC" w:rsidRPr="00097F58" w:rsidRDefault="003228EC" w:rsidP="003228EC">
      <w:pPr>
        <w:pStyle w:val="Heading3"/>
      </w:pPr>
      <w:bookmarkStart w:id="90" w:name="_Toc268731526"/>
      <w:r w:rsidRPr="00097F58">
        <w:t>Limitations</w:t>
      </w:r>
      <w:bookmarkEnd w:id="90"/>
    </w:p>
    <w:p w:rsidR="003228EC" w:rsidRPr="00097F58" w:rsidRDefault="003228EC" w:rsidP="003228EC">
      <w:r w:rsidRPr="00097F58">
        <w:t>Bien que notre implémentation couvre une assez grande partie de la spécification OHCI, il y a tout de même quelque</w:t>
      </w:r>
      <w:r w:rsidR="007E65FB">
        <w:t>s</w:t>
      </w:r>
      <w:r w:rsidRPr="00097F58">
        <w:t xml:space="preserve"> limitation</w:t>
      </w:r>
      <w:r w:rsidR="007E65FB">
        <w:t>s</w:t>
      </w:r>
      <w:r w:rsidRPr="00097F58">
        <w:t>. Premièrement, nous ne pouvons supporter qu’un seul périphérique USB par port racine. Nous ne supportons donc pas les pont</w:t>
      </w:r>
      <w:r w:rsidR="007E65FB">
        <w:t>s</w:t>
      </w:r>
      <w:r w:rsidRPr="00097F58">
        <w:t xml:space="preserve"> USB. Au passage, notez que les pont</w:t>
      </w:r>
      <w:r w:rsidR="007E65FB">
        <w:t>s</w:t>
      </w:r>
      <w:r w:rsidRPr="00097F58">
        <w:t xml:space="preserve"> USB sont appelé</w:t>
      </w:r>
      <w:r w:rsidR="007E65FB">
        <w:t>s</w:t>
      </w:r>
      <w:r w:rsidRPr="00097F58">
        <w:t xml:space="preserve"> pont mais sont probablement mieux représenté</w:t>
      </w:r>
      <w:r w:rsidR="007E65FB">
        <w:t>s</w:t>
      </w:r>
      <w:r w:rsidRPr="00097F58">
        <w:t xml:space="preserve"> par le terme commutateur ou du moins pont intelligent. En effet, ces appareils ne font pas seulement diviser le conducteur comme un pont Ethernet. Vue du pilote, ce sont des périphérique</w:t>
      </w:r>
      <w:r w:rsidR="007E65FB">
        <w:t>s</w:t>
      </w:r>
      <w:r w:rsidRPr="00097F58">
        <w:t xml:space="preserve"> USB avec quelques commandes spéciales pour </w:t>
      </w:r>
      <w:r w:rsidR="00476CD6">
        <w:t>entre autres</w:t>
      </w:r>
      <w:r w:rsidRPr="00097F58">
        <w:t xml:space="preserve"> connaitre l’état de ses ports. C’est pourquoi nous n’en faisons pas le support. </w:t>
      </w:r>
    </w:p>
    <w:p w:rsidR="003228EC" w:rsidRPr="00097F58" w:rsidRDefault="003228EC" w:rsidP="003228EC"/>
    <w:p w:rsidR="003228EC" w:rsidRPr="00097F58" w:rsidRDefault="003228EC" w:rsidP="003228EC">
      <w:r w:rsidRPr="00097F58">
        <w:t xml:space="preserve">Nous ne supportons pas non plus </w:t>
      </w:r>
      <w:proofErr w:type="gramStart"/>
      <w:r w:rsidRPr="00097F58">
        <w:t xml:space="preserve">les périphériques </w:t>
      </w:r>
      <w:r w:rsidR="00476CD6">
        <w:t>haute</w:t>
      </w:r>
      <w:proofErr w:type="gramEnd"/>
      <w:r w:rsidRPr="00097F58">
        <w:t xml:space="preserve"> vitesse (480 </w:t>
      </w:r>
      <w:proofErr w:type="spellStart"/>
      <w:r w:rsidRPr="00097F58">
        <w:t>Mbps</w:t>
      </w:r>
      <w:proofErr w:type="spellEnd"/>
      <w:r w:rsidRPr="00097F58">
        <w:t>). Ceci est dû à une limitation matérielle.</w:t>
      </w:r>
    </w:p>
    <w:p w:rsidR="003228EC" w:rsidRPr="00097F58" w:rsidRDefault="003228EC" w:rsidP="003228EC"/>
    <w:p w:rsidR="003228EC" w:rsidRPr="00097F58" w:rsidRDefault="003228EC" w:rsidP="003228EC">
      <w:r w:rsidRPr="00097F58">
        <w:t>Pour finir, nous ne supportons pas les transferts de type « </w:t>
      </w:r>
      <w:proofErr w:type="spellStart"/>
      <w:r w:rsidRPr="00097F58">
        <w:t>isochronous</w:t>
      </w:r>
      <w:proofErr w:type="spellEnd"/>
      <w:r w:rsidRPr="00097F58">
        <w:t xml:space="preserve"> ». Ces transferts sont de type spécial et sont </w:t>
      </w:r>
      <w:r w:rsidR="00476CD6">
        <w:t>utilisés</w:t>
      </w:r>
      <w:r w:rsidRPr="00097F58">
        <w:t xml:space="preserve"> pour la transmission d’</w:t>
      </w:r>
      <w:r w:rsidR="00476CD6">
        <w:t>informations</w:t>
      </w:r>
      <w:r w:rsidRPr="00097F58">
        <w:t xml:space="preserve"> temps réel qui ne requiert pas de correction d’erreur comme pour la transmission vidéo. </w:t>
      </w:r>
      <w:r w:rsidR="00476CD6">
        <w:t>Par contre,</w:t>
      </w:r>
      <w:r w:rsidRPr="00097F58">
        <w:t xml:space="preserve"> les transmissions de type « </w:t>
      </w:r>
      <w:proofErr w:type="spellStart"/>
      <w:r w:rsidRPr="00097F58">
        <w:t>Bulk</w:t>
      </w:r>
      <w:proofErr w:type="spellEnd"/>
      <w:r w:rsidRPr="00097F58">
        <w:t xml:space="preserve"> » sont </w:t>
      </w:r>
      <w:r w:rsidR="00476CD6">
        <w:t>supportées</w:t>
      </w:r>
      <w:r w:rsidRPr="00097F58">
        <w:t xml:space="preserve"> malgré qu’elles ne sont pas </w:t>
      </w:r>
      <w:r w:rsidR="00476CD6">
        <w:t>utilisées</w:t>
      </w:r>
      <w:r w:rsidRPr="00097F58">
        <w:t xml:space="preserve"> dans le projet.</w:t>
      </w:r>
    </w:p>
    <w:p w:rsidR="003228EC" w:rsidRPr="00097F58" w:rsidRDefault="003228EC" w:rsidP="003228EC"/>
    <w:p w:rsidR="003228EC" w:rsidRPr="00097F58" w:rsidRDefault="003228EC" w:rsidP="003228EC">
      <w:pPr>
        <w:pStyle w:val="Heading3"/>
      </w:pPr>
      <w:bookmarkStart w:id="91" w:name="_Toc268731527"/>
      <w:r w:rsidRPr="00097F58">
        <w:lastRenderedPageBreak/>
        <w:t>Manette de Xbox360</w:t>
      </w:r>
      <w:bookmarkEnd w:id="91"/>
    </w:p>
    <w:p w:rsidR="003228EC" w:rsidRPr="00097F58" w:rsidRDefault="003228EC" w:rsidP="003228EC">
      <w:r w:rsidRPr="00097F58">
        <w:t xml:space="preserve">Une fois que l’application détient un objet de type </w:t>
      </w:r>
      <w:proofErr w:type="spellStart"/>
      <w:r w:rsidRPr="00097F58">
        <w:t>UsbDevice</w:t>
      </w:r>
      <w:proofErr w:type="spellEnd"/>
      <w:r w:rsidRPr="00097F58">
        <w:t xml:space="preserve">, elle ne peut toujours pas communiquer avec celui-ci. En effet bien qu’à ce stade le type de transmission est connu, il reste à connaitre </w:t>
      </w:r>
      <w:r w:rsidR="00476CD6">
        <w:t>quelle</w:t>
      </w:r>
      <w:r w:rsidRPr="00097F58">
        <w:t xml:space="preserve"> information on doit envoyer et recevoir pour faire fonctionner le périphérique. Par exemple, bien que la manette de Xbox et une souris utilise le même mode de communication, nous nous imaginons bien que les informations échangé</w:t>
      </w:r>
      <w:r w:rsidR="007E65FB">
        <w:t>es</w:t>
      </w:r>
      <w:r w:rsidRPr="00097F58">
        <w:t xml:space="preserve"> ne </w:t>
      </w:r>
      <w:r w:rsidR="00476CD6">
        <w:t>sont</w:t>
      </w:r>
      <w:r w:rsidRPr="00097F58">
        <w:t xml:space="preserve"> pas les même</w:t>
      </w:r>
      <w:r w:rsidR="007E65FB">
        <w:t>s</w:t>
      </w:r>
      <w:r w:rsidRPr="00097F58">
        <w:t xml:space="preserve"> étant donné que ces périphérique</w:t>
      </w:r>
      <w:r w:rsidR="007E65FB">
        <w:t>s</w:t>
      </w:r>
      <w:r w:rsidRPr="00097F58">
        <w:t xml:space="preserve"> sont très </w:t>
      </w:r>
      <w:r w:rsidR="00476CD6">
        <w:t>différents</w:t>
      </w:r>
      <w:r w:rsidRPr="00097F58">
        <w:t>. C’est p</w:t>
      </w:r>
      <w:r w:rsidR="007E65FB">
        <w:t>ourquoi nous avons besoins d’un</w:t>
      </w:r>
      <w:r w:rsidRPr="00097F58">
        <w:t xml:space="preserve"> autre pilote de plus haut niveau pour prendre en charge le périphérique.</w:t>
      </w:r>
    </w:p>
    <w:p w:rsidR="003228EC" w:rsidRPr="00097F58" w:rsidRDefault="003228EC" w:rsidP="003228EC"/>
    <w:p w:rsidR="003228EC" w:rsidRPr="00097F58" w:rsidRDefault="003228EC" w:rsidP="003228EC">
      <w:r w:rsidRPr="00097F58">
        <w:t>Afin de connaitre q</w:t>
      </w:r>
      <w:r w:rsidR="00476CD6">
        <w:t xml:space="preserve">uel pilote de haut niveau </w:t>
      </w:r>
      <w:proofErr w:type="gramStart"/>
      <w:r w:rsidR="00476CD6">
        <w:t>utiliser</w:t>
      </w:r>
      <w:proofErr w:type="gramEnd"/>
      <w:r w:rsidRPr="00097F58">
        <w:t xml:space="preserve">, nous pouvons demander à l’objet </w:t>
      </w:r>
      <w:proofErr w:type="spellStart"/>
      <w:r w:rsidRPr="00097F58">
        <w:t>UsbDevice</w:t>
      </w:r>
      <w:proofErr w:type="spellEnd"/>
      <w:r w:rsidRPr="00097F58">
        <w:t xml:space="preserve"> de quel type est le périphérique qu’il représente en regardant les champs « </w:t>
      </w:r>
      <w:proofErr w:type="spellStart"/>
      <w:r w:rsidRPr="00097F58">
        <w:t>idVendor</w:t>
      </w:r>
      <w:proofErr w:type="spellEnd"/>
      <w:r w:rsidRPr="00097F58">
        <w:t> » et « </w:t>
      </w:r>
      <w:proofErr w:type="spellStart"/>
      <w:r w:rsidRPr="00097F58">
        <w:t>idProduct</w:t>
      </w:r>
      <w:proofErr w:type="spellEnd"/>
      <w:r w:rsidRPr="00097F58">
        <w:t xml:space="preserve"> » du </w:t>
      </w:r>
      <w:proofErr w:type="spellStart"/>
      <w:r w:rsidRPr="00097F58">
        <w:t>device</w:t>
      </w:r>
      <w:proofErr w:type="spellEnd"/>
      <w:r w:rsidRPr="00097F58">
        <w:t xml:space="preserve"> </w:t>
      </w:r>
      <w:proofErr w:type="spellStart"/>
      <w:r w:rsidRPr="00097F58">
        <w:t>descriptor</w:t>
      </w:r>
      <w:proofErr w:type="spellEnd"/>
      <w:r w:rsidRPr="00097F58">
        <w:t xml:space="preserve">. Notez que cette façon de faire est standard et est </w:t>
      </w:r>
      <w:r w:rsidR="00082596">
        <w:t>utilisée</w:t>
      </w:r>
      <w:r w:rsidRPr="00097F58">
        <w:t xml:space="preserve"> sur </w:t>
      </w:r>
      <w:r w:rsidR="007E65FB" w:rsidRPr="00097F58">
        <w:t>les ordinateurs conventionnels</w:t>
      </w:r>
      <w:r w:rsidRPr="00097F58">
        <w:t xml:space="preserve"> depuis les premières implémentations </w:t>
      </w:r>
      <w:r w:rsidR="007E65FB" w:rsidRPr="00097F58">
        <w:t>d’USB</w:t>
      </w:r>
      <w:r w:rsidRPr="00097F58">
        <w:t>. Voici un exemple de code pour bien mettre en perspective ce dont nous venons d’exposer.</w:t>
      </w:r>
    </w:p>
    <w:p w:rsidR="003228EC" w:rsidRPr="00097F58" w:rsidRDefault="003228EC" w:rsidP="003228EC"/>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097F58">
        <w:rPr>
          <w:color w:val="000000"/>
        </w:rPr>
        <w:t>UsbDevice</w:t>
      </w:r>
      <w:proofErr w:type="spellEnd"/>
      <w:r w:rsidRPr="00097F58">
        <w:rPr>
          <w:color w:val="000000"/>
        </w:rPr>
        <w:t xml:space="preserve">* </w:t>
      </w:r>
      <w:proofErr w:type="spellStart"/>
      <w:r w:rsidRPr="00097F58">
        <w:rPr>
          <w:color w:val="000000"/>
        </w:rPr>
        <w:t>device</w:t>
      </w:r>
      <w:proofErr w:type="spell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097F58">
        <w:rPr>
          <w:color w:val="000000"/>
        </w:rPr>
        <w:t>XboxControllerDriver</w:t>
      </w:r>
      <w:proofErr w:type="spellEnd"/>
      <w:r w:rsidRPr="00097F58">
        <w:rPr>
          <w:color w:val="000000"/>
        </w:rPr>
        <w:t xml:space="preserve">* </w:t>
      </w:r>
      <w:proofErr w:type="spellStart"/>
      <w:r w:rsidRPr="00097F58">
        <w:rPr>
          <w:color w:val="000000"/>
        </w:rPr>
        <w:t>controller</w:t>
      </w:r>
      <w:proofErr w:type="spell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proofErr w:type="gramStart"/>
      <w:r w:rsidRPr="00097F58">
        <w:rPr>
          <w:color w:val="000000"/>
        </w:rPr>
        <w:t>while</w:t>
      </w:r>
      <w:proofErr w:type="spellEnd"/>
      <w:r w:rsidRPr="00097F58">
        <w:rPr>
          <w:color w:val="000000"/>
        </w:rPr>
        <w:t>(</w:t>
      </w:r>
      <w:proofErr w:type="gramEnd"/>
      <w:r w:rsidRPr="00097F58">
        <w:rPr>
          <w:color w:val="000000"/>
        </w:rPr>
        <w:t>1)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spellStart"/>
      <w:r w:rsidRPr="00097F58">
        <w:rPr>
          <w:color w:val="000000"/>
        </w:rPr>
        <w:t>device</w:t>
      </w:r>
      <w:proofErr w:type="spellEnd"/>
      <w:r w:rsidRPr="00097F58">
        <w:rPr>
          <w:color w:val="000000"/>
        </w:rPr>
        <w:t xml:space="preserve"> = </w:t>
      </w:r>
      <w:proofErr w:type="spellStart"/>
      <w:r w:rsidRPr="00097F58">
        <w:rPr>
          <w:color w:val="000000"/>
        </w:rPr>
        <w:t>hcd</w:t>
      </w:r>
      <w:proofErr w:type="spellEnd"/>
      <w:r w:rsidRPr="00097F58">
        <w:rPr>
          <w:color w:val="000000"/>
        </w:rPr>
        <w:t>-&gt;</w:t>
      </w:r>
      <w:proofErr w:type="spellStart"/>
      <w:proofErr w:type="gramStart"/>
      <w:r w:rsidRPr="00097F58">
        <w:rPr>
          <w:color w:val="000000"/>
        </w:rPr>
        <w:t>periodicTask</w:t>
      </w:r>
      <w:proofErr w:type="spellEnd"/>
      <w:r w:rsidRPr="00097F58">
        <w:rPr>
          <w:color w:val="000000"/>
        </w:rPr>
        <w:t>(</w:t>
      </w:r>
      <w:proofErr w:type="gram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gramStart"/>
      <w:r w:rsidRPr="00097F58">
        <w:rPr>
          <w:color w:val="000000"/>
        </w:rPr>
        <w:t>if(</w:t>
      </w:r>
      <w:proofErr w:type="spellStart"/>
      <w:proofErr w:type="gramEnd"/>
      <w:r w:rsidRPr="00097F58">
        <w:rPr>
          <w:color w:val="000000"/>
        </w:rPr>
        <w:t>device</w:t>
      </w:r>
      <w:proofErr w:type="spellEnd"/>
      <w:r w:rsidRPr="00097F58">
        <w:rPr>
          <w:color w:val="000000"/>
        </w:rPr>
        <w:t xml:space="preserve"> != 0)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 Xbox </w:t>
      </w:r>
      <w:proofErr w:type="spellStart"/>
      <w:r w:rsidRPr="00097F58">
        <w:rPr>
          <w:color w:val="000000"/>
        </w:rPr>
        <w:t>receiver</w:t>
      </w:r>
      <w:proofErr w:type="spellEnd"/>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gramStart"/>
      <w:r w:rsidRPr="00097F58">
        <w:rPr>
          <w:color w:val="000000"/>
        </w:rPr>
        <w:t>if(</w:t>
      </w:r>
      <w:proofErr w:type="spellStart"/>
      <w:proofErr w:type="gramEnd"/>
      <w:r w:rsidRPr="00097F58">
        <w:rPr>
          <w:color w:val="000000"/>
        </w:rPr>
        <w:t>device</w:t>
      </w:r>
      <w:proofErr w:type="spellEnd"/>
      <w:r w:rsidRPr="00097F58">
        <w:rPr>
          <w:color w:val="000000"/>
        </w:rPr>
        <w:t>-&gt;</w:t>
      </w:r>
      <w:proofErr w:type="spellStart"/>
      <w:r w:rsidRPr="00097F58">
        <w:rPr>
          <w:color w:val="000000"/>
        </w:rPr>
        <w:t>getDeviceDescriptor</w:t>
      </w:r>
      <w:proofErr w:type="spellEnd"/>
      <w:r w:rsidRPr="00097F58">
        <w:rPr>
          <w:color w:val="000000"/>
        </w:rPr>
        <w:t>()-&gt;</w:t>
      </w:r>
      <w:proofErr w:type="spellStart"/>
      <w:r w:rsidRPr="00097F58">
        <w:rPr>
          <w:color w:val="000000"/>
        </w:rPr>
        <w:t>idVendor</w:t>
      </w:r>
      <w:proofErr w:type="spellEnd"/>
      <w:r w:rsidRPr="00097F58">
        <w:rPr>
          <w:color w:val="000000"/>
        </w:rPr>
        <w:t xml:space="preserve"> == 0x045e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&amp;&amp; </w:t>
      </w:r>
      <w:proofErr w:type="spellStart"/>
      <w:r w:rsidRPr="00097F58">
        <w:rPr>
          <w:color w:val="000000"/>
        </w:rPr>
        <w:t>device</w:t>
      </w:r>
      <w:proofErr w:type="spellEnd"/>
      <w:r w:rsidRPr="00097F58">
        <w:rPr>
          <w:color w:val="000000"/>
        </w:rPr>
        <w:t>-&gt;</w:t>
      </w:r>
      <w:proofErr w:type="spellStart"/>
      <w:proofErr w:type="gramStart"/>
      <w:r w:rsidRPr="00097F58">
        <w:rPr>
          <w:color w:val="000000"/>
        </w:rPr>
        <w:t>getDeviceDescriptor</w:t>
      </w:r>
      <w:proofErr w:type="spellEnd"/>
      <w:r w:rsidRPr="00097F58">
        <w:rPr>
          <w:color w:val="000000"/>
        </w:rPr>
        <w:t>(</w:t>
      </w:r>
      <w:proofErr w:type="gramEnd"/>
      <w:r w:rsidRPr="00097F58">
        <w:rPr>
          <w:color w:val="000000"/>
        </w:rPr>
        <w:t>)-&gt;</w:t>
      </w:r>
      <w:proofErr w:type="spellStart"/>
      <w:r w:rsidRPr="00097F58">
        <w:rPr>
          <w:color w:val="000000"/>
        </w:rPr>
        <w:t>idProduct</w:t>
      </w:r>
      <w:proofErr w:type="spellEnd"/>
      <w:r w:rsidRPr="00097F58">
        <w:rPr>
          <w:color w:val="000000"/>
        </w:rPr>
        <w:t xml:space="preserve"> == 0x0719) {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spellStart"/>
      <w:r w:rsidRPr="00097F58">
        <w:rPr>
          <w:color w:val="000000"/>
        </w:rPr>
        <w:t>MemoryPool</w:t>
      </w:r>
      <w:proofErr w:type="spellEnd"/>
      <w:r w:rsidRPr="00097F58">
        <w:rPr>
          <w:color w:val="000000"/>
        </w:rPr>
        <w:t xml:space="preserve">* </w:t>
      </w:r>
      <w:proofErr w:type="spellStart"/>
      <w:r w:rsidRPr="00097F58">
        <w:rPr>
          <w:color w:val="000000"/>
        </w:rPr>
        <w:t>memoryPool</w:t>
      </w:r>
      <w:proofErr w:type="spellEnd"/>
      <w:r w:rsidRPr="00097F58">
        <w:rPr>
          <w:color w:val="000000"/>
        </w:rPr>
        <w:t xml:space="preserve"> = </w:t>
      </w:r>
      <w:proofErr w:type="spellStart"/>
      <w:r w:rsidRPr="00097F58">
        <w:rPr>
          <w:color w:val="000000"/>
        </w:rPr>
        <w:t>hcd</w:t>
      </w:r>
      <w:proofErr w:type="spellEnd"/>
      <w:r w:rsidRPr="00097F58">
        <w:rPr>
          <w:color w:val="000000"/>
        </w:rPr>
        <w:t>-&gt;</w:t>
      </w:r>
      <w:proofErr w:type="spellStart"/>
      <w:proofErr w:type="gramStart"/>
      <w:r w:rsidRPr="00097F58">
        <w:rPr>
          <w:color w:val="000000"/>
        </w:rPr>
        <w:t>getMemoryPool</w:t>
      </w:r>
      <w:proofErr w:type="spellEnd"/>
      <w:r w:rsidRPr="00097F58">
        <w:rPr>
          <w:color w:val="000000"/>
        </w:rPr>
        <w:t>(</w:t>
      </w:r>
      <w:proofErr w:type="gram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gramStart"/>
      <w:r w:rsidRPr="00097F58">
        <w:rPr>
          <w:color w:val="000000"/>
        </w:rPr>
        <w:t>if(</w:t>
      </w:r>
      <w:proofErr w:type="spellStart"/>
      <w:proofErr w:type="gramEnd"/>
      <w:r w:rsidRPr="00097F58">
        <w:rPr>
          <w:color w:val="000000"/>
        </w:rPr>
        <w:t>memoryPool</w:t>
      </w:r>
      <w:proofErr w:type="spellEnd"/>
      <w:r w:rsidRPr="00097F58">
        <w:rPr>
          <w:color w:val="000000"/>
        </w:rPr>
        <w:t xml:space="preserve"> != 0)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spellStart"/>
      <w:r w:rsidRPr="00097F58">
        <w:rPr>
          <w:color w:val="000000"/>
        </w:rPr>
        <w:t>controller</w:t>
      </w:r>
      <w:proofErr w:type="spellEnd"/>
      <w:r w:rsidRPr="00097F58">
        <w:rPr>
          <w:color w:val="000000"/>
        </w:rPr>
        <w:t xml:space="preserve"> = new </w:t>
      </w:r>
      <w:proofErr w:type="spellStart"/>
      <w:proofErr w:type="gramStart"/>
      <w:r w:rsidRPr="00097F58">
        <w:rPr>
          <w:color w:val="000000"/>
        </w:rPr>
        <w:t>XboxControllerDriver</w:t>
      </w:r>
      <w:proofErr w:type="spellEnd"/>
      <w:r w:rsidRPr="00097F58">
        <w:rPr>
          <w:color w:val="000000"/>
        </w:rPr>
        <w:t>(</w:t>
      </w:r>
      <w:proofErr w:type="spellStart"/>
      <w:proofErr w:type="gramEnd"/>
      <w:r w:rsidRPr="00097F58">
        <w:rPr>
          <w:color w:val="000000"/>
        </w:rPr>
        <w:t>device</w:t>
      </w:r>
      <w:proofErr w:type="spellEnd"/>
      <w:r w:rsidRPr="00097F58">
        <w:rPr>
          <w:color w:val="000000"/>
        </w:rPr>
        <w:t xml:space="preserve">, </w:t>
      </w:r>
      <w:proofErr w:type="spellStart"/>
      <w:r w:rsidRPr="00097F58">
        <w:rPr>
          <w:color w:val="000000"/>
        </w:rPr>
        <w:t>memoryPool</w:t>
      </w:r>
      <w:proofErr w:type="spell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gramStart"/>
      <w:r w:rsidRPr="00097F58">
        <w:rPr>
          <w:color w:val="000000"/>
        </w:rPr>
        <w:t>break</w:t>
      </w:r>
      <w:proofErr w:type="gram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spellStart"/>
      <w:proofErr w:type="gramStart"/>
      <w:r w:rsidRPr="00097F58">
        <w:rPr>
          <w:color w:val="000000"/>
        </w:rPr>
        <w:t>else</w:t>
      </w:r>
      <w:proofErr w:type="spellEnd"/>
      <w:proofErr w:type="gramEnd"/>
      <w:r w:rsidRPr="00097F58">
        <w:rPr>
          <w:color w:val="000000"/>
        </w:rPr>
        <w:t xml:space="preserv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roofErr w:type="spellStart"/>
      <w:r w:rsidRPr="00097F58">
        <w:rPr>
          <w:color w:val="000000"/>
        </w:rPr>
        <w:t>Debug</w:t>
      </w:r>
      <w:proofErr w:type="spellEnd"/>
      <w:proofErr w:type="gramStart"/>
      <w:r w:rsidRPr="00097F58">
        <w:rPr>
          <w:color w:val="000000"/>
        </w:rPr>
        <w:t>::</w:t>
      </w:r>
      <w:proofErr w:type="spellStart"/>
      <w:r w:rsidRPr="00097F58">
        <w:rPr>
          <w:color w:val="000000"/>
        </w:rPr>
        <w:t>writeLine</w:t>
      </w:r>
      <w:proofErr w:type="spellEnd"/>
      <w:proofErr w:type="gramEnd"/>
      <w:r w:rsidRPr="00097F58">
        <w:rPr>
          <w:color w:val="000000"/>
        </w:rPr>
        <w:t xml:space="preserve">("Not </w:t>
      </w:r>
      <w:proofErr w:type="spellStart"/>
      <w:r w:rsidRPr="00097F58">
        <w:rPr>
          <w:color w:val="000000"/>
        </w:rPr>
        <w:t>enough</w:t>
      </w:r>
      <w:proofErr w:type="spellEnd"/>
      <w:r w:rsidRPr="00097F58">
        <w:rPr>
          <w:color w:val="000000"/>
        </w:rPr>
        <w:t xml:space="preserve"> USB </w:t>
      </w:r>
      <w:proofErr w:type="spellStart"/>
      <w:r w:rsidRPr="00097F58">
        <w:rPr>
          <w:color w:val="000000"/>
        </w:rPr>
        <w:t>memory</w:t>
      </w:r>
      <w:proofErr w:type="spellEnd"/>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 xml:space="preserve">  LPC2478</w:t>
      </w:r>
      <w:proofErr w:type="gramStart"/>
      <w:r w:rsidRPr="00097F58">
        <w:rPr>
          <w:color w:val="000000"/>
        </w:rPr>
        <w:t>::</w:t>
      </w:r>
      <w:proofErr w:type="spellStart"/>
      <w:r w:rsidRPr="00097F58">
        <w:rPr>
          <w:color w:val="000000"/>
        </w:rPr>
        <w:t>delay</w:t>
      </w:r>
      <w:proofErr w:type="spellEnd"/>
      <w:proofErr w:type="gramEnd"/>
      <w:r w:rsidRPr="00097F58">
        <w:rPr>
          <w:color w:val="000000"/>
        </w:rPr>
        <w:t>(100000);</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r w:rsidRPr="00097F58">
        <w:rPr>
          <w:color w:val="000000"/>
        </w:rPr>
        <w:t>}</w:t>
      </w: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
    <w:p w:rsidR="003228EC" w:rsidRPr="00097F58" w:rsidRDefault="003228EC" w:rsidP="003228EC">
      <w:pPr>
        <w:pStyle w:val="HTMLPreformatted"/>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rPr>
      </w:pPr>
      <w:proofErr w:type="spellStart"/>
      <w:r w:rsidRPr="00097F58">
        <w:rPr>
          <w:color w:val="000000"/>
        </w:rPr>
        <w:lastRenderedPageBreak/>
        <w:t>Debug</w:t>
      </w:r>
      <w:proofErr w:type="spellEnd"/>
      <w:proofErr w:type="gramStart"/>
      <w:r w:rsidRPr="00097F58">
        <w:rPr>
          <w:color w:val="000000"/>
        </w:rPr>
        <w:t>::</w:t>
      </w:r>
      <w:proofErr w:type="spellStart"/>
      <w:r w:rsidRPr="00097F58">
        <w:rPr>
          <w:color w:val="000000"/>
        </w:rPr>
        <w:t>writeLine</w:t>
      </w:r>
      <w:proofErr w:type="spellEnd"/>
      <w:proofErr w:type="gramEnd"/>
      <w:r w:rsidRPr="00097F58">
        <w:rPr>
          <w:color w:val="000000"/>
        </w:rPr>
        <w:t xml:space="preserve">("Xbox </w:t>
      </w:r>
      <w:proofErr w:type="spellStart"/>
      <w:r w:rsidRPr="00097F58">
        <w:rPr>
          <w:color w:val="000000"/>
        </w:rPr>
        <w:t>controller</w:t>
      </w:r>
      <w:proofErr w:type="spellEnd"/>
      <w:r w:rsidRPr="00097F58">
        <w:rPr>
          <w:color w:val="000000"/>
        </w:rPr>
        <w:t xml:space="preserve"> </w:t>
      </w:r>
      <w:proofErr w:type="spellStart"/>
      <w:r w:rsidRPr="00097F58">
        <w:rPr>
          <w:color w:val="000000"/>
        </w:rPr>
        <w:t>ready</w:t>
      </w:r>
      <w:proofErr w:type="spellEnd"/>
      <w:r w:rsidRPr="00097F58">
        <w:rPr>
          <w:color w:val="000000"/>
        </w:rPr>
        <w:t xml:space="preserve"> to use");</w:t>
      </w:r>
    </w:p>
    <w:p w:rsidR="003228EC" w:rsidRPr="00097F58" w:rsidRDefault="003228EC" w:rsidP="003228EC"/>
    <w:p w:rsidR="003228EC" w:rsidRPr="00097F58" w:rsidRDefault="003228EC" w:rsidP="003228EC">
      <w:r w:rsidRPr="00097F58">
        <w:t xml:space="preserve">La tâche </w:t>
      </w:r>
      <w:r w:rsidR="007E65FB" w:rsidRPr="00097F58">
        <w:t>périodique</w:t>
      </w:r>
      <w:r w:rsidRPr="00097F58">
        <w:t xml:space="preserve"> c’est celle qui va procéder à l’énumér</w:t>
      </w:r>
      <w:r w:rsidR="007E65FB">
        <w:t>ation au besoin et retourner un</w:t>
      </w:r>
      <w:r w:rsidRPr="00097F58">
        <w:t xml:space="preserve"> objet </w:t>
      </w:r>
      <w:proofErr w:type="spellStart"/>
      <w:r w:rsidRPr="00097F58">
        <w:t>UsbDevice</w:t>
      </w:r>
      <w:proofErr w:type="spellEnd"/>
      <w:r w:rsidRPr="00097F58">
        <w:t xml:space="preserve"> si tel est le cas. Ensuite si l’objet représente un récepteur de manette de Xbox, nous allons créer un objet </w:t>
      </w:r>
      <w:proofErr w:type="spellStart"/>
      <w:r w:rsidRPr="00097F58">
        <w:t>XboxControllerDriver</w:t>
      </w:r>
      <w:proofErr w:type="spellEnd"/>
      <w:r w:rsidRPr="00097F58">
        <w:t xml:space="preserve"> qui est le pilote haut niveau pour la manette de Xbox. Nous pourrons ensuite faire des appel</w:t>
      </w:r>
      <w:r w:rsidR="007E65FB">
        <w:t>s</w:t>
      </w:r>
      <w:r w:rsidRPr="00097F58">
        <w:t xml:space="preserve"> à la manette par ce pilote. Nous pourrons entre autres demander l’état des boutons, changer l’état des </w:t>
      </w:r>
      <w:proofErr w:type="spellStart"/>
      <w:r w:rsidRPr="00097F58">
        <w:t>LED</w:t>
      </w:r>
      <w:r w:rsidR="007E65FB">
        <w:t>s</w:t>
      </w:r>
      <w:proofErr w:type="spellEnd"/>
      <w:r w:rsidRPr="00097F58">
        <w:t xml:space="preserve"> ou encore faire vibrer la manette.</w:t>
      </w:r>
    </w:p>
    <w:p w:rsidR="003228EC" w:rsidRPr="00097F58" w:rsidRDefault="003228EC" w:rsidP="003228EC"/>
    <w:p w:rsidR="003228EC" w:rsidRPr="00097F58" w:rsidRDefault="003228EC" w:rsidP="003228EC">
      <w:r w:rsidRPr="00097F58">
        <w:t xml:space="preserve">Pour les curieux, nous devons demander une </w:t>
      </w:r>
      <w:r w:rsidR="00082596">
        <w:t>portion</w:t>
      </w:r>
      <w:r w:rsidRPr="00097F58">
        <w:t xml:space="preserve"> de la mémoire USB au </w:t>
      </w:r>
      <w:proofErr w:type="spellStart"/>
      <w:r w:rsidRPr="00097F58">
        <w:t>HostControllerDriver</w:t>
      </w:r>
      <w:proofErr w:type="spellEnd"/>
      <w:r w:rsidRPr="00097F58">
        <w:t xml:space="preserve"> car les transmissions entre la mémoire du </w:t>
      </w:r>
      <w:r w:rsidR="007E65FB" w:rsidRPr="00097F58">
        <w:t>microcontrôleur</w:t>
      </w:r>
      <w:r w:rsidRPr="00097F58">
        <w:t xml:space="preserve"> et le périphérique </w:t>
      </w:r>
      <w:r w:rsidR="00082596">
        <w:t>se</w:t>
      </w:r>
      <w:r w:rsidRPr="00097F58">
        <w:t xml:space="preserve"> fait par transfert DMA. Un canal est réservé spécifiquement pour le contrôleur USB. Par contre, ce canal ne peut faire de transfert qu’à partir d’une région de la mémoire très spécifique </w:t>
      </w:r>
      <w:r w:rsidR="00082596">
        <w:t>appelée</w:t>
      </w:r>
      <w:r w:rsidRPr="00097F58">
        <w:t xml:space="preserve"> mémoire USB. Cette mémoire est de 16 </w:t>
      </w:r>
      <w:proofErr w:type="spellStart"/>
      <w:r w:rsidRPr="00097F58">
        <w:t>kB</w:t>
      </w:r>
      <w:proofErr w:type="spellEnd"/>
      <w:r w:rsidRPr="00097F58">
        <w:t>. Dans notre implémentation c’est le HCD qui gère cette mémoire.</w:t>
      </w:r>
    </w:p>
    <w:p w:rsidR="003228EC" w:rsidRPr="00097F58" w:rsidRDefault="003228EC" w:rsidP="003228EC"/>
    <w:p w:rsidR="003228EC" w:rsidRPr="00097F58" w:rsidRDefault="003228EC" w:rsidP="003228EC">
      <w:pPr>
        <w:pStyle w:val="Heading2"/>
      </w:pPr>
      <w:bookmarkStart w:id="92" w:name="_Toc268731528"/>
      <w:r w:rsidRPr="00097F58">
        <w:t>Moteur de jeux</w:t>
      </w:r>
      <w:bookmarkEnd w:id="92"/>
    </w:p>
    <w:p w:rsidR="003228EC" w:rsidRPr="00097F58" w:rsidRDefault="003228EC" w:rsidP="003228EC">
      <w:r w:rsidRPr="00097F58">
        <w:t xml:space="preserve">Passons maintenant à la section de plus haut niveau de la console soit l’implémentation du moteur de jeux. Nous allons voir au cours des différentes </w:t>
      </w:r>
      <w:r w:rsidR="00C465DE" w:rsidRPr="00097F58">
        <w:t>sections</w:t>
      </w:r>
      <w:r w:rsidRPr="00097F58">
        <w:t xml:space="preserve"> comment </w:t>
      </w:r>
      <w:r w:rsidR="00082596">
        <w:t>a</w:t>
      </w:r>
      <w:r w:rsidRPr="00097F58">
        <w:t xml:space="preserve"> été conçu ce moteur. Rappelons que l’objectif est de créer un moteur pour les jeux de type « </w:t>
      </w:r>
      <w:proofErr w:type="spellStart"/>
      <w:r w:rsidRPr="00097F58">
        <w:t>side</w:t>
      </w:r>
      <w:proofErr w:type="spellEnd"/>
      <w:r w:rsidRPr="00097F58">
        <w:t xml:space="preserve"> scroller » afin de simplifier la création de </w:t>
      </w:r>
      <w:r w:rsidR="00082596">
        <w:t>nouveaux</w:t>
      </w:r>
      <w:r w:rsidRPr="00097F58">
        <w:t xml:space="preserve"> jeux. Ceci est fait en encapsulant les problèmes commun</w:t>
      </w:r>
      <w:r w:rsidR="00C51A5B">
        <w:t>s</w:t>
      </w:r>
      <w:r w:rsidRPr="00097F58">
        <w:t xml:space="preserve"> aux jeux et </w:t>
      </w:r>
      <w:r w:rsidR="00082596">
        <w:t>permet</w:t>
      </w:r>
      <w:r w:rsidRPr="00097F58">
        <w:t xml:space="preserve"> l’utilisation de ces modules par une interface simple. Commençons par le diagramme de classe.</w:t>
      </w:r>
    </w:p>
    <w:p w:rsidR="00084191" w:rsidRPr="00097F58" w:rsidRDefault="00084191" w:rsidP="003228EC"/>
    <w:p w:rsidR="00084191" w:rsidRPr="00097F58" w:rsidRDefault="00084191" w:rsidP="003228EC">
      <w:pPr>
        <w:sectPr w:rsidR="00084191" w:rsidRPr="00097F58" w:rsidSect="0006140F">
          <w:pgSz w:w="12240" w:h="15840" w:code="1"/>
          <w:pgMar w:top="2160" w:right="1080" w:bottom="1080" w:left="2160" w:header="1080" w:footer="1134" w:gutter="0"/>
          <w:paperSrc w:first="15" w:other="15"/>
          <w:cols w:space="708"/>
          <w:titlePg/>
          <w:docGrid w:linePitch="360"/>
        </w:sectPr>
      </w:pPr>
    </w:p>
    <w:p w:rsidR="00C51A5B" w:rsidRDefault="00084191" w:rsidP="00C51A5B">
      <w:pPr>
        <w:keepNext/>
        <w:jc w:val="center"/>
      </w:pPr>
      <w:r w:rsidRPr="00097F58">
        <w:rPr>
          <w:noProof/>
          <w:lang w:eastAsia="en-CA"/>
        </w:rPr>
        <w:lastRenderedPageBreak/>
        <w:drawing>
          <wp:inline distT="0" distB="0" distL="0" distR="0">
            <wp:extent cx="7172325" cy="5078691"/>
            <wp:effectExtent l="19050" t="0" r="9525"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75" cstate="print"/>
                    <a:stretch>
                      <a:fillRect/>
                    </a:stretch>
                  </pic:blipFill>
                  <pic:spPr>
                    <a:xfrm>
                      <a:off x="0" y="0"/>
                      <a:ext cx="7173767" cy="5079712"/>
                    </a:xfrm>
                    <a:prstGeom prst="rect">
                      <a:avLst/>
                    </a:prstGeom>
                  </pic:spPr>
                </pic:pic>
              </a:graphicData>
            </a:graphic>
          </wp:inline>
        </w:drawing>
      </w:r>
    </w:p>
    <w:p w:rsidR="00084191" w:rsidRPr="00097F58" w:rsidRDefault="00C51A5B" w:rsidP="00C51A5B">
      <w:pPr>
        <w:pStyle w:val="Caption"/>
        <w:jc w:val="center"/>
        <w:sectPr w:rsidR="00084191" w:rsidRPr="00097F58" w:rsidSect="00084191">
          <w:pgSz w:w="15840" w:h="12240" w:orient="landscape" w:code="1"/>
          <w:pgMar w:top="2160" w:right="2160" w:bottom="1080" w:left="1080" w:header="1080" w:footer="1134" w:gutter="0"/>
          <w:paperSrc w:first="15" w:other="15"/>
          <w:cols w:space="708"/>
          <w:titlePg/>
          <w:docGrid w:linePitch="360"/>
        </w:sectPr>
      </w:pPr>
      <w:r>
        <w:t xml:space="preserve">Figure </w:t>
      </w:r>
      <w:fldSimple w:instr=" SEQ Figure \* ARABIC ">
        <w:r w:rsidR="00E17EA6">
          <w:rPr>
            <w:noProof/>
          </w:rPr>
          <w:t>24</w:t>
        </w:r>
      </w:fldSimple>
      <w:r>
        <w:t xml:space="preserve"> - Diagramme de classe du moteur de jeux</w:t>
      </w:r>
    </w:p>
    <w:p w:rsidR="00084191" w:rsidRPr="00097F58" w:rsidRDefault="006B589C" w:rsidP="003228EC">
      <w:r w:rsidRPr="00097F58">
        <w:lastRenderedPageBreak/>
        <w:t xml:space="preserve">Comme vous le voyez, c’est la classe environnement qui est au cœur du moteur de jeux. </w:t>
      </w:r>
      <w:r w:rsidR="00C51A5B">
        <w:t>C’est elle qui</w:t>
      </w:r>
      <w:r w:rsidRPr="00097F58">
        <w:t xml:space="preserve"> contient l’architecture du </w:t>
      </w:r>
      <w:r w:rsidR="00876E82" w:rsidRPr="00097F58">
        <w:t>niveau</w:t>
      </w:r>
      <w:r w:rsidRPr="00097F58">
        <w:t xml:space="preserve"> et qui est capable de savoir si un </w:t>
      </w:r>
      <w:proofErr w:type="spellStart"/>
      <w:r w:rsidRPr="00097F58">
        <w:t>sprite</w:t>
      </w:r>
      <w:proofErr w:type="spellEnd"/>
      <w:r w:rsidRPr="00097F58">
        <w:t xml:space="preserve"> est sur la « terre » ou non. C’est aussi </w:t>
      </w:r>
      <w:r w:rsidR="00C51A5B">
        <w:t>elle</w:t>
      </w:r>
      <w:r w:rsidRPr="00097F58">
        <w:t xml:space="preserve"> qui peut regarder si deux </w:t>
      </w:r>
      <w:r w:rsidR="00082596">
        <w:t>sprites</w:t>
      </w:r>
      <w:r w:rsidRPr="00097F58">
        <w:t xml:space="preserve"> </w:t>
      </w:r>
      <w:r w:rsidR="00082596">
        <w:t>entrent</w:t>
      </w:r>
      <w:r w:rsidRPr="00097F58">
        <w:t xml:space="preserve"> en collision. Les plus </w:t>
      </w:r>
      <w:r w:rsidR="00082596">
        <w:t>vifs</w:t>
      </w:r>
      <w:r w:rsidRPr="00097F58">
        <w:t xml:space="preserve"> d’esprit </w:t>
      </w:r>
      <w:r w:rsidR="00082596">
        <w:t>auront</w:t>
      </w:r>
      <w:r w:rsidRPr="00097F58">
        <w:t xml:space="preserve"> reconnu le patron de conception « état » qui est utilisé pour la gestion du </w:t>
      </w:r>
      <w:proofErr w:type="spellStart"/>
      <w:r w:rsidRPr="00097F58">
        <w:t>sprite</w:t>
      </w:r>
      <w:proofErr w:type="spellEnd"/>
      <w:r w:rsidRPr="00097F58">
        <w:t xml:space="preserve">. Ce sont tous des </w:t>
      </w:r>
      <w:r w:rsidR="00C51A5B" w:rsidRPr="00097F58">
        <w:t>concept</w:t>
      </w:r>
      <w:r w:rsidR="00C51A5B">
        <w:t>s</w:t>
      </w:r>
      <w:r w:rsidRPr="00097F58">
        <w:t xml:space="preserve"> sur lesquels nous allons revenir dans les prochaines sections.</w:t>
      </w:r>
    </w:p>
    <w:p w:rsidR="006B589C" w:rsidRPr="00097F58" w:rsidRDefault="006B589C" w:rsidP="003228EC"/>
    <w:p w:rsidR="006B589C" w:rsidRPr="00097F58" w:rsidRDefault="006B589C" w:rsidP="003228EC">
      <w:r w:rsidRPr="00097F58">
        <w:t xml:space="preserve">De façon générale, lorsque le moteur de jeux démarre, il crée un nouveau </w:t>
      </w:r>
      <w:r w:rsidR="00876E82" w:rsidRPr="00097F58">
        <w:t>niveau</w:t>
      </w:r>
      <w:r w:rsidRPr="00097F58">
        <w:t xml:space="preserve">. Un </w:t>
      </w:r>
      <w:r w:rsidR="00876E82" w:rsidRPr="00097F58">
        <w:t>niveau</w:t>
      </w:r>
      <w:r w:rsidRPr="00097F58">
        <w:t xml:space="preserve"> est une instance d’une classe héritant de la classe </w:t>
      </w:r>
      <w:proofErr w:type="spellStart"/>
      <w:r w:rsidRPr="00097F58">
        <w:t>Environment</w:t>
      </w:r>
      <w:proofErr w:type="spellEnd"/>
      <w:r w:rsidRPr="00097F58">
        <w:t xml:space="preserve"> et qui implémente la méthode abstraite </w:t>
      </w:r>
      <w:proofErr w:type="spellStart"/>
      <w:proofErr w:type="gramStart"/>
      <w:r w:rsidRPr="00097F58">
        <w:rPr>
          <w:rFonts w:ascii="Courier New" w:hAnsi="Courier New" w:cs="Courier New"/>
          <w:sz w:val="20"/>
          <w:szCs w:val="20"/>
        </w:rPr>
        <w:t>build</w:t>
      </w:r>
      <w:proofErr w:type="spellEnd"/>
      <w:r w:rsidRPr="00097F58">
        <w:rPr>
          <w:rFonts w:ascii="Courier New" w:hAnsi="Courier New" w:cs="Courier New"/>
          <w:sz w:val="20"/>
          <w:szCs w:val="20"/>
        </w:rPr>
        <w:t>(</w:t>
      </w:r>
      <w:proofErr w:type="gramEnd"/>
      <w:r w:rsidRPr="00097F58">
        <w:rPr>
          <w:rFonts w:ascii="Courier New" w:hAnsi="Courier New" w:cs="Courier New"/>
          <w:sz w:val="20"/>
          <w:szCs w:val="20"/>
        </w:rPr>
        <w:t>)</w:t>
      </w:r>
      <w:r w:rsidRPr="00097F58">
        <w:t xml:space="preserve">. </w:t>
      </w:r>
      <w:r w:rsidR="002B3D61" w:rsidRPr="00097F58">
        <w:t xml:space="preserve">C’est à ce moment que l’environnement </w:t>
      </w:r>
      <w:r w:rsidR="00C50C36" w:rsidRPr="00097F58">
        <w:t>du jeu</w:t>
      </w:r>
      <w:r w:rsidR="002B3D61" w:rsidRPr="00097F58">
        <w:t xml:space="preserve"> est créé. </w:t>
      </w:r>
      <w:r w:rsidR="00C50C36" w:rsidRPr="00097F58">
        <w:t xml:space="preserve">Lors de l’exécution de la méthode </w:t>
      </w:r>
      <w:proofErr w:type="spellStart"/>
      <w:proofErr w:type="gramStart"/>
      <w:r w:rsidR="00C50C36" w:rsidRPr="00097F58">
        <w:rPr>
          <w:rFonts w:ascii="Courier New" w:hAnsi="Courier New" w:cs="Courier New"/>
          <w:sz w:val="20"/>
          <w:szCs w:val="20"/>
        </w:rPr>
        <w:t>build</w:t>
      </w:r>
      <w:proofErr w:type="spellEnd"/>
      <w:r w:rsidR="00C50C36" w:rsidRPr="00097F58">
        <w:rPr>
          <w:rFonts w:ascii="Courier New" w:hAnsi="Courier New" w:cs="Courier New"/>
          <w:sz w:val="20"/>
          <w:szCs w:val="20"/>
        </w:rPr>
        <w:t>(</w:t>
      </w:r>
      <w:proofErr w:type="gramEnd"/>
      <w:r w:rsidR="00C50C36" w:rsidRPr="00097F58">
        <w:rPr>
          <w:rFonts w:ascii="Courier New" w:hAnsi="Courier New" w:cs="Courier New"/>
          <w:sz w:val="20"/>
          <w:szCs w:val="20"/>
        </w:rPr>
        <w:t>)</w:t>
      </w:r>
      <w:r w:rsidR="00C50C36" w:rsidRPr="00097F58">
        <w:t xml:space="preserve">, </w:t>
      </w:r>
      <w:r w:rsidR="00082596">
        <w:t>tous</w:t>
      </w:r>
      <w:r w:rsidR="00C50C36" w:rsidRPr="00097F58">
        <w:t xml:space="preserve"> les </w:t>
      </w:r>
      <w:r w:rsidR="00082596">
        <w:t>éléments</w:t>
      </w:r>
      <w:r w:rsidR="00C50C36" w:rsidRPr="00097F58">
        <w:t xml:space="preserve"> du </w:t>
      </w:r>
      <w:r w:rsidR="00876E82" w:rsidRPr="00097F58">
        <w:t>niveau</w:t>
      </w:r>
      <w:r w:rsidR="00C50C36" w:rsidRPr="00097F58">
        <w:t xml:space="preserve"> sont </w:t>
      </w:r>
      <w:r w:rsidR="00082596">
        <w:t>instanciés</w:t>
      </w:r>
      <w:r w:rsidR="00C50C36" w:rsidRPr="00097F58">
        <w:t xml:space="preserve"> et </w:t>
      </w:r>
      <w:r w:rsidR="00082596">
        <w:t>passés</w:t>
      </w:r>
      <w:r w:rsidR="00C50C36" w:rsidRPr="00097F58">
        <w:t xml:space="preserve"> à la super classe </w:t>
      </w:r>
      <w:proofErr w:type="spellStart"/>
      <w:r w:rsidR="00C50C36" w:rsidRPr="00097F58">
        <w:t>Environment</w:t>
      </w:r>
      <w:proofErr w:type="spellEnd"/>
      <w:r w:rsidR="00C50C36" w:rsidRPr="00097F58">
        <w:t>. De la physique à la surface visible du jeu. C’est aussi là que les tiles et les sprites sont instancié</w:t>
      </w:r>
      <w:r w:rsidR="00C51A5B">
        <w:t>s</w:t>
      </w:r>
      <w:r w:rsidR="00C50C36" w:rsidRPr="00097F58">
        <w:t>. De plus, c’est là que va être décidé si l’</w:t>
      </w:r>
      <w:proofErr w:type="spellStart"/>
      <w:r w:rsidR="00C50C36" w:rsidRPr="00097F58">
        <w:t>Environment</w:t>
      </w:r>
      <w:proofErr w:type="spellEnd"/>
      <w:r w:rsidR="00C50C36" w:rsidRPr="00097F58">
        <w:t xml:space="preserve"> devrait regarder pour les collision</w:t>
      </w:r>
      <w:r w:rsidR="005C377E" w:rsidRPr="00097F58">
        <w:t>s</w:t>
      </w:r>
      <w:r w:rsidR="00C50C36" w:rsidRPr="00097F58">
        <w:t xml:space="preserve"> pour un </w:t>
      </w:r>
      <w:proofErr w:type="spellStart"/>
      <w:r w:rsidR="00C50C36" w:rsidRPr="00097F58">
        <w:t>sprite</w:t>
      </w:r>
      <w:proofErr w:type="spellEnd"/>
      <w:r w:rsidR="00C50C36" w:rsidRPr="00097F58">
        <w:t xml:space="preserve"> donné</w:t>
      </w:r>
      <w:r w:rsidR="005C377E" w:rsidRPr="00097F58">
        <w:t>. Pour finir, c’est à la fin de cette fonction  que la musique de fond est démarrée</w:t>
      </w:r>
      <w:r w:rsidR="00CC599B" w:rsidRPr="00097F58">
        <w:t>.</w:t>
      </w:r>
    </w:p>
    <w:p w:rsidR="003228EC" w:rsidRPr="00097F58" w:rsidRDefault="003228EC" w:rsidP="003228EC"/>
    <w:p w:rsidR="003228EC" w:rsidRPr="00097F58" w:rsidRDefault="003228EC" w:rsidP="003228EC">
      <w:pPr>
        <w:pStyle w:val="Heading3"/>
      </w:pPr>
      <w:bookmarkStart w:id="93" w:name="_Toc268731529"/>
      <w:r w:rsidRPr="00097F58">
        <w:t>Affichage des tiles</w:t>
      </w:r>
      <w:bookmarkEnd w:id="93"/>
    </w:p>
    <w:p w:rsidR="00CC599B" w:rsidRPr="00097F58" w:rsidRDefault="006268B7" w:rsidP="00CC599B">
      <w:r w:rsidRPr="00097F58">
        <w:t xml:space="preserve">Si vous n’avez pas remarqué, ce moteur de jeux est de type gestion de tile. Ceci implique que tous les éléments dans </w:t>
      </w:r>
      <w:r w:rsidR="00082596">
        <w:t>lesquels</w:t>
      </w:r>
      <w:r w:rsidRPr="00097F58">
        <w:t xml:space="preserve"> pourrait évoluer notre </w:t>
      </w:r>
      <w:r w:rsidR="00082596">
        <w:t>héros</w:t>
      </w:r>
      <w:r w:rsidRPr="00097F58">
        <w:t xml:space="preserve"> </w:t>
      </w:r>
      <w:r w:rsidR="00082596">
        <w:t>ont</w:t>
      </w:r>
      <w:r w:rsidRPr="00097F58">
        <w:t xml:space="preserve"> une taille unitaire fixe. Ceci permet une réutilisation </w:t>
      </w:r>
      <w:r w:rsidR="00082596">
        <w:t>maximale</w:t>
      </w:r>
      <w:r w:rsidRPr="00097F58">
        <w:t xml:space="preserve"> des textures </w:t>
      </w:r>
      <w:r w:rsidR="00C75809" w:rsidRPr="00097F58">
        <w:t>et est donc plus léger pour la mémoire</w:t>
      </w:r>
      <w:r w:rsidR="00235D4D" w:rsidRPr="00097F58">
        <w:t xml:space="preserve"> ce qui est crucial dans notre cas</w:t>
      </w:r>
      <w:r w:rsidR="00C75809" w:rsidRPr="00097F58">
        <w:t>.</w:t>
      </w:r>
      <w:r w:rsidR="00235D4D" w:rsidRPr="00097F58">
        <w:t xml:space="preserve"> Voici à quoi ressemble le </w:t>
      </w:r>
      <w:r w:rsidR="00876E82" w:rsidRPr="00097F58">
        <w:t>niveau</w:t>
      </w:r>
      <w:r w:rsidR="00235D4D" w:rsidRPr="00097F58">
        <w:t xml:space="preserve"> avec la division en tiles : </w:t>
      </w:r>
    </w:p>
    <w:p w:rsidR="00235D4D" w:rsidRPr="00097F58" w:rsidRDefault="00235D4D" w:rsidP="00CC599B"/>
    <w:p w:rsidR="00235D4D" w:rsidRPr="00097F58" w:rsidRDefault="00235D4D" w:rsidP="00235D4D">
      <w:pPr>
        <w:keepNext/>
        <w:jc w:val="center"/>
      </w:pPr>
      <w:r w:rsidRPr="00097F58">
        <w:rPr>
          <w:noProof/>
          <w:lang w:eastAsia="en-CA"/>
        </w:rPr>
        <w:lastRenderedPageBreak/>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Pr="00097F58" w:rsidRDefault="00235D4D" w:rsidP="00235D4D">
      <w:pPr>
        <w:pStyle w:val="Caption"/>
        <w:jc w:val="center"/>
      </w:pPr>
      <w:bookmarkStart w:id="94" w:name="_Toc268731598"/>
      <w:r w:rsidRPr="00097F58">
        <w:t xml:space="preserve">Figure </w:t>
      </w:r>
      <w:fldSimple w:instr=" SEQ Figure \* ARABIC ">
        <w:r w:rsidR="00E17EA6">
          <w:rPr>
            <w:noProof/>
          </w:rPr>
          <w:t>25</w:t>
        </w:r>
      </w:fldSimple>
      <w:r w:rsidRPr="00097F58">
        <w:t xml:space="preserve"> - Division </w:t>
      </w:r>
      <w:r w:rsidR="00634DE8" w:rsidRPr="00097F58">
        <w:t xml:space="preserve">du </w:t>
      </w:r>
      <w:r w:rsidR="00876E82" w:rsidRPr="00097F58">
        <w:t>niveau</w:t>
      </w:r>
      <w:r w:rsidR="00634DE8" w:rsidRPr="00097F58">
        <w:t xml:space="preserve"> </w:t>
      </w:r>
      <w:r w:rsidRPr="00097F58">
        <w:t>en tiles</w:t>
      </w:r>
      <w:bookmarkEnd w:id="94"/>
    </w:p>
    <w:p w:rsidR="00235D4D" w:rsidRPr="00097F58" w:rsidRDefault="00235D4D" w:rsidP="00235D4D">
      <w:r w:rsidRPr="00097F58">
        <w:t xml:space="preserve">Le carré plus foncé représente la partie visible du </w:t>
      </w:r>
      <w:r w:rsidR="00876E82" w:rsidRPr="00097F58">
        <w:t>niveau</w:t>
      </w:r>
      <w:r w:rsidRPr="00097F58">
        <w:t xml:space="preserve"> à l’é</w:t>
      </w:r>
      <w:r w:rsidR="00876E82" w:rsidRPr="00097F58">
        <w:t>cran. En ayant les coordonné</w:t>
      </w:r>
      <w:r w:rsidR="00184142">
        <w:t>s</w:t>
      </w:r>
      <w:r w:rsidR="00876E82" w:rsidRPr="00097F58">
        <w:t xml:space="preserve"> de cette partie </w:t>
      </w:r>
      <w:r w:rsidR="00082596">
        <w:t>visible,</w:t>
      </w:r>
      <w:r w:rsidR="00876E82" w:rsidRPr="00097F58">
        <w:t xml:space="preserve"> </w:t>
      </w:r>
      <w:r w:rsidRPr="00097F58">
        <w:t xml:space="preserve">vous voyez qu’il n’est pas très difficile de connaitre </w:t>
      </w:r>
      <w:r w:rsidR="00082596">
        <w:t>quelle</w:t>
      </w:r>
      <w:r w:rsidRPr="00097F58">
        <w:t xml:space="preserve"> tuile </w:t>
      </w:r>
      <w:r w:rsidR="00082596">
        <w:t>devra</w:t>
      </w:r>
      <w:r w:rsidRPr="00097F58">
        <w:t xml:space="preserve"> être affichée.</w:t>
      </w:r>
      <w:r w:rsidR="00634DE8" w:rsidRPr="00097F58">
        <w:t xml:space="preserve"> Afin de f</w:t>
      </w:r>
      <w:r w:rsidR="00184142">
        <w:t>aciliter</w:t>
      </w:r>
      <w:r w:rsidR="00634DE8" w:rsidRPr="00097F58">
        <w:t xml:space="preserve"> la compréhension, voici un exemple concret sur la console. Avec les deux tiles </w:t>
      </w:r>
      <w:r w:rsidR="00082596">
        <w:t>suivantes</w:t>
      </w:r>
      <w:r w:rsidR="00634DE8" w:rsidRPr="00097F58">
        <w:t> :</w:t>
      </w:r>
    </w:p>
    <w:p w:rsidR="00634DE8" w:rsidRPr="00097F58" w:rsidRDefault="00634DE8" w:rsidP="00634DE8">
      <w:pPr>
        <w:jc w:val="center"/>
      </w:pPr>
      <w:r w:rsidRPr="00097F58">
        <w:rPr>
          <w:noProof/>
          <w:lang w:eastAsia="en-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sidRPr="00097F58">
        <w:rPr>
          <w:noProof/>
          <w:lang w:eastAsia="en-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Pr="00097F58" w:rsidRDefault="00634DE8" w:rsidP="00235D4D">
      <w:pPr>
        <w:rPr>
          <w:b/>
        </w:rPr>
      </w:pPr>
    </w:p>
    <w:p w:rsidR="00634DE8" w:rsidRPr="00097F58" w:rsidRDefault="00634DE8" w:rsidP="00634DE8">
      <w:r w:rsidRPr="00097F58">
        <w:t>Nous sommes en mesure de créer l’environnement suivant :</w:t>
      </w:r>
    </w:p>
    <w:p w:rsidR="00634DE8" w:rsidRPr="00097F58" w:rsidRDefault="00634DE8" w:rsidP="00634DE8"/>
    <w:p w:rsidR="00634DE8" w:rsidRPr="00097F58" w:rsidRDefault="00634DE8" w:rsidP="00634DE8">
      <w:pPr>
        <w:keepNext/>
        <w:jc w:val="center"/>
      </w:pPr>
      <w:r w:rsidRPr="00097F58">
        <w:rPr>
          <w:noProof/>
          <w:lang w:eastAsia="en-CA"/>
        </w:rPr>
        <w:lastRenderedPageBreak/>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Pr="00097F58" w:rsidRDefault="00634DE8" w:rsidP="00634DE8">
      <w:pPr>
        <w:pStyle w:val="Caption"/>
        <w:jc w:val="center"/>
      </w:pPr>
      <w:bookmarkStart w:id="95" w:name="_Toc268731599"/>
      <w:r w:rsidRPr="00097F58">
        <w:t xml:space="preserve">Figure </w:t>
      </w:r>
      <w:fldSimple w:instr=" SEQ Figure \* ARABIC ">
        <w:r w:rsidR="00E17EA6">
          <w:rPr>
            <w:noProof/>
          </w:rPr>
          <w:t>26</w:t>
        </w:r>
      </w:fldSimple>
      <w:r w:rsidRPr="00097F58">
        <w:t xml:space="preserve"> - Exemple concret d'une division en tiles</w:t>
      </w:r>
      <w:bookmarkEnd w:id="95"/>
    </w:p>
    <w:p w:rsidR="00634DE8" w:rsidRPr="00097F58" w:rsidRDefault="00634DE8" w:rsidP="00634DE8"/>
    <w:p w:rsidR="00634DE8" w:rsidRPr="00097F58" w:rsidRDefault="00634DE8" w:rsidP="00634DE8">
      <w:r w:rsidRPr="00097F58">
        <w:t xml:space="preserve">Pour faire l’affichage proprement dit, lorsque la fonction </w:t>
      </w:r>
      <w:proofErr w:type="spellStart"/>
      <w:proofErr w:type="gramStart"/>
      <w:r w:rsidRPr="00097F58">
        <w:rPr>
          <w:rFonts w:ascii="Courier New" w:hAnsi="Courier New" w:cs="Courier New"/>
          <w:sz w:val="20"/>
          <w:szCs w:val="20"/>
        </w:rPr>
        <w:t>render</w:t>
      </w:r>
      <w:proofErr w:type="spellEnd"/>
      <w:r w:rsidRPr="00097F58">
        <w:rPr>
          <w:rFonts w:ascii="Courier New" w:hAnsi="Courier New" w:cs="Courier New"/>
          <w:sz w:val="20"/>
          <w:szCs w:val="20"/>
        </w:rPr>
        <w:t>(</w:t>
      </w:r>
      <w:proofErr w:type="gramEnd"/>
      <w:r w:rsidRPr="00097F58">
        <w:rPr>
          <w:rFonts w:ascii="Courier New" w:hAnsi="Courier New" w:cs="Courier New"/>
          <w:sz w:val="20"/>
          <w:szCs w:val="20"/>
        </w:rPr>
        <w:t>)</w:t>
      </w:r>
      <w:r w:rsidRPr="00097F58">
        <w:t xml:space="preserve"> est </w:t>
      </w:r>
      <w:r w:rsidR="00082596">
        <w:t>appelée</w:t>
      </w:r>
      <w:r w:rsidRPr="00097F58">
        <w:t xml:space="preserve"> sur l’</w:t>
      </w:r>
      <w:proofErr w:type="spellStart"/>
      <w:r w:rsidRPr="00097F58">
        <w:t>Environment</w:t>
      </w:r>
      <w:proofErr w:type="spellEnd"/>
      <w:r w:rsidRPr="00097F58">
        <w:t xml:space="preserve">, celui-ci calcule </w:t>
      </w:r>
      <w:r w:rsidR="00082596">
        <w:t>quelles</w:t>
      </w:r>
      <w:r w:rsidRPr="00097F58">
        <w:t xml:space="preserve"> tuile</w:t>
      </w:r>
      <w:r w:rsidR="00184142">
        <w:t>s</w:t>
      </w:r>
      <w:r w:rsidRPr="00097F58">
        <w:t xml:space="preserve"> sont visible</w:t>
      </w:r>
      <w:r w:rsidR="00184142">
        <w:t>s</w:t>
      </w:r>
      <w:r w:rsidRPr="00097F58">
        <w:t xml:space="preserve"> selon la classe </w:t>
      </w:r>
      <w:proofErr w:type="spellStart"/>
      <w:r w:rsidRPr="00097F58">
        <w:t>VisibleArea</w:t>
      </w:r>
      <w:proofErr w:type="spellEnd"/>
      <w:r w:rsidRPr="00097F58">
        <w:t>. Il appel ensuite</w:t>
      </w:r>
      <w:r w:rsidR="00184142">
        <w:t xml:space="preserve"> </w:t>
      </w:r>
      <w:proofErr w:type="spellStart"/>
      <w:proofErr w:type="gramStart"/>
      <w:r w:rsidR="00184142" w:rsidRPr="00097F58">
        <w:rPr>
          <w:rFonts w:ascii="Courier New" w:hAnsi="Courier New" w:cs="Courier New"/>
          <w:sz w:val="20"/>
          <w:szCs w:val="20"/>
        </w:rPr>
        <w:t>render</w:t>
      </w:r>
      <w:proofErr w:type="spellEnd"/>
      <w:r w:rsidR="00184142" w:rsidRPr="00097F58">
        <w:rPr>
          <w:rFonts w:ascii="Courier New" w:hAnsi="Courier New" w:cs="Courier New"/>
          <w:sz w:val="20"/>
          <w:szCs w:val="20"/>
        </w:rPr>
        <w:t>(</w:t>
      </w:r>
      <w:proofErr w:type="gramEnd"/>
      <w:r w:rsidR="00184142" w:rsidRPr="00097F58">
        <w:rPr>
          <w:rFonts w:ascii="Courier New" w:hAnsi="Courier New" w:cs="Courier New"/>
          <w:sz w:val="20"/>
          <w:szCs w:val="20"/>
        </w:rPr>
        <w:t>)</w:t>
      </w:r>
      <w:r w:rsidR="00184142">
        <w:rPr>
          <w:rFonts w:ascii="Courier New" w:hAnsi="Courier New" w:cs="Courier New"/>
          <w:sz w:val="20"/>
          <w:szCs w:val="20"/>
        </w:rPr>
        <w:t xml:space="preserve"> </w:t>
      </w:r>
      <w:r w:rsidR="00AE683C" w:rsidRPr="00097F58">
        <w:t xml:space="preserve">à sont tour sur les tiles </w:t>
      </w:r>
      <w:r w:rsidR="00082596">
        <w:t>visés</w:t>
      </w:r>
      <w:r w:rsidR="00AE683C" w:rsidRPr="00097F58">
        <w:t xml:space="preserve"> et leur indique à </w:t>
      </w:r>
      <w:r w:rsidR="00082596">
        <w:t>quelle</w:t>
      </w:r>
      <w:r w:rsidR="00AE683C" w:rsidRPr="00097F58">
        <w:t xml:space="preserve"> position elle devrait être affiché à l’écran encore selon </w:t>
      </w:r>
      <w:proofErr w:type="spellStart"/>
      <w:r w:rsidR="00AE683C" w:rsidRPr="00097F58">
        <w:t>VisibleArea</w:t>
      </w:r>
      <w:proofErr w:type="spellEnd"/>
      <w:r w:rsidR="00AE683C" w:rsidRPr="00097F58">
        <w:t xml:space="preserve">. </w:t>
      </w:r>
      <w:proofErr w:type="spellStart"/>
      <w:r w:rsidR="00AE683C" w:rsidRPr="00097F58">
        <w:t>VisibleArea</w:t>
      </w:r>
      <w:proofErr w:type="spellEnd"/>
      <w:r w:rsidR="00AE683C" w:rsidRPr="00097F58">
        <w:t xml:space="preserve"> peut être vue comme la caméra du jeu.</w:t>
      </w:r>
    </w:p>
    <w:p w:rsidR="00AE683C" w:rsidRPr="00097F58" w:rsidRDefault="00AE683C" w:rsidP="00634DE8"/>
    <w:p w:rsidR="003228EC" w:rsidRPr="00097F58" w:rsidRDefault="003228EC" w:rsidP="003228EC">
      <w:pPr>
        <w:pStyle w:val="Heading3"/>
      </w:pPr>
      <w:bookmarkStart w:id="96" w:name="_Toc268731530"/>
      <w:r w:rsidRPr="00097F58">
        <w:lastRenderedPageBreak/>
        <w:t>Affichage de l’image de fond</w:t>
      </w:r>
      <w:bookmarkEnd w:id="96"/>
    </w:p>
    <w:p w:rsidR="00425C86" w:rsidRPr="00097F58" w:rsidRDefault="00425C86" w:rsidP="00DB6E6C">
      <w:r w:rsidRPr="00097F58">
        <w:t>L’affichage de l’image de fond est en fait très simple. Il suffit de faire une mosaïque avec l’image selon la position de la caméra du jeu. Lorsque nous utilisons cette façon de faire, nous voyons qu’en pratique l</w:t>
      </w:r>
      <w:r w:rsidR="00184142">
        <w:t>e</w:t>
      </w:r>
      <w:r w:rsidRPr="00097F58">
        <w:t xml:space="preserve"> processeur de 72 MHz n’est pas en mesure de rafraichir l’écran avec une assez grande efficacité. En effet pour les tiles nous ne rafraichissons que </w:t>
      </w:r>
      <w:r w:rsidR="00A741E9" w:rsidRPr="00097F58">
        <w:t>les endroits</w:t>
      </w:r>
      <w:r w:rsidRPr="00097F58">
        <w:t xml:space="preserve"> ou il y a des tiles ce qui réduit l’ampleur du rafraichissement. Par contre pour l’image de fond, il faut rafraichir tout l’écran à chaque fois. </w:t>
      </w:r>
    </w:p>
    <w:p w:rsidR="00425C86" w:rsidRPr="00097F58" w:rsidRDefault="00425C86" w:rsidP="00DB6E6C"/>
    <w:p w:rsidR="00DB6E6C" w:rsidRPr="00097F58" w:rsidRDefault="00425C86" w:rsidP="00DB6E6C">
      <w:r w:rsidRPr="00097F58">
        <w:t xml:space="preserve">Nous avons essayé plusieurs </w:t>
      </w:r>
      <w:r w:rsidR="00A741E9" w:rsidRPr="00097F58">
        <w:t>façons</w:t>
      </w:r>
      <w:r w:rsidRPr="00097F58">
        <w:t xml:space="preserve"> d’optimiser le processus et les résultats les plus </w:t>
      </w:r>
      <w:r w:rsidR="002A5298" w:rsidRPr="00097F58">
        <w:t>concluants</w:t>
      </w:r>
      <w:r w:rsidRPr="00097F58">
        <w:t xml:space="preserve"> </w:t>
      </w:r>
      <w:r w:rsidR="00082596">
        <w:t>sont</w:t>
      </w:r>
      <w:r w:rsidRPr="00097F58">
        <w:t xml:space="preserve"> un hybride entre une optimisation du code et l’utilisation de canaux DMA. Les canaux DMA permettent de faire des copie</w:t>
      </w:r>
      <w:r w:rsidR="00184142">
        <w:t>s</w:t>
      </w:r>
      <w:r w:rsidRPr="00097F58">
        <w:t xml:space="preserve"> en mémoire d’une partie continue de mémoire d’une taille quelconque. </w:t>
      </w:r>
      <w:r w:rsidR="00B57B41" w:rsidRPr="00097F58">
        <w:t>Un problème se pose dans notre cas car comme nous ne voulons qu’afficher une portion de l’image de fond, la section de la mémoire n’est pas continue. Par contre, elle est continue pour chaque ligne de l’image. L’</w:t>
      </w:r>
      <w:r w:rsidR="00A741E9" w:rsidRPr="00097F58">
        <w:t xml:space="preserve">astuce est donc assez simple. À chaque rafraichissement, nous calculons la portion de l’image de fond à rafraichir à l’aide du </w:t>
      </w:r>
      <w:proofErr w:type="spellStart"/>
      <w:r w:rsidR="00A741E9" w:rsidRPr="00097F58">
        <w:t>VisibleArea</w:t>
      </w:r>
      <w:proofErr w:type="spellEnd"/>
      <w:r w:rsidR="00A741E9" w:rsidRPr="00097F58">
        <w:t xml:space="preserve">. Ensuite, nous faisons une boucle pour toutes les lignes de l’image qui doit être </w:t>
      </w:r>
      <w:r w:rsidR="00082596">
        <w:t>affichée</w:t>
      </w:r>
      <w:r w:rsidR="00A741E9" w:rsidRPr="00097F58">
        <w:t xml:space="preserve"> et nous créons une tâche DMA pour chacune d’elle. Pour finir, nous créons des liens entre chacune de ces tâches et nous activons le canal DMA. Comme ces canaux sont indépendants du processeur, ils sont très </w:t>
      </w:r>
      <w:r w:rsidR="00F9218B" w:rsidRPr="00097F58">
        <w:t>rapides</w:t>
      </w:r>
      <w:r w:rsidR="00A741E9" w:rsidRPr="00097F58">
        <w:t xml:space="preserve">. De plus, ils peuvent faire des copies de plusieurs octets en mémoire sans ré-arbitration du BUS. Ceci </w:t>
      </w:r>
      <w:r w:rsidR="00082596">
        <w:t>augmente</w:t>
      </w:r>
      <w:r w:rsidR="00A741E9" w:rsidRPr="00097F58">
        <w:t xml:space="preserve"> encore plus l’efficacité. Les résultats sont très satisfaisants. Une fois </w:t>
      </w:r>
      <w:r w:rsidR="00082596">
        <w:t>optimisée</w:t>
      </w:r>
      <w:r w:rsidR="00A741E9" w:rsidRPr="00097F58">
        <w:t xml:space="preserve"> de cette façon, </w:t>
      </w:r>
      <w:r w:rsidR="00082596">
        <w:t>la</w:t>
      </w:r>
      <w:r w:rsidR="00A741E9" w:rsidRPr="00097F58">
        <w:t xml:space="preserve"> partie la plus lente du rafraichissement n’est plus l’image de fond mais les tiles qui ne couvrent même pas </w:t>
      </w:r>
      <w:r w:rsidR="00082596">
        <w:t>tout</w:t>
      </w:r>
      <w:r w:rsidR="00A741E9" w:rsidRPr="00097F58">
        <w:t xml:space="preserve"> l’écran.</w:t>
      </w:r>
    </w:p>
    <w:p w:rsidR="003228EC" w:rsidRPr="00097F58" w:rsidRDefault="003228EC" w:rsidP="003228EC">
      <w:pPr>
        <w:pStyle w:val="Heading3"/>
      </w:pPr>
      <w:bookmarkStart w:id="97" w:name="_Toc268731531"/>
      <w:r w:rsidRPr="00097F58">
        <w:t>Gestion de la gravité</w:t>
      </w:r>
      <w:bookmarkEnd w:id="97"/>
    </w:p>
    <w:p w:rsidR="00F9218B" w:rsidRPr="00097F58" w:rsidRDefault="00F9218B" w:rsidP="00F9218B">
      <w:r w:rsidRPr="00097F58">
        <w:t xml:space="preserve">Bien que ce soit la classe </w:t>
      </w:r>
      <w:proofErr w:type="spellStart"/>
      <w:r w:rsidRPr="00097F58">
        <w:t>Environment</w:t>
      </w:r>
      <w:proofErr w:type="spellEnd"/>
      <w:r w:rsidRPr="00097F58">
        <w:t xml:space="preserve"> qui contient la gravité courante du </w:t>
      </w:r>
      <w:r w:rsidR="00876E82" w:rsidRPr="00097F58">
        <w:t>niveau</w:t>
      </w:r>
      <w:r w:rsidRPr="00097F58">
        <w:t xml:space="preserve">, celle-ci est </w:t>
      </w:r>
      <w:r w:rsidR="00082596">
        <w:t>gérée</w:t>
      </w:r>
      <w:r w:rsidRPr="00097F58">
        <w:t xml:space="preserve"> par le </w:t>
      </w:r>
      <w:proofErr w:type="spellStart"/>
      <w:r w:rsidRPr="00097F58">
        <w:t>sprite</w:t>
      </w:r>
      <w:proofErr w:type="spellEnd"/>
      <w:r w:rsidRPr="00097F58">
        <w:t>. Selon son état, il va prendre la décision s</w:t>
      </w:r>
      <w:r w:rsidR="00BE139F">
        <w:t>’</w:t>
      </w:r>
      <w:r w:rsidRPr="00097F58">
        <w:t>i</w:t>
      </w:r>
      <w:r w:rsidR="00BE139F">
        <w:t>l</w:t>
      </w:r>
      <w:r w:rsidRPr="00097F58">
        <w:t xml:space="preserve"> est ou non affecté par </w:t>
      </w:r>
      <w:r w:rsidR="00FD1B97">
        <w:t xml:space="preserve">la gravité. Par exemple, un </w:t>
      </w:r>
      <w:proofErr w:type="spellStart"/>
      <w:r w:rsidR="00FD1B97">
        <w:t>spr</w:t>
      </w:r>
      <w:r w:rsidRPr="00097F58">
        <w:t>ite</w:t>
      </w:r>
      <w:proofErr w:type="spellEnd"/>
      <w:r w:rsidRPr="00097F58">
        <w:t xml:space="preserve"> volant pourrait ne pas être soumis à la gravité bien qu’il soit </w:t>
      </w:r>
      <w:r w:rsidRPr="00097F58">
        <w:lastRenderedPageBreak/>
        <w:t>dans les air</w:t>
      </w:r>
      <w:r w:rsidR="00BE139F">
        <w:t>s</w:t>
      </w:r>
      <w:r w:rsidRPr="00097F58">
        <w:t xml:space="preserve">. Lorsque le </w:t>
      </w:r>
      <w:proofErr w:type="spellStart"/>
      <w:r w:rsidRPr="00097F58">
        <w:t>sprite</w:t>
      </w:r>
      <w:proofErr w:type="spellEnd"/>
      <w:r w:rsidRPr="00097F58">
        <w:t xml:space="preserve"> veut connaitre la gravité, il demande à l’</w:t>
      </w:r>
      <w:r w:rsidR="00C874EE">
        <w:t>environnement</w:t>
      </w:r>
      <w:r w:rsidRPr="00097F58">
        <w:t xml:space="preserve"> dans lequel il évolue. Il est donc possible de changer la gravité n’importe quand pendant le jeu. Ceci pourrait permettre des cas où le </w:t>
      </w:r>
      <w:r w:rsidR="00C874EE">
        <w:t>héros</w:t>
      </w:r>
      <w:r w:rsidRPr="00097F58">
        <w:t xml:space="preserve"> passe à un endroit qui fait changer la gravité de sens ou encore augmenter ou diminuer celle-ci. La formule </w:t>
      </w:r>
      <w:r w:rsidR="002D0C8D" w:rsidRPr="00097F58">
        <w:t>utilisée</w:t>
      </w:r>
      <w:r w:rsidRPr="00097F58">
        <w:t xml:space="preserve"> est la simple formule de physique élémentaire.</w:t>
      </w:r>
    </w:p>
    <w:p w:rsidR="00F9218B" w:rsidRPr="00097F58" w:rsidRDefault="00F9218B" w:rsidP="00F9218B"/>
    <w:p w:rsidR="003228EC" w:rsidRPr="00097F58" w:rsidRDefault="003228EC" w:rsidP="003228EC">
      <w:pPr>
        <w:pStyle w:val="Heading3"/>
      </w:pPr>
      <w:bookmarkStart w:id="98" w:name="_Toc268731532"/>
      <w:r w:rsidRPr="00097F58">
        <w:t>Affichages des sprites</w:t>
      </w:r>
      <w:bookmarkEnd w:id="98"/>
    </w:p>
    <w:p w:rsidR="00F9218B" w:rsidRPr="00097F58" w:rsidRDefault="00BF4FF9" w:rsidP="00F9218B">
      <w:r w:rsidRPr="00097F58">
        <w:t>Contrairement aux tiles, les sprites peuvent potentiellement se retrouver n’importe où à l’écran. Il faut donc que chacun des sprite</w:t>
      </w:r>
      <w:r w:rsidR="00BE139F">
        <w:t>s</w:t>
      </w:r>
      <w:r w:rsidRPr="00097F58">
        <w:t xml:space="preserve"> </w:t>
      </w:r>
      <w:r w:rsidR="00C874EE">
        <w:t>connaisse</w:t>
      </w:r>
      <w:r w:rsidRPr="00097F58">
        <w:t xml:space="preserve"> sa position. Bien que le </w:t>
      </w:r>
      <w:r w:rsidR="00C874EE">
        <w:t>héros</w:t>
      </w:r>
      <w:r w:rsidRPr="00097F58">
        <w:t xml:space="preserve"> et les ennemis </w:t>
      </w:r>
      <w:r w:rsidR="00C874EE">
        <w:t>soient</w:t>
      </w:r>
      <w:r w:rsidRPr="00097F58">
        <w:t xml:space="preserve"> de même type, leur affichage est </w:t>
      </w:r>
      <w:r w:rsidR="00C874EE">
        <w:t>géré</w:t>
      </w:r>
      <w:r w:rsidRPr="00097F58">
        <w:t xml:space="preserve"> un peu différemment et nous allons donc les trait</w:t>
      </w:r>
      <w:r w:rsidR="002D0C8D" w:rsidRPr="00097F58">
        <w:t>er</w:t>
      </w:r>
      <w:r w:rsidRPr="00097F58">
        <w:t xml:space="preserve"> en deux sections distinctes.</w:t>
      </w:r>
    </w:p>
    <w:p w:rsidR="00F9218B" w:rsidRPr="00097F58" w:rsidRDefault="00F9218B" w:rsidP="00F9218B"/>
    <w:p w:rsidR="003228EC" w:rsidRPr="00097F58" w:rsidRDefault="00C874EE" w:rsidP="003228EC">
      <w:pPr>
        <w:pStyle w:val="Heading4"/>
      </w:pPr>
      <w:r>
        <w:t>Héros</w:t>
      </w:r>
    </w:p>
    <w:p w:rsidR="00BF4FF9" w:rsidRPr="00097F58" w:rsidRDefault="00BE139F" w:rsidP="00BF4FF9">
      <w:r>
        <w:t>Un</w:t>
      </w:r>
      <w:r w:rsidR="00E7607A" w:rsidRPr="00097F58">
        <w:t xml:space="preserve"> des facteurs les plus importants c’est que le </w:t>
      </w:r>
      <w:r w:rsidR="00C874EE">
        <w:t>héros</w:t>
      </w:r>
      <w:r w:rsidR="00E7607A" w:rsidRPr="00097F58">
        <w:t xml:space="preserve"> est toujours présent à l’écran. S’il ne s’y trouve pas, le jeu est terminé. Nous pouvons donc appeler sa fonction d’affichage aveuglément à chaque fois.</w:t>
      </w:r>
      <w:r w:rsidR="00876E82" w:rsidRPr="00097F58">
        <w:t xml:space="preserve"> Une fois appelé, l’affichage est fait comme les autres sprites en fonction de l’objet </w:t>
      </w:r>
      <w:proofErr w:type="spellStart"/>
      <w:r w:rsidR="00876E82" w:rsidRPr="00097F58">
        <w:t>VisibleArea</w:t>
      </w:r>
      <w:proofErr w:type="spellEnd"/>
      <w:r w:rsidR="00876E82" w:rsidRPr="00097F58">
        <w:t>.</w:t>
      </w:r>
      <w:r w:rsidR="002D0C8D" w:rsidRPr="00097F58">
        <w:t xml:space="preserve"> Voici un exemple d’affichage du </w:t>
      </w:r>
      <w:r w:rsidR="00C874EE">
        <w:t>héros</w:t>
      </w:r>
      <w:r w:rsidR="002D0C8D" w:rsidRPr="00097F58">
        <w:t xml:space="preserve">. Vous </w:t>
      </w:r>
      <w:r w:rsidR="00C874EE">
        <w:t>constatez</w:t>
      </w:r>
      <w:r w:rsidR="002D0C8D" w:rsidRPr="00097F58">
        <w:t xml:space="preserve"> qu’il est entouré d’un carré blanc car à ce stade nous n’avons pas encore de gestion de transparence.</w:t>
      </w:r>
    </w:p>
    <w:p w:rsidR="002D0C8D" w:rsidRPr="00097F58" w:rsidRDefault="002D0C8D" w:rsidP="00BE139F">
      <w:pPr>
        <w:keepNext/>
        <w:jc w:val="center"/>
      </w:pPr>
      <w:r w:rsidRPr="00097F58">
        <w:rPr>
          <w:noProof/>
          <w:lang w:eastAsia="en-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Pr="00097F58" w:rsidRDefault="002D0C8D" w:rsidP="00BE139F">
      <w:pPr>
        <w:pStyle w:val="Caption"/>
        <w:jc w:val="center"/>
      </w:pPr>
      <w:bookmarkStart w:id="99" w:name="_Toc268731600"/>
      <w:r w:rsidRPr="00097F58">
        <w:t xml:space="preserve">Figure </w:t>
      </w:r>
      <w:fldSimple w:instr=" SEQ Figure \* ARABIC ">
        <w:r w:rsidR="00E17EA6">
          <w:rPr>
            <w:noProof/>
          </w:rPr>
          <w:t>27</w:t>
        </w:r>
      </w:fldSimple>
      <w:r w:rsidRPr="00097F58">
        <w:t xml:space="preserve"> - Affichage du </w:t>
      </w:r>
      <w:bookmarkEnd w:id="99"/>
      <w:r w:rsidR="00C874EE">
        <w:t>héros</w:t>
      </w:r>
    </w:p>
    <w:p w:rsidR="00876E82" w:rsidRPr="00097F58" w:rsidRDefault="00876E82" w:rsidP="00BF4FF9"/>
    <w:p w:rsidR="003228EC" w:rsidRPr="00097F58" w:rsidRDefault="003228EC" w:rsidP="003228EC">
      <w:pPr>
        <w:pStyle w:val="Heading4"/>
      </w:pPr>
      <w:bookmarkStart w:id="100" w:name="_Toc268731534"/>
      <w:r w:rsidRPr="00097F58">
        <w:t>Ennemi</w:t>
      </w:r>
      <w:bookmarkEnd w:id="100"/>
    </w:p>
    <w:p w:rsidR="00876E82" w:rsidRPr="00097F58" w:rsidRDefault="00876E82" w:rsidP="00876E82">
      <w:r w:rsidRPr="00097F58">
        <w:t xml:space="preserve">Pour les ennemis, la tâche est un peu plus complexe. Premièrement, les </w:t>
      </w:r>
      <w:r w:rsidR="005A0F36" w:rsidRPr="00097F58">
        <w:t>ennemis</w:t>
      </w:r>
      <w:r w:rsidRPr="00097F58">
        <w:t xml:space="preserve"> peuvent être </w:t>
      </w:r>
      <w:r w:rsidR="00C874EE">
        <w:t>actifs</w:t>
      </w:r>
      <w:r w:rsidRPr="00097F58">
        <w:t xml:space="preserve"> ou </w:t>
      </w:r>
      <w:r w:rsidR="00C874EE">
        <w:t>inactifs</w:t>
      </w:r>
      <w:r w:rsidRPr="00097F58">
        <w:t xml:space="preserve">. En effet, nous voulons que ceux-ci apparaissent dans le jeu </w:t>
      </w:r>
      <w:r w:rsidR="005A0F36" w:rsidRPr="00097F58">
        <w:t>à</w:t>
      </w:r>
      <w:r w:rsidRPr="00097F58">
        <w:t xml:space="preserve"> un endroit prédéterminé à chaque fois. Nous avons donc un tableau nous permettant de répertorier les ennemis dans le jeu. Lorsque la caméra découvre une nouvelle partie de l’écran, certains ennemis vont potentiellement apparaitre et donc devenir </w:t>
      </w:r>
      <w:r w:rsidR="00C874EE">
        <w:t>actifs</w:t>
      </w:r>
      <w:r w:rsidRPr="00097F58">
        <w:t xml:space="preserve">. Une fois </w:t>
      </w:r>
      <w:r w:rsidR="00C874EE">
        <w:t>actifs</w:t>
      </w:r>
      <w:r w:rsidRPr="00097F58">
        <w:t xml:space="preserve">, ces sprites vont se </w:t>
      </w:r>
      <w:r w:rsidR="00C874EE">
        <w:t>comporter</w:t>
      </w:r>
      <w:r w:rsidRPr="00097F58">
        <w:t xml:space="preserve"> librement dans l’espace visible jusqu’à ce qu’ils sortent de </w:t>
      </w:r>
      <w:r w:rsidR="00C874EE">
        <w:t>cet</w:t>
      </w:r>
      <w:r w:rsidRPr="00097F58">
        <w:t xml:space="preserve"> espace. </w:t>
      </w:r>
      <w:r w:rsidR="005A0F36">
        <w:t>Dans ce cas, i</w:t>
      </w:r>
      <w:r w:rsidRPr="00097F58">
        <w:t xml:space="preserve">ls vont donc redevenir </w:t>
      </w:r>
      <w:r w:rsidR="005A0F36" w:rsidRPr="00097F58">
        <w:t>inactifs</w:t>
      </w:r>
      <w:r w:rsidRPr="00097F58">
        <w:t xml:space="preserve">. </w:t>
      </w:r>
    </w:p>
    <w:p w:rsidR="00876E82" w:rsidRPr="00097F58" w:rsidRDefault="00876E82" w:rsidP="00876E82"/>
    <w:p w:rsidR="00876E82" w:rsidRPr="00097F58" w:rsidRDefault="00876E82" w:rsidP="00876E82">
      <w:r w:rsidRPr="00097F58">
        <w:t xml:space="preserve">Pour l’affichage nous allons aller voir dans notre liste de </w:t>
      </w:r>
      <w:proofErr w:type="spellStart"/>
      <w:r w:rsidRPr="00097F58">
        <w:t>sprite</w:t>
      </w:r>
      <w:proofErr w:type="spellEnd"/>
      <w:r w:rsidRPr="00097F58">
        <w:t xml:space="preserve"> actif et non le tableau comprenant tous les sprites du niveau.</w:t>
      </w:r>
      <w:r w:rsidR="009B09DC">
        <w:t xml:space="preserve"> </w:t>
      </w:r>
      <w:r w:rsidR="00C874EE">
        <w:t>De plus,</w:t>
      </w:r>
      <w:r w:rsidR="009B09DC">
        <w:t xml:space="preserve"> nous allons nous assurer</w:t>
      </w:r>
      <w:r w:rsidR="00DA2010" w:rsidRPr="00097F58">
        <w:t xml:space="preserve"> que ces sprites </w:t>
      </w:r>
      <w:r w:rsidR="00C874EE">
        <w:t>actifs</w:t>
      </w:r>
      <w:r w:rsidR="00DA2010" w:rsidRPr="00097F58">
        <w:t xml:space="preserve"> sont toujours </w:t>
      </w:r>
      <w:r w:rsidR="00C874EE">
        <w:t>visibles</w:t>
      </w:r>
      <w:r w:rsidR="00DA2010" w:rsidRPr="00097F58">
        <w:t xml:space="preserve"> et dans le cas échéant, nous allons les désactiver.</w:t>
      </w:r>
    </w:p>
    <w:p w:rsidR="00876E82" w:rsidRPr="00097F58" w:rsidRDefault="00876E82" w:rsidP="00876E82"/>
    <w:p w:rsidR="003228EC" w:rsidRPr="00097F58" w:rsidRDefault="003228EC" w:rsidP="003228EC">
      <w:pPr>
        <w:pStyle w:val="Heading4"/>
      </w:pPr>
      <w:bookmarkStart w:id="101" w:name="_Toc268731535"/>
      <w:r w:rsidRPr="00097F58">
        <w:t>Gestion de la transparence</w:t>
      </w:r>
      <w:bookmarkEnd w:id="101"/>
    </w:p>
    <w:p w:rsidR="002D0C8D" w:rsidRPr="00097F58" w:rsidRDefault="002D0C8D" w:rsidP="002D0C8D">
      <w:r w:rsidRPr="00097F58">
        <w:t xml:space="preserve">La gestion de la </w:t>
      </w:r>
      <w:r w:rsidR="002B312C" w:rsidRPr="00097F58">
        <w:t xml:space="preserve">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w:t>
      </w:r>
      <w:r w:rsidR="009B09DC" w:rsidRPr="00097F58">
        <w:t>utilisées</w:t>
      </w:r>
      <w:r w:rsidR="002B312C" w:rsidRPr="00097F58">
        <w:t xml:space="preserve"> pour contourner le problème est d’utiliser une couleur et de la désign</w:t>
      </w:r>
      <w:r w:rsidR="009B09DC">
        <w:t>er</w:t>
      </w:r>
      <w:r w:rsidR="002B312C" w:rsidRPr="00097F58">
        <w:t xml:space="preserve"> comme couleur transparente. Ceci implique par contre que nous en pouvons plus utiliser cette couleur par la suite. Cette solution ne nous semblait pas très attirante et ce n’est donc pas ce que nous avons utilisé pour le moteur de jeux.</w:t>
      </w:r>
    </w:p>
    <w:p w:rsidR="002B312C" w:rsidRPr="00097F58" w:rsidRDefault="002B312C" w:rsidP="002D0C8D"/>
    <w:p w:rsidR="002B312C" w:rsidRPr="00097F58" w:rsidRDefault="002B312C" w:rsidP="002D0C8D">
      <w:r w:rsidRPr="00097F58">
        <w:t xml:space="preserve">À la place, nous avons utilisé un système de masque. Voici à quoi ressemble une image pour un </w:t>
      </w:r>
      <w:proofErr w:type="spellStart"/>
      <w:r w:rsidRPr="00097F58">
        <w:t>sprite</w:t>
      </w:r>
      <w:proofErr w:type="spellEnd"/>
      <w:r w:rsidRPr="00097F58">
        <w:t> :</w:t>
      </w:r>
    </w:p>
    <w:p w:rsidR="002B312C" w:rsidRPr="00097F58" w:rsidRDefault="002B312C" w:rsidP="002D0C8D"/>
    <w:p w:rsidR="00371A46" w:rsidRPr="00097F58" w:rsidRDefault="00371A46" w:rsidP="002B312C">
      <w:pPr>
        <w:jc w:val="center"/>
      </w:pPr>
      <w:r w:rsidRPr="00097F58">
        <w:rPr>
          <w:noProof/>
          <w:lang w:eastAsia="en-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81"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097F58">
        <w:rPr>
          <w:noProof/>
          <w:lang w:eastAsia="en-CA"/>
        </w:rPr>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82"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Pr="00097F58" w:rsidRDefault="002B312C" w:rsidP="002B312C">
      <w:pPr>
        <w:jc w:val="center"/>
      </w:pPr>
    </w:p>
    <w:p w:rsidR="002B312C" w:rsidRPr="00097F58" w:rsidRDefault="002B312C" w:rsidP="002B312C">
      <w:r w:rsidRPr="00097F58">
        <w:t xml:space="preserve">Chacune des images est </w:t>
      </w:r>
      <w:r w:rsidR="00C874EE">
        <w:t>noire</w:t>
      </w:r>
      <w:r w:rsidRPr="00097F58">
        <w:t xml:space="preserve"> à l’endroit où nous voulons la transparence et chaque image est </w:t>
      </w:r>
      <w:r w:rsidR="00C874EE">
        <w:t>accompagnée</w:t>
      </w:r>
      <w:r w:rsidRPr="00097F58">
        <w:t xml:space="preserve"> d’une autre image qui est le masque. Lorsque nous affichons l’image à l’écran, nous commençons par faire un ET logique entre l’image </w:t>
      </w:r>
      <w:r w:rsidR="000F1B2E" w:rsidRPr="00097F58">
        <w:t>affichée</w:t>
      </w:r>
      <w:r w:rsidRPr="00097F58">
        <w:t xml:space="preserve"> à l’</w:t>
      </w:r>
      <w:r w:rsidR="000F1B2E" w:rsidRPr="00097F58">
        <w:t>écran. Rappelons qu’un pixel blanc porte la valeur 0xFFFFFF sur 24 bits et un pixel noir 0x000000. C</w:t>
      </w:r>
      <w:r w:rsidR="009B09DC">
        <w:t xml:space="preserve">eci </w:t>
      </w:r>
      <w:r w:rsidR="00C874EE">
        <w:t>a</w:t>
      </w:r>
      <w:r w:rsidR="009B09DC">
        <w:t xml:space="preserve"> pour effet de laisser tous</w:t>
      </w:r>
      <w:r w:rsidR="000F1B2E" w:rsidRPr="00097F58">
        <w:t xml:space="preserve"> les pixels qui seront </w:t>
      </w:r>
      <w:r w:rsidR="00C874EE">
        <w:t>transparents</w:t>
      </w:r>
      <w:r w:rsidR="000F1B2E" w:rsidRPr="00097F58">
        <w:t xml:space="preserve"> de la couleur de l’image présentement à </w:t>
      </w:r>
      <w:r w:rsidR="00EE5474" w:rsidRPr="00097F58">
        <w:t xml:space="preserve">l’écran et de mettre les autres pixels </w:t>
      </w:r>
      <w:r w:rsidR="00C874EE">
        <w:t>noirs</w:t>
      </w:r>
      <w:r w:rsidR="00EE5474" w:rsidRPr="00097F58">
        <w:t xml:space="preserve">. Nous prenons ensuite notre image et nous faisons </w:t>
      </w:r>
      <w:proofErr w:type="gramStart"/>
      <w:r w:rsidR="00EE5474" w:rsidRPr="00097F58">
        <w:lastRenderedPageBreak/>
        <w:t>un</w:t>
      </w:r>
      <w:proofErr w:type="gramEnd"/>
      <w:r w:rsidR="00EE5474" w:rsidRPr="00097F58">
        <w:t xml:space="preserve"> OU logique entre cette image et l’image à l’écran où nous avons appliqué notre masque. Comme les pixels que nous voulons </w:t>
      </w:r>
      <w:r w:rsidR="00C874EE">
        <w:t>transparents</w:t>
      </w:r>
      <w:r w:rsidR="00EE5474" w:rsidRPr="00097F58">
        <w:t xml:space="preserve"> sont noirs, ils reste</w:t>
      </w:r>
      <w:r w:rsidR="009B09DC">
        <w:t>nt</w:t>
      </w:r>
      <w:r w:rsidR="00EE5474" w:rsidRPr="00097F58">
        <w:t xml:space="preserve"> de la </w:t>
      </w:r>
      <w:r w:rsidR="00C874EE">
        <w:t>couleur</w:t>
      </w:r>
      <w:r w:rsidR="00EE5474" w:rsidRPr="00097F58">
        <w:t xml:space="preserve"> présentement à l’écran. Les autres pixels qui font partie de l’image vont être transférés à l’écran car nous avons appliqué un masque et ces </w:t>
      </w:r>
      <w:r w:rsidR="00C874EE">
        <w:t>pixels</w:t>
      </w:r>
      <w:r w:rsidR="00EE5474" w:rsidRPr="00097F58">
        <w:t xml:space="preserve"> sont maintenant </w:t>
      </w:r>
      <w:r w:rsidR="00C874EE">
        <w:t>noirs</w:t>
      </w:r>
      <w:r w:rsidR="00EE5474" w:rsidRPr="00097F58">
        <w:t xml:space="preserve"> donc de valeur 0x000000.</w:t>
      </w:r>
      <w:r w:rsidR="00CF1A10" w:rsidRPr="00097F58">
        <w:t xml:space="preserve"> Cette technique </w:t>
      </w:r>
      <w:r w:rsidR="00C874EE">
        <w:t>a</w:t>
      </w:r>
      <w:r w:rsidR="00CF1A10" w:rsidRPr="00097F58">
        <w:t xml:space="preserve"> l’avantage de n’utiliser aucun saut conditionnel et donc ne vide pas le pipeline. Elle est donc très efficace et en pratique nous avons remarqué que le temps d’affichage</w:t>
      </w:r>
      <w:r w:rsidR="009B09DC">
        <w:t xml:space="preserve"> avec et sans transparence est </w:t>
      </w:r>
      <w:r w:rsidR="00C874EE">
        <w:t>pratiquement</w:t>
      </w:r>
      <w:r w:rsidR="00CF1A10" w:rsidRPr="00097F58">
        <w:t xml:space="preserve"> le même.</w:t>
      </w:r>
    </w:p>
    <w:p w:rsidR="000114C7" w:rsidRPr="00097F58" w:rsidRDefault="000114C7" w:rsidP="002B312C"/>
    <w:p w:rsidR="000114C7" w:rsidRPr="00097F58" w:rsidRDefault="000114C7" w:rsidP="000114C7">
      <w:pPr>
        <w:keepNext/>
      </w:pPr>
      <w:r w:rsidRPr="00097F58">
        <w:rPr>
          <w:noProof/>
          <w:lang w:eastAsia="en-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82"/>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81"/>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83"/>
                      <a:stretch>
                        <a:fillRect/>
                      </a:stretch>
                    </a:blipFill>
                    <a:spPr>
                      <a:xfrm>
                        <a:off x="0" y="3619500"/>
                        <a:ext cx="9144000" cy="3238500"/>
                      </a:xfrm>
                      <a:prstGeom prst="rect">
                        <a:avLst/>
                      </a:prstGeom>
                    </a:spPr>
                  </a:pic>
                </lc:lockedCanvas>
              </a:graphicData>
            </a:graphic>
          </wp:inline>
        </w:drawing>
      </w:r>
    </w:p>
    <w:p w:rsidR="000114C7" w:rsidRPr="00097F58" w:rsidRDefault="000114C7" w:rsidP="000114C7">
      <w:pPr>
        <w:pStyle w:val="Caption"/>
        <w:jc w:val="center"/>
      </w:pPr>
      <w:bookmarkStart w:id="102" w:name="_Toc268731601"/>
      <w:r w:rsidRPr="00097F58">
        <w:t xml:space="preserve">Figure </w:t>
      </w:r>
      <w:fldSimple w:instr=" SEQ Figure \* ARABIC ">
        <w:r w:rsidR="00E17EA6">
          <w:rPr>
            <w:noProof/>
          </w:rPr>
          <w:t>28</w:t>
        </w:r>
      </w:fldSimple>
      <w:r w:rsidRPr="00097F58">
        <w:t xml:space="preserve"> - Transparence</w:t>
      </w:r>
      <w:bookmarkEnd w:id="102"/>
    </w:p>
    <w:p w:rsidR="000114C7" w:rsidRPr="00097F58" w:rsidRDefault="000114C7" w:rsidP="002B312C"/>
    <w:p w:rsidR="003228EC" w:rsidRPr="00097F58" w:rsidRDefault="003228EC" w:rsidP="003228EC">
      <w:pPr>
        <w:pStyle w:val="Heading3"/>
      </w:pPr>
      <w:bookmarkStart w:id="103" w:name="_Toc268731536"/>
      <w:r w:rsidRPr="00097F58">
        <w:t>Détection de collision</w:t>
      </w:r>
      <w:bookmarkEnd w:id="103"/>
    </w:p>
    <w:p w:rsidR="003131EC" w:rsidRPr="00097F58" w:rsidRDefault="00835BFF" w:rsidP="003131EC">
      <w:r w:rsidRPr="00097F58">
        <w:t xml:space="preserve">La gestion de collision est une facette très importante du moteur de jeux. En effet, tout ce que l’utilisateur veut c’est d’être avertis lorsqu’il y a collision sur un de ses sprites. Il ne veut pas </w:t>
      </w:r>
      <w:r w:rsidRPr="00097F58">
        <w:lastRenderedPageBreak/>
        <w:t xml:space="preserve">avoir besoin d’interagir avec les algorithmes de détection. </w:t>
      </w:r>
      <w:r w:rsidR="00C874EE">
        <w:t>De toute façon,</w:t>
      </w:r>
      <w:r w:rsidRPr="00097F58">
        <w:t xml:space="preserve"> ces </w:t>
      </w:r>
      <w:r w:rsidR="002D1F61" w:rsidRPr="00097F58">
        <w:t>algorithmes</w:t>
      </w:r>
      <w:r w:rsidRPr="00097F58">
        <w:t xml:space="preserve"> sont bien </w:t>
      </w:r>
      <w:r w:rsidR="002D1F61" w:rsidRPr="00097F58">
        <w:t>connus</w:t>
      </w:r>
      <w:r w:rsidRPr="00097F58">
        <w:t xml:space="preserve"> </w:t>
      </w:r>
      <w:r w:rsidR="00EE012A" w:rsidRPr="00097F58">
        <w:t>et il n’existe que quelque</w:t>
      </w:r>
      <w:r w:rsidR="002D1F61" w:rsidRPr="00097F58">
        <w:t>s</w:t>
      </w:r>
      <w:r w:rsidR="00EE012A" w:rsidRPr="00097F58">
        <w:t xml:space="preserve"> techniques différentes.</w:t>
      </w:r>
    </w:p>
    <w:p w:rsidR="00EE012A" w:rsidRPr="00097F58" w:rsidRDefault="00EE012A" w:rsidP="003131EC"/>
    <w:p w:rsidR="00EE012A" w:rsidRPr="00097F58" w:rsidRDefault="00EE012A" w:rsidP="003131EC">
      <w:r w:rsidRPr="00097F58">
        <w:t xml:space="preserve">Dans l’optique de rendre le développement de jeux facile, le rôle du moteur de jeux est d’encapsuler cette détection de collision. Voici une description du fonctionnement. Lorsque l’utilisateur crée le niveau, il va activer un </w:t>
      </w:r>
      <w:r w:rsidR="00C874EE">
        <w:t>attribut</w:t>
      </w:r>
      <w:r w:rsidRPr="00097F58">
        <w:t xml:space="preserve"> sur les sprite</w:t>
      </w:r>
      <w:r w:rsidR="009B09DC">
        <w:t>s</w:t>
      </w:r>
      <w:r w:rsidRPr="00097F58">
        <w:t xml:space="preserve"> dont il </w:t>
      </w:r>
      <w:r w:rsidR="009B09DC" w:rsidRPr="00097F58">
        <w:t>désire</w:t>
      </w:r>
      <w:r w:rsidRPr="00097F58">
        <w:t xml:space="preserve"> </w:t>
      </w:r>
      <w:r w:rsidR="009B09DC">
        <w:t xml:space="preserve">connaitre les collisions. Ceci </w:t>
      </w:r>
      <w:r w:rsidR="00C874EE">
        <w:t>a</w:t>
      </w:r>
      <w:r w:rsidRPr="00097F58">
        <w:t xml:space="preserve"> pour but de limiter la tâche de détection du moteur car il n’a pas besoin de regarder pour les collisions de chaque </w:t>
      </w:r>
      <w:proofErr w:type="spellStart"/>
      <w:r w:rsidRPr="00097F58">
        <w:t>sprite</w:t>
      </w:r>
      <w:proofErr w:type="spellEnd"/>
      <w:r w:rsidRPr="00097F58">
        <w:t xml:space="preserve">. Dans la plupart des jeux, les ennemis n’interagissent par entre eux et donc les collisions ne sont pas </w:t>
      </w:r>
      <w:r w:rsidR="00C874EE">
        <w:t>activées</w:t>
      </w:r>
      <w:r w:rsidRPr="00097F58">
        <w:t xml:space="preserve"> sur ceux-ci. Dans ce cas, les collisions sont activées seulement sur le </w:t>
      </w:r>
      <w:r w:rsidR="00C874EE">
        <w:t>héros</w:t>
      </w:r>
      <w:r w:rsidRPr="00097F58">
        <w:t xml:space="preserve">. À chaque mise à jour, l’objet </w:t>
      </w:r>
      <w:proofErr w:type="spellStart"/>
      <w:r w:rsidRPr="00097F58">
        <w:t>Environment</w:t>
      </w:r>
      <w:proofErr w:type="spellEnd"/>
      <w:r w:rsidRPr="00097F58">
        <w:t xml:space="preserve"> va regarder tous les sprites dont l’</w:t>
      </w:r>
      <w:r w:rsidR="00C874EE">
        <w:t>attribut</w:t>
      </w:r>
      <w:r w:rsidRPr="00097F58">
        <w:t xml:space="preserve"> de détection de collision est activé. Pour chacun de ces </w:t>
      </w:r>
      <w:r w:rsidR="00C874EE">
        <w:t>sprites,</w:t>
      </w:r>
      <w:r w:rsidR="009B09DC">
        <w:t xml:space="preserve"> il va regarder</w:t>
      </w:r>
      <w:r w:rsidRPr="00097F58">
        <w:t xml:space="preserve"> s’il entre en collision avec n’importe quel autre </w:t>
      </w:r>
      <w:proofErr w:type="spellStart"/>
      <w:r w:rsidRPr="00097F58">
        <w:t>sprite</w:t>
      </w:r>
      <w:proofErr w:type="spellEnd"/>
      <w:r w:rsidRPr="00097F58">
        <w:t xml:space="preserve"> </w:t>
      </w:r>
      <w:r w:rsidR="00D10C9B" w:rsidRPr="00097F58">
        <w:t>indépendamment</w:t>
      </w:r>
      <w:r w:rsidRPr="00097F58">
        <w:t xml:space="preserve"> de leur </w:t>
      </w:r>
      <w:r w:rsidR="00C874EE">
        <w:t>attribut</w:t>
      </w:r>
      <w:r w:rsidRPr="00097F58">
        <w:t xml:space="preserve"> de collision. Ensuite, il va avertir les deux sprites de la collision. Le système de gestion de collision est vue plus un détail dans la section « Gestion de la détection de collision ».</w:t>
      </w:r>
    </w:p>
    <w:p w:rsidR="003131EC" w:rsidRPr="00097F58" w:rsidRDefault="003131EC" w:rsidP="003131EC"/>
    <w:p w:rsidR="003228EC" w:rsidRPr="00097F58" w:rsidRDefault="003228EC" w:rsidP="003228EC">
      <w:pPr>
        <w:pStyle w:val="Heading2"/>
      </w:pPr>
      <w:bookmarkStart w:id="104" w:name="_Toc268731537"/>
      <w:r w:rsidRPr="00097F58">
        <w:t>Démo de jeu</w:t>
      </w:r>
      <w:bookmarkEnd w:id="104"/>
    </w:p>
    <w:p w:rsidR="001C6CD6" w:rsidRPr="00097F58" w:rsidRDefault="001C6CD6" w:rsidP="001C6CD6">
      <w:r w:rsidRPr="00097F58">
        <w:t>Afin de démontrer les possibilité</w:t>
      </w:r>
      <w:r w:rsidR="009B09DC">
        <w:t>s</w:t>
      </w:r>
      <w:r w:rsidRPr="00097F58">
        <w:t xml:space="preserve"> du moteur de </w:t>
      </w:r>
      <w:r w:rsidR="00C874EE">
        <w:t>jeu,</w:t>
      </w:r>
      <w:r w:rsidRPr="00097F58">
        <w:t xml:space="preserve"> il était </w:t>
      </w:r>
      <w:r w:rsidR="009B09DC" w:rsidRPr="00097F58">
        <w:t>nécessaire</w:t>
      </w:r>
      <w:r w:rsidRPr="00097F58">
        <w:t xml:space="preserve"> de développer un</w:t>
      </w:r>
      <w:r w:rsidR="009B09DC">
        <w:t>e</w:t>
      </w:r>
      <w:r w:rsidRPr="00097F58">
        <w:t xml:space="preserve"> petit</w:t>
      </w:r>
      <w:r w:rsidR="009B09DC">
        <w:t>e</w:t>
      </w:r>
      <w:r w:rsidRPr="00097F58">
        <w:t xml:space="preserve"> démo. Le thème choisi </w:t>
      </w:r>
      <w:r w:rsidR="00C874EE">
        <w:t>fut</w:t>
      </w:r>
      <w:r w:rsidRPr="00097F58">
        <w:t xml:space="preserve"> le très célèbre </w:t>
      </w:r>
      <w:proofErr w:type="spellStart"/>
      <w:r w:rsidRPr="00097F58">
        <w:t>Megaman</w:t>
      </w:r>
      <w:proofErr w:type="spellEnd"/>
      <w:r w:rsidRPr="00097F58">
        <w:t xml:space="preserve"> X de </w:t>
      </w:r>
      <w:proofErr w:type="spellStart"/>
      <w:r w:rsidRPr="00097F58">
        <w:t>Capcom</w:t>
      </w:r>
      <w:proofErr w:type="spellEnd"/>
      <w:r w:rsidRPr="00097F58">
        <w:t xml:space="preserve">. Voir en détail l’implémentation de </w:t>
      </w:r>
      <w:r w:rsidR="009B09DC" w:rsidRPr="00097F58">
        <w:t>cette</w:t>
      </w:r>
      <w:r w:rsidRPr="00097F58">
        <w:t xml:space="preserve"> d</w:t>
      </w:r>
      <w:r w:rsidR="00C874EE">
        <w:t>émo serait sortir du cadre de ce</w:t>
      </w:r>
      <w:r w:rsidRPr="00097F58">
        <w:t xml:space="preserve"> </w:t>
      </w:r>
      <w:r w:rsidR="009B09DC">
        <w:t>rapport</w:t>
      </w:r>
      <w:r w:rsidRPr="00097F58">
        <w:t xml:space="preserve">. Par contre, nous allons regarder de plus près deux </w:t>
      </w:r>
      <w:r w:rsidR="00B77D69" w:rsidRPr="00097F58">
        <w:t>points notables</w:t>
      </w:r>
      <w:r w:rsidRPr="00097F58">
        <w:t xml:space="preserve"> de l’implémentation dans les deux </w:t>
      </w:r>
      <w:r w:rsidR="00336A00" w:rsidRPr="00097F58">
        <w:t>sections</w:t>
      </w:r>
      <w:r w:rsidRPr="00097F58">
        <w:t xml:space="preserve"> suivantes.</w:t>
      </w:r>
    </w:p>
    <w:p w:rsidR="001C6CD6" w:rsidRPr="00097F58" w:rsidRDefault="001C6CD6" w:rsidP="001C6CD6"/>
    <w:p w:rsidR="003228EC" w:rsidRPr="00097F58" w:rsidRDefault="003228EC" w:rsidP="003228EC">
      <w:pPr>
        <w:pStyle w:val="Heading3"/>
      </w:pPr>
      <w:bookmarkStart w:id="105" w:name="_Toc268731538"/>
      <w:r w:rsidRPr="00097F58">
        <w:t>Gestion des états des sprites</w:t>
      </w:r>
      <w:bookmarkEnd w:id="105"/>
    </w:p>
    <w:p w:rsidR="00336A00" w:rsidRPr="00097F58" w:rsidRDefault="00336A00" w:rsidP="00336A00">
      <w:r w:rsidRPr="00097F58">
        <w:t>Comme nous le savons</w:t>
      </w:r>
      <w:r w:rsidR="0067500D" w:rsidRPr="00097F58">
        <w:t>, les sprites se comportent différemment</w:t>
      </w:r>
      <w:r w:rsidRPr="00097F58">
        <w:t xml:space="preserve"> selon </w:t>
      </w:r>
      <w:r w:rsidR="00F46BF9">
        <w:t>s’</w:t>
      </w:r>
      <w:r w:rsidRPr="00097F58">
        <w:t>ils courent, saute</w:t>
      </w:r>
      <w:r w:rsidR="00C90CAE">
        <w:t>nt</w:t>
      </w:r>
      <w:r w:rsidRPr="00097F58">
        <w:t xml:space="preserve"> vole</w:t>
      </w:r>
      <w:r w:rsidR="00C90CAE">
        <w:t>nt</w:t>
      </w:r>
      <w:r w:rsidRPr="00097F58">
        <w:t>, glisse</w:t>
      </w:r>
      <w:r w:rsidR="00C90CAE">
        <w:t>nt</w:t>
      </w:r>
      <w:r w:rsidRPr="00097F58">
        <w:t xml:space="preserve">, etc. Il faut être capable de gérer </w:t>
      </w:r>
      <w:r w:rsidR="0067500D" w:rsidRPr="00097F58">
        <w:t>ces états</w:t>
      </w:r>
      <w:r w:rsidRPr="00097F58">
        <w:t xml:space="preserve"> et </w:t>
      </w:r>
      <w:r w:rsidR="0067500D" w:rsidRPr="00097F58">
        <w:t>ces changements</w:t>
      </w:r>
      <w:r w:rsidRPr="00097F58">
        <w:t xml:space="preserve"> d’état en temps réel lors du déroulement du jeu. Pour ce faire, une des </w:t>
      </w:r>
      <w:r w:rsidR="0067500D" w:rsidRPr="00097F58">
        <w:t>solutions</w:t>
      </w:r>
      <w:r w:rsidRPr="00097F58">
        <w:t xml:space="preserve"> </w:t>
      </w:r>
      <w:r w:rsidR="00F46BF9">
        <w:t>évidentes</w:t>
      </w:r>
      <w:r w:rsidRPr="00097F58">
        <w:t xml:space="preserve"> est l’utilisation </w:t>
      </w:r>
      <w:r w:rsidRPr="00097F58">
        <w:lastRenderedPageBreak/>
        <w:t xml:space="preserve">d’une machine à état </w:t>
      </w:r>
      <w:r w:rsidR="00F46BF9">
        <w:t>fini</w:t>
      </w:r>
      <w:r w:rsidRPr="00097F58">
        <w:t>. C’est ce que nous avons fait pour notre démo de jeu. Cependant, comme nous utilisons un langage orienté objet, nous avons utilisé plus précisément le patron de conception « état ».</w:t>
      </w:r>
      <w:r w:rsidR="00D94F68" w:rsidRPr="00097F58">
        <w:t xml:space="preserve"> Voici ce que ça donne sur un diagramme de classe.</w:t>
      </w:r>
    </w:p>
    <w:p w:rsidR="0067500D" w:rsidRPr="00097F58" w:rsidRDefault="00D94F68" w:rsidP="0067500D">
      <w:pPr>
        <w:keepNext/>
        <w:jc w:val="center"/>
      </w:pPr>
      <w:r w:rsidRPr="00097F58">
        <w:rPr>
          <w:noProof/>
          <w:lang w:eastAsia="en-CA"/>
        </w:rPr>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84" cstate="print"/>
                    <a:stretch>
                      <a:fillRect/>
                    </a:stretch>
                  </pic:blipFill>
                  <pic:spPr>
                    <a:xfrm>
                      <a:off x="0" y="0"/>
                      <a:ext cx="5715000" cy="4783455"/>
                    </a:xfrm>
                    <a:prstGeom prst="rect">
                      <a:avLst/>
                    </a:prstGeom>
                  </pic:spPr>
                </pic:pic>
              </a:graphicData>
            </a:graphic>
          </wp:inline>
        </w:drawing>
      </w:r>
    </w:p>
    <w:p w:rsidR="00D94F68" w:rsidRPr="00097F58" w:rsidRDefault="0067500D" w:rsidP="0067500D">
      <w:pPr>
        <w:pStyle w:val="Caption"/>
        <w:jc w:val="center"/>
      </w:pPr>
      <w:bookmarkStart w:id="106" w:name="_Toc268731602"/>
      <w:r w:rsidRPr="00097F58">
        <w:t xml:space="preserve">Figure </w:t>
      </w:r>
      <w:fldSimple w:instr=" SEQ Figure \* ARABIC ">
        <w:r w:rsidR="00E17EA6">
          <w:rPr>
            <w:noProof/>
          </w:rPr>
          <w:t>29</w:t>
        </w:r>
      </w:fldSimple>
      <w:r w:rsidRPr="00097F58">
        <w:t xml:space="preserve"> - Gestion des états</w:t>
      </w:r>
      <w:bookmarkEnd w:id="106"/>
    </w:p>
    <w:p w:rsidR="0067500D" w:rsidRPr="00097F58" w:rsidRDefault="0067500D" w:rsidP="00336A00"/>
    <w:p w:rsidR="0067500D" w:rsidRPr="00097F58" w:rsidRDefault="00C90CAE" w:rsidP="00336A00">
      <w:r>
        <w:t xml:space="preserve">Sur ce diagramme </w:t>
      </w:r>
      <w:r w:rsidR="0067500D" w:rsidRPr="00097F58">
        <w:t>les classe</w:t>
      </w:r>
      <w:r>
        <w:t>s</w:t>
      </w:r>
      <w:r w:rsidR="0067500D" w:rsidRPr="00097F58">
        <w:t xml:space="preserve"> </w:t>
      </w:r>
      <w:proofErr w:type="spellStart"/>
      <w:r w:rsidR="0067500D" w:rsidRPr="00097F58">
        <w:t>Sprite</w:t>
      </w:r>
      <w:proofErr w:type="spellEnd"/>
      <w:r w:rsidR="0067500D" w:rsidRPr="00097F58">
        <w:t xml:space="preserve"> et State on</w:t>
      </w:r>
      <w:r>
        <w:t>t</w:t>
      </w:r>
      <w:r w:rsidR="0067500D" w:rsidRPr="00097F58">
        <w:t xml:space="preserve"> chacun leur sous-classe </w:t>
      </w:r>
      <w:r w:rsidRPr="00097F58">
        <w:t>spécifique</w:t>
      </w:r>
      <w:r w:rsidR="0067500D" w:rsidRPr="00097F58">
        <w:t xml:space="preserve"> </w:t>
      </w:r>
      <w:proofErr w:type="spellStart"/>
      <w:r w:rsidR="0067500D" w:rsidRPr="00097F58">
        <w:t>Megaman</w:t>
      </w:r>
      <w:proofErr w:type="spellEnd"/>
      <w:r w:rsidR="0067500D" w:rsidRPr="00097F58">
        <w:t xml:space="preserve"> et </w:t>
      </w:r>
      <w:proofErr w:type="spellStart"/>
      <w:r w:rsidR="0067500D" w:rsidRPr="00097F58">
        <w:t>MegamanState</w:t>
      </w:r>
      <w:proofErr w:type="spellEnd"/>
      <w:r w:rsidR="0067500D" w:rsidRPr="00097F58">
        <w:t>. Ensuite nous avons plusieurs sous-classe</w:t>
      </w:r>
      <w:r>
        <w:t>s</w:t>
      </w:r>
      <w:r w:rsidR="0067500D" w:rsidRPr="00097F58">
        <w:t xml:space="preserve"> pour </w:t>
      </w:r>
      <w:proofErr w:type="spellStart"/>
      <w:r w:rsidR="0067500D" w:rsidRPr="00097F58">
        <w:t>MegamanState</w:t>
      </w:r>
      <w:proofErr w:type="spellEnd"/>
      <w:r w:rsidR="0067500D" w:rsidRPr="00097F58">
        <w:t xml:space="preserve"> qui représente</w:t>
      </w:r>
      <w:r>
        <w:t>nt</w:t>
      </w:r>
      <w:r w:rsidR="0067500D" w:rsidRPr="00097F58">
        <w:t xml:space="preserve"> tous les états possibles de ce </w:t>
      </w:r>
      <w:proofErr w:type="spellStart"/>
      <w:r w:rsidR="0067500D" w:rsidRPr="00097F58">
        <w:t>sprite</w:t>
      </w:r>
      <w:proofErr w:type="spellEnd"/>
      <w:r w:rsidR="0067500D" w:rsidRPr="00097F58">
        <w:t>. Chacun des état</w:t>
      </w:r>
      <w:r>
        <w:t>s</w:t>
      </w:r>
      <w:r w:rsidR="0067500D" w:rsidRPr="00097F58">
        <w:t xml:space="preserve"> est responsable de son comportement lors de l’</w:t>
      </w:r>
      <w:r w:rsidR="00F46BF9">
        <w:t>appel</w:t>
      </w:r>
      <w:r w:rsidR="0067500D" w:rsidRPr="00097F58">
        <w:t xml:space="preserve"> aux différentes </w:t>
      </w:r>
      <w:r w:rsidR="00F46BF9">
        <w:t>fonctions</w:t>
      </w:r>
      <w:r w:rsidR="0067500D" w:rsidRPr="00097F58">
        <w:t xml:space="preserve"> de </w:t>
      </w:r>
      <w:proofErr w:type="spellStart"/>
      <w:r w:rsidR="0067500D" w:rsidRPr="00097F58">
        <w:t>MegamanState</w:t>
      </w:r>
      <w:proofErr w:type="spellEnd"/>
      <w:r w:rsidR="0067500D" w:rsidRPr="00097F58">
        <w:t xml:space="preserve">. L’appelle à une de ces fonctions peut aussi provoquer un changement d’état. </w:t>
      </w:r>
    </w:p>
    <w:p w:rsidR="0067500D" w:rsidRPr="00097F58" w:rsidRDefault="0067500D" w:rsidP="00336A00"/>
    <w:p w:rsidR="0067500D" w:rsidRPr="00097F58" w:rsidRDefault="0067500D" w:rsidP="00336A00">
      <w:r w:rsidRPr="00097F58">
        <w:t xml:space="preserve">Dans cette implémentation, la classe </w:t>
      </w:r>
      <w:proofErr w:type="spellStart"/>
      <w:r w:rsidRPr="00097F58">
        <w:t>Megaman</w:t>
      </w:r>
      <w:proofErr w:type="spellEnd"/>
      <w:r w:rsidRPr="00097F58">
        <w:t xml:space="preserve"> est ce qu’on appelle le contexte. Cette classe ne fait rien autre que contenir les informations du </w:t>
      </w:r>
      <w:proofErr w:type="spellStart"/>
      <w:r w:rsidRPr="00097F58">
        <w:t>sprite</w:t>
      </w:r>
      <w:proofErr w:type="spellEnd"/>
      <w:r w:rsidRPr="00097F58">
        <w:t xml:space="preserve">. Lorsqu’on fait appel </w:t>
      </w:r>
      <w:r w:rsidR="00F46BF9">
        <w:t>à</w:t>
      </w:r>
      <w:r w:rsidRPr="00097F58">
        <w:t xml:space="preserve"> une fonction sur </w:t>
      </w:r>
      <w:proofErr w:type="spellStart"/>
      <w:r w:rsidRPr="00097F58">
        <w:t>Megaman</w:t>
      </w:r>
      <w:proofErr w:type="spellEnd"/>
      <w:r w:rsidRPr="00097F58">
        <w:t xml:space="preserve">, celui-ci </w:t>
      </w:r>
      <w:r w:rsidR="00F46BF9">
        <w:t>relaie</w:t>
      </w:r>
      <w:r w:rsidRPr="00097F58">
        <w:t xml:space="preserve"> </w:t>
      </w:r>
      <w:r w:rsidR="00F46BF9">
        <w:t>cet</w:t>
      </w:r>
      <w:r w:rsidRPr="00097F58">
        <w:t xml:space="preserve"> appel à la même fonction de son état courant.</w:t>
      </w:r>
      <w:r w:rsidR="003C6055" w:rsidRPr="00097F58">
        <w:t xml:space="preserve"> Cette façon de faire évite les énorme</w:t>
      </w:r>
      <w:r w:rsidR="00C90CAE">
        <w:t>s</w:t>
      </w:r>
      <w:r w:rsidR="003C6055" w:rsidRPr="00097F58">
        <w:t xml:space="preserve"> </w:t>
      </w:r>
      <w:proofErr w:type="spellStart"/>
      <w:r w:rsidR="003C6055" w:rsidRPr="00097F58">
        <w:t>switch</w:t>
      </w:r>
      <w:proofErr w:type="spellEnd"/>
      <w:r w:rsidR="003C6055" w:rsidRPr="00097F58">
        <w:t>/case utilisé</w:t>
      </w:r>
      <w:r w:rsidR="00C90CAE">
        <w:t>s</w:t>
      </w:r>
      <w:r w:rsidR="003C6055" w:rsidRPr="00097F58">
        <w:t xml:space="preserve"> pour les machines à état </w:t>
      </w:r>
      <w:r w:rsidR="00F46BF9">
        <w:t>fini</w:t>
      </w:r>
      <w:r w:rsidR="003C6055" w:rsidRPr="00097F58">
        <w:t xml:space="preserve"> dans les </w:t>
      </w:r>
      <w:r w:rsidR="00F46BF9">
        <w:t>codes</w:t>
      </w:r>
      <w:r w:rsidR="003C6055" w:rsidRPr="00097F58">
        <w:t xml:space="preserve"> </w:t>
      </w:r>
      <w:r w:rsidR="00F46BF9">
        <w:t>procédurales</w:t>
      </w:r>
      <w:r w:rsidR="003C6055" w:rsidRPr="00097F58">
        <w:t>.</w:t>
      </w:r>
    </w:p>
    <w:p w:rsidR="00336A00" w:rsidRPr="00097F58" w:rsidRDefault="00336A00" w:rsidP="00336A00"/>
    <w:p w:rsidR="003228EC" w:rsidRPr="00097F58" w:rsidRDefault="003228EC" w:rsidP="003228EC">
      <w:pPr>
        <w:pStyle w:val="Heading3"/>
      </w:pPr>
      <w:bookmarkStart w:id="107" w:name="_Toc268731539"/>
      <w:r w:rsidRPr="00097F58">
        <w:t>Gestion de la détection de collision</w:t>
      </w:r>
      <w:bookmarkEnd w:id="107"/>
    </w:p>
    <w:p w:rsidR="00221AFE" w:rsidRPr="00097F58" w:rsidRDefault="003C6055" w:rsidP="00564555">
      <w:r w:rsidRPr="00097F58">
        <w:t xml:space="preserve">Nous en avons discuté précédemment, c’est la classe </w:t>
      </w:r>
      <w:proofErr w:type="spellStart"/>
      <w:r w:rsidRPr="00097F58">
        <w:t>Environment</w:t>
      </w:r>
      <w:proofErr w:type="spellEnd"/>
      <w:r w:rsidRPr="00097F58">
        <w:t xml:space="preserve"> qui s’occupe de la détection de collision. </w:t>
      </w:r>
      <w:r w:rsidR="00AE26A4" w:rsidRPr="00097F58">
        <w:t>Le problème c’est que la clas</w:t>
      </w:r>
      <w:r w:rsidR="00C90CAE">
        <w:t xml:space="preserve">se </w:t>
      </w:r>
      <w:proofErr w:type="spellStart"/>
      <w:r w:rsidR="00C90CAE">
        <w:t>Environment</w:t>
      </w:r>
      <w:proofErr w:type="spellEnd"/>
      <w:r w:rsidR="00C90CAE">
        <w:t xml:space="preserve"> ne connait pas la</w:t>
      </w:r>
      <w:r w:rsidR="00AE26A4" w:rsidRPr="00097F58">
        <w:t xml:space="preserve"> sous-classe de la class </w:t>
      </w:r>
      <w:proofErr w:type="spellStart"/>
      <w:r w:rsidR="00AE26A4" w:rsidRPr="00097F58">
        <w:t>Sprite</w:t>
      </w:r>
      <w:proofErr w:type="spellEnd"/>
      <w:r w:rsidR="00AE26A4" w:rsidRPr="00097F58">
        <w:t xml:space="preserve">. Pour elle il n’existe que des sprites. Il serait pas contre intéressant lorsque </w:t>
      </w:r>
      <w:proofErr w:type="spellStart"/>
      <w:r w:rsidR="00AE26A4" w:rsidRPr="00097F58">
        <w:t>Megaman</w:t>
      </w:r>
      <w:proofErr w:type="spellEnd"/>
      <w:r w:rsidR="00AE26A4" w:rsidRPr="00097F58">
        <w:t xml:space="preserve"> entre en collision avec un objet ennemi </w:t>
      </w:r>
      <w:proofErr w:type="spellStart"/>
      <w:r w:rsidR="00AE26A4" w:rsidRPr="00097F58">
        <w:t>Metool</w:t>
      </w:r>
      <w:proofErr w:type="spellEnd"/>
      <w:r w:rsidR="00AE26A4" w:rsidRPr="00097F58">
        <w:t xml:space="preserve"> que la fonction </w:t>
      </w:r>
      <w:proofErr w:type="spellStart"/>
      <w:proofErr w:type="gramStart"/>
      <w:r w:rsidR="00AE26A4" w:rsidRPr="00097F58">
        <w:rPr>
          <w:rFonts w:ascii="Courier New" w:hAnsi="Courier New" w:cs="Courier New"/>
          <w:sz w:val="20"/>
          <w:szCs w:val="20"/>
        </w:rPr>
        <w:t>Megaman.collideWith</w:t>
      </w:r>
      <w:proofErr w:type="spellEnd"/>
      <w:r w:rsidR="00AE26A4" w:rsidRPr="00097F58">
        <w:rPr>
          <w:rFonts w:ascii="Courier New" w:hAnsi="Courier New" w:cs="Courier New"/>
          <w:sz w:val="20"/>
          <w:szCs w:val="20"/>
        </w:rPr>
        <w:t>(</w:t>
      </w:r>
      <w:proofErr w:type="spellStart"/>
      <w:proofErr w:type="gramEnd"/>
      <w:r w:rsidR="00AE26A4" w:rsidRPr="00097F58">
        <w:rPr>
          <w:rFonts w:ascii="Courier New" w:hAnsi="Courier New" w:cs="Courier New"/>
          <w:sz w:val="20"/>
          <w:szCs w:val="20"/>
        </w:rPr>
        <w:t>Metool</w:t>
      </w:r>
      <w:proofErr w:type="spellEnd"/>
      <w:r w:rsidR="00AE26A4" w:rsidRPr="00097F58">
        <w:rPr>
          <w:rFonts w:ascii="Courier New" w:hAnsi="Courier New" w:cs="Courier New"/>
          <w:sz w:val="20"/>
          <w:szCs w:val="20"/>
        </w:rPr>
        <w:t>*)</w:t>
      </w:r>
      <w:r w:rsidR="00AE26A4" w:rsidRPr="00097F58">
        <w:t xml:space="preserve"> s</w:t>
      </w:r>
      <w:r w:rsidR="00C90CAE">
        <w:t xml:space="preserve">oit </w:t>
      </w:r>
      <w:r w:rsidR="00F46BF9">
        <w:t>appelée</w:t>
      </w:r>
      <w:r w:rsidR="00C90CAE">
        <w:t>. Comme ça</w:t>
      </w:r>
      <w:r w:rsidR="00F46BF9">
        <w:t>,</w:t>
      </w:r>
      <w:r w:rsidR="00C90CAE">
        <w:t xml:space="preserve"> nous saurions</w:t>
      </w:r>
      <w:r w:rsidR="00AE26A4" w:rsidRPr="00097F58">
        <w:t xml:space="preserve"> dès l’</w:t>
      </w:r>
      <w:r w:rsidR="00E63473">
        <w:t>entrée</w:t>
      </w:r>
      <w:r w:rsidR="00AE26A4" w:rsidRPr="00097F58">
        <w:t xml:space="preserve"> de la fonction avec quoi nous </w:t>
      </w:r>
      <w:r w:rsidR="00E63473">
        <w:t>sommes</w:t>
      </w:r>
      <w:r w:rsidR="00AE26A4" w:rsidRPr="00097F58">
        <w:t xml:space="preserve"> </w:t>
      </w:r>
      <w:r w:rsidR="00E63473">
        <w:t>entrés</w:t>
      </w:r>
      <w:r w:rsidR="00AE26A4" w:rsidRPr="00097F58">
        <w:t xml:space="preserve"> en contact. Pour résoudre le problème nous avons utilisé une version légèrement </w:t>
      </w:r>
      <w:r w:rsidR="00E63473">
        <w:t>modifiée</w:t>
      </w:r>
      <w:r w:rsidR="00AE26A4" w:rsidRPr="00097F58">
        <w:t xml:space="preserve"> du patron de conception visiteur.</w:t>
      </w:r>
      <w:r w:rsidR="009874CF" w:rsidRPr="00097F58">
        <w:t xml:space="preserve"> Voici le diagramme de classe.</w:t>
      </w:r>
    </w:p>
    <w:p w:rsidR="009874CF" w:rsidRPr="00097F58" w:rsidRDefault="009874CF" w:rsidP="00564555"/>
    <w:p w:rsidR="009874CF" w:rsidRPr="00097F58" w:rsidRDefault="009874CF" w:rsidP="00564555">
      <w:pPr>
        <w:sectPr w:rsidR="009874CF" w:rsidRPr="00097F58" w:rsidSect="0006140F">
          <w:pgSz w:w="12240" w:h="15840" w:code="1"/>
          <w:pgMar w:top="2160" w:right="1080" w:bottom="1080" w:left="2160" w:header="1080" w:footer="1134" w:gutter="0"/>
          <w:paperSrc w:first="15" w:other="15"/>
          <w:cols w:space="708"/>
          <w:titlePg/>
          <w:docGrid w:linePitch="360"/>
        </w:sectPr>
      </w:pPr>
    </w:p>
    <w:p w:rsidR="00E17EA6" w:rsidRDefault="009874CF" w:rsidP="00E17EA6">
      <w:pPr>
        <w:keepNext/>
        <w:jc w:val="center"/>
      </w:pPr>
      <w:r w:rsidRPr="00097F58">
        <w:rPr>
          <w:noProof/>
          <w:lang w:eastAsia="en-CA"/>
        </w:rPr>
        <w:lastRenderedPageBreak/>
        <w:drawing>
          <wp:inline distT="0" distB="0" distL="0" distR="0">
            <wp:extent cx="7553325" cy="5023561"/>
            <wp:effectExtent l="19050" t="0" r="9525"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85" cstate="print"/>
                    <a:stretch>
                      <a:fillRect/>
                    </a:stretch>
                  </pic:blipFill>
                  <pic:spPr>
                    <a:xfrm>
                      <a:off x="0" y="0"/>
                      <a:ext cx="7553325" cy="5023561"/>
                    </a:xfrm>
                    <a:prstGeom prst="rect">
                      <a:avLst/>
                    </a:prstGeom>
                  </pic:spPr>
                </pic:pic>
              </a:graphicData>
            </a:graphic>
          </wp:inline>
        </w:drawing>
      </w:r>
    </w:p>
    <w:p w:rsidR="009874CF" w:rsidRPr="00097F58" w:rsidRDefault="00E17EA6" w:rsidP="00E17EA6">
      <w:pPr>
        <w:pStyle w:val="Caption"/>
        <w:jc w:val="center"/>
      </w:pPr>
      <w:r>
        <w:t xml:space="preserve">Figure </w:t>
      </w:r>
      <w:fldSimple w:instr=" SEQ Figure \* ARABIC ">
        <w:r>
          <w:rPr>
            <w:noProof/>
          </w:rPr>
          <w:t>30</w:t>
        </w:r>
      </w:fldSimple>
      <w:r>
        <w:t xml:space="preserve"> - Diagramme de classe de détection de collision</w:t>
      </w:r>
    </w:p>
    <w:p w:rsidR="009874CF" w:rsidRPr="00097F58" w:rsidRDefault="009874CF" w:rsidP="00E17EA6">
      <w:pPr>
        <w:jc w:val="center"/>
        <w:sectPr w:rsidR="009874CF" w:rsidRPr="00097F58" w:rsidSect="009874CF">
          <w:pgSz w:w="15840" w:h="12240" w:orient="landscape" w:code="1"/>
          <w:pgMar w:top="2160" w:right="2160" w:bottom="1080" w:left="1080" w:header="1080" w:footer="1134" w:gutter="0"/>
          <w:paperSrc w:first="15" w:other="15"/>
          <w:cols w:space="708"/>
          <w:titlePg/>
          <w:docGrid w:linePitch="360"/>
        </w:sectPr>
      </w:pPr>
    </w:p>
    <w:p w:rsidR="009874CF" w:rsidRPr="00097F58" w:rsidRDefault="009874CF" w:rsidP="00564555">
      <w:r w:rsidRPr="00097F58">
        <w:lastRenderedPageBreak/>
        <w:t xml:space="preserve">Pour commencer la classe </w:t>
      </w:r>
      <w:proofErr w:type="spellStart"/>
      <w:r w:rsidRPr="00097F58">
        <w:t>Sprite</w:t>
      </w:r>
      <w:proofErr w:type="spellEnd"/>
      <w:r w:rsidRPr="00097F58">
        <w:t xml:space="preserve"> est un </w:t>
      </w:r>
      <w:proofErr w:type="spellStart"/>
      <w:r w:rsidRPr="00097F58">
        <w:t>Collider</w:t>
      </w:r>
      <w:proofErr w:type="spellEnd"/>
      <w:r w:rsidRPr="00097F58">
        <w:t xml:space="preserve"> donc une chose qui peut </w:t>
      </w:r>
      <w:r w:rsidR="000A010D" w:rsidRPr="00097F58">
        <w:t>entrer</w:t>
      </w:r>
      <w:r w:rsidRPr="00097F58">
        <w:t xml:space="preserve"> en collision avec quelque chose d’autre</w:t>
      </w:r>
      <w:r w:rsidR="003E7336">
        <w:t xml:space="preserve">. Lorsque la classe </w:t>
      </w:r>
      <w:proofErr w:type="spellStart"/>
      <w:r w:rsidR="003E7336">
        <w:t>Envir</w:t>
      </w:r>
      <w:r w:rsidR="00E4517F" w:rsidRPr="00097F58">
        <w:t>onment</w:t>
      </w:r>
      <w:proofErr w:type="spellEnd"/>
      <w:r w:rsidR="00E4517F" w:rsidRPr="00097F58">
        <w:t xml:space="preserve"> détecte une collision entre deux </w:t>
      </w:r>
      <w:r w:rsidR="00E63473">
        <w:t>sprites,</w:t>
      </w:r>
      <w:r w:rsidR="00E4517F" w:rsidRPr="00097F58">
        <w:t xml:space="preserve"> elle appelle la fonction </w:t>
      </w:r>
      <w:proofErr w:type="spellStart"/>
      <w:proofErr w:type="gramStart"/>
      <w:r w:rsidR="00E4517F" w:rsidRPr="00097F58">
        <w:rPr>
          <w:rFonts w:ascii="Courier New" w:hAnsi="Courier New" w:cs="Courier New"/>
          <w:sz w:val="20"/>
          <w:szCs w:val="20"/>
        </w:rPr>
        <w:t>collideWith</w:t>
      </w:r>
      <w:proofErr w:type="spellEnd"/>
      <w:r w:rsidR="00E4517F" w:rsidRPr="00097F58">
        <w:rPr>
          <w:rFonts w:ascii="Courier New" w:hAnsi="Courier New" w:cs="Courier New"/>
          <w:sz w:val="20"/>
          <w:szCs w:val="20"/>
        </w:rPr>
        <w:t>(</w:t>
      </w:r>
      <w:proofErr w:type="spellStart"/>
      <w:proofErr w:type="gramEnd"/>
      <w:r w:rsidR="00E4517F" w:rsidRPr="00097F58">
        <w:rPr>
          <w:rFonts w:ascii="Courier New" w:hAnsi="Courier New" w:cs="Courier New"/>
          <w:sz w:val="20"/>
          <w:szCs w:val="20"/>
        </w:rPr>
        <w:t>Collider</w:t>
      </w:r>
      <w:proofErr w:type="spellEnd"/>
      <w:r w:rsidR="00E4517F" w:rsidRPr="00097F58">
        <w:rPr>
          <w:rFonts w:ascii="Courier New" w:hAnsi="Courier New" w:cs="Courier New"/>
          <w:sz w:val="20"/>
          <w:szCs w:val="20"/>
        </w:rPr>
        <w:t>*)</w:t>
      </w:r>
      <w:r w:rsidR="00E4517F" w:rsidRPr="00097F58">
        <w:t xml:space="preserve"> des deux sprites avec l’autre </w:t>
      </w:r>
      <w:proofErr w:type="spellStart"/>
      <w:r w:rsidR="00E4517F" w:rsidRPr="00097F58">
        <w:t>sprite</w:t>
      </w:r>
      <w:proofErr w:type="spellEnd"/>
      <w:r w:rsidR="00E4517F" w:rsidRPr="00097F58">
        <w:t xml:space="preserve"> en </w:t>
      </w:r>
      <w:r w:rsidR="00E63473">
        <w:t>paramètre</w:t>
      </w:r>
      <w:r w:rsidR="00E4517F" w:rsidRPr="00097F58">
        <w:t xml:space="preserve"> de la fonction. Comme cette fonction est abstraite, elle est implémentée par la </w:t>
      </w:r>
      <w:r w:rsidR="00E63473">
        <w:t>sous-classe</w:t>
      </w:r>
      <w:r w:rsidR="00E4517F" w:rsidRPr="00097F58">
        <w:t xml:space="preserve">. Dans notre cas, </w:t>
      </w:r>
      <w:proofErr w:type="spellStart"/>
      <w:r w:rsidR="00E4517F" w:rsidRPr="00097F58">
        <w:t>Megaman</w:t>
      </w:r>
      <w:proofErr w:type="spellEnd"/>
      <w:r w:rsidR="00E4517F" w:rsidRPr="00097F58">
        <w:t xml:space="preserve"> ou </w:t>
      </w:r>
      <w:proofErr w:type="spellStart"/>
      <w:r w:rsidR="00E4517F" w:rsidRPr="00097F58">
        <w:t>Metool</w:t>
      </w:r>
      <w:proofErr w:type="spellEnd"/>
      <w:r w:rsidR="00E4517F" w:rsidRPr="00097F58">
        <w:t>. Tout ce que c</w:t>
      </w:r>
      <w:r w:rsidR="000A010D" w:rsidRPr="00097F58">
        <w:t>es</w:t>
      </w:r>
      <w:r w:rsidR="00E4517F" w:rsidRPr="00097F58">
        <w:t xml:space="preserve"> fonction</w:t>
      </w:r>
      <w:r w:rsidR="003E7336">
        <w:t>s</w:t>
      </w:r>
      <w:r w:rsidR="00E4517F" w:rsidRPr="00097F58">
        <w:t xml:space="preserve"> font c’est faire un appel inverse soit </w:t>
      </w:r>
      <w:proofErr w:type="spellStart"/>
      <w:proofErr w:type="gramStart"/>
      <w:r w:rsidR="00E4517F" w:rsidRPr="00097F58">
        <w:rPr>
          <w:rFonts w:ascii="Courier New" w:hAnsi="Courier New" w:cs="Courier New"/>
          <w:sz w:val="20"/>
          <w:szCs w:val="20"/>
        </w:rPr>
        <w:t>Collider.collideWith</w:t>
      </w:r>
      <w:proofErr w:type="spellEnd"/>
      <w:r w:rsidR="00E4517F" w:rsidRPr="00097F58">
        <w:rPr>
          <w:rFonts w:ascii="Courier New" w:hAnsi="Courier New" w:cs="Courier New"/>
          <w:sz w:val="20"/>
          <w:szCs w:val="20"/>
        </w:rPr>
        <w:t>(</w:t>
      </w:r>
      <w:proofErr w:type="spellStart"/>
      <w:proofErr w:type="gramEnd"/>
      <w:r w:rsidR="00E4517F" w:rsidRPr="00097F58">
        <w:rPr>
          <w:rFonts w:ascii="Courier New" w:hAnsi="Courier New" w:cs="Courier New"/>
          <w:sz w:val="20"/>
          <w:szCs w:val="20"/>
        </w:rPr>
        <w:t>this</w:t>
      </w:r>
      <w:proofErr w:type="spellEnd"/>
      <w:r w:rsidR="00E4517F" w:rsidRPr="00097F58">
        <w:rPr>
          <w:rFonts w:ascii="Courier New" w:hAnsi="Courier New" w:cs="Courier New"/>
          <w:sz w:val="20"/>
          <w:szCs w:val="20"/>
        </w:rPr>
        <w:t>)</w:t>
      </w:r>
      <w:r w:rsidR="00E4517F" w:rsidRPr="00097F58">
        <w:t xml:space="preserve">. Comme nous sommes dans la </w:t>
      </w:r>
      <w:r w:rsidR="00E63473">
        <w:t>sous-classe</w:t>
      </w:r>
      <w:r w:rsidR="00E4517F" w:rsidRPr="00097F58">
        <w:t>, le pointer « </w:t>
      </w:r>
      <w:proofErr w:type="spellStart"/>
      <w:r w:rsidR="00E4517F" w:rsidRPr="00097F58">
        <w:t>this</w:t>
      </w:r>
      <w:proofErr w:type="spellEnd"/>
      <w:r w:rsidR="00E4517F" w:rsidRPr="00097F58">
        <w:t xml:space="preserve"> » représente une instance de </w:t>
      </w:r>
      <w:proofErr w:type="spellStart"/>
      <w:r w:rsidR="00E4517F" w:rsidRPr="00097F58">
        <w:t>Megaman</w:t>
      </w:r>
      <w:proofErr w:type="spellEnd"/>
      <w:r w:rsidR="00E4517F" w:rsidRPr="00097F58">
        <w:t xml:space="preserve"> ou </w:t>
      </w:r>
      <w:proofErr w:type="spellStart"/>
      <w:r w:rsidR="00E4517F" w:rsidRPr="00097F58">
        <w:t>Metool</w:t>
      </w:r>
      <w:proofErr w:type="spellEnd"/>
      <w:r w:rsidR="00E4517F" w:rsidRPr="00097F58">
        <w:t xml:space="preserve"> et non plus cette fois un simple </w:t>
      </w:r>
      <w:proofErr w:type="spellStart"/>
      <w:r w:rsidR="00E4517F" w:rsidRPr="00097F58">
        <w:t>C</w:t>
      </w:r>
      <w:r w:rsidR="003E7336">
        <w:t>ollider</w:t>
      </w:r>
      <w:proofErr w:type="spellEnd"/>
      <w:r w:rsidR="003E7336">
        <w:t xml:space="preserve"> générique. Lorsque cet</w:t>
      </w:r>
      <w:r w:rsidR="00E4517F" w:rsidRPr="00097F58">
        <w:t xml:space="preserve"> appel </w:t>
      </w:r>
      <w:r w:rsidR="000A010D" w:rsidRPr="00097F58">
        <w:t>inverse</w:t>
      </w:r>
      <w:r w:rsidR="00E4517F" w:rsidRPr="00097F58">
        <w:t xml:space="preserve"> va prendre place, ce n’est donc plus la fonction </w:t>
      </w:r>
      <w:proofErr w:type="spellStart"/>
      <w:proofErr w:type="gramStart"/>
      <w:r w:rsidR="00E4517F" w:rsidRPr="00097F58">
        <w:t>collideWith</w:t>
      </w:r>
      <w:proofErr w:type="spellEnd"/>
      <w:r w:rsidR="00E4517F" w:rsidRPr="00097F58">
        <w:t>(</w:t>
      </w:r>
      <w:proofErr w:type="spellStart"/>
      <w:proofErr w:type="gramEnd"/>
      <w:r w:rsidR="00E4517F" w:rsidRPr="00097F58">
        <w:t>Collider</w:t>
      </w:r>
      <w:proofErr w:type="spellEnd"/>
      <w:r w:rsidR="00E4517F" w:rsidRPr="00097F58">
        <w:t xml:space="preserve">*) qui sera </w:t>
      </w:r>
      <w:r w:rsidR="00E63473">
        <w:t>appelée,</w:t>
      </w:r>
      <w:r w:rsidR="00E4517F" w:rsidRPr="00097F58">
        <w:t xml:space="preserve"> mais une des deux fonctions </w:t>
      </w:r>
      <w:proofErr w:type="spellStart"/>
      <w:r w:rsidR="00E4517F" w:rsidRPr="00097F58">
        <w:t>collideWith</w:t>
      </w:r>
      <w:proofErr w:type="spellEnd"/>
      <w:r w:rsidR="00E4517F" w:rsidRPr="00097F58">
        <w:t>(</w:t>
      </w:r>
      <w:proofErr w:type="spellStart"/>
      <w:r w:rsidR="00E4517F" w:rsidRPr="00097F58">
        <w:t>Megaman</w:t>
      </w:r>
      <w:proofErr w:type="spellEnd"/>
      <w:r w:rsidR="00E4517F" w:rsidRPr="00097F58">
        <w:t xml:space="preserve">*) ou </w:t>
      </w:r>
      <w:proofErr w:type="spellStart"/>
      <w:r w:rsidR="00E4517F" w:rsidRPr="00097F58">
        <w:t>collideWith</w:t>
      </w:r>
      <w:proofErr w:type="spellEnd"/>
      <w:r w:rsidR="00E4517F" w:rsidRPr="00097F58">
        <w:t>(</w:t>
      </w:r>
      <w:proofErr w:type="spellStart"/>
      <w:r w:rsidR="00E4517F" w:rsidRPr="00097F58">
        <w:t>Metool</w:t>
      </w:r>
      <w:proofErr w:type="spellEnd"/>
      <w:r w:rsidR="00E4517F" w:rsidRPr="00097F58">
        <w:t xml:space="preserve">*). De cette façon, nous savons directement avec qui et avec quoi nous </w:t>
      </w:r>
      <w:r w:rsidR="00E63473">
        <w:t>sommes</w:t>
      </w:r>
      <w:r w:rsidR="00E4517F" w:rsidRPr="00097F58">
        <w:t xml:space="preserve"> </w:t>
      </w:r>
      <w:r w:rsidR="00E63473">
        <w:t>entrés</w:t>
      </w:r>
      <w:r w:rsidR="00E4517F" w:rsidRPr="00097F58">
        <w:t xml:space="preserve"> en contacte seulement selon </w:t>
      </w:r>
      <w:r w:rsidR="00E63473">
        <w:t>quelle</w:t>
      </w:r>
      <w:r w:rsidR="00E4517F" w:rsidRPr="00097F58">
        <w:t xml:space="preserve"> fonction est appelée.</w:t>
      </w:r>
    </w:p>
    <w:p w:rsidR="003228EC" w:rsidRPr="00097F58" w:rsidRDefault="003228EC" w:rsidP="00564555"/>
    <w:p w:rsidR="003228EC" w:rsidRPr="00097F58" w:rsidRDefault="003228EC" w:rsidP="00564555">
      <w:pPr>
        <w:sectPr w:rsidR="003228EC" w:rsidRPr="00097F58" w:rsidSect="0006140F">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le"/>
        <w:spacing w:line="360" w:lineRule="auto"/>
        <w:rPr>
          <w:b w:val="0"/>
        </w:rPr>
      </w:pPr>
      <w:bookmarkStart w:id="108" w:name="_Toc268731548"/>
      <w:r w:rsidRPr="00097F58">
        <w:lastRenderedPageBreak/>
        <w:t>CONCLUSION</w:t>
      </w:r>
      <w:bookmarkEnd w:id="108"/>
    </w:p>
    <w:p w:rsidR="005E74C9" w:rsidRPr="00097F58" w:rsidRDefault="005E74C9" w:rsidP="00491C01">
      <w:pPr>
        <w:pStyle w:val="Title"/>
        <w:spacing w:line="360" w:lineRule="auto"/>
        <w:jc w:val="left"/>
        <w:rPr>
          <w:b w:val="0"/>
        </w:rPr>
      </w:pPr>
    </w:p>
    <w:p w:rsidR="002508B2" w:rsidRPr="00097F58" w:rsidRDefault="002508B2" w:rsidP="00564555">
      <w:r w:rsidRPr="00097F58">
        <w:t>&lt;Texte</w:t>
      </w:r>
      <w:r w:rsidR="007748E7" w:rsidRPr="00097F58">
        <w:t xml:space="preserve"> interligne 1 1/2</w:t>
      </w:r>
      <w:r w:rsidRPr="00097F58">
        <w:t>&gt;</w:t>
      </w:r>
    </w:p>
    <w:p w:rsidR="002508B2" w:rsidRPr="00097F58" w:rsidRDefault="002508B2" w:rsidP="00564555">
      <w:pPr>
        <w:sectPr w:rsidR="002508B2" w:rsidRPr="00097F58" w:rsidSect="0006140F">
          <w:headerReference w:type="default" r:id="rId86"/>
          <w:pgSz w:w="12240" w:h="15840" w:code="1"/>
          <w:pgMar w:top="2160" w:right="1080" w:bottom="1080" w:left="2160" w:header="1080" w:footer="1134" w:gutter="0"/>
          <w:paperSrc w:first="15" w:other="15"/>
          <w:cols w:space="708"/>
          <w:titlePg/>
          <w:docGrid w:linePitch="360"/>
        </w:sectPr>
      </w:pPr>
    </w:p>
    <w:p w:rsidR="002508B2" w:rsidRPr="00097F58" w:rsidRDefault="002508B2" w:rsidP="00491C01">
      <w:pPr>
        <w:pStyle w:val="Title"/>
        <w:spacing w:line="360" w:lineRule="auto"/>
      </w:pPr>
      <w:bookmarkStart w:id="109" w:name="_Toc268731549"/>
      <w:r w:rsidRPr="00097F58">
        <w:lastRenderedPageBreak/>
        <w:t>RECOMMANDATIONS</w:t>
      </w:r>
      <w:r w:rsidR="00491C01" w:rsidRPr="00097F58">
        <w:t xml:space="preserve"> &lt;S’il y a lieu&gt;</w:t>
      </w:r>
      <w:bookmarkEnd w:id="109"/>
    </w:p>
    <w:p w:rsidR="00491C01" w:rsidRPr="00097F58" w:rsidRDefault="00491C01" w:rsidP="00491C01">
      <w:pPr>
        <w:pStyle w:val="Title"/>
        <w:spacing w:line="360" w:lineRule="auto"/>
        <w:jc w:val="left"/>
      </w:pPr>
    </w:p>
    <w:p w:rsidR="002508B2" w:rsidRPr="00097F58" w:rsidRDefault="002508B2" w:rsidP="00FA2817">
      <w:r w:rsidRPr="00097F58">
        <w:t>&lt;Texte</w:t>
      </w:r>
      <w:r w:rsidR="00FA2817" w:rsidRPr="00097F58">
        <w:t xml:space="preserve"> interligne 1 1/2</w:t>
      </w:r>
      <w:r w:rsidRPr="00097F58">
        <w:t>&gt;</w:t>
      </w:r>
    </w:p>
    <w:p w:rsidR="002E3A3D" w:rsidRPr="00097F58" w:rsidRDefault="002E3A3D" w:rsidP="00564555">
      <w:pPr>
        <w:sectPr w:rsidR="002E3A3D" w:rsidRPr="00097F58" w:rsidSect="0006140F">
          <w:headerReference w:type="default" r:id="rId87"/>
          <w:pgSz w:w="12240" w:h="15840" w:code="1"/>
          <w:pgMar w:top="2160" w:right="1080" w:bottom="1080" w:left="2160" w:header="1080" w:footer="1134" w:gutter="0"/>
          <w:paperSrc w:first="15" w:other="15"/>
          <w:cols w:space="708"/>
          <w:titlePg/>
          <w:docGrid w:linePitch="360"/>
        </w:sectPr>
      </w:pPr>
    </w:p>
    <w:p w:rsidR="007941C1" w:rsidRPr="00097F58" w:rsidRDefault="006261DF" w:rsidP="00E720C1">
      <w:pPr>
        <w:pStyle w:val="Title"/>
      </w:pPr>
      <w:bookmarkStart w:id="110" w:name="_Toc268731561"/>
      <w:r w:rsidRPr="00097F58">
        <w:lastRenderedPageBreak/>
        <w:t>LISTE DE RÉFÉRENCES</w:t>
      </w:r>
      <w:bookmarkEnd w:id="110"/>
    </w:p>
    <w:p w:rsidR="00D303FA" w:rsidRPr="00097F58" w:rsidRDefault="00D303FA" w:rsidP="00D303FA">
      <w:pPr>
        <w:spacing w:line="240" w:lineRule="auto"/>
        <w:ind w:left="706" w:hanging="706"/>
      </w:pPr>
      <w:proofErr w:type="spellStart"/>
      <w:r w:rsidRPr="00097F58">
        <w:t>FatFs</w:t>
      </w:r>
      <w:proofErr w:type="spellEnd"/>
      <w:r w:rsidRPr="00097F58">
        <w:t xml:space="preserve"> : </w:t>
      </w:r>
      <w:hyperlink r:id="rId88" w:history="1">
        <w:r w:rsidRPr="00097F58">
          <w:rPr>
            <w:rStyle w:val="Hyperlink"/>
          </w:rPr>
          <w:t>http://elm-chan.org/fsw/ff/00index_e.html</w:t>
        </w:r>
      </w:hyperlink>
    </w:p>
    <w:p w:rsidR="00D303FA" w:rsidRPr="00097F58" w:rsidRDefault="00D303FA" w:rsidP="00D303FA">
      <w:pPr>
        <w:spacing w:line="240" w:lineRule="auto"/>
        <w:ind w:left="706" w:hanging="706"/>
      </w:pPr>
      <w:r w:rsidRPr="00097F58">
        <w:t xml:space="preserve">Entête Bitmap : </w:t>
      </w:r>
      <w:hyperlink r:id="rId89" w:history="1">
        <w:r w:rsidRPr="00097F58">
          <w:rPr>
            <w:rStyle w:val="Hyperlink"/>
          </w:rPr>
          <w:t>http://en.wikipedia.org/wiki/BMP_file_format</w:t>
        </w:r>
      </w:hyperlink>
    </w:p>
    <w:p w:rsidR="00D303FA" w:rsidRPr="00097F58" w:rsidRDefault="00D303FA" w:rsidP="00D303FA">
      <w:pPr>
        <w:spacing w:line="240" w:lineRule="auto"/>
        <w:ind w:left="706" w:hanging="706"/>
        <w:jc w:val="left"/>
      </w:pPr>
      <w:r w:rsidRPr="00097F58">
        <w:t xml:space="preserve">Entête </w:t>
      </w:r>
      <w:proofErr w:type="spellStart"/>
      <w:r w:rsidRPr="00097F58">
        <w:t>Wave</w:t>
      </w:r>
      <w:proofErr w:type="spellEnd"/>
      <w:r w:rsidRPr="00097F58">
        <w:t xml:space="preserve"> : </w:t>
      </w:r>
      <w:hyperlink r:id="rId90" w:history="1">
        <w:r w:rsidRPr="00097F58">
          <w:rPr>
            <w:rStyle w:val="Hyperlink"/>
          </w:rPr>
          <w:t>http://www.lightlink.com/tjweber/StripWav/Canon.html</w:t>
        </w:r>
      </w:hyperlink>
    </w:p>
    <w:p w:rsidR="00D303FA" w:rsidRPr="00097F58" w:rsidRDefault="00D303FA" w:rsidP="00D303FA">
      <w:pPr>
        <w:spacing w:line="240" w:lineRule="auto"/>
        <w:ind w:left="706" w:hanging="706"/>
        <w:jc w:val="left"/>
      </w:pPr>
      <w:r w:rsidRPr="00097F58">
        <w:t xml:space="preserve">Spécification OHCI : </w:t>
      </w:r>
      <w:hyperlink r:id="rId91" w:history="1">
        <w:r w:rsidRPr="00097F58">
          <w:rPr>
            <w:rStyle w:val="Hyperlink"/>
          </w:rPr>
          <w:t>http://www.compaq.com/productinfo/development/openhci.html</w:t>
        </w:r>
      </w:hyperlink>
    </w:p>
    <w:p w:rsidR="00D303FA" w:rsidRPr="00097F58" w:rsidRDefault="00D303FA" w:rsidP="00D303FA">
      <w:pPr>
        <w:spacing w:line="240" w:lineRule="auto"/>
        <w:ind w:left="706" w:hanging="706"/>
        <w:jc w:val="left"/>
      </w:pPr>
      <w:r w:rsidRPr="00097F58">
        <w:t xml:space="preserve">Spécification USB : </w:t>
      </w:r>
      <w:hyperlink r:id="rId92" w:history="1">
        <w:r w:rsidRPr="00097F58">
          <w:rPr>
            <w:rStyle w:val="Hyperlink"/>
          </w:rPr>
          <w:t>http://www.usb.org/developers/docs/</w:t>
        </w:r>
      </w:hyperlink>
    </w:p>
    <w:p w:rsidR="006261DF" w:rsidRPr="00097F58" w:rsidRDefault="002B312C" w:rsidP="00A30B14">
      <w:pPr>
        <w:spacing w:line="240" w:lineRule="auto"/>
        <w:ind w:left="706" w:hanging="706"/>
      </w:pPr>
      <w:r w:rsidRPr="00097F58">
        <w:t xml:space="preserve">Transparence : </w:t>
      </w:r>
      <w:hyperlink r:id="rId93" w:history="1">
        <w:r w:rsidRPr="00097F58">
          <w:rPr>
            <w:rStyle w:val="Hyperlink"/>
          </w:rPr>
          <w:t>http://www.winprog.org/tutorial/transparency.html</w:t>
        </w:r>
      </w:hyperlink>
    </w:p>
    <w:p w:rsidR="002B312C" w:rsidRPr="00097F58" w:rsidRDefault="002B312C" w:rsidP="00A30B14">
      <w:pPr>
        <w:spacing w:line="240" w:lineRule="auto"/>
        <w:ind w:left="706" w:hanging="706"/>
      </w:pPr>
    </w:p>
    <w:p w:rsidR="00D303FA" w:rsidRPr="00097F58" w:rsidRDefault="00D303FA" w:rsidP="00A30B14">
      <w:pPr>
        <w:spacing w:line="240" w:lineRule="auto"/>
        <w:ind w:left="706" w:hanging="706"/>
      </w:pPr>
    </w:p>
    <w:p w:rsidR="00D2281E" w:rsidRPr="00097F58" w:rsidRDefault="00D2281E" w:rsidP="00A30B14">
      <w:pPr>
        <w:spacing w:line="240" w:lineRule="auto"/>
        <w:ind w:left="706" w:hanging="706"/>
        <w:sectPr w:rsidR="00D2281E" w:rsidRPr="00097F58" w:rsidSect="0006140F">
          <w:headerReference w:type="default" r:id="rId94"/>
          <w:pgSz w:w="12240" w:h="15840" w:code="1"/>
          <w:pgMar w:top="2160" w:right="1080" w:bottom="1080" w:left="2160" w:header="1080" w:footer="1134" w:gutter="0"/>
          <w:paperSrc w:first="15" w:other="15"/>
          <w:cols w:space="708"/>
          <w:titlePg/>
          <w:docGrid w:linePitch="360"/>
        </w:sectPr>
      </w:pPr>
    </w:p>
    <w:p w:rsidR="004908C7" w:rsidRPr="00097F58" w:rsidRDefault="001B1CC5" w:rsidP="00E720C1">
      <w:pPr>
        <w:pStyle w:val="Title"/>
      </w:pPr>
      <w:bookmarkStart w:id="111" w:name="_Toc268731562"/>
      <w:r w:rsidRPr="00097F58">
        <w:lastRenderedPageBreak/>
        <w:t>BIBLIOGRAPHIE</w:t>
      </w:r>
      <w:bookmarkEnd w:id="111"/>
    </w:p>
    <w:p w:rsidR="00491C01" w:rsidRPr="00097F58" w:rsidRDefault="00DB0263" w:rsidP="005A7DA2">
      <w:pPr>
        <w:pStyle w:val="Rfrencesbibliographiques"/>
      </w:pPr>
      <w:r w:rsidRPr="00097F58">
        <w:t>&lt;Texte</w:t>
      </w:r>
      <w:r w:rsidR="005A7DA2" w:rsidRPr="00097F58">
        <w:t xml:space="preserve"> – Style Références bibliographiques déjà activé&gt;</w:t>
      </w:r>
    </w:p>
    <w:sectPr w:rsidR="00491C01" w:rsidRPr="00097F58" w:rsidSect="0006140F">
      <w:headerReference w:type="default" r:id="rId95"/>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43CB" w:rsidRDefault="006B43CB">
      <w:r>
        <w:separator/>
      </w:r>
    </w:p>
  </w:endnote>
  <w:endnote w:type="continuationSeparator" w:id="1">
    <w:p w:rsidR="006B43CB" w:rsidRDefault="006B43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43CB" w:rsidRPr="00062706" w:rsidRDefault="006B43CB" w:rsidP="00000187">
      <w:pPr>
        <w:pStyle w:val="Header"/>
        <w:jc w:val="right"/>
      </w:pPr>
    </w:p>
    <w:p w:rsidR="006B43CB" w:rsidRDefault="006B43CB">
      <w:pPr>
        <w:pStyle w:val="Header"/>
      </w:pPr>
    </w:p>
    <w:p w:rsidR="006B43CB" w:rsidRDefault="006B43CB"/>
    <w:p w:rsidR="006B43CB" w:rsidRDefault="006B43CB">
      <w:r>
        <w:separator/>
      </w:r>
    </w:p>
  </w:footnote>
  <w:footnote w:type="continuationSeparator" w:id="1">
    <w:p w:rsidR="006B43CB" w:rsidRDefault="006B43C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sidR="00E17EA6">
      <w:rPr>
        <w:rStyle w:val="PageNumber"/>
        <w:noProof/>
      </w:rPr>
      <w:t>18</w:t>
    </w:r>
    <w:r>
      <w:rPr>
        <w:rStyle w:val="PageNumber"/>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D4751A" w:rsidRDefault="006B43CB" w:rsidP="00104756">
    <w:pPr>
      <w:pStyle w:val="Header"/>
      <w:jc w:val="right"/>
    </w:pPr>
    <w:r>
      <w:rPr>
        <w:rStyle w:val="PageNumber"/>
      </w:rPr>
      <w:fldChar w:fldCharType="begin"/>
    </w:r>
    <w:r>
      <w:rPr>
        <w:rStyle w:val="PageNumber"/>
      </w:rPr>
      <w:instrText xml:space="preserve"> PAGE </w:instrText>
    </w:r>
    <w:r>
      <w:rPr>
        <w:rStyle w:val="PageNumber"/>
      </w:rPr>
      <w:fldChar w:fldCharType="separate"/>
    </w:r>
    <w:r w:rsidR="00E17EA6">
      <w:rPr>
        <w:rStyle w:val="PageNumber"/>
        <w:noProof/>
      </w:rPr>
      <w:t>72</w:t>
    </w:r>
    <w:r>
      <w:rPr>
        <w:rStyle w:val="PageNumber"/>
      </w:rPr>
      <w:fldChar w:fldCharType="end"/>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0D0B69" w:rsidRDefault="006B43CB" w:rsidP="000D0B69">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ED56BC" w:rsidRDefault="006B43CB"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rsidP="001A71F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1A71FD" w:rsidRDefault="006B43CB" w:rsidP="001E3185">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062706" w:rsidRDefault="006B43CB" w:rsidP="00000187">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Default="006B43CB" w:rsidP="00772BDF">
    <w:pPr>
      <w:pStyle w:val="Header"/>
      <w:jc w:val="right"/>
    </w:pPr>
    <w:r>
      <w:rPr>
        <w:rStyle w:val="PageNumber"/>
      </w:rPr>
      <w:fldChar w:fldCharType="begin"/>
    </w:r>
    <w:r>
      <w:rPr>
        <w:rStyle w:val="PageNumber"/>
      </w:rPr>
      <w:instrText xml:space="preserve"> PAGE </w:instrText>
    </w:r>
    <w:r>
      <w:rPr>
        <w:rStyle w:val="PageNumber"/>
      </w:rPr>
      <w:fldChar w:fldCharType="separate"/>
    </w:r>
    <w:r w:rsidR="00E17EA6">
      <w:rPr>
        <w:rStyle w:val="PageNumber"/>
        <w:noProof/>
      </w:rPr>
      <w:t>II</w:t>
    </w:r>
    <w:r>
      <w:rPr>
        <w:rStyle w:val="PageNumber"/>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930AC3" w:rsidRDefault="006B43CB" w:rsidP="00930AC3">
    <w:pPr>
      <w:pStyle w:val="Header"/>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F83F14" w:rsidRDefault="006B43CB"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F83F14" w:rsidRDefault="006B43CB" w:rsidP="00D92E4C">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D92E4C" w:rsidRDefault="006B43CB" w:rsidP="006A7830">
    <w:pPr>
      <w:pStyle w:val="Header"/>
      <w:jc w:val="right"/>
    </w:pPr>
    <w:r>
      <w:rPr>
        <w:rStyle w:val="PageNumber"/>
      </w:rPr>
      <w:fldChar w:fldCharType="begin"/>
    </w:r>
    <w:r>
      <w:rPr>
        <w:rStyle w:val="PageNumber"/>
      </w:rPr>
      <w:instrText xml:space="preserve"> PAGE </w:instrText>
    </w:r>
    <w:r>
      <w:rPr>
        <w:rStyle w:val="PageNumber"/>
      </w:rPr>
      <w:fldChar w:fldCharType="separate"/>
    </w:r>
    <w:r w:rsidR="00E17EA6">
      <w:rPr>
        <w:rStyle w:val="PageNumber"/>
        <w:noProof/>
      </w:rPr>
      <w:t>X</w:t>
    </w:r>
    <w:r>
      <w:rPr>
        <w:rStyle w:val="PageNumber"/>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927F85" w:rsidRDefault="006B43CB" w:rsidP="00927F85">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3C4A23" w:rsidRDefault="006B43CB" w:rsidP="003C4A23">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43CB" w:rsidRPr="00C44E33" w:rsidRDefault="006B43CB" w:rsidP="00C44E3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2962E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Heading1"/>
      <w:lvlText w:val="CHAPITRE %1"/>
      <w:lvlJc w:val="left"/>
      <w:pPr>
        <w:tabs>
          <w:tab w:val="num" w:pos="1920"/>
        </w:tabs>
        <w:ind w:left="120" w:firstLine="0"/>
      </w:pPr>
    </w:lvl>
    <w:lvl w:ilvl="1">
      <w:start w:val="1"/>
      <w:numFmt w:val="decimal"/>
      <w:pStyle w:val="Heading2"/>
      <w:lvlText w:val="%1.%2"/>
      <w:lvlJc w:val="left"/>
      <w:pPr>
        <w:tabs>
          <w:tab w:val="num" w:pos="1112"/>
        </w:tabs>
        <w:ind w:left="1112" w:hanging="992"/>
      </w:pPr>
    </w:lvl>
    <w:lvl w:ilvl="2">
      <w:start w:val="1"/>
      <w:numFmt w:val="decimal"/>
      <w:pStyle w:val="Heading3"/>
      <w:lvlText w:val="%1.%2.%3"/>
      <w:lvlJc w:val="left"/>
      <w:pPr>
        <w:tabs>
          <w:tab w:val="num" w:pos="1112"/>
        </w:tabs>
        <w:ind w:left="1112" w:hanging="992"/>
      </w:pPr>
    </w:lvl>
    <w:lvl w:ilvl="3">
      <w:start w:val="1"/>
      <w:numFmt w:val="decimal"/>
      <w:pStyle w:val="Heading4"/>
      <w:lvlText w:val="%1.%2.%3.%4"/>
      <w:lvlJc w:val="left"/>
      <w:pPr>
        <w:tabs>
          <w:tab w:val="num" w:pos="1112"/>
        </w:tabs>
        <w:ind w:left="1112" w:hanging="992"/>
      </w:pPr>
    </w:lvl>
    <w:lvl w:ilvl="4">
      <w:start w:val="1"/>
      <w:numFmt w:val="decimal"/>
      <w:pStyle w:val="Heading5"/>
      <w:lvlText w:val="%1.%2.%3.%4.%5"/>
      <w:lvlJc w:val="left"/>
      <w:pPr>
        <w:tabs>
          <w:tab w:val="num" w:pos="1112"/>
        </w:tabs>
        <w:ind w:left="1112" w:hanging="992"/>
      </w:pPr>
    </w:lvl>
    <w:lvl w:ilvl="5">
      <w:start w:val="1"/>
      <w:numFmt w:val="decimal"/>
      <w:pStyle w:val="Heading6"/>
      <w:lvlText w:val="%1.%2.%3.%4.%5.%6"/>
      <w:lvlJc w:val="left"/>
      <w:pPr>
        <w:tabs>
          <w:tab w:val="num" w:pos="1200"/>
        </w:tabs>
        <w:ind w:left="1112" w:hanging="992"/>
      </w:pPr>
    </w:lvl>
    <w:lvl w:ilvl="6">
      <w:start w:val="1"/>
      <w:numFmt w:val="decimal"/>
      <w:pStyle w:val="Heading7"/>
      <w:lvlText w:val="%1.%2.%3.%4.%5.%6.%7"/>
      <w:lvlJc w:val="left"/>
      <w:pPr>
        <w:tabs>
          <w:tab w:val="num" w:pos="1560"/>
        </w:tabs>
        <w:ind w:left="1112" w:hanging="992"/>
      </w:pPr>
    </w:lvl>
    <w:lvl w:ilvl="7">
      <w:start w:val="1"/>
      <w:numFmt w:val="decimal"/>
      <w:pStyle w:val="Heading8"/>
      <w:lvlText w:val="%1.%2.%3.%4.%5.%6.%7.%8"/>
      <w:lvlJc w:val="left"/>
      <w:pPr>
        <w:tabs>
          <w:tab w:val="num" w:pos="4440"/>
        </w:tabs>
        <w:ind w:left="3864" w:hanging="1224"/>
      </w:pPr>
    </w:lvl>
    <w:lvl w:ilvl="8">
      <w:start w:val="1"/>
      <w:numFmt w:val="decimal"/>
      <w:pStyle w:val="Heading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Heading1"/>
        <w:suff w:val="nothing"/>
        <w:lvlText w:val="CHAPITRE %1"/>
        <w:lvlJc w:val="left"/>
        <w:pPr>
          <w:ind w:left="0" w:firstLine="0"/>
        </w:pPr>
        <w:rPr>
          <w:rFonts w:hint="default"/>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Heading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Heading2"/>
        <w:lvlText w:val="%1.%2"/>
        <w:lvlJc w:val="left"/>
        <w:pPr>
          <w:tabs>
            <w:tab w:val="num" w:pos="1009"/>
          </w:tabs>
          <w:ind w:left="1009" w:hanging="1009"/>
        </w:pPr>
        <w:rPr>
          <w:rFonts w:hint="default"/>
        </w:rPr>
      </w:lvl>
    </w:lvlOverride>
    <w:lvlOverride w:ilvl="2">
      <w:lvl w:ilvl="2">
        <w:start w:val="1"/>
        <w:numFmt w:val="decimal"/>
        <w:pStyle w:val="Heading3"/>
        <w:lvlText w:val="%1.%2.%3"/>
        <w:lvlJc w:val="left"/>
        <w:pPr>
          <w:tabs>
            <w:tab w:val="num" w:pos="992"/>
          </w:tabs>
          <w:ind w:left="994" w:hanging="994"/>
        </w:pPr>
        <w:rPr>
          <w:rFonts w:hint="default"/>
        </w:rPr>
      </w:lvl>
    </w:lvlOverride>
    <w:lvlOverride w:ilvl="3">
      <w:lvl w:ilvl="3">
        <w:start w:val="1"/>
        <w:numFmt w:val="decimal"/>
        <w:pStyle w:val="Heading4"/>
        <w:lvlText w:val="%1.%2.%3.%4"/>
        <w:lvlJc w:val="left"/>
        <w:pPr>
          <w:tabs>
            <w:tab w:val="num" w:pos="1445"/>
          </w:tabs>
          <w:ind w:left="1200" w:hanging="720"/>
        </w:pPr>
        <w:rPr>
          <w:rFonts w:hint="default"/>
        </w:rPr>
      </w:lvl>
    </w:lvlOverride>
    <w:lvlOverride w:ilvl="4">
      <w:lvl w:ilvl="4">
        <w:start w:val="1"/>
        <w:numFmt w:val="decimal"/>
        <w:pStyle w:val="Heading5"/>
        <w:lvlText w:val="%1.%2.%3.%4.%5"/>
        <w:lvlJc w:val="left"/>
        <w:pPr>
          <w:tabs>
            <w:tab w:val="num" w:pos="992"/>
          </w:tabs>
          <w:ind w:left="992" w:hanging="992"/>
        </w:pPr>
        <w:rPr>
          <w:rFonts w:hint="default"/>
        </w:rPr>
      </w:lvl>
    </w:lvlOverride>
    <w:lvlOverride w:ilvl="5">
      <w:lvl w:ilvl="5">
        <w:start w:val="1"/>
        <w:numFmt w:val="decimal"/>
        <w:pStyle w:val="Heading6"/>
        <w:lvlText w:val="%1.%2.%3.%4.%5.%6"/>
        <w:lvlJc w:val="left"/>
        <w:pPr>
          <w:tabs>
            <w:tab w:val="num" w:pos="1080"/>
          </w:tabs>
          <w:ind w:left="992" w:hanging="992"/>
        </w:pPr>
        <w:rPr>
          <w:rFonts w:hint="default"/>
        </w:rPr>
      </w:lvl>
    </w:lvlOverride>
    <w:lvlOverride w:ilvl="6">
      <w:lvl w:ilvl="6">
        <w:start w:val="1"/>
        <w:numFmt w:val="decimal"/>
        <w:pStyle w:val="Heading7"/>
        <w:lvlText w:val="%1.%2.%3.%4.%5.%6.%7"/>
        <w:lvlJc w:val="left"/>
        <w:pPr>
          <w:tabs>
            <w:tab w:val="num" w:pos="1440"/>
          </w:tabs>
          <w:ind w:left="992" w:hanging="992"/>
        </w:pPr>
        <w:rPr>
          <w:rFonts w:hint="default"/>
        </w:rPr>
      </w:lvl>
    </w:lvlOverride>
    <w:lvlOverride w:ilvl="7">
      <w:lvl w:ilvl="7">
        <w:start w:val="1"/>
        <w:numFmt w:val="decimal"/>
        <w:pStyle w:val="Heading8"/>
        <w:lvlText w:val="%1.%2.%3.%4.%5.%6.%7.%8"/>
        <w:lvlJc w:val="left"/>
        <w:pPr>
          <w:tabs>
            <w:tab w:val="num" w:pos="4320"/>
          </w:tabs>
          <w:ind w:left="3744" w:hanging="1224"/>
        </w:pPr>
        <w:rPr>
          <w:rFonts w:hint="default"/>
        </w:rPr>
      </w:lvl>
    </w:lvlOverride>
    <w:lvlOverride w:ilvl="8">
      <w:lvl w:ilvl="8">
        <w:start w:val="1"/>
        <w:numFmt w:val="decimal"/>
        <w:pStyle w:val="Heading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0004"/>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5121"/>
  </w:hdrShapeDefaults>
  <w:footnotePr>
    <w:footnote w:id="0"/>
    <w:footnote w:id="1"/>
  </w:footnotePr>
  <w:endnotePr>
    <w:endnote w:id="0"/>
    <w:endnote w:id="1"/>
  </w:endnotePr>
  <w:compat/>
  <w:rsids>
    <w:rsidRoot w:val="009329F9"/>
    <w:rsid w:val="00000187"/>
    <w:rsid w:val="00002DAA"/>
    <w:rsid w:val="000053DE"/>
    <w:rsid w:val="00007884"/>
    <w:rsid w:val="000111C6"/>
    <w:rsid w:val="000114C7"/>
    <w:rsid w:val="00011F7F"/>
    <w:rsid w:val="00014996"/>
    <w:rsid w:val="00014AAA"/>
    <w:rsid w:val="000204CE"/>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2596"/>
    <w:rsid w:val="00084191"/>
    <w:rsid w:val="00085CB7"/>
    <w:rsid w:val="0008608F"/>
    <w:rsid w:val="000871F9"/>
    <w:rsid w:val="00087BD0"/>
    <w:rsid w:val="00087C2B"/>
    <w:rsid w:val="00091E97"/>
    <w:rsid w:val="00094019"/>
    <w:rsid w:val="00097F58"/>
    <w:rsid w:val="000A010D"/>
    <w:rsid w:val="000A22E0"/>
    <w:rsid w:val="000A65FA"/>
    <w:rsid w:val="000A6F3B"/>
    <w:rsid w:val="000B06FB"/>
    <w:rsid w:val="000B64DC"/>
    <w:rsid w:val="000C30C9"/>
    <w:rsid w:val="000D06A2"/>
    <w:rsid w:val="000D0B69"/>
    <w:rsid w:val="000D27F6"/>
    <w:rsid w:val="000E002F"/>
    <w:rsid w:val="000E0AA1"/>
    <w:rsid w:val="000E3D2D"/>
    <w:rsid w:val="000F1B2E"/>
    <w:rsid w:val="000F2BB3"/>
    <w:rsid w:val="000F3107"/>
    <w:rsid w:val="000F6CB7"/>
    <w:rsid w:val="000F71C8"/>
    <w:rsid w:val="00100693"/>
    <w:rsid w:val="00101C89"/>
    <w:rsid w:val="00104756"/>
    <w:rsid w:val="00106324"/>
    <w:rsid w:val="00106EDF"/>
    <w:rsid w:val="00106EEE"/>
    <w:rsid w:val="0011669E"/>
    <w:rsid w:val="001238FD"/>
    <w:rsid w:val="0013245A"/>
    <w:rsid w:val="001327C2"/>
    <w:rsid w:val="0013728F"/>
    <w:rsid w:val="00145FFE"/>
    <w:rsid w:val="00153107"/>
    <w:rsid w:val="001535AD"/>
    <w:rsid w:val="00161C48"/>
    <w:rsid w:val="00161FF1"/>
    <w:rsid w:val="00163C55"/>
    <w:rsid w:val="00163D65"/>
    <w:rsid w:val="00165363"/>
    <w:rsid w:val="00165388"/>
    <w:rsid w:val="00167136"/>
    <w:rsid w:val="00170C50"/>
    <w:rsid w:val="00184142"/>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23D1"/>
    <w:rsid w:val="001C2BC9"/>
    <w:rsid w:val="001C2E6A"/>
    <w:rsid w:val="001C6CD6"/>
    <w:rsid w:val="001D180B"/>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4711A"/>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16F"/>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1F1E"/>
    <w:rsid w:val="0036491D"/>
    <w:rsid w:val="00366322"/>
    <w:rsid w:val="00367AC8"/>
    <w:rsid w:val="00371A46"/>
    <w:rsid w:val="00371FA5"/>
    <w:rsid w:val="00373086"/>
    <w:rsid w:val="003814EF"/>
    <w:rsid w:val="00384DC5"/>
    <w:rsid w:val="0038718D"/>
    <w:rsid w:val="003878BE"/>
    <w:rsid w:val="00391042"/>
    <w:rsid w:val="0039282A"/>
    <w:rsid w:val="00395B46"/>
    <w:rsid w:val="0039651F"/>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E7336"/>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2DC"/>
    <w:rsid w:val="00455739"/>
    <w:rsid w:val="004606EE"/>
    <w:rsid w:val="00462D58"/>
    <w:rsid w:val="00463451"/>
    <w:rsid w:val="004641E5"/>
    <w:rsid w:val="0046490E"/>
    <w:rsid w:val="004660E8"/>
    <w:rsid w:val="004722CD"/>
    <w:rsid w:val="004747BE"/>
    <w:rsid w:val="00475D43"/>
    <w:rsid w:val="004761FE"/>
    <w:rsid w:val="00476CD6"/>
    <w:rsid w:val="0048033B"/>
    <w:rsid w:val="004824E7"/>
    <w:rsid w:val="0048617E"/>
    <w:rsid w:val="004908C7"/>
    <w:rsid w:val="00490C72"/>
    <w:rsid w:val="00491C01"/>
    <w:rsid w:val="004925C1"/>
    <w:rsid w:val="004975B4"/>
    <w:rsid w:val="00497FF7"/>
    <w:rsid w:val="004A2417"/>
    <w:rsid w:val="004B54FC"/>
    <w:rsid w:val="004C56CB"/>
    <w:rsid w:val="004D3999"/>
    <w:rsid w:val="004E4316"/>
    <w:rsid w:val="004E6F80"/>
    <w:rsid w:val="004F2474"/>
    <w:rsid w:val="004F2D2E"/>
    <w:rsid w:val="005001E9"/>
    <w:rsid w:val="005010AF"/>
    <w:rsid w:val="00512CD3"/>
    <w:rsid w:val="00514B28"/>
    <w:rsid w:val="00520F92"/>
    <w:rsid w:val="00531DFD"/>
    <w:rsid w:val="005330C3"/>
    <w:rsid w:val="00533BF6"/>
    <w:rsid w:val="00535E94"/>
    <w:rsid w:val="00536AF0"/>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0F36"/>
    <w:rsid w:val="005A30C8"/>
    <w:rsid w:val="005A7B8F"/>
    <w:rsid w:val="005A7D9B"/>
    <w:rsid w:val="005A7DA2"/>
    <w:rsid w:val="005B3AC7"/>
    <w:rsid w:val="005B4CFA"/>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30D6"/>
    <w:rsid w:val="006261DF"/>
    <w:rsid w:val="006268B7"/>
    <w:rsid w:val="006336E3"/>
    <w:rsid w:val="00634DE8"/>
    <w:rsid w:val="00637C83"/>
    <w:rsid w:val="00641039"/>
    <w:rsid w:val="00644577"/>
    <w:rsid w:val="006455EE"/>
    <w:rsid w:val="00646342"/>
    <w:rsid w:val="00647222"/>
    <w:rsid w:val="0065006A"/>
    <w:rsid w:val="0065232E"/>
    <w:rsid w:val="0065314E"/>
    <w:rsid w:val="0065557B"/>
    <w:rsid w:val="00670221"/>
    <w:rsid w:val="0067500D"/>
    <w:rsid w:val="00681811"/>
    <w:rsid w:val="006847A7"/>
    <w:rsid w:val="00685736"/>
    <w:rsid w:val="00686299"/>
    <w:rsid w:val="006919B7"/>
    <w:rsid w:val="006925CB"/>
    <w:rsid w:val="0069388C"/>
    <w:rsid w:val="006975F6"/>
    <w:rsid w:val="006A23C9"/>
    <w:rsid w:val="006A3209"/>
    <w:rsid w:val="006A35CF"/>
    <w:rsid w:val="006A3DA2"/>
    <w:rsid w:val="006A7830"/>
    <w:rsid w:val="006B3EB1"/>
    <w:rsid w:val="006B43CB"/>
    <w:rsid w:val="006B589C"/>
    <w:rsid w:val="006C06A2"/>
    <w:rsid w:val="006C33D5"/>
    <w:rsid w:val="006C3559"/>
    <w:rsid w:val="006C62D0"/>
    <w:rsid w:val="006C6640"/>
    <w:rsid w:val="006C7554"/>
    <w:rsid w:val="006D2C84"/>
    <w:rsid w:val="006D3B8D"/>
    <w:rsid w:val="006D738E"/>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0BC3"/>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E65FB"/>
    <w:rsid w:val="007F2801"/>
    <w:rsid w:val="007F3938"/>
    <w:rsid w:val="007F40CA"/>
    <w:rsid w:val="007F462D"/>
    <w:rsid w:val="007F4936"/>
    <w:rsid w:val="007F4FD9"/>
    <w:rsid w:val="00800566"/>
    <w:rsid w:val="00801362"/>
    <w:rsid w:val="00802CF6"/>
    <w:rsid w:val="00803C0C"/>
    <w:rsid w:val="00807F63"/>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1B8F"/>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09D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25CE"/>
    <w:rsid w:val="00A04086"/>
    <w:rsid w:val="00A0515A"/>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0ED2"/>
    <w:rsid w:val="00A860A5"/>
    <w:rsid w:val="00A90DD3"/>
    <w:rsid w:val="00A92C5E"/>
    <w:rsid w:val="00A95211"/>
    <w:rsid w:val="00A958E7"/>
    <w:rsid w:val="00A97C4F"/>
    <w:rsid w:val="00AA1597"/>
    <w:rsid w:val="00AA16F1"/>
    <w:rsid w:val="00AA3337"/>
    <w:rsid w:val="00AA3AE2"/>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6F00"/>
    <w:rsid w:val="00B073D8"/>
    <w:rsid w:val="00B172B6"/>
    <w:rsid w:val="00B20AD0"/>
    <w:rsid w:val="00B24E92"/>
    <w:rsid w:val="00B31CB1"/>
    <w:rsid w:val="00B34B86"/>
    <w:rsid w:val="00B42282"/>
    <w:rsid w:val="00B45FDE"/>
    <w:rsid w:val="00B468BA"/>
    <w:rsid w:val="00B55021"/>
    <w:rsid w:val="00B55F52"/>
    <w:rsid w:val="00B56DEC"/>
    <w:rsid w:val="00B5781A"/>
    <w:rsid w:val="00B57B41"/>
    <w:rsid w:val="00B62C5E"/>
    <w:rsid w:val="00B73EEE"/>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139F"/>
    <w:rsid w:val="00BE2D5F"/>
    <w:rsid w:val="00BE73AF"/>
    <w:rsid w:val="00BE7437"/>
    <w:rsid w:val="00BE7D4F"/>
    <w:rsid w:val="00BF0299"/>
    <w:rsid w:val="00BF15AC"/>
    <w:rsid w:val="00BF2A76"/>
    <w:rsid w:val="00BF4FF9"/>
    <w:rsid w:val="00BF5E08"/>
    <w:rsid w:val="00C01899"/>
    <w:rsid w:val="00C04C7A"/>
    <w:rsid w:val="00C05D8E"/>
    <w:rsid w:val="00C0750F"/>
    <w:rsid w:val="00C12523"/>
    <w:rsid w:val="00C12D42"/>
    <w:rsid w:val="00C13639"/>
    <w:rsid w:val="00C20761"/>
    <w:rsid w:val="00C3309A"/>
    <w:rsid w:val="00C349C2"/>
    <w:rsid w:val="00C356B5"/>
    <w:rsid w:val="00C44E33"/>
    <w:rsid w:val="00C465DE"/>
    <w:rsid w:val="00C47213"/>
    <w:rsid w:val="00C50410"/>
    <w:rsid w:val="00C50C36"/>
    <w:rsid w:val="00C51A5B"/>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74EE"/>
    <w:rsid w:val="00C87D71"/>
    <w:rsid w:val="00C90518"/>
    <w:rsid w:val="00C90CAE"/>
    <w:rsid w:val="00C925CE"/>
    <w:rsid w:val="00C92F67"/>
    <w:rsid w:val="00C9373E"/>
    <w:rsid w:val="00C95DA0"/>
    <w:rsid w:val="00CA16AD"/>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85E46"/>
    <w:rsid w:val="00D90DDE"/>
    <w:rsid w:val="00D92E4C"/>
    <w:rsid w:val="00D94F68"/>
    <w:rsid w:val="00D95A77"/>
    <w:rsid w:val="00DA2010"/>
    <w:rsid w:val="00DA407E"/>
    <w:rsid w:val="00DA6CDB"/>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17EA6"/>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3473"/>
    <w:rsid w:val="00E65CD5"/>
    <w:rsid w:val="00E720C1"/>
    <w:rsid w:val="00E7396B"/>
    <w:rsid w:val="00E74EFF"/>
    <w:rsid w:val="00E75091"/>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128D0"/>
    <w:rsid w:val="00F249C1"/>
    <w:rsid w:val="00F25100"/>
    <w:rsid w:val="00F30AD7"/>
    <w:rsid w:val="00F33612"/>
    <w:rsid w:val="00F346AB"/>
    <w:rsid w:val="00F4006A"/>
    <w:rsid w:val="00F42ACF"/>
    <w:rsid w:val="00F43491"/>
    <w:rsid w:val="00F44CE6"/>
    <w:rsid w:val="00F46BF9"/>
    <w:rsid w:val="00F47920"/>
    <w:rsid w:val="00F60EC0"/>
    <w:rsid w:val="00F61340"/>
    <w:rsid w:val="00F62268"/>
    <w:rsid w:val="00F65765"/>
    <w:rsid w:val="00F80B22"/>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B97"/>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Heading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Heading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Heading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Heading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Heading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Heading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Heading7">
    <w:name w:val="heading 7"/>
    <w:basedOn w:val="Normal"/>
    <w:next w:val="Normal"/>
    <w:qFormat/>
    <w:rsid w:val="0071408F"/>
    <w:pPr>
      <w:numPr>
        <w:ilvl w:val="6"/>
        <w:numId w:val="11"/>
      </w:numPr>
      <w:spacing w:before="240" w:after="60"/>
      <w:outlineLvl w:val="6"/>
    </w:pPr>
  </w:style>
  <w:style w:type="paragraph" w:styleId="Heading8">
    <w:name w:val="heading 8"/>
    <w:basedOn w:val="Normal"/>
    <w:next w:val="Normal"/>
    <w:qFormat/>
    <w:rsid w:val="0071408F"/>
    <w:pPr>
      <w:numPr>
        <w:ilvl w:val="7"/>
        <w:numId w:val="11"/>
      </w:numPr>
      <w:spacing w:before="240" w:after="60"/>
      <w:outlineLvl w:val="7"/>
    </w:pPr>
    <w:rPr>
      <w:i/>
      <w:iCs/>
    </w:rPr>
  </w:style>
  <w:style w:type="paragraph" w:styleId="Heading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BodyTextIndent">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Heading2"/>
    <w:autoRedefine/>
    <w:semiHidden/>
    <w:rsid w:val="007C127E"/>
    <w:pPr>
      <w:numPr>
        <w:ilvl w:val="0"/>
        <w:numId w:val="0"/>
      </w:numPr>
      <w:spacing w:after="0" w:line="480" w:lineRule="auto"/>
      <w:outlineLvl w:val="0"/>
    </w:pPr>
    <w:rPr>
      <w:rFonts w:cs="Times New Roman"/>
      <w:i/>
      <w:iCs w:val="0"/>
      <w:szCs w:val="24"/>
    </w:rPr>
  </w:style>
  <w:style w:type="paragraph" w:styleId="TOC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Header">
    <w:name w:val="header"/>
    <w:basedOn w:val="Normal"/>
    <w:semiHidden/>
    <w:rsid w:val="00BF0299"/>
    <w:pPr>
      <w:tabs>
        <w:tab w:val="center" w:pos="4536"/>
        <w:tab w:val="right" w:pos="9072"/>
      </w:tabs>
    </w:pPr>
  </w:style>
  <w:style w:type="character" w:styleId="Hyperlink">
    <w:name w:val="Hyperlink"/>
    <w:basedOn w:val="DefaultParagraphFont"/>
    <w:uiPriority w:val="99"/>
    <w:rsid w:val="00BF0299"/>
    <w:rPr>
      <w:color w:val="0000FF"/>
      <w:u w:val="single"/>
    </w:rPr>
  </w:style>
  <w:style w:type="character" w:styleId="PageNumber">
    <w:name w:val="page number"/>
    <w:basedOn w:val="DefaultParagraphFont"/>
    <w:semiHidden/>
    <w:rsid w:val="00BF0299"/>
  </w:style>
  <w:style w:type="paragraph" w:styleId="Footer">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BalloonText">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OC2">
    <w:name w:val="toc 2"/>
    <w:basedOn w:val="Normal"/>
    <w:next w:val="Normal"/>
    <w:autoRedefine/>
    <w:uiPriority w:val="39"/>
    <w:rsid w:val="00196555"/>
    <w:pPr>
      <w:tabs>
        <w:tab w:val="right" w:leader="dot" w:pos="9000"/>
      </w:tabs>
      <w:spacing w:line="240" w:lineRule="auto"/>
      <w:ind w:left="720" w:hanging="720"/>
    </w:pPr>
  </w:style>
  <w:style w:type="character" w:styleId="Emphasis">
    <w:name w:val="Emphasis"/>
    <w:basedOn w:val="DefaultParagraphFont"/>
    <w:qFormat/>
    <w:rsid w:val="00C05D8E"/>
    <w:rPr>
      <w:i/>
      <w:iCs/>
    </w:rPr>
  </w:style>
  <w:style w:type="character" w:styleId="HTMLAcronym">
    <w:name w:val="HTML Acronym"/>
    <w:basedOn w:val="DefaultParagraphFont"/>
    <w:semiHidden/>
    <w:rsid w:val="00C05D8E"/>
  </w:style>
  <w:style w:type="paragraph" w:styleId="EnvelopeAddress">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EnvelopeReturn">
    <w:name w:val="envelope return"/>
    <w:basedOn w:val="Normal"/>
    <w:semiHidden/>
    <w:rsid w:val="00C05D8E"/>
    <w:rPr>
      <w:rFonts w:ascii="Arial" w:hAnsi="Arial" w:cs="Arial"/>
      <w:sz w:val="20"/>
      <w:szCs w:val="20"/>
    </w:rPr>
  </w:style>
  <w:style w:type="paragraph" w:styleId="HTMLAddress">
    <w:name w:val="HTML Address"/>
    <w:basedOn w:val="Normal"/>
    <w:semiHidden/>
    <w:rsid w:val="00C05D8E"/>
    <w:rPr>
      <w:i/>
      <w:iCs/>
    </w:rPr>
  </w:style>
  <w:style w:type="numbering" w:styleId="ArticleSection">
    <w:name w:val="Outline List 3"/>
    <w:basedOn w:val="NoList"/>
    <w:semiHidden/>
    <w:rsid w:val="00C05D8E"/>
    <w:pPr>
      <w:numPr>
        <w:numId w:val="22"/>
      </w:numPr>
    </w:pPr>
  </w:style>
  <w:style w:type="character" w:styleId="HTMLCite">
    <w:name w:val="HTML Cite"/>
    <w:basedOn w:val="DefaultParagraphFont"/>
    <w:semiHidden/>
    <w:rsid w:val="00C05D8E"/>
    <w:rPr>
      <w:i/>
      <w:iCs/>
    </w:rPr>
  </w:style>
  <w:style w:type="table" w:styleId="TableClassic1">
    <w:name w:val="Table Classic 1"/>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HTMLKeyboard">
    <w:name w:val="HTML Keyboard"/>
    <w:basedOn w:val="DefaultParagraphFont"/>
    <w:semiHidden/>
    <w:rsid w:val="00C05D8E"/>
    <w:rPr>
      <w:rFonts w:ascii="Courier New" w:hAnsi="Courier New" w:cs="Courier New"/>
      <w:sz w:val="20"/>
      <w:szCs w:val="20"/>
    </w:rPr>
  </w:style>
  <w:style w:type="character" w:styleId="HTMLCode">
    <w:name w:val="HTML Code"/>
    <w:basedOn w:val="DefaultParagraphFont"/>
    <w:uiPriority w:val="99"/>
    <w:semiHidden/>
    <w:rsid w:val="00C05D8E"/>
    <w:rPr>
      <w:rFonts w:ascii="Courier New" w:hAnsi="Courier New" w:cs="Courier New"/>
      <w:sz w:val="20"/>
      <w:szCs w:val="20"/>
    </w:rPr>
  </w:style>
  <w:style w:type="table" w:styleId="TableColumns1">
    <w:name w:val="Table Columns 1"/>
    <w:basedOn w:val="Table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lorful1">
    <w:name w:val="Table Colorful 1"/>
    <w:basedOn w:val="Table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ntemporary">
    <w:name w:val="Table Contemporary"/>
    <w:basedOn w:val="Table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BodyText">
    <w:name w:val="Body Text"/>
    <w:basedOn w:val="Normal"/>
    <w:semiHidden/>
    <w:rsid w:val="00C05D8E"/>
    <w:pPr>
      <w:spacing w:after="120"/>
    </w:pPr>
  </w:style>
  <w:style w:type="paragraph" w:styleId="BodyText2">
    <w:name w:val="Body Text 2"/>
    <w:basedOn w:val="Normal"/>
    <w:semiHidden/>
    <w:rsid w:val="00C05D8E"/>
    <w:pPr>
      <w:spacing w:after="120" w:line="480" w:lineRule="auto"/>
    </w:pPr>
  </w:style>
  <w:style w:type="paragraph" w:styleId="BodyText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HTMLDefinition">
    <w:name w:val="HTML Definition"/>
    <w:basedOn w:val="DefaultParagraphFont"/>
    <w:semiHidden/>
    <w:rsid w:val="00C05D8E"/>
    <w:rPr>
      <w:i/>
      <w:iCs/>
    </w:rPr>
  </w:style>
  <w:style w:type="table" w:styleId="Table3Deffects2">
    <w:name w:val="Table 3D effects 2"/>
    <w:basedOn w:val="Table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3">
    <w:name w:val="Table 3D effects 3"/>
    <w:basedOn w:val="Table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Elegant">
    <w:name w:val="Table Elegant"/>
    <w:basedOn w:val="Table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Strong">
    <w:name w:val="Strong"/>
    <w:basedOn w:val="DefaultParagraphFont"/>
    <w:qFormat/>
    <w:rsid w:val="00C05D8E"/>
    <w:rPr>
      <w:b/>
      <w:bCs/>
    </w:rPr>
  </w:style>
  <w:style w:type="paragraph" w:styleId="MessageHeader">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HTMLSample">
    <w:name w:val="HTML Sample"/>
    <w:basedOn w:val="DefaultParagraphFont"/>
    <w:semiHidden/>
    <w:rsid w:val="00C05D8E"/>
    <w:rPr>
      <w:rFonts w:ascii="Courier New" w:hAnsi="Courier New" w:cs="Courier New"/>
    </w:rPr>
  </w:style>
  <w:style w:type="paragraph" w:styleId="Closing">
    <w:name w:val="Closing"/>
    <w:basedOn w:val="Normal"/>
    <w:semiHidden/>
    <w:rsid w:val="00C05D8E"/>
    <w:pPr>
      <w:ind w:left="4320"/>
    </w:pPr>
  </w:style>
  <w:style w:type="table" w:styleId="TableGrid1">
    <w:name w:val="Table Grid 1"/>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semiHidden/>
    <w:rsid w:val="00C05D8E"/>
    <w:rPr>
      <w:color w:val="800080"/>
      <w:u w:val="single"/>
    </w:rPr>
  </w:style>
  <w:style w:type="paragraph" w:styleId="List">
    <w:name w:val="List"/>
    <w:basedOn w:val="Normal"/>
    <w:semiHidden/>
    <w:rsid w:val="00C05D8E"/>
    <w:pPr>
      <w:ind w:left="360" w:hanging="360"/>
    </w:pPr>
  </w:style>
  <w:style w:type="paragraph" w:styleId="List2">
    <w:name w:val="List 2"/>
    <w:basedOn w:val="Normal"/>
    <w:semiHidden/>
    <w:rsid w:val="00C05D8E"/>
    <w:pPr>
      <w:ind w:left="720" w:hanging="360"/>
    </w:pPr>
  </w:style>
  <w:style w:type="paragraph" w:styleId="List3">
    <w:name w:val="List 3"/>
    <w:basedOn w:val="Normal"/>
    <w:semiHidden/>
    <w:rsid w:val="00C05D8E"/>
    <w:pPr>
      <w:ind w:left="1080" w:hanging="360"/>
    </w:pPr>
  </w:style>
  <w:style w:type="paragraph" w:styleId="List4">
    <w:name w:val="List 4"/>
    <w:basedOn w:val="Normal"/>
    <w:semiHidden/>
    <w:rsid w:val="00C05D8E"/>
    <w:pPr>
      <w:ind w:left="1440" w:hanging="360"/>
    </w:pPr>
  </w:style>
  <w:style w:type="paragraph" w:styleId="List5">
    <w:name w:val="List 5"/>
    <w:basedOn w:val="Normal"/>
    <w:semiHidden/>
    <w:rsid w:val="00C05D8E"/>
    <w:pPr>
      <w:ind w:left="1800" w:hanging="360"/>
    </w:pPr>
  </w:style>
  <w:style w:type="paragraph" w:styleId="ListNumber">
    <w:name w:val="List Number"/>
    <w:basedOn w:val="Normal"/>
    <w:semiHidden/>
    <w:rsid w:val="00BA069F"/>
  </w:style>
  <w:style w:type="paragraph" w:styleId="ListNumber2">
    <w:name w:val="List Number 2"/>
    <w:basedOn w:val="Normal"/>
    <w:semiHidden/>
    <w:rsid w:val="00C05D8E"/>
    <w:pPr>
      <w:numPr>
        <w:numId w:val="2"/>
      </w:numPr>
    </w:pPr>
  </w:style>
  <w:style w:type="paragraph" w:styleId="ListNumber3">
    <w:name w:val="List Number 3"/>
    <w:basedOn w:val="Normal"/>
    <w:semiHidden/>
    <w:rsid w:val="00C05D8E"/>
    <w:pPr>
      <w:numPr>
        <w:numId w:val="3"/>
      </w:numPr>
    </w:pPr>
  </w:style>
  <w:style w:type="paragraph" w:styleId="ListNumber4">
    <w:name w:val="List Number 4"/>
    <w:basedOn w:val="Normal"/>
    <w:semiHidden/>
    <w:rsid w:val="00C05D8E"/>
    <w:pPr>
      <w:numPr>
        <w:numId w:val="4"/>
      </w:numPr>
    </w:pPr>
  </w:style>
  <w:style w:type="paragraph" w:styleId="ListNumber5">
    <w:name w:val="List Number 5"/>
    <w:basedOn w:val="Normal"/>
    <w:semiHidden/>
    <w:rsid w:val="00C05D8E"/>
    <w:pPr>
      <w:numPr>
        <w:numId w:val="5"/>
      </w:numPr>
    </w:pPr>
  </w:style>
  <w:style w:type="paragraph" w:styleId="ListBullet">
    <w:name w:val="List Bullet"/>
    <w:basedOn w:val="Normal"/>
    <w:autoRedefine/>
    <w:semiHidden/>
    <w:rsid w:val="00C05D8E"/>
    <w:pPr>
      <w:numPr>
        <w:numId w:val="6"/>
      </w:numPr>
    </w:pPr>
  </w:style>
  <w:style w:type="paragraph" w:styleId="ListBullet2">
    <w:name w:val="List Bullet 2"/>
    <w:basedOn w:val="Normal"/>
    <w:autoRedefine/>
    <w:semiHidden/>
    <w:rsid w:val="00C05D8E"/>
    <w:pPr>
      <w:numPr>
        <w:numId w:val="7"/>
      </w:numPr>
    </w:pPr>
  </w:style>
  <w:style w:type="paragraph" w:styleId="ListBullet3">
    <w:name w:val="List Bullet 3"/>
    <w:basedOn w:val="Normal"/>
    <w:autoRedefine/>
    <w:semiHidden/>
    <w:rsid w:val="00C05D8E"/>
    <w:pPr>
      <w:numPr>
        <w:numId w:val="8"/>
      </w:numPr>
    </w:pPr>
  </w:style>
  <w:style w:type="paragraph" w:styleId="ListBullet4">
    <w:name w:val="List Bullet 4"/>
    <w:basedOn w:val="Normal"/>
    <w:autoRedefine/>
    <w:semiHidden/>
    <w:rsid w:val="00C05D8E"/>
    <w:pPr>
      <w:numPr>
        <w:numId w:val="9"/>
      </w:numPr>
    </w:pPr>
  </w:style>
  <w:style w:type="paragraph" w:styleId="ListBullet5">
    <w:name w:val="List Bullet 5"/>
    <w:basedOn w:val="Normal"/>
    <w:autoRedefine/>
    <w:semiHidden/>
    <w:rsid w:val="00C05D8E"/>
    <w:pPr>
      <w:numPr>
        <w:numId w:val="10"/>
      </w:numPr>
    </w:pPr>
  </w:style>
  <w:style w:type="paragraph" w:styleId="ListContinue">
    <w:name w:val="List Continue"/>
    <w:basedOn w:val="Normal"/>
    <w:semiHidden/>
    <w:rsid w:val="00C05D8E"/>
    <w:pPr>
      <w:spacing w:after="120"/>
      <w:ind w:left="360"/>
    </w:pPr>
  </w:style>
  <w:style w:type="paragraph" w:styleId="ListContinue2">
    <w:name w:val="List Continue 2"/>
    <w:basedOn w:val="Normal"/>
    <w:semiHidden/>
    <w:rsid w:val="00C05D8E"/>
    <w:pPr>
      <w:spacing w:after="120"/>
      <w:ind w:left="720"/>
    </w:pPr>
  </w:style>
  <w:style w:type="paragraph" w:styleId="ListContinue3">
    <w:name w:val="List Continue 3"/>
    <w:basedOn w:val="Normal"/>
    <w:semiHidden/>
    <w:rsid w:val="00C05D8E"/>
    <w:pPr>
      <w:spacing w:after="120"/>
      <w:ind w:left="1080"/>
    </w:pPr>
  </w:style>
  <w:style w:type="paragraph" w:styleId="ListContinue4">
    <w:name w:val="List Continue 4"/>
    <w:basedOn w:val="Normal"/>
    <w:semiHidden/>
    <w:rsid w:val="00C05D8E"/>
    <w:pPr>
      <w:spacing w:after="120"/>
      <w:ind w:left="1440"/>
    </w:pPr>
  </w:style>
  <w:style w:type="paragraph" w:styleId="ListContinue5">
    <w:name w:val="List Continue 5"/>
    <w:basedOn w:val="Normal"/>
    <w:semiHidden/>
    <w:rsid w:val="00C05D8E"/>
    <w:pPr>
      <w:spacing w:after="120"/>
      <w:ind w:left="1800"/>
    </w:pPr>
  </w:style>
  <w:style w:type="character" w:styleId="HTMLTypewriter">
    <w:name w:val="HTML Typewriter"/>
    <w:basedOn w:val="DefaultParagraphFont"/>
    <w:semiHidden/>
    <w:rsid w:val="00C05D8E"/>
    <w:rPr>
      <w:rFonts w:ascii="Courier New" w:hAnsi="Courier New" w:cs="Courier New"/>
      <w:sz w:val="20"/>
      <w:szCs w:val="20"/>
    </w:rPr>
  </w:style>
  <w:style w:type="character" w:styleId="LineNumber">
    <w:name w:val="line number"/>
    <w:basedOn w:val="DefaultParagraphFont"/>
    <w:semiHidden/>
    <w:rsid w:val="00C05D8E"/>
  </w:style>
  <w:style w:type="table" w:styleId="TableSubtle1">
    <w:name w:val="Table Subtle 1"/>
    <w:basedOn w:val="Table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rsid w:val="00C05D8E"/>
    <w:rPr>
      <w:rFonts w:ascii="Courier New" w:hAnsi="Courier New" w:cs="Courier New"/>
      <w:sz w:val="20"/>
      <w:szCs w:val="20"/>
    </w:rPr>
  </w:style>
  <w:style w:type="table" w:styleId="TableProfessional">
    <w:name w:val="Table Professional"/>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odyTextFirstIndent">
    <w:name w:val="Body Text First Indent"/>
    <w:basedOn w:val="BodyText"/>
    <w:semiHidden/>
    <w:rsid w:val="00C05D8E"/>
    <w:pPr>
      <w:ind w:firstLine="210"/>
    </w:pPr>
  </w:style>
  <w:style w:type="paragraph" w:styleId="BodyTextIndent2">
    <w:name w:val="Body Text Indent 2"/>
    <w:basedOn w:val="Normal"/>
    <w:semiHidden/>
    <w:rsid w:val="00C05D8E"/>
    <w:pPr>
      <w:spacing w:after="120" w:line="480" w:lineRule="auto"/>
      <w:ind w:left="360"/>
    </w:pPr>
  </w:style>
  <w:style w:type="paragraph" w:styleId="BodyTextIndent3">
    <w:name w:val="Body Text Indent 3"/>
    <w:basedOn w:val="Normal"/>
    <w:semiHidden/>
    <w:rsid w:val="00C05D8E"/>
    <w:pPr>
      <w:spacing w:after="120"/>
      <w:ind w:left="360"/>
    </w:pPr>
    <w:rPr>
      <w:sz w:val="16"/>
      <w:szCs w:val="16"/>
    </w:rPr>
  </w:style>
  <w:style w:type="paragraph" w:styleId="BodyTextFirstIndent2">
    <w:name w:val="Body Text First Indent 2"/>
    <w:basedOn w:val="BodyTextIndent"/>
    <w:semiHidden/>
    <w:rsid w:val="00C05D8E"/>
    <w:pPr>
      <w:spacing w:after="120"/>
      <w:ind w:left="360" w:firstLine="210"/>
      <w:jc w:val="left"/>
    </w:pPr>
    <w:rPr>
      <w:rFonts w:ascii="Times New Roman" w:hAnsi="Times New Roman"/>
      <w:sz w:val="24"/>
    </w:rPr>
  </w:style>
  <w:style w:type="paragraph" w:styleId="NormalIndent">
    <w:name w:val="Normal Indent"/>
    <w:basedOn w:val="Normal"/>
    <w:semiHidden/>
    <w:rsid w:val="00C05D8E"/>
    <w:pPr>
      <w:ind w:left="708"/>
    </w:pPr>
  </w:style>
  <w:style w:type="paragraph" w:styleId="Salutation">
    <w:name w:val="Salutation"/>
    <w:basedOn w:val="Normal"/>
    <w:next w:val="Normal"/>
    <w:semiHidden/>
    <w:rsid w:val="00C05D8E"/>
  </w:style>
  <w:style w:type="paragraph" w:styleId="Signature">
    <w:name w:val="Signature"/>
    <w:basedOn w:val="Normal"/>
    <w:semiHidden/>
    <w:rsid w:val="00C05D8E"/>
    <w:pPr>
      <w:ind w:left="4320"/>
    </w:pPr>
  </w:style>
  <w:style w:type="paragraph" w:styleId="E-mailSignature">
    <w:name w:val="E-mail Signature"/>
    <w:basedOn w:val="Normal"/>
    <w:semiHidden/>
    <w:rsid w:val="00C05D8E"/>
  </w:style>
  <w:style w:type="table" w:styleId="TableSimple1">
    <w:name w:val="Table Simple 1"/>
    <w:basedOn w:val="Table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ubtitle">
    <w:name w:val="Subtitle"/>
    <w:basedOn w:val="Normal"/>
    <w:qFormat/>
    <w:rsid w:val="00C05D8E"/>
    <w:pPr>
      <w:spacing w:after="60"/>
      <w:jc w:val="center"/>
      <w:outlineLvl w:val="1"/>
    </w:pPr>
    <w:rPr>
      <w:rFonts w:ascii="Arial" w:hAnsi="Arial" w:cs="Arial"/>
    </w:rPr>
  </w:style>
  <w:style w:type="table" w:styleId="TableList1">
    <w:name w:val="Table List 1"/>
    <w:basedOn w:val="Table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Theme">
    <w:name w:val="Table Theme"/>
    <w:basedOn w:val="Table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teHeading">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IndexHeading">
    <w:name w:val="index heading"/>
    <w:basedOn w:val="Normal"/>
    <w:next w:val="Index1"/>
    <w:semiHidden/>
    <w:rsid w:val="00C05D8E"/>
    <w:rPr>
      <w:rFonts w:ascii="Arial" w:hAnsi="Arial" w:cs="Arial"/>
      <w:b/>
      <w:bCs/>
    </w:rPr>
  </w:style>
  <w:style w:type="paragraph" w:styleId="TOAHeading">
    <w:name w:val="toa heading"/>
    <w:basedOn w:val="Normal"/>
    <w:next w:val="Normal"/>
    <w:semiHidden/>
    <w:rsid w:val="00C05D8E"/>
    <w:pPr>
      <w:spacing w:before="120"/>
    </w:pPr>
    <w:rPr>
      <w:rFonts w:ascii="Arial" w:hAnsi="Arial" w:cs="Arial"/>
      <w:b/>
      <w:bCs/>
    </w:rPr>
  </w:style>
  <w:style w:type="paragraph" w:styleId="TOC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OC4">
    <w:name w:val="toc 4"/>
    <w:basedOn w:val="Normal"/>
    <w:next w:val="Normal"/>
    <w:autoRedefine/>
    <w:uiPriority w:val="39"/>
    <w:rsid w:val="009E7F7A"/>
    <w:pPr>
      <w:tabs>
        <w:tab w:val="right" w:leader="dot" w:pos="9000"/>
      </w:tabs>
      <w:spacing w:line="240" w:lineRule="auto"/>
      <w:ind w:left="2400" w:hanging="840"/>
    </w:pPr>
  </w:style>
  <w:style w:type="paragraph" w:styleId="TOC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OC6">
    <w:name w:val="toc 6"/>
    <w:basedOn w:val="Normal"/>
    <w:next w:val="Normal"/>
    <w:autoRedefine/>
    <w:uiPriority w:val="39"/>
    <w:rsid w:val="00196555"/>
    <w:pPr>
      <w:tabs>
        <w:tab w:val="right" w:leader="dot" w:pos="9000"/>
      </w:tabs>
      <w:spacing w:before="240" w:line="240" w:lineRule="auto"/>
    </w:pPr>
  </w:style>
  <w:style w:type="paragraph" w:styleId="TOC7">
    <w:name w:val="toc 7"/>
    <w:basedOn w:val="Normal"/>
    <w:next w:val="Normal"/>
    <w:autoRedefine/>
    <w:semiHidden/>
    <w:rsid w:val="00C05D8E"/>
    <w:pPr>
      <w:ind w:left="1440"/>
    </w:pPr>
  </w:style>
  <w:style w:type="paragraph" w:styleId="TOC8">
    <w:name w:val="toc 8"/>
    <w:basedOn w:val="Normal"/>
    <w:next w:val="Normal"/>
    <w:autoRedefine/>
    <w:semiHidden/>
    <w:rsid w:val="00C05D8E"/>
    <w:pPr>
      <w:ind w:left="1680"/>
    </w:pPr>
  </w:style>
  <w:style w:type="paragraph" w:styleId="TOC9">
    <w:name w:val="toc 9"/>
    <w:basedOn w:val="Normal"/>
    <w:next w:val="Normal"/>
    <w:autoRedefine/>
    <w:semiHidden/>
    <w:rsid w:val="00C05D8E"/>
    <w:pPr>
      <w:ind w:left="1920"/>
    </w:pPr>
  </w:style>
  <w:style w:type="character" w:styleId="HTMLVariable">
    <w:name w:val="HTML Variable"/>
    <w:basedOn w:val="DefaultParagraphFont"/>
    <w:semiHidden/>
    <w:rsid w:val="00C05D8E"/>
    <w:rPr>
      <w:i/>
      <w:iCs/>
    </w:rPr>
  </w:style>
  <w:style w:type="table" w:styleId="TableWeb1">
    <w:name w:val="Table Web 1"/>
    <w:basedOn w:val="Table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NoList"/>
    <w:semiHidden/>
    <w:rsid w:val="00C05D8E"/>
    <w:pPr>
      <w:numPr>
        <w:numId w:val="12"/>
      </w:numPr>
    </w:pPr>
  </w:style>
  <w:style w:type="numbering" w:styleId="1ai">
    <w:name w:val="Outline List 1"/>
    <w:basedOn w:val="NoList"/>
    <w:semiHidden/>
    <w:rsid w:val="00C05D8E"/>
    <w:pPr>
      <w:numPr>
        <w:numId w:val="13"/>
      </w:numPr>
    </w:pPr>
  </w:style>
  <w:style w:type="character" w:customStyle="1" w:styleId="TITRETSCar">
    <w:name w:val="TITRE ÉTS Car"/>
    <w:basedOn w:val="DefaultParagraphFon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List6">
    <w:name w:val="Table List 6"/>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PlainText">
    <w:name w:val="Plain Text"/>
    <w:basedOn w:val="Normal"/>
    <w:semiHidden/>
    <w:rsid w:val="00514B28"/>
    <w:rPr>
      <w:rFonts w:ascii="Courier New" w:hAnsi="Courier New" w:cs="Courier New"/>
      <w:sz w:val="20"/>
      <w:szCs w:val="20"/>
    </w:rPr>
  </w:style>
  <w:style w:type="paragraph" w:styleId="BlockText">
    <w:name w:val="Block Text"/>
    <w:basedOn w:val="Normal"/>
    <w:semiHidden/>
    <w:rsid w:val="00F30AD7"/>
    <w:pPr>
      <w:spacing w:after="120"/>
      <w:ind w:left="1440" w:right="1440"/>
    </w:pPr>
  </w:style>
  <w:style w:type="paragraph" w:styleId="Titl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le"/>
    <w:next w:val="Normal"/>
    <w:autoRedefine/>
    <w:rsid w:val="00187740"/>
    <w:pPr>
      <w:numPr>
        <w:numId w:val="15"/>
      </w:numPr>
      <w:spacing w:after="480" w:line="240" w:lineRule="auto"/>
    </w:pPr>
    <w:rPr>
      <w:caps/>
    </w:rPr>
  </w:style>
  <w:style w:type="paragraph" w:styleId="Caption">
    <w:name w:val="caption"/>
    <w:basedOn w:val="Normal"/>
    <w:next w:val="Normal"/>
    <w:qFormat/>
    <w:rsid w:val="003E37E2"/>
    <w:pPr>
      <w:spacing w:before="120" w:after="120" w:line="240" w:lineRule="auto"/>
    </w:pPr>
    <w:rPr>
      <w:b/>
      <w:bCs/>
      <w:szCs w:val="20"/>
    </w:rPr>
  </w:style>
  <w:style w:type="paragraph" w:styleId="TableofFigure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CommentReference">
    <w:name w:val="annotation reference"/>
    <w:basedOn w:val="DefaultParagraphFont"/>
    <w:semiHidden/>
    <w:rsid w:val="00455739"/>
    <w:rPr>
      <w:sz w:val="16"/>
      <w:szCs w:val="16"/>
    </w:rPr>
  </w:style>
  <w:style w:type="paragraph" w:styleId="CommentText">
    <w:name w:val="annotation text"/>
    <w:basedOn w:val="Normal"/>
    <w:semiHidden/>
    <w:rsid w:val="00455739"/>
    <w:rPr>
      <w:sz w:val="20"/>
      <w:szCs w:val="20"/>
    </w:rPr>
  </w:style>
  <w:style w:type="paragraph" w:styleId="CommentSubject">
    <w:name w:val="annotation subject"/>
    <w:basedOn w:val="CommentText"/>
    <w:next w:val="CommentText"/>
    <w:semiHidden/>
    <w:rsid w:val="00455739"/>
    <w:rPr>
      <w:b/>
      <w:bCs/>
    </w:rPr>
  </w:style>
  <w:style w:type="paragraph" w:styleId="FootnoteText">
    <w:name w:val="footnote text"/>
    <w:basedOn w:val="Normal"/>
    <w:semiHidden/>
    <w:rsid w:val="0085509D"/>
    <w:rPr>
      <w:sz w:val="20"/>
      <w:szCs w:val="20"/>
    </w:rPr>
  </w:style>
  <w:style w:type="character" w:styleId="FootnoteReference">
    <w:name w:val="footnote reference"/>
    <w:basedOn w:val="DefaultParagraphFont"/>
    <w:semiHidden/>
    <w:rsid w:val="0085509D"/>
    <w:rPr>
      <w:vertAlign w:val="superscript"/>
    </w:rPr>
  </w:style>
  <w:style w:type="paragraph" w:customStyle="1" w:styleId="Listepuces">
    <w:name w:val="Liste puces"/>
    <w:basedOn w:val="ListBullet"/>
    <w:rsid w:val="006847A7"/>
    <w:pPr>
      <w:numPr>
        <w:numId w:val="21"/>
      </w:numPr>
      <w:spacing w:line="240" w:lineRule="auto"/>
      <w:jc w:val="left"/>
    </w:pPr>
    <w:rPr>
      <w:lang w:eastAsia="fr-CA"/>
    </w:rPr>
  </w:style>
  <w:style w:type="paragraph" w:customStyle="1" w:styleId="Listenumrote">
    <w:name w:val="Liste numérotée"/>
    <w:basedOn w:val="ListNumber"/>
    <w:rsid w:val="00BA069F"/>
    <w:pPr>
      <w:numPr>
        <w:numId w:val="1"/>
      </w:numPr>
    </w:pPr>
  </w:style>
  <w:style w:type="paragraph" w:customStyle="1" w:styleId="Rfrencesbibliographiques">
    <w:name w:val="Références bibliographiques"/>
    <w:basedOn w:val="BodyTextFirstIndent"/>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ListParagraph">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HTMLPreformattedChar">
    <w:name w:val="HTML Preformatted Char"/>
    <w:basedOn w:val="DefaultParagraphFont"/>
    <w:link w:val="HTMLPreformatted"/>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code.google.com/p/armconsole/" TargetMode="External"/><Relationship Id="rId34" Type="http://schemas.openxmlformats.org/officeDocument/2006/relationships/image" Target="media/image9.wmf"/><Relationship Id="rId42" Type="http://schemas.openxmlformats.org/officeDocument/2006/relationships/image" Target="media/image15.wmf"/><Relationship Id="rId47" Type="http://schemas.openxmlformats.org/officeDocument/2006/relationships/image" Target="media/image18.emf"/><Relationship Id="rId50" Type="http://schemas.openxmlformats.org/officeDocument/2006/relationships/image" Target="media/image20.wmf"/><Relationship Id="rId55" Type="http://schemas.openxmlformats.org/officeDocument/2006/relationships/oleObject" Target="embeddings/oleObject11.bin"/><Relationship Id="rId63" Type="http://schemas.openxmlformats.org/officeDocument/2006/relationships/image" Target="media/image28.emf"/><Relationship Id="rId68" Type="http://schemas.openxmlformats.org/officeDocument/2006/relationships/image" Target="media/image31.emf"/><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hyperlink" Target="http://en.wikipedia.org/wiki/BMP_file_forma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hyperlink" Target="http://www.usb.org/developers/docs/"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oleObject" Target="embeddings/oleObject1.bin"/><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8.wmf"/><Relationship Id="rId37" Type="http://schemas.openxmlformats.org/officeDocument/2006/relationships/oleObject" Target="embeddings/oleObject5.bin"/><Relationship Id="rId40" Type="http://schemas.openxmlformats.org/officeDocument/2006/relationships/image" Target="media/image13.png"/><Relationship Id="rId45" Type="http://schemas.openxmlformats.org/officeDocument/2006/relationships/image" Target="media/image17.wmf"/><Relationship Id="rId53" Type="http://schemas.openxmlformats.org/officeDocument/2006/relationships/oleObject" Target="embeddings/oleObject10.bin"/><Relationship Id="rId58" Type="http://schemas.openxmlformats.org/officeDocument/2006/relationships/image" Target="media/image24.emf"/><Relationship Id="rId66" Type="http://schemas.openxmlformats.org/officeDocument/2006/relationships/header" Target="header12.xml"/><Relationship Id="rId74" Type="http://schemas.openxmlformats.org/officeDocument/2006/relationships/hyperlink" Target="http://code.google.com/p/armconsole/" TargetMode="External"/><Relationship Id="rId79" Type="http://schemas.openxmlformats.org/officeDocument/2006/relationships/image" Target="media/image41.png"/><Relationship Id="rId87"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image" Target="media/image44.png"/><Relationship Id="rId90" Type="http://schemas.openxmlformats.org/officeDocument/2006/relationships/hyperlink" Target="http://www.lightlink.com/tjweber/StripWav/Canon.html" TargetMode="External"/><Relationship Id="rId95" Type="http://schemas.openxmlformats.org/officeDocument/2006/relationships/header" Target="header16.xml"/><Relationship Id="rId19" Type="http://schemas.openxmlformats.org/officeDocument/2006/relationships/header" Target="header8.xml"/><Relationship Id="rId14" Type="http://schemas.openxmlformats.org/officeDocument/2006/relationships/hyperlink" Target="http://www.thaieasyelec.net/" TargetMode="External"/><Relationship Id="rId22" Type="http://schemas.openxmlformats.org/officeDocument/2006/relationships/image" Target="media/image1.png"/><Relationship Id="rId27" Type="http://schemas.openxmlformats.org/officeDocument/2006/relationships/header" Target="header10.xml"/><Relationship Id="rId30" Type="http://schemas.openxmlformats.org/officeDocument/2006/relationships/image" Target="media/image7.wmf"/><Relationship Id="rId35" Type="http://schemas.openxmlformats.org/officeDocument/2006/relationships/oleObject" Target="embeddings/oleObject4.bin"/><Relationship Id="rId43" Type="http://schemas.openxmlformats.org/officeDocument/2006/relationships/oleObject" Target="embeddings/oleObject6.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9.jpeg"/><Relationship Id="rId69" Type="http://schemas.openxmlformats.org/officeDocument/2006/relationships/image" Target="media/image32.emf"/><Relationship Id="rId77" Type="http://schemas.openxmlformats.org/officeDocument/2006/relationships/image" Target="media/image39.jpeg"/><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5.png"/><Relationship Id="rId80" Type="http://schemas.openxmlformats.org/officeDocument/2006/relationships/image" Target="media/image42.jpeg"/><Relationship Id="rId85" Type="http://schemas.openxmlformats.org/officeDocument/2006/relationships/image" Target="media/image47.png"/><Relationship Id="rId93" Type="http://schemas.openxmlformats.org/officeDocument/2006/relationships/hyperlink" Target="http://www.winprog.org/tutorial/transparency.htm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oleObject" Target="embeddings/oleObject3.bin"/><Relationship Id="rId38" Type="http://schemas.openxmlformats.org/officeDocument/2006/relationships/image" Target="media/image11.png"/><Relationship Id="rId46" Type="http://schemas.openxmlformats.org/officeDocument/2006/relationships/oleObject" Target="embeddings/oleObject7.bin"/><Relationship Id="rId59" Type="http://schemas.openxmlformats.org/officeDocument/2006/relationships/hyperlink" Target="http://www.circuitdb.com/show.php?cid=69" TargetMode="External"/><Relationship Id="rId67" Type="http://schemas.openxmlformats.org/officeDocument/2006/relationships/image" Target="media/image30.png"/><Relationship Id="rId20" Type="http://schemas.openxmlformats.org/officeDocument/2006/relationships/header" Target="header9.xml"/><Relationship Id="rId41" Type="http://schemas.openxmlformats.org/officeDocument/2006/relationships/image" Target="media/image14.emf"/><Relationship Id="rId54" Type="http://schemas.openxmlformats.org/officeDocument/2006/relationships/image" Target="media/image22.wmf"/><Relationship Id="rId62" Type="http://schemas.openxmlformats.org/officeDocument/2006/relationships/image" Target="media/image27.emf"/><Relationship Id="rId70" Type="http://schemas.openxmlformats.org/officeDocument/2006/relationships/image" Target="media/image33.emf"/><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hyperlink" Target="http://elm-chan.org/fsw/ff/00index_e.html" TargetMode="External"/><Relationship Id="rId91" Type="http://schemas.openxmlformats.org/officeDocument/2006/relationships/hyperlink" Target="http://www.compaq.com/productinfo/development/openhci.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wmf"/><Relationship Id="rId36" Type="http://schemas.openxmlformats.org/officeDocument/2006/relationships/image" Target="media/image10.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footer" Target="footer1.xml"/><Relationship Id="rId31" Type="http://schemas.openxmlformats.org/officeDocument/2006/relationships/oleObject" Target="embeddings/oleObject2.bin"/><Relationship Id="rId44" Type="http://schemas.openxmlformats.org/officeDocument/2006/relationships/image" Target="media/image16.emf"/><Relationship Id="rId52" Type="http://schemas.openxmlformats.org/officeDocument/2006/relationships/image" Target="media/image21.wmf"/><Relationship Id="rId60" Type="http://schemas.openxmlformats.org/officeDocument/2006/relationships/image" Target="media/image25.png"/><Relationship Id="rId65" Type="http://schemas.openxmlformats.org/officeDocument/2006/relationships/header" Target="header11.xml"/><Relationship Id="rId73" Type="http://schemas.openxmlformats.org/officeDocument/2006/relationships/image" Target="media/image36.png"/><Relationship Id="rId78" Type="http://schemas.openxmlformats.org/officeDocument/2006/relationships/image" Target="media/image40.jpeg"/><Relationship Id="rId81" Type="http://schemas.openxmlformats.org/officeDocument/2006/relationships/image" Target="media/image43.png"/><Relationship Id="rId86" Type="http://schemas.openxmlformats.org/officeDocument/2006/relationships/header" Target="header13.xml"/><Relationship Id="rId9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769EB-E47A-4003-888F-9D4A288A0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90</Pages>
  <Words>15006</Words>
  <Characters>88657</Characters>
  <Application>Microsoft Office Word</Application>
  <DocSecurity>0</DocSecurity>
  <Lines>738</Lines>
  <Paragraphs>206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ets</Company>
  <LinksUpToDate>false</LinksUpToDate>
  <CharactersWithSpaces>103457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fgervais</cp:lastModifiedBy>
  <cp:revision>153</cp:revision>
  <cp:lastPrinted>2007-03-19T17:49:00Z</cp:lastPrinted>
  <dcterms:created xsi:type="dcterms:W3CDTF">2010-07-30T15:06:00Z</dcterms:created>
  <dcterms:modified xsi:type="dcterms:W3CDTF">2010-08-05T15:37:00Z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