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097F58" w:rsidRDefault="00514B28" w:rsidP="00A756CA">
      <w:pPr>
        <w:spacing w:line="240" w:lineRule="auto"/>
        <w:jc w:val="center"/>
        <w:rPr>
          <w:caps/>
        </w:rPr>
      </w:pPr>
      <w:r w:rsidRPr="00097F58">
        <w:rPr>
          <w:caps/>
        </w:rPr>
        <w:t>ÉCOLE DE TECHNOLOGIE SUPÉRIEURE</w:t>
      </w:r>
    </w:p>
    <w:p w:rsidR="00514B28" w:rsidRPr="00097F58" w:rsidRDefault="00514B28" w:rsidP="00A756CA">
      <w:pPr>
        <w:spacing w:line="240" w:lineRule="auto"/>
        <w:jc w:val="center"/>
        <w:rPr>
          <w:caps/>
        </w:rPr>
      </w:pPr>
      <w:r w:rsidRPr="00097F58">
        <w:rPr>
          <w:caps/>
        </w:rPr>
        <w:t>UNIVERSITÉ DU QUÉBEC</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F4006A" w:rsidRPr="00097F58" w:rsidRDefault="00C538A2" w:rsidP="00A756CA">
      <w:pPr>
        <w:spacing w:line="240" w:lineRule="auto"/>
        <w:jc w:val="center"/>
        <w:rPr>
          <w:caps/>
        </w:rPr>
      </w:pPr>
      <w:r w:rsidRPr="00097F58">
        <w:rPr>
          <w:caps/>
        </w:rPr>
        <w:t xml:space="preserve">rapport technique </w:t>
      </w:r>
    </w:p>
    <w:p w:rsidR="00514B28" w:rsidRPr="00097F58" w:rsidRDefault="00514B28" w:rsidP="00C538A2">
      <w:pPr>
        <w:spacing w:line="240" w:lineRule="auto"/>
        <w:jc w:val="center"/>
        <w:rPr>
          <w:caps/>
        </w:rPr>
      </w:pPr>
      <w:r w:rsidRPr="00097F58">
        <w:rPr>
          <w:caps/>
        </w:rPr>
        <w:t>PRÉSENTÉ</w:t>
      </w:r>
      <w:r w:rsidR="00F4006A" w:rsidRPr="00097F58">
        <w:rPr>
          <w:caps/>
        </w:rPr>
        <w:t xml:space="preserve"> </w:t>
      </w:r>
      <w:r w:rsidR="00C538A2" w:rsidRPr="00097F58">
        <w:rPr>
          <w:caps/>
        </w:rPr>
        <w:t xml:space="preserve">À </w:t>
      </w:r>
      <w:r w:rsidRPr="00097F58">
        <w:rPr>
          <w:caps/>
        </w:rPr>
        <w:t>L’ÉCOLE DE TECHNOLOGIE SUPÉRIEURE</w:t>
      </w:r>
    </w:p>
    <w:p w:rsidR="00C538A2" w:rsidRPr="00097F58" w:rsidRDefault="00C538A2" w:rsidP="00C538A2">
      <w:pPr>
        <w:spacing w:line="240" w:lineRule="auto"/>
        <w:jc w:val="center"/>
        <w:rPr>
          <w:caps/>
        </w:rPr>
      </w:pPr>
      <w:r w:rsidRPr="00097F58">
        <w:rPr>
          <w:caps/>
        </w:rPr>
        <w:t>DANS LE CADRE DU PROJET DE FIN D’ÉTUDES</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514B28" w:rsidRPr="00097F58" w:rsidRDefault="00514B28" w:rsidP="00A756CA">
      <w:pPr>
        <w:spacing w:line="240" w:lineRule="auto"/>
        <w:jc w:val="center"/>
        <w:rPr>
          <w:caps/>
        </w:rPr>
      </w:pPr>
    </w:p>
    <w:p w:rsidR="00F4006A" w:rsidRPr="00097F58" w:rsidRDefault="00F4006A" w:rsidP="00F4006A">
      <w:pPr>
        <w:spacing w:line="240" w:lineRule="auto"/>
        <w:jc w:val="center"/>
        <w:rPr>
          <w:caps/>
        </w:rPr>
      </w:pPr>
    </w:p>
    <w:p w:rsidR="00F4006A" w:rsidRPr="00097F58" w:rsidRDefault="00407D40" w:rsidP="00F4006A">
      <w:pPr>
        <w:spacing w:line="240" w:lineRule="auto"/>
        <w:jc w:val="center"/>
        <w:rPr>
          <w:caps/>
        </w:rPr>
      </w:pPr>
      <w:r w:rsidRPr="00097F58">
        <w:rPr>
          <w:caps/>
        </w:rPr>
        <w:t>ele792 - projet synthèse en génie électrique</w:t>
      </w:r>
    </w:p>
    <w:p w:rsidR="00407D40" w:rsidRPr="00097F58" w:rsidRDefault="00407D40" w:rsidP="00F4006A">
      <w:pPr>
        <w:spacing w:line="240" w:lineRule="auto"/>
        <w:jc w:val="center"/>
        <w:rPr>
          <w:caps/>
        </w:rPr>
      </w:pPr>
      <w:r w:rsidRPr="00097F58">
        <w:rPr>
          <w:caps/>
        </w:rPr>
        <w:t>conception d’une console de jeux vidéo</w:t>
      </w:r>
    </w:p>
    <w:p w:rsidR="00A756CA" w:rsidRPr="00097F58" w:rsidRDefault="00A756CA" w:rsidP="00A756CA">
      <w:pPr>
        <w:spacing w:line="240" w:lineRule="auto"/>
        <w:jc w:val="center"/>
        <w:rPr>
          <w:caps/>
        </w:rPr>
      </w:pPr>
    </w:p>
    <w:p w:rsidR="00514B28" w:rsidRPr="00097F58" w:rsidRDefault="00514B28"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A756CA" w:rsidRPr="00097F58" w:rsidRDefault="00A756CA" w:rsidP="00A756CA">
      <w:pPr>
        <w:spacing w:line="240" w:lineRule="auto"/>
        <w:jc w:val="center"/>
      </w:pPr>
    </w:p>
    <w:p w:rsidR="00514B28" w:rsidRPr="00097F58" w:rsidRDefault="00514B28" w:rsidP="00A756CA">
      <w:pPr>
        <w:spacing w:line="240" w:lineRule="auto"/>
        <w:jc w:val="center"/>
        <w:rPr>
          <w:caps/>
        </w:rPr>
      </w:pPr>
      <w:r w:rsidRPr="00097F58">
        <w:rPr>
          <w:caps/>
        </w:rPr>
        <w:t>par</w:t>
      </w:r>
    </w:p>
    <w:p w:rsidR="00A22F71" w:rsidRPr="00097F58" w:rsidRDefault="00A22F71" w:rsidP="00A756CA">
      <w:pPr>
        <w:spacing w:line="240" w:lineRule="auto"/>
        <w:jc w:val="center"/>
      </w:pPr>
      <w:r w:rsidRPr="00097F58">
        <w:rPr>
          <w:caps/>
        </w:rPr>
        <w:t xml:space="preserve">gervais, </w:t>
      </w:r>
      <w:r w:rsidRPr="00097F58">
        <w:t>François</w:t>
      </w:r>
    </w:p>
    <w:p w:rsidR="00A22F71" w:rsidRPr="00097F58" w:rsidRDefault="00A22F71" w:rsidP="00A756CA">
      <w:pPr>
        <w:spacing w:line="240" w:lineRule="auto"/>
        <w:jc w:val="center"/>
        <w:rPr>
          <w:caps/>
        </w:rPr>
      </w:pPr>
      <w:r w:rsidRPr="00097F58">
        <w:rPr>
          <w:caps/>
        </w:rPr>
        <w:t>GERF</w:t>
      </w:r>
      <w:r w:rsidR="005B4CFA" w:rsidRPr="00097F58">
        <w:rPr>
          <w:caps/>
        </w:rPr>
        <w:t>10108401</w:t>
      </w:r>
    </w:p>
    <w:p w:rsidR="00514B28" w:rsidRPr="00097F58" w:rsidRDefault="00A22F71" w:rsidP="00A756CA">
      <w:pPr>
        <w:spacing w:line="240" w:lineRule="auto"/>
        <w:jc w:val="center"/>
        <w:rPr>
          <w:caps/>
        </w:rPr>
      </w:pPr>
      <w:r w:rsidRPr="00097F58">
        <w:rPr>
          <w:caps/>
        </w:rPr>
        <w:t>Vaillancourt</w:t>
      </w:r>
      <w:r w:rsidR="000A65FA" w:rsidRPr="00097F58">
        <w:rPr>
          <w:caps/>
        </w:rPr>
        <w:t xml:space="preserve">, </w:t>
      </w:r>
      <w:r w:rsidRPr="00097F58">
        <w:t>Jimmy</w:t>
      </w:r>
    </w:p>
    <w:p w:rsidR="00036F61" w:rsidRPr="00097F58" w:rsidRDefault="00A22F71" w:rsidP="00A756CA">
      <w:pPr>
        <w:spacing w:line="240" w:lineRule="auto"/>
        <w:jc w:val="center"/>
        <w:rPr>
          <w:caps/>
        </w:rPr>
      </w:pPr>
      <w:r w:rsidRPr="00097F58">
        <w:rPr>
          <w:caps/>
        </w:rPr>
        <w:t>VAIJ21118302</w:t>
      </w:r>
    </w:p>
    <w:p w:rsidR="00036F61" w:rsidRPr="00097F58" w:rsidRDefault="00036F61" w:rsidP="00A756CA">
      <w:pPr>
        <w:spacing w:line="240" w:lineRule="auto"/>
        <w:jc w:val="center"/>
        <w:rPr>
          <w:caps/>
        </w:rPr>
      </w:pPr>
    </w:p>
    <w:p w:rsidR="002E5C70" w:rsidRPr="00097F58" w:rsidRDefault="002E5C70" w:rsidP="00A756CA">
      <w:pPr>
        <w:spacing w:line="240" w:lineRule="auto"/>
        <w:jc w:val="center"/>
        <w:rPr>
          <w:caps/>
        </w:rPr>
      </w:pPr>
    </w:p>
    <w:p w:rsidR="002E5C70" w:rsidRPr="00097F58" w:rsidRDefault="002E5C70" w:rsidP="00A756CA">
      <w:pPr>
        <w:spacing w:line="240" w:lineRule="auto"/>
        <w:jc w:val="center"/>
        <w:rPr>
          <w:caps/>
        </w:rPr>
      </w:pPr>
    </w:p>
    <w:p w:rsidR="00036F61" w:rsidRPr="00097F58" w:rsidRDefault="002E5C70" w:rsidP="00A756CA">
      <w:pPr>
        <w:spacing w:line="240" w:lineRule="auto"/>
        <w:jc w:val="center"/>
        <w:rPr>
          <w:caps/>
        </w:rPr>
      </w:pPr>
      <w:r w:rsidRPr="00097F58">
        <w:rPr>
          <w:caps/>
        </w:rPr>
        <w:t>PRÉSENTÉ À</w:t>
      </w:r>
    </w:p>
    <w:p w:rsidR="00036F61" w:rsidRPr="00097F58" w:rsidRDefault="00A22F71" w:rsidP="00A756CA">
      <w:pPr>
        <w:spacing w:line="240" w:lineRule="auto"/>
        <w:jc w:val="center"/>
        <w:rPr>
          <w:caps/>
        </w:rPr>
      </w:pPr>
      <w:r w:rsidRPr="00097F58">
        <w:rPr>
          <w:caps/>
        </w:rPr>
        <w:t>jean-françois boland</w:t>
      </w: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r w:rsidRPr="00097F58">
        <w:rPr>
          <w:caps/>
        </w:rPr>
        <w:t xml:space="preserve">montréal, le </w:t>
      </w:r>
      <w:r w:rsidR="00A22F71" w:rsidRPr="00097F58">
        <w:rPr>
          <w:caps/>
        </w:rPr>
        <w:t>6 août 2010</w:t>
      </w:r>
    </w:p>
    <w:p w:rsidR="00A756CA" w:rsidRPr="00097F58" w:rsidRDefault="00A756CA" w:rsidP="00A756CA">
      <w:pPr>
        <w:spacing w:line="240" w:lineRule="auto"/>
        <w:jc w:val="center"/>
        <w:rPr>
          <w:caps/>
        </w:rPr>
      </w:pPr>
    </w:p>
    <w:p w:rsidR="00CD5424" w:rsidRPr="00097F58" w:rsidRDefault="00CD5424" w:rsidP="00A756CA">
      <w:pPr>
        <w:spacing w:line="240" w:lineRule="auto"/>
        <w:jc w:val="center"/>
        <w:rPr>
          <w:sz w:val="20"/>
          <w:szCs w:val="20"/>
        </w:rPr>
      </w:pPr>
    </w:p>
    <w:p w:rsidR="00890A24" w:rsidRPr="00097F58" w:rsidRDefault="00890A24" w:rsidP="00A756CA">
      <w:pPr>
        <w:spacing w:line="240" w:lineRule="auto"/>
        <w:jc w:val="center"/>
        <w:rPr>
          <w:sz w:val="20"/>
          <w:szCs w:val="20"/>
        </w:rPr>
      </w:pPr>
    </w:p>
    <w:p w:rsidR="00DD350E" w:rsidRPr="00097F58" w:rsidRDefault="00DD350E" w:rsidP="00DD350E">
      <w:pPr>
        <w:spacing w:line="240" w:lineRule="auto"/>
        <w:rPr>
          <w:sz w:val="20"/>
          <w:szCs w:val="20"/>
        </w:rPr>
        <w:sectPr w:rsidR="00DD350E" w:rsidRPr="00097F58" w:rsidSect="0006140F">
          <w:headerReference w:type="even" r:id="rId8"/>
          <w:headerReference w:type="default" r:id="rId9"/>
          <w:footerReference w:type="even" r:id="rId10"/>
          <w:footerReference w:type="default" r:id="rId11"/>
          <w:headerReference w:type="first" r:id="rId12"/>
          <w:footerReference w:type="first" r:id="rId13"/>
          <w:pgSz w:w="12240" w:h="15840" w:code="1"/>
          <w:pgMar w:top="2160" w:right="1080" w:bottom="1080" w:left="2160" w:header="1080" w:footer="1138" w:gutter="0"/>
          <w:paperSrc w:first="15" w:other="15"/>
          <w:pgNumType w:fmt="upperRoman"/>
          <w:cols w:space="708"/>
          <w:titlePg/>
          <w:docGrid w:linePitch="360"/>
        </w:sectPr>
      </w:pPr>
    </w:p>
    <w:p w:rsidR="008C00F8" w:rsidRPr="00097F58" w:rsidRDefault="008C00F8" w:rsidP="00AA441A">
      <w:pPr>
        <w:jc w:val="center"/>
        <w:rPr>
          <w:b/>
        </w:rPr>
      </w:pPr>
      <w:bookmarkStart w:id="0" w:name="_Toc112752327"/>
      <w:bookmarkStart w:id="1" w:name="_Toc113077127"/>
      <w:bookmarkStart w:id="2" w:name="_Toc113077677"/>
      <w:bookmarkStart w:id="3" w:name="_Toc113077765"/>
      <w:r w:rsidRPr="00097F58">
        <w:rPr>
          <w:b/>
        </w:rPr>
        <w:lastRenderedPageBreak/>
        <w:t>REMERCIEMENT</w:t>
      </w:r>
      <w:bookmarkEnd w:id="0"/>
      <w:bookmarkEnd w:id="1"/>
      <w:bookmarkEnd w:id="2"/>
      <w:bookmarkEnd w:id="3"/>
      <w:r w:rsidRPr="00097F58">
        <w:rPr>
          <w:b/>
        </w:rPr>
        <w:t>S</w:t>
      </w:r>
    </w:p>
    <w:p w:rsidR="008C00F8" w:rsidRPr="00097F58" w:rsidRDefault="008C00F8" w:rsidP="003B2083"/>
    <w:p w:rsidR="008C00F8" w:rsidRPr="00097F58" w:rsidRDefault="009C26A1" w:rsidP="00AA3AE2">
      <w:proofErr w:type="spellStart"/>
      <w:r w:rsidRPr="00097F58">
        <w:rPr>
          <w:u w:val="single"/>
        </w:rPr>
        <w:t>Thaieasyelec</w:t>
      </w:r>
      <w:proofErr w:type="spellEnd"/>
      <w:r w:rsidRPr="00097F58">
        <w:t xml:space="preserve"> - </w:t>
      </w:r>
      <w:hyperlink r:id="rId14" w:history="1">
        <w:r w:rsidRPr="00097F58">
          <w:rPr>
            <w:rStyle w:val="Hyperlink"/>
          </w:rPr>
          <w:t>http://www.thaieasyelec.net/</w:t>
        </w:r>
      </w:hyperlink>
    </w:p>
    <w:p w:rsidR="009C26A1" w:rsidRPr="00097F58" w:rsidRDefault="009C26A1" w:rsidP="00272D8A">
      <w:pPr>
        <w:spacing w:line="240" w:lineRule="auto"/>
      </w:pPr>
      <w:r w:rsidRPr="00097F58">
        <w:t xml:space="preserve">Merci à </w:t>
      </w:r>
      <w:r w:rsidR="007E1E9B" w:rsidRPr="00097F58">
        <w:t>toute</w:t>
      </w:r>
      <w:r w:rsidRPr="00097F58">
        <w:t xml:space="preserve"> l’équipe de </w:t>
      </w:r>
      <w:proofErr w:type="spellStart"/>
      <w:r w:rsidRPr="00097F58">
        <w:t>Thaieasyelec</w:t>
      </w:r>
      <w:proofErr w:type="spellEnd"/>
      <w:r w:rsidRPr="00097F58">
        <w:t xml:space="preserve"> qui </w:t>
      </w:r>
      <w:r w:rsidR="00097F58" w:rsidRPr="00097F58">
        <w:t>n’a</w:t>
      </w:r>
      <w:r w:rsidRPr="00097F58">
        <w:t xml:space="preserve"> pas hésité à m’envoyer </w:t>
      </w:r>
      <w:r w:rsidR="00FD3716" w:rsidRPr="00097F58">
        <w:t>une nouvelle plateforme de déve</w:t>
      </w:r>
      <w:r w:rsidRPr="00097F58">
        <w:t>lop</w:t>
      </w:r>
      <w:r w:rsidR="00FD3716" w:rsidRPr="00097F58">
        <w:t>p</w:t>
      </w:r>
      <w:r w:rsidRPr="00097F58">
        <w:t>ement par poste express de Thaïlande lo</w:t>
      </w:r>
      <w:r w:rsidR="00FD3716" w:rsidRPr="00097F58">
        <w:t>rsque la mienne s’est avérée</w:t>
      </w:r>
      <w:r w:rsidRPr="00097F58">
        <w:t xml:space="preserve"> défectueuse. Sans eux, le prototype comme présenté dans ce rapport n’aurait pas vue le jour.</w:t>
      </w:r>
    </w:p>
    <w:p w:rsidR="00AA3AE2" w:rsidRPr="00097F58" w:rsidRDefault="00AA3AE2" w:rsidP="00272D8A">
      <w:pPr>
        <w:spacing w:line="240" w:lineRule="auto"/>
      </w:pPr>
    </w:p>
    <w:p w:rsidR="00AA3AE2" w:rsidRPr="00097F58" w:rsidRDefault="00AA3AE2" w:rsidP="00AA3AE2">
      <w:pPr>
        <w:spacing w:line="240" w:lineRule="auto"/>
        <w:rPr>
          <w:u w:val="single"/>
        </w:rPr>
      </w:pPr>
      <w:r w:rsidRPr="00097F58">
        <w:rPr>
          <w:u w:val="single"/>
        </w:rPr>
        <w:t>Louis Lynch</w:t>
      </w:r>
    </w:p>
    <w:p w:rsidR="00AA3AE2" w:rsidRPr="00097F58" w:rsidRDefault="00AA3AE2" w:rsidP="00AA3AE2">
      <w:pPr>
        <w:spacing w:line="240" w:lineRule="auto"/>
      </w:pPr>
      <w:r w:rsidRPr="00097F58">
        <w:t>Merci à Louis, étudiant en génie logiciel, pour son aide lors de la modélisation et la réalisation du moteur de jeux. Sans lui, le moteur ne serait assurément pas aussi flexible et facile d’utilisation qu’il l’est maintenant.</w:t>
      </w:r>
    </w:p>
    <w:p w:rsidR="00AA3AE2" w:rsidRPr="00097F58" w:rsidRDefault="00AA3AE2" w:rsidP="00272D8A">
      <w:pPr>
        <w:spacing w:line="240" w:lineRule="auto"/>
      </w:pPr>
    </w:p>
    <w:p w:rsidR="00AA3AE2" w:rsidRPr="00097F58" w:rsidRDefault="00AA3AE2" w:rsidP="00272D8A">
      <w:pPr>
        <w:spacing w:line="240" w:lineRule="auto"/>
        <w:sectPr w:rsidR="00AA3AE2" w:rsidRPr="00097F58" w:rsidSect="0006140F">
          <w:headerReference w:type="default" r:id="rId15"/>
          <w:pgSz w:w="12240" w:h="15840" w:code="1"/>
          <w:pgMar w:top="2160" w:right="1080" w:bottom="1080" w:left="2160" w:header="1080" w:footer="1134" w:gutter="0"/>
          <w:paperSrc w:first="15" w:other="15"/>
          <w:pgNumType w:fmt="upperRoman"/>
          <w:cols w:space="708"/>
          <w:titlePg/>
          <w:docGrid w:linePitch="360"/>
        </w:sectPr>
      </w:pPr>
    </w:p>
    <w:p w:rsidR="007D4B04" w:rsidRPr="00097F58" w:rsidRDefault="00E6050E" w:rsidP="003B3651">
      <w:pPr>
        <w:spacing w:line="240" w:lineRule="auto"/>
        <w:jc w:val="center"/>
        <w:rPr>
          <w:b/>
          <w:caps/>
        </w:rPr>
      </w:pPr>
      <w:r w:rsidRPr="00097F58">
        <w:rPr>
          <w:b/>
          <w:caps/>
        </w:rPr>
        <w:lastRenderedPageBreak/>
        <w:t>CONCEption d’une console de jeux vidéo</w:t>
      </w:r>
    </w:p>
    <w:p w:rsidR="007D4B04" w:rsidRPr="00097F58" w:rsidRDefault="007D4B04" w:rsidP="003B3651">
      <w:pPr>
        <w:spacing w:line="240" w:lineRule="auto"/>
        <w:jc w:val="center"/>
        <w:rPr>
          <w:caps/>
        </w:rPr>
      </w:pPr>
    </w:p>
    <w:p w:rsidR="00E6050E" w:rsidRPr="00097F58" w:rsidRDefault="00E6050E" w:rsidP="003B3651">
      <w:pPr>
        <w:spacing w:line="240" w:lineRule="auto"/>
        <w:jc w:val="center"/>
        <w:rPr>
          <w:caps/>
        </w:rPr>
      </w:pPr>
      <w:r w:rsidRPr="00097F58">
        <w:rPr>
          <w:caps/>
        </w:rPr>
        <w:t xml:space="preserve">Gervais, </w:t>
      </w:r>
      <w:r w:rsidRPr="00097F58">
        <w:t>François</w:t>
      </w:r>
    </w:p>
    <w:p w:rsidR="007D4B04" w:rsidRPr="00097F58" w:rsidRDefault="00E6050E" w:rsidP="003B3651">
      <w:pPr>
        <w:spacing w:line="240" w:lineRule="auto"/>
        <w:jc w:val="center"/>
      </w:pPr>
      <w:r w:rsidRPr="00097F58">
        <w:rPr>
          <w:caps/>
        </w:rPr>
        <w:t>vaillancourt</w:t>
      </w:r>
      <w:r w:rsidR="00DB0834" w:rsidRPr="00097F58">
        <w:t xml:space="preserve">, </w:t>
      </w:r>
      <w:r w:rsidRPr="00097F58">
        <w:t>Jimmy</w:t>
      </w:r>
    </w:p>
    <w:p w:rsidR="007D4B04" w:rsidRPr="00097F58" w:rsidRDefault="007D4B04" w:rsidP="003B3651">
      <w:pPr>
        <w:spacing w:line="240" w:lineRule="auto"/>
        <w:jc w:val="center"/>
        <w:rPr>
          <w:b/>
        </w:rPr>
      </w:pPr>
    </w:p>
    <w:p w:rsidR="00EB200A" w:rsidRPr="00097F58" w:rsidRDefault="007D4B04" w:rsidP="00AA441A">
      <w:pPr>
        <w:jc w:val="center"/>
        <w:rPr>
          <w:b/>
        </w:rPr>
      </w:pPr>
      <w:r w:rsidRPr="00097F58">
        <w:rPr>
          <w:b/>
        </w:rPr>
        <w:t>RÉSUMÉ</w:t>
      </w:r>
    </w:p>
    <w:p w:rsidR="00D4566E" w:rsidRPr="00097F58" w:rsidRDefault="00D4566E" w:rsidP="003B3651">
      <w:pPr>
        <w:pStyle w:val="Title"/>
        <w:spacing w:line="240" w:lineRule="auto"/>
        <w:jc w:val="left"/>
        <w:rPr>
          <w:b w:val="0"/>
        </w:rPr>
      </w:pPr>
    </w:p>
    <w:p w:rsidR="00637C83" w:rsidRDefault="00097F58" w:rsidP="005A30C8">
      <w:pPr>
        <w:spacing w:line="240" w:lineRule="auto"/>
      </w:pPr>
      <w:r w:rsidRPr="00097F58">
        <w:t xml:space="preserve">En seulement quelques décennies, </w:t>
      </w:r>
      <w:r>
        <w:t xml:space="preserve">le monde du jeu vidéo </w:t>
      </w:r>
      <w:r w:rsidR="003E7336">
        <w:t>a</w:t>
      </w:r>
      <w:r>
        <w:t xml:space="preserve"> fait un bon en avant extraordinaire. Passant de </w:t>
      </w:r>
      <w:r w:rsidR="003E7336">
        <w:t>simples</w:t>
      </w:r>
      <w:r>
        <w:t xml:space="preserve"> </w:t>
      </w:r>
      <w:r w:rsidR="003E7336">
        <w:t>consoles</w:t>
      </w:r>
      <w:r>
        <w:t xml:space="preserve"> 8 bits à des jeux 3</w:t>
      </w:r>
      <w:r w:rsidR="00C851F8">
        <w:t>D</w:t>
      </w:r>
      <w:r>
        <w:t xml:space="preserve"> extrêmement </w:t>
      </w:r>
      <w:r w:rsidR="003E7336">
        <w:t>riches</w:t>
      </w:r>
      <w:r>
        <w:t xml:space="preserve"> graphiquement et l’évolution est incessante. Cependant, la demande pour les jeux d’autrefois reste présente. En effet, </w:t>
      </w:r>
      <w:r w:rsidR="003E7336">
        <w:t>certaines</w:t>
      </w:r>
      <w:r w:rsidR="00637C83">
        <w:t xml:space="preserve"> </w:t>
      </w:r>
      <w:r w:rsidR="003E7336">
        <w:t>personnes</w:t>
      </w:r>
      <w:r w:rsidR="00637C83">
        <w:t xml:space="preserve"> ne peuvent se </w:t>
      </w:r>
      <w:r w:rsidR="003E7336">
        <w:t>passer</w:t>
      </w:r>
      <w:r w:rsidR="00637C83">
        <w:t xml:space="preserve"> des jeux 2 dimensions simple</w:t>
      </w:r>
      <w:r w:rsidR="003E7336">
        <w:t>s</w:t>
      </w:r>
      <w:r w:rsidR="00637C83">
        <w:t xml:space="preserve"> et agréable</w:t>
      </w:r>
      <w:r w:rsidR="003E7336">
        <w:t>s</w:t>
      </w:r>
      <w:r w:rsidR="00637C83">
        <w:t>. C’est pourquoi il existe quelque</w:t>
      </w:r>
      <w:r w:rsidR="003E7336">
        <w:t>s</w:t>
      </w:r>
      <w:r w:rsidR="00637C83">
        <w:t xml:space="preserve"> plateforme</w:t>
      </w:r>
      <w:r w:rsidR="003E7336">
        <w:t>s</w:t>
      </w:r>
      <w:r w:rsidR="00637C83">
        <w:t xml:space="preserve"> permettant de développer ses propres jeux vidéo. Cependant, les auteurs de ce projet croient que celles-ci ont certaines lacunes évidentes.</w:t>
      </w:r>
    </w:p>
    <w:p w:rsidR="00637C83" w:rsidRDefault="00637C83" w:rsidP="005A30C8">
      <w:pPr>
        <w:spacing w:line="240" w:lineRule="auto"/>
      </w:pPr>
    </w:p>
    <w:p w:rsidR="005A30C8" w:rsidRPr="00097F58" w:rsidRDefault="00637C83" w:rsidP="005A30C8">
      <w:pPr>
        <w:spacing w:line="240" w:lineRule="auto"/>
      </w:pPr>
      <w:r>
        <w:t xml:space="preserve">Ce rapport couvre la mise en perspective des lacunes des petites consoles </w:t>
      </w:r>
      <w:r w:rsidR="00C851F8">
        <w:t xml:space="preserve">programmables </w:t>
      </w:r>
      <w:r>
        <w:t xml:space="preserve">actuelles. Vous trouverez ensuite une présentation du design d’une plateforme qui offre une solution à ces lacunes. Ceci </w:t>
      </w:r>
      <w:r w:rsidR="00A0515A">
        <w:t>inclut</w:t>
      </w:r>
      <w:r>
        <w:t xml:space="preserve"> une analyse de plusieurs composants et une argumentation face au choix final. </w:t>
      </w:r>
      <w:r w:rsidR="00A0515A">
        <w:t>De plus,</w:t>
      </w:r>
      <w:r>
        <w:t xml:space="preserve"> une explication </w:t>
      </w:r>
      <w:r w:rsidR="00DA6CDB">
        <w:t>détaillée</w:t>
      </w:r>
      <w:r>
        <w:t xml:space="preserve"> sur la réalisation de tout le logiciel à partir du bas </w:t>
      </w:r>
      <w:r w:rsidR="00DA6CDB">
        <w:t>niveau</w:t>
      </w:r>
      <w:r>
        <w:t xml:space="preserve"> </w:t>
      </w:r>
      <w:r w:rsidR="00C12D42">
        <w:t>jusqu’à la</w:t>
      </w:r>
      <w:r w:rsidR="00DA6CDB">
        <w:t xml:space="preserve"> démo de jeu est </w:t>
      </w:r>
      <w:r w:rsidR="00A0515A">
        <w:t>présentée</w:t>
      </w:r>
      <w:r w:rsidR="00DA6CDB">
        <w:t>.</w:t>
      </w:r>
    </w:p>
    <w:p w:rsidR="007D4B04" w:rsidRPr="00097F58" w:rsidRDefault="007D4B04" w:rsidP="003B7C77">
      <w:pPr>
        <w:spacing w:line="240" w:lineRule="auto"/>
      </w:pPr>
    </w:p>
    <w:p w:rsidR="00282AE0" w:rsidRPr="00097F58" w:rsidRDefault="00282AE0" w:rsidP="002D070E">
      <w:pPr>
        <w:pStyle w:val="Title"/>
        <w:spacing w:line="240" w:lineRule="auto"/>
        <w:rPr>
          <w:bCs w:val="0"/>
          <w:caps/>
        </w:rPr>
        <w:sectPr w:rsidR="00282AE0" w:rsidRPr="00097F58" w:rsidSect="0006140F">
          <w:headerReference w:type="default" r:id="rId16"/>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CC053B">
      <w:pPr>
        <w:spacing w:line="240" w:lineRule="auto"/>
        <w:jc w:val="center"/>
        <w:rPr>
          <w:b/>
        </w:rPr>
      </w:pPr>
      <w:bookmarkStart w:id="4" w:name="_Toc112752329"/>
      <w:bookmarkStart w:id="5" w:name="_Toc113077129"/>
      <w:bookmarkStart w:id="6" w:name="_Toc113077679"/>
      <w:bookmarkStart w:id="7" w:name="_Toc113077767"/>
      <w:r w:rsidRPr="00097F58">
        <w:rPr>
          <w:b/>
        </w:rPr>
        <w:lastRenderedPageBreak/>
        <w:t>TABLE DES MATIÈRES</w:t>
      </w:r>
      <w:bookmarkEnd w:id="4"/>
      <w:bookmarkEnd w:id="5"/>
      <w:bookmarkEnd w:id="6"/>
      <w:bookmarkEnd w:id="7"/>
    </w:p>
    <w:p w:rsidR="00B172B6" w:rsidRPr="00097F58" w:rsidRDefault="00B172B6" w:rsidP="00564555">
      <w:pPr>
        <w:spacing w:after="120" w:line="240" w:lineRule="auto"/>
      </w:pPr>
    </w:p>
    <w:p w:rsidR="00514B28" w:rsidRPr="00097F58" w:rsidRDefault="00514B28" w:rsidP="00C349C2">
      <w:pPr>
        <w:spacing w:line="240" w:lineRule="auto"/>
        <w:jc w:val="right"/>
      </w:pPr>
      <w:r w:rsidRPr="00097F58">
        <w:t>Page</w:t>
      </w:r>
    </w:p>
    <w:p w:rsidR="008053F9" w:rsidRDefault="00B67F77">
      <w:pPr>
        <w:pStyle w:val="TOC6"/>
        <w:rPr>
          <w:rFonts w:asciiTheme="minorHAnsi" w:eastAsiaTheme="minorEastAsia" w:hAnsiTheme="minorHAnsi" w:cstheme="minorBidi"/>
          <w:noProof/>
          <w:sz w:val="22"/>
          <w:szCs w:val="22"/>
          <w:lang w:eastAsia="fr-CA"/>
        </w:rPr>
      </w:pPr>
      <w:r w:rsidRPr="00097F58">
        <w:fldChar w:fldCharType="begin"/>
      </w:r>
      <w:r w:rsidR="00085CB7" w:rsidRPr="00097F58">
        <w:instrText xml:space="preserve"> TOC \o "2-4" \h \z \t "Titre 1;1;Style2;1;Style Titre 2 + 12 pt Non Italique;1;Titre;6;ANNEXE;5" </w:instrText>
      </w:r>
      <w:r w:rsidRPr="00097F58">
        <w:fldChar w:fldCharType="separate"/>
      </w:r>
      <w:hyperlink w:anchor="_Toc268779765" w:history="1">
        <w:r w:rsidR="008053F9" w:rsidRPr="00745DA6">
          <w:rPr>
            <w:rStyle w:val="Hyperlink"/>
            <w:noProof/>
          </w:rPr>
          <w:t>INTRODUCTION</w:t>
        </w:r>
        <w:r w:rsidR="008053F9">
          <w:rPr>
            <w:noProof/>
            <w:webHidden/>
          </w:rPr>
          <w:tab/>
        </w:r>
        <w:r>
          <w:rPr>
            <w:noProof/>
            <w:webHidden/>
          </w:rPr>
          <w:fldChar w:fldCharType="begin"/>
        </w:r>
        <w:r w:rsidR="008053F9">
          <w:rPr>
            <w:noProof/>
            <w:webHidden/>
          </w:rPr>
          <w:instrText xml:space="preserve"> PAGEREF _Toc268779765 \h </w:instrText>
        </w:r>
        <w:r>
          <w:rPr>
            <w:noProof/>
            <w:webHidden/>
          </w:rPr>
        </w:r>
        <w:r>
          <w:rPr>
            <w:noProof/>
            <w:webHidden/>
          </w:rPr>
          <w:fldChar w:fldCharType="separate"/>
        </w:r>
        <w:r w:rsidR="008053F9">
          <w:rPr>
            <w:noProof/>
            <w:webHidden/>
          </w:rPr>
          <w:t>1</w:t>
        </w:r>
        <w:r>
          <w:rPr>
            <w:noProof/>
            <w:webHidden/>
          </w:rPr>
          <w:fldChar w:fldCharType="end"/>
        </w:r>
      </w:hyperlink>
    </w:p>
    <w:p w:rsidR="008053F9" w:rsidRDefault="00B67F77">
      <w:pPr>
        <w:pStyle w:val="TOC6"/>
        <w:rPr>
          <w:rFonts w:asciiTheme="minorHAnsi" w:eastAsiaTheme="minorEastAsia" w:hAnsiTheme="minorHAnsi" w:cstheme="minorBidi"/>
          <w:noProof/>
          <w:sz w:val="22"/>
          <w:szCs w:val="22"/>
          <w:lang w:eastAsia="fr-CA"/>
        </w:rPr>
      </w:pPr>
      <w:hyperlink w:anchor="_Toc268779766" w:history="1">
        <w:r w:rsidR="008053F9" w:rsidRPr="00745DA6">
          <w:rPr>
            <w:rStyle w:val="Hyperlink"/>
            <w:noProof/>
          </w:rPr>
          <w:t>NOTE AUX LECTEURS</w:t>
        </w:r>
        <w:r w:rsidR="008053F9">
          <w:rPr>
            <w:noProof/>
            <w:webHidden/>
          </w:rPr>
          <w:tab/>
        </w:r>
        <w:r>
          <w:rPr>
            <w:noProof/>
            <w:webHidden/>
          </w:rPr>
          <w:fldChar w:fldCharType="begin"/>
        </w:r>
        <w:r w:rsidR="008053F9">
          <w:rPr>
            <w:noProof/>
            <w:webHidden/>
          </w:rPr>
          <w:instrText xml:space="preserve"> PAGEREF _Toc268779766 \h </w:instrText>
        </w:r>
        <w:r>
          <w:rPr>
            <w:noProof/>
            <w:webHidden/>
          </w:rPr>
        </w:r>
        <w:r>
          <w:rPr>
            <w:noProof/>
            <w:webHidden/>
          </w:rPr>
          <w:fldChar w:fldCharType="separate"/>
        </w:r>
        <w:r w:rsidR="008053F9">
          <w:rPr>
            <w:noProof/>
            <w:webHidden/>
          </w:rPr>
          <w:t>1</w:t>
        </w:r>
        <w:r>
          <w:rPr>
            <w:noProof/>
            <w:webHidden/>
          </w:rPr>
          <w:fldChar w:fldCharType="end"/>
        </w:r>
      </w:hyperlink>
    </w:p>
    <w:p w:rsidR="008053F9" w:rsidRDefault="00B67F77">
      <w:pPr>
        <w:pStyle w:val="TOC1"/>
        <w:rPr>
          <w:rFonts w:asciiTheme="minorHAnsi" w:eastAsiaTheme="minorEastAsia" w:hAnsiTheme="minorHAnsi" w:cstheme="minorBidi"/>
          <w:caps w:val="0"/>
          <w:sz w:val="22"/>
          <w:szCs w:val="22"/>
          <w:lang w:eastAsia="fr-CA"/>
        </w:rPr>
      </w:pPr>
      <w:hyperlink w:anchor="_Toc268779767" w:history="1">
        <w:r w:rsidR="008053F9" w:rsidRPr="00745DA6">
          <w:rPr>
            <w:rStyle w:val="Hyperlink"/>
          </w:rPr>
          <w:t>CHAPITRE 1 Analyse de la problèmatique</w:t>
        </w:r>
        <w:r w:rsidR="008053F9">
          <w:rPr>
            <w:webHidden/>
          </w:rPr>
          <w:tab/>
        </w:r>
        <w:r>
          <w:rPr>
            <w:webHidden/>
          </w:rPr>
          <w:fldChar w:fldCharType="begin"/>
        </w:r>
        <w:r w:rsidR="008053F9">
          <w:rPr>
            <w:webHidden/>
          </w:rPr>
          <w:instrText xml:space="preserve"> PAGEREF _Toc268779767 \h </w:instrText>
        </w:r>
        <w:r>
          <w:rPr>
            <w:webHidden/>
          </w:rPr>
        </w:r>
        <w:r>
          <w:rPr>
            <w:webHidden/>
          </w:rPr>
          <w:fldChar w:fldCharType="separate"/>
        </w:r>
        <w:r w:rsidR="008053F9">
          <w:rPr>
            <w:webHidden/>
          </w:rPr>
          <w:t>2</w:t>
        </w:r>
        <w:r>
          <w:rPr>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68" w:history="1">
        <w:r w:rsidR="008053F9" w:rsidRPr="00745DA6">
          <w:rPr>
            <w:rStyle w:val="Hyperlink"/>
            <w:noProof/>
          </w:rPr>
          <w:t>1.1</w:t>
        </w:r>
        <w:r w:rsidR="008053F9">
          <w:rPr>
            <w:rFonts w:asciiTheme="minorHAnsi" w:eastAsiaTheme="minorEastAsia" w:hAnsiTheme="minorHAnsi" w:cstheme="minorBidi"/>
            <w:noProof/>
            <w:sz w:val="22"/>
            <w:szCs w:val="22"/>
            <w:lang w:eastAsia="fr-CA"/>
          </w:rPr>
          <w:tab/>
        </w:r>
        <w:r w:rsidR="008053F9" w:rsidRPr="00745DA6">
          <w:rPr>
            <w:rStyle w:val="Hyperlink"/>
            <w:noProof/>
          </w:rPr>
          <w:t>Définition du besoin</w:t>
        </w:r>
        <w:r w:rsidR="008053F9">
          <w:rPr>
            <w:noProof/>
            <w:webHidden/>
          </w:rPr>
          <w:tab/>
        </w:r>
        <w:r>
          <w:rPr>
            <w:noProof/>
            <w:webHidden/>
          </w:rPr>
          <w:fldChar w:fldCharType="begin"/>
        </w:r>
        <w:r w:rsidR="008053F9">
          <w:rPr>
            <w:noProof/>
            <w:webHidden/>
          </w:rPr>
          <w:instrText xml:space="preserve"> PAGEREF _Toc268779768 \h </w:instrText>
        </w:r>
        <w:r>
          <w:rPr>
            <w:noProof/>
            <w:webHidden/>
          </w:rPr>
        </w:r>
        <w:r>
          <w:rPr>
            <w:noProof/>
            <w:webHidden/>
          </w:rPr>
          <w:fldChar w:fldCharType="separate"/>
        </w:r>
        <w:r w:rsidR="008053F9">
          <w:rPr>
            <w:noProof/>
            <w:webHidden/>
          </w:rPr>
          <w:t>2</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69" w:history="1">
        <w:r w:rsidR="008053F9" w:rsidRPr="00745DA6">
          <w:rPr>
            <w:rStyle w:val="Hyperlink"/>
            <w:noProof/>
          </w:rPr>
          <w:t>1.2</w:t>
        </w:r>
        <w:r w:rsidR="008053F9">
          <w:rPr>
            <w:rFonts w:asciiTheme="minorHAnsi" w:eastAsiaTheme="minorEastAsia" w:hAnsiTheme="minorHAnsi" w:cstheme="minorBidi"/>
            <w:noProof/>
            <w:sz w:val="22"/>
            <w:szCs w:val="22"/>
            <w:lang w:eastAsia="fr-CA"/>
          </w:rPr>
          <w:tab/>
        </w:r>
        <w:r w:rsidR="008053F9" w:rsidRPr="00745DA6">
          <w:rPr>
            <w:rStyle w:val="Hyperlink"/>
            <w:noProof/>
          </w:rPr>
          <w:t>Définition du système</w:t>
        </w:r>
        <w:r w:rsidR="008053F9">
          <w:rPr>
            <w:noProof/>
            <w:webHidden/>
          </w:rPr>
          <w:tab/>
        </w:r>
        <w:r>
          <w:rPr>
            <w:noProof/>
            <w:webHidden/>
          </w:rPr>
          <w:fldChar w:fldCharType="begin"/>
        </w:r>
        <w:r w:rsidR="008053F9">
          <w:rPr>
            <w:noProof/>
            <w:webHidden/>
          </w:rPr>
          <w:instrText xml:space="preserve"> PAGEREF _Toc268779769 \h </w:instrText>
        </w:r>
        <w:r>
          <w:rPr>
            <w:noProof/>
            <w:webHidden/>
          </w:rPr>
        </w:r>
        <w:r>
          <w:rPr>
            <w:noProof/>
            <w:webHidden/>
          </w:rPr>
          <w:fldChar w:fldCharType="separate"/>
        </w:r>
        <w:r w:rsidR="008053F9">
          <w:rPr>
            <w:noProof/>
            <w:webHidden/>
          </w:rPr>
          <w:t>3</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0" w:history="1">
        <w:r w:rsidR="008053F9" w:rsidRPr="00745DA6">
          <w:rPr>
            <w:rStyle w:val="Hyperlink"/>
            <w:noProof/>
          </w:rPr>
          <w:t>1.3</w:t>
        </w:r>
        <w:r w:rsidR="008053F9">
          <w:rPr>
            <w:rFonts w:asciiTheme="minorHAnsi" w:eastAsiaTheme="minorEastAsia" w:hAnsiTheme="minorHAnsi" w:cstheme="minorBidi"/>
            <w:noProof/>
            <w:sz w:val="22"/>
            <w:szCs w:val="22"/>
            <w:lang w:eastAsia="fr-CA"/>
          </w:rPr>
          <w:tab/>
        </w:r>
        <w:r w:rsidR="008053F9" w:rsidRPr="00745DA6">
          <w:rPr>
            <w:rStyle w:val="Hyperlink"/>
            <w:noProof/>
          </w:rPr>
          <w:t>Risques et opportunités</w:t>
        </w:r>
        <w:r w:rsidR="008053F9">
          <w:rPr>
            <w:noProof/>
            <w:webHidden/>
          </w:rPr>
          <w:tab/>
        </w:r>
        <w:r>
          <w:rPr>
            <w:noProof/>
            <w:webHidden/>
          </w:rPr>
          <w:fldChar w:fldCharType="begin"/>
        </w:r>
        <w:r w:rsidR="008053F9">
          <w:rPr>
            <w:noProof/>
            <w:webHidden/>
          </w:rPr>
          <w:instrText xml:space="preserve"> PAGEREF _Toc268779770 \h </w:instrText>
        </w:r>
        <w:r>
          <w:rPr>
            <w:noProof/>
            <w:webHidden/>
          </w:rPr>
        </w:r>
        <w:r>
          <w:rPr>
            <w:noProof/>
            <w:webHidden/>
          </w:rPr>
          <w:fldChar w:fldCharType="separate"/>
        </w:r>
        <w:r w:rsidR="008053F9">
          <w:rPr>
            <w:noProof/>
            <w:webHidden/>
          </w:rPr>
          <w:t>4</w:t>
        </w:r>
        <w:r>
          <w:rPr>
            <w:noProof/>
            <w:webHidden/>
          </w:rPr>
          <w:fldChar w:fldCharType="end"/>
        </w:r>
      </w:hyperlink>
    </w:p>
    <w:p w:rsidR="008053F9" w:rsidRDefault="00B67F77">
      <w:pPr>
        <w:pStyle w:val="TOC1"/>
        <w:rPr>
          <w:rFonts w:asciiTheme="minorHAnsi" w:eastAsiaTheme="minorEastAsia" w:hAnsiTheme="minorHAnsi" w:cstheme="minorBidi"/>
          <w:caps w:val="0"/>
          <w:sz w:val="22"/>
          <w:szCs w:val="22"/>
          <w:lang w:eastAsia="fr-CA"/>
        </w:rPr>
      </w:pPr>
      <w:hyperlink w:anchor="_Toc268779771" w:history="1">
        <w:r w:rsidR="008053F9" w:rsidRPr="00745DA6">
          <w:rPr>
            <w:rStyle w:val="Hyperlink"/>
          </w:rPr>
          <w:t>CHAPITRE 2 Conceptualisation de la solution</w:t>
        </w:r>
        <w:r w:rsidR="008053F9">
          <w:rPr>
            <w:webHidden/>
          </w:rPr>
          <w:tab/>
        </w:r>
        <w:r>
          <w:rPr>
            <w:webHidden/>
          </w:rPr>
          <w:fldChar w:fldCharType="begin"/>
        </w:r>
        <w:r w:rsidR="008053F9">
          <w:rPr>
            <w:webHidden/>
          </w:rPr>
          <w:instrText xml:space="preserve"> PAGEREF _Toc268779771 \h </w:instrText>
        </w:r>
        <w:r>
          <w:rPr>
            <w:webHidden/>
          </w:rPr>
        </w:r>
        <w:r>
          <w:rPr>
            <w:webHidden/>
          </w:rPr>
          <w:fldChar w:fldCharType="separate"/>
        </w:r>
        <w:r w:rsidR="008053F9">
          <w:rPr>
            <w:webHidden/>
          </w:rPr>
          <w:t>5</w:t>
        </w:r>
        <w:r>
          <w:rPr>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2" w:history="1">
        <w:r w:rsidR="008053F9" w:rsidRPr="00745DA6">
          <w:rPr>
            <w:rStyle w:val="Hyperlink"/>
            <w:noProof/>
          </w:rPr>
          <w:t>2.1</w:t>
        </w:r>
        <w:r w:rsidR="008053F9">
          <w:rPr>
            <w:rFonts w:asciiTheme="minorHAnsi" w:eastAsiaTheme="minorEastAsia" w:hAnsiTheme="minorHAnsi" w:cstheme="minorBidi"/>
            <w:noProof/>
            <w:sz w:val="22"/>
            <w:szCs w:val="22"/>
            <w:lang w:eastAsia="fr-CA"/>
          </w:rPr>
          <w:tab/>
        </w:r>
        <w:r w:rsidR="008053F9" w:rsidRPr="00745DA6">
          <w:rPr>
            <w:rStyle w:val="Hyperlink"/>
            <w:noProof/>
          </w:rPr>
          <w:t>Contraintes</w:t>
        </w:r>
        <w:r w:rsidR="008053F9">
          <w:rPr>
            <w:noProof/>
            <w:webHidden/>
          </w:rPr>
          <w:tab/>
        </w:r>
        <w:r>
          <w:rPr>
            <w:noProof/>
            <w:webHidden/>
          </w:rPr>
          <w:fldChar w:fldCharType="begin"/>
        </w:r>
        <w:r w:rsidR="008053F9">
          <w:rPr>
            <w:noProof/>
            <w:webHidden/>
          </w:rPr>
          <w:instrText xml:space="preserve"> PAGEREF _Toc268779772 \h </w:instrText>
        </w:r>
        <w:r>
          <w:rPr>
            <w:noProof/>
            <w:webHidden/>
          </w:rPr>
        </w:r>
        <w:r>
          <w:rPr>
            <w:noProof/>
            <w:webHidden/>
          </w:rPr>
          <w:fldChar w:fldCharType="separate"/>
        </w:r>
        <w:r w:rsidR="008053F9">
          <w:rPr>
            <w:noProof/>
            <w:webHidden/>
          </w:rPr>
          <w:t>5</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3" w:history="1">
        <w:r w:rsidR="008053F9" w:rsidRPr="00745DA6">
          <w:rPr>
            <w:rStyle w:val="Hyperlink"/>
            <w:noProof/>
          </w:rPr>
          <w:t>2.2</w:t>
        </w:r>
        <w:r w:rsidR="008053F9">
          <w:rPr>
            <w:rFonts w:asciiTheme="minorHAnsi" w:eastAsiaTheme="minorEastAsia" w:hAnsiTheme="minorHAnsi" w:cstheme="minorBidi"/>
            <w:noProof/>
            <w:sz w:val="22"/>
            <w:szCs w:val="22"/>
            <w:lang w:eastAsia="fr-CA"/>
          </w:rPr>
          <w:tab/>
        </w:r>
        <w:r w:rsidR="008053F9" w:rsidRPr="00745DA6">
          <w:rPr>
            <w:rStyle w:val="Hyperlink"/>
            <w:noProof/>
          </w:rPr>
          <w:t>Calculs préliminaires</w:t>
        </w:r>
        <w:r w:rsidR="008053F9">
          <w:rPr>
            <w:noProof/>
            <w:webHidden/>
          </w:rPr>
          <w:tab/>
        </w:r>
        <w:r>
          <w:rPr>
            <w:noProof/>
            <w:webHidden/>
          </w:rPr>
          <w:fldChar w:fldCharType="begin"/>
        </w:r>
        <w:r w:rsidR="008053F9">
          <w:rPr>
            <w:noProof/>
            <w:webHidden/>
          </w:rPr>
          <w:instrText xml:space="preserve"> PAGEREF _Toc268779773 \h </w:instrText>
        </w:r>
        <w:r>
          <w:rPr>
            <w:noProof/>
            <w:webHidden/>
          </w:rPr>
        </w:r>
        <w:r>
          <w:rPr>
            <w:noProof/>
            <w:webHidden/>
          </w:rPr>
          <w:fldChar w:fldCharType="separate"/>
        </w:r>
        <w:r w:rsidR="008053F9">
          <w:rPr>
            <w:noProof/>
            <w:webHidden/>
          </w:rPr>
          <w:t>6</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4" w:history="1">
        <w:r w:rsidR="008053F9" w:rsidRPr="00745DA6">
          <w:rPr>
            <w:rStyle w:val="Hyperlink"/>
            <w:noProof/>
          </w:rPr>
          <w:t>2.3</w:t>
        </w:r>
        <w:r w:rsidR="008053F9">
          <w:rPr>
            <w:rFonts w:asciiTheme="minorHAnsi" w:eastAsiaTheme="minorEastAsia" w:hAnsiTheme="minorHAnsi" w:cstheme="minorBidi"/>
            <w:noProof/>
            <w:sz w:val="22"/>
            <w:szCs w:val="22"/>
            <w:lang w:eastAsia="fr-CA"/>
          </w:rPr>
          <w:tab/>
        </w:r>
        <w:r w:rsidR="008053F9" w:rsidRPr="00745DA6">
          <w:rPr>
            <w:rStyle w:val="Hyperlink"/>
            <w:noProof/>
          </w:rPr>
          <w:t>Définition des barèmes menant à la prise de décision</w:t>
        </w:r>
        <w:r w:rsidR="008053F9">
          <w:rPr>
            <w:noProof/>
            <w:webHidden/>
          </w:rPr>
          <w:tab/>
        </w:r>
        <w:r>
          <w:rPr>
            <w:noProof/>
            <w:webHidden/>
          </w:rPr>
          <w:fldChar w:fldCharType="begin"/>
        </w:r>
        <w:r w:rsidR="008053F9">
          <w:rPr>
            <w:noProof/>
            <w:webHidden/>
          </w:rPr>
          <w:instrText xml:space="preserve"> PAGEREF _Toc268779774 \h </w:instrText>
        </w:r>
        <w:r>
          <w:rPr>
            <w:noProof/>
            <w:webHidden/>
          </w:rPr>
        </w:r>
        <w:r>
          <w:rPr>
            <w:noProof/>
            <w:webHidden/>
          </w:rPr>
          <w:fldChar w:fldCharType="separate"/>
        </w:r>
        <w:r w:rsidR="008053F9">
          <w:rPr>
            <w:noProof/>
            <w:webHidden/>
          </w:rPr>
          <w:t>9</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5" w:history="1">
        <w:r w:rsidR="008053F9" w:rsidRPr="00745DA6">
          <w:rPr>
            <w:rStyle w:val="Hyperlink"/>
            <w:noProof/>
          </w:rPr>
          <w:t>2.4</w:t>
        </w:r>
        <w:r w:rsidR="008053F9">
          <w:rPr>
            <w:rFonts w:asciiTheme="minorHAnsi" w:eastAsiaTheme="minorEastAsia" w:hAnsiTheme="minorHAnsi" w:cstheme="minorBidi"/>
            <w:noProof/>
            <w:sz w:val="22"/>
            <w:szCs w:val="22"/>
            <w:lang w:eastAsia="fr-CA"/>
          </w:rPr>
          <w:tab/>
        </w:r>
        <w:r w:rsidR="008053F9" w:rsidRPr="00745DA6">
          <w:rPr>
            <w:rStyle w:val="Hyperlink"/>
            <w:noProof/>
          </w:rPr>
          <w:t>Évaluation des solutions possibles</w:t>
        </w:r>
        <w:r w:rsidR="008053F9">
          <w:rPr>
            <w:noProof/>
            <w:webHidden/>
          </w:rPr>
          <w:tab/>
        </w:r>
        <w:r>
          <w:rPr>
            <w:noProof/>
            <w:webHidden/>
          </w:rPr>
          <w:fldChar w:fldCharType="begin"/>
        </w:r>
        <w:r w:rsidR="008053F9">
          <w:rPr>
            <w:noProof/>
            <w:webHidden/>
          </w:rPr>
          <w:instrText xml:space="preserve"> PAGEREF _Toc268779775 \h </w:instrText>
        </w:r>
        <w:r>
          <w:rPr>
            <w:noProof/>
            <w:webHidden/>
          </w:rPr>
        </w:r>
        <w:r>
          <w:rPr>
            <w:noProof/>
            <w:webHidden/>
          </w:rPr>
          <w:fldChar w:fldCharType="separate"/>
        </w:r>
        <w:r w:rsidR="008053F9">
          <w:rPr>
            <w:noProof/>
            <w:webHidden/>
          </w:rPr>
          <w:t>12</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6" w:history="1">
        <w:r w:rsidR="008053F9" w:rsidRPr="00745DA6">
          <w:rPr>
            <w:rStyle w:val="Hyperlink"/>
            <w:noProof/>
          </w:rPr>
          <w:t>2.5</w:t>
        </w:r>
        <w:r w:rsidR="008053F9">
          <w:rPr>
            <w:rFonts w:asciiTheme="minorHAnsi" w:eastAsiaTheme="minorEastAsia" w:hAnsiTheme="minorHAnsi" w:cstheme="minorBidi"/>
            <w:noProof/>
            <w:sz w:val="22"/>
            <w:szCs w:val="22"/>
            <w:lang w:eastAsia="fr-CA"/>
          </w:rPr>
          <w:tab/>
        </w:r>
        <w:r w:rsidR="008053F9" w:rsidRPr="00745DA6">
          <w:rPr>
            <w:rStyle w:val="Hyperlink"/>
            <w:noProof/>
          </w:rPr>
          <w:t>Prise de décision en fonction des barèmes établis</w:t>
        </w:r>
        <w:r w:rsidR="008053F9">
          <w:rPr>
            <w:noProof/>
            <w:webHidden/>
          </w:rPr>
          <w:tab/>
        </w:r>
        <w:r>
          <w:rPr>
            <w:noProof/>
            <w:webHidden/>
          </w:rPr>
          <w:fldChar w:fldCharType="begin"/>
        </w:r>
        <w:r w:rsidR="008053F9">
          <w:rPr>
            <w:noProof/>
            <w:webHidden/>
          </w:rPr>
          <w:instrText xml:space="preserve"> PAGEREF _Toc268779776 \h </w:instrText>
        </w:r>
        <w:r>
          <w:rPr>
            <w:noProof/>
            <w:webHidden/>
          </w:rPr>
        </w:r>
        <w:r>
          <w:rPr>
            <w:noProof/>
            <w:webHidden/>
          </w:rPr>
          <w:fldChar w:fldCharType="separate"/>
        </w:r>
        <w:r w:rsidR="008053F9">
          <w:rPr>
            <w:noProof/>
            <w:webHidden/>
          </w:rPr>
          <w:t>16</w:t>
        </w:r>
        <w:r>
          <w:rPr>
            <w:noProof/>
            <w:webHidden/>
          </w:rPr>
          <w:fldChar w:fldCharType="end"/>
        </w:r>
      </w:hyperlink>
    </w:p>
    <w:p w:rsidR="008053F9" w:rsidRDefault="00B67F77">
      <w:pPr>
        <w:pStyle w:val="TOC1"/>
        <w:rPr>
          <w:rFonts w:asciiTheme="minorHAnsi" w:eastAsiaTheme="minorEastAsia" w:hAnsiTheme="minorHAnsi" w:cstheme="minorBidi"/>
          <w:caps w:val="0"/>
          <w:sz w:val="22"/>
          <w:szCs w:val="22"/>
          <w:lang w:eastAsia="fr-CA"/>
        </w:rPr>
      </w:pPr>
      <w:hyperlink w:anchor="_Toc268779777" w:history="1">
        <w:r w:rsidR="008053F9" w:rsidRPr="00745DA6">
          <w:rPr>
            <w:rStyle w:val="Hyperlink"/>
          </w:rPr>
          <w:t>CHAPITRE 3 OPTIMISATION DES CHOIX MATÉRIELS AUDIO ET VIDÉO</w:t>
        </w:r>
        <w:r w:rsidR="008053F9">
          <w:rPr>
            <w:webHidden/>
          </w:rPr>
          <w:tab/>
        </w:r>
        <w:r>
          <w:rPr>
            <w:webHidden/>
          </w:rPr>
          <w:fldChar w:fldCharType="begin"/>
        </w:r>
        <w:r w:rsidR="008053F9">
          <w:rPr>
            <w:webHidden/>
          </w:rPr>
          <w:instrText xml:space="preserve"> PAGEREF _Toc268779777 \h </w:instrText>
        </w:r>
        <w:r>
          <w:rPr>
            <w:webHidden/>
          </w:rPr>
        </w:r>
        <w:r>
          <w:rPr>
            <w:webHidden/>
          </w:rPr>
          <w:fldChar w:fldCharType="separate"/>
        </w:r>
        <w:r w:rsidR="008053F9">
          <w:rPr>
            <w:webHidden/>
          </w:rPr>
          <w:t>19</w:t>
        </w:r>
        <w:r>
          <w:rPr>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8" w:history="1">
        <w:r w:rsidR="008053F9" w:rsidRPr="00745DA6">
          <w:rPr>
            <w:rStyle w:val="Hyperlink"/>
            <w:noProof/>
          </w:rPr>
          <w:t>3.1</w:t>
        </w:r>
        <w:r w:rsidR="008053F9">
          <w:rPr>
            <w:rFonts w:asciiTheme="minorHAnsi" w:eastAsiaTheme="minorEastAsia" w:hAnsiTheme="minorHAnsi" w:cstheme="minorBidi"/>
            <w:noProof/>
            <w:sz w:val="22"/>
            <w:szCs w:val="22"/>
            <w:lang w:eastAsia="fr-CA"/>
          </w:rPr>
          <w:tab/>
        </w:r>
        <w:r w:rsidR="008053F9" w:rsidRPr="00745DA6">
          <w:rPr>
            <w:rStyle w:val="Hyperlink"/>
            <w:noProof/>
          </w:rPr>
          <w:t>Conception d’un adaptateur pour périphériques audio et vidéo</w:t>
        </w:r>
        <w:r w:rsidR="008053F9">
          <w:rPr>
            <w:noProof/>
            <w:webHidden/>
          </w:rPr>
          <w:tab/>
        </w:r>
        <w:r>
          <w:rPr>
            <w:noProof/>
            <w:webHidden/>
          </w:rPr>
          <w:fldChar w:fldCharType="begin"/>
        </w:r>
        <w:r w:rsidR="008053F9">
          <w:rPr>
            <w:noProof/>
            <w:webHidden/>
          </w:rPr>
          <w:instrText xml:space="preserve"> PAGEREF _Toc268779778 \h </w:instrText>
        </w:r>
        <w:r>
          <w:rPr>
            <w:noProof/>
            <w:webHidden/>
          </w:rPr>
        </w:r>
        <w:r>
          <w:rPr>
            <w:noProof/>
            <w:webHidden/>
          </w:rPr>
          <w:fldChar w:fldCharType="separate"/>
        </w:r>
        <w:r w:rsidR="008053F9">
          <w:rPr>
            <w:noProof/>
            <w:webHidden/>
          </w:rPr>
          <w:t>19</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79" w:history="1">
        <w:r w:rsidR="008053F9" w:rsidRPr="00745DA6">
          <w:rPr>
            <w:rStyle w:val="Hyperlink"/>
            <w:noProof/>
          </w:rPr>
          <w:t>3.2</w:t>
        </w:r>
        <w:r w:rsidR="008053F9">
          <w:rPr>
            <w:rFonts w:asciiTheme="minorHAnsi" w:eastAsiaTheme="minorEastAsia" w:hAnsiTheme="minorHAnsi" w:cstheme="minorBidi"/>
            <w:noProof/>
            <w:sz w:val="22"/>
            <w:szCs w:val="22"/>
            <w:lang w:eastAsia="fr-CA"/>
          </w:rPr>
          <w:tab/>
        </w:r>
        <w:r w:rsidR="008053F9" w:rsidRPr="00745DA6">
          <w:rPr>
            <w:rStyle w:val="Hyperlink"/>
            <w:noProof/>
          </w:rPr>
          <w:t>Fonctionnement du signal vidéo VGA</w:t>
        </w:r>
        <w:r w:rsidR="008053F9">
          <w:rPr>
            <w:noProof/>
            <w:webHidden/>
          </w:rPr>
          <w:tab/>
        </w:r>
        <w:r>
          <w:rPr>
            <w:noProof/>
            <w:webHidden/>
          </w:rPr>
          <w:fldChar w:fldCharType="begin"/>
        </w:r>
        <w:r w:rsidR="008053F9">
          <w:rPr>
            <w:noProof/>
            <w:webHidden/>
          </w:rPr>
          <w:instrText xml:space="preserve"> PAGEREF _Toc268779779 \h </w:instrText>
        </w:r>
        <w:r>
          <w:rPr>
            <w:noProof/>
            <w:webHidden/>
          </w:rPr>
        </w:r>
        <w:r>
          <w:rPr>
            <w:noProof/>
            <w:webHidden/>
          </w:rPr>
          <w:fldChar w:fldCharType="separate"/>
        </w:r>
        <w:r w:rsidR="008053F9">
          <w:rPr>
            <w:noProof/>
            <w:webHidden/>
          </w:rPr>
          <w:t>20</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80" w:history="1">
        <w:r w:rsidR="008053F9" w:rsidRPr="00745DA6">
          <w:rPr>
            <w:rStyle w:val="Hyperlink"/>
            <w:noProof/>
          </w:rPr>
          <w:t>3.3</w:t>
        </w:r>
        <w:r w:rsidR="008053F9">
          <w:rPr>
            <w:rFonts w:asciiTheme="minorHAnsi" w:eastAsiaTheme="minorEastAsia" w:hAnsiTheme="minorHAnsi" w:cstheme="minorBidi"/>
            <w:noProof/>
            <w:sz w:val="22"/>
            <w:szCs w:val="22"/>
            <w:lang w:eastAsia="fr-CA"/>
          </w:rPr>
          <w:tab/>
        </w:r>
        <w:r w:rsidR="008053F9" w:rsidRPr="00745DA6">
          <w:rPr>
            <w:rStyle w:val="Hyperlink"/>
            <w:noProof/>
          </w:rPr>
          <w:t>Analyse d’un circuit R-2R pour la sortie vidéo</w:t>
        </w:r>
        <w:r w:rsidR="008053F9">
          <w:rPr>
            <w:noProof/>
            <w:webHidden/>
          </w:rPr>
          <w:tab/>
        </w:r>
        <w:r>
          <w:rPr>
            <w:noProof/>
            <w:webHidden/>
          </w:rPr>
          <w:fldChar w:fldCharType="begin"/>
        </w:r>
        <w:r w:rsidR="008053F9">
          <w:rPr>
            <w:noProof/>
            <w:webHidden/>
          </w:rPr>
          <w:instrText xml:space="preserve"> PAGEREF _Toc268779780 \h </w:instrText>
        </w:r>
        <w:r>
          <w:rPr>
            <w:noProof/>
            <w:webHidden/>
          </w:rPr>
        </w:r>
        <w:r>
          <w:rPr>
            <w:noProof/>
            <w:webHidden/>
          </w:rPr>
          <w:fldChar w:fldCharType="separate"/>
        </w:r>
        <w:r w:rsidR="008053F9">
          <w:rPr>
            <w:noProof/>
            <w:webHidden/>
          </w:rPr>
          <w:t>23</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781" w:history="1">
        <w:r w:rsidR="008053F9" w:rsidRPr="00745DA6">
          <w:rPr>
            <w:rStyle w:val="Hyperlink"/>
            <w:noProof/>
          </w:rPr>
          <w:t>3.3.1</w:t>
        </w:r>
        <w:r w:rsidR="008053F9">
          <w:rPr>
            <w:rFonts w:asciiTheme="minorHAnsi" w:eastAsiaTheme="minorEastAsia" w:hAnsiTheme="minorHAnsi" w:cstheme="minorBidi"/>
            <w:noProof/>
            <w:sz w:val="22"/>
            <w:szCs w:val="22"/>
            <w:lang w:eastAsia="fr-CA"/>
          </w:rPr>
          <w:tab/>
        </w:r>
        <w:r w:rsidR="008053F9" w:rsidRPr="00745DA6">
          <w:rPr>
            <w:rStyle w:val="Hyperlink"/>
            <w:noProof/>
          </w:rPr>
          <w:t>Ajustement de la tension de sortie pour les signaux analogiques</w:t>
        </w:r>
        <w:r w:rsidR="008053F9">
          <w:rPr>
            <w:noProof/>
            <w:webHidden/>
          </w:rPr>
          <w:tab/>
        </w:r>
        <w:r>
          <w:rPr>
            <w:noProof/>
            <w:webHidden/>
          </w:rPr>
          <w:fldChar w:fldCharType="begin"/>
        </w:r>
        <w:r w:rsidR="008053F9">
          <w:rPr>
            <w:noProof/>
            <w:webHidden/>
          </w:rPr>
          <w:instrText xml:space="preserve"> PAGEREF _Toc268779781 \h </w:instrText>
        </w:r>
        <w:r>
          <w:rPr>
            <w:noProof/>
            <w:webHidden/>
          </w:rPr>
        </w:r>
        <w:r>
          <w:rPr>
            <w:noProof/>
            <w:webHidden/>
          </w:rPr>
          <w:fldChar w:fldCharType="separate"/>
        </w:r>
        <w:r w:rsidR="008053F9">
          <w:rPr>
            <w:noProof/>
            <w:webHidden/>
          </w:rPr>
          <w:t>25</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782" w:history="1">
        <w:r w:rsidR="008053F9" w:rsidRPr="00745DA6">
          <w:rPr>
            <w:rStyle w:val="Hyperlink"/>
            <w:noProof/>
          </w:rPr>
          <w:t>3.3.2</w:t>
        </w:r>
        <w:r w:rsidR="008053F9">
          <w:rPr>
            <w:rFonts w:asciiTheme="minorHAnsi" w:eastAsiaTheme="minorEastAsia" w:hAnsiTheme="minorHAnsi" w:cstheme="minorBidi"/>
            <w:noProof/>
            <w:sz w:val="22"/>
            <w:szCs w:val="22"/>
            <w:lang w:eastAsia="fr-CA"/>
          </w:rPr>
          <w:tab/>
        </w:r>
        <w:r w:rsidR="008053F9" w:rsidRPr="00745DA6">
          <w:rPr>
            <w:rStyle w:val="Hyperlink"/>
            <w:noProof/>
          </w:rPr>
          <w:t>Essais pratiques</w:t>
        </w:r>
        <w:r w:rsidR="008053F9">
          <w:rPr>
            <w:noProof/>
            <w:webHidden/>
          </w:rPr>
          <w:tab/>
        </w:r>
        <w:r>
          <w:rPr>
            <w:noProof/>
            <w:webHidden/>
          </w:rPr>
          <w:fldChar w:fldCharType="begin"/>
        </w:r>
        <w:r w:rsidR="008053F9">
          <w:rPr>
            <w:noProof/>
            <w:webHidden/>
          </w:rPr>
          <w:instrText xml:space="preserve"> PAGEREF _Toc268779782 \h </w:instrText>
        </w:r>
        <w:r>
          <w:rPr>
            <w:noProof/>
            <w:webHidden/>
          </w:rPr>
        </w:r>
        <w:r>
          <w:rPr>
            <w:noProof/>
            <w:webHidden/>
          </w:rPr>
          <w:fldChar w:fldCharType="separate"/>
        </w:r>
        <w:r w:rsidR="008053F9">
          <w:rPr>
            <w:noProof/>
            <w:webHidden/>
          </w:rPr>
          <w:t>29</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83" w:history="1">
        <w:r w:rsidR="008053F9" w:rsidRPr="00745DA6">
          <w:rPr>
            <w:rStyle w:val="Hyperlink"/>
            <w:noProof/>
          </w:rPr>
          <w:t>3.4</w:t>
        </w:r>
        <w:r w:rsidR="008053F9">
          <w:rPr>
            <w:rFonts w:asciiTheme="minorHAnsi" w:eastAsiaTheme="minorEastAsia" w:hAnsiTheme="minorHAnsi" w:cstheme="minorBidi"/>
            <w:noProof/>
            <w:sz w:val="22"/>
            <w:szCs w:val="22"/>
            <w:lang w:eastAsia="fr-CA"/>
          </w:rPr>
          <w:tab/>
        </w:r>
        <w:r w:rsidR="008053F9" w:rsidRPr="00745DA6">
          <w:rPr>
            <w:rStyle w:val="Hyperlink"/>
            <w:noProof/>
          </w:rPr>
          <w:t>Analyse d’un DAC vidéo sur circuit intégré</w:t>
        </w:r>
        <w:r w:rsidR="008053F9">
          <w:rPr>
            <w:noProof/>
            <w:webHidden/>
          </w:rPr>
          <w:tab/>
        </w:r>
        <w:r>
          <w:rPr>
            <w:noProof/>
            <w:webHidden/>
          </w:rPr>
          <w:fldChar w:fldCharType="begin"/>
        </w:r>
        <w:r w:rsidR="008053F9">
          <w:rPr>
            <w:noProof/>
            <w:webHidden/>
          </w:rPr>
          <w:instrText xml:space="preserve"> PAGEREF _Toc268779783 \h </w:instrText>
        </w:r>
        <w:r>
          <w:rPr>
            <w:noProof/>
            <w:webHidden/>
          </w:rPr>
        </w:r>
        <w:r>
          <w:rPr>
            <w:noProof/>
            <w:webHidden/>
          </w:rPr>
          <w:fldChar w:fldCharType="separate"/>
        </w:r>
        <w:r w:rsidR="008053F9">
          <w:rPr>
            <w:noProof/>
            <w:webHidden/>
          </w:rPr>
          <w:t>34</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84" w:history="1">
        <w:r w:rsidR="008053F9" w:rsidRPr="00745DA6">
          <w:rPr>
            <w:rStyle w:val="Hyperlink"/>
            <w:noProof/>
          </w:rPr>
          <w:t>3.5</w:t>
        </w:r>
        <w:r w:rsidR="008053F9">
          <w:rPr>
            <w:rFonts w:asciiTheme="minorHAnsi" w:eastAsiaTheme="minorEastAsia" w:hAnsiTheme="minorHAnsi" w:cstheme="minorBidi"/>
            <w:noProof/>
            <w:sz w:val="22"/>
            <w:szCs w:val="22"/>
            <w:lang w:eastAsia="fr-CA"/>
          </w:rPr>
          <w:tab/>
        </w:r>
        <w:r w:rsidR="008053F9" w:rsidRPr="00745DA6">
          <w:rPr>
            <w:rStyle w:val="Hyperlink"/>
            <w:noProof/>
          </w:rPr>
          <w:t>Analyse d’un signal I</w:t>
        </w:r>
        <w:r w:rsidR="008053F9" w:rsidRPr="00745DA6">
          <w:rPr>
            <w:rStyle w:val="Hyperlink"/>
            <w:noProof/>
            <w:vertAlign w:val="superscript"/>
          </w:rPr>
          <w:t>2</w:t>
        </w:r>
        <w:r w:rsidR="008053F9" w:rsidRPr="00745DA6">
          <w:rPr>
            <w:rStyle w:val="Hyperlink"/>
            <w:noProof/>
          </w:rPr>
          <w:t>S pour la sortie audio</w:t>
        </w:r>
        <w:r w:rsidR="008053F9">
          <w:rPr>
            <w:noProof/>
            <w:webHidden/>
          </w:rPr>
          <w:tab/>
        </w:r>
        <w:r>
          <w:rPr>
            <w:noProof/>
            <w:webHidden/>
          </w:rPr>
          <w:fldChar w:fldCharType="begin"/>
        </w:r>
        <w:r w:rsidR="008053F9">
          <w:rPr>
            <w:noProof/>
            <w:webHidden/>
          </w:rPr>
          <w:instrText xml:space="preserve"> PAGEREF _Toc268779784 \h </w:instrText>
        </w:r>
        <w:r>
          <w:rPr>
            <w:noProof/>
            <w:webHidden/>
          </w:rPr>
        </w:r>
        <w:r>
          <w:rPr>
            <w:noProof/>
            <w:webHidden/>
          </w:rPr>
          <w:fldChar w:fldCharType="separate"/>
        </w:r>
        <w:r w:rsidR="008053F9">
          <w:rPr>
            <w:noProof/>
            <w:webHidden/>
          </w:rPr>
          <w:t>36</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85" w:history="1">
        <w:r w:rsidR="008053F9" w:rsidRPr="00745DA6">
          <w:rPr>
            <w:rStyle w:val="Hyperlink"/>
            <w:noProof/>
          </w:rPr>
          <w:t>3.6</w:t>
        </w:r>
        <w:r w:rsidR="008053F9">
          <w:rPr>
            <w:rFonts w:asciiTheme="minorHAnsi" w:eastAsiaTheme="minorEastAsia" w:hAnsiTheme="minorHAnsi" w:cstheme="minorBidi"/>
            <w:noProof/>
            <w:sz w:val="22"/>
            <w:szCs w:val="22"/>
            <w:lang w:eastAsia="fr-CA"/>
          </w:rPr>
          <w:tab/>
        </w:r>
        <w:r w:rsidR="008053F9" w:rsidRPr="00745DA6">
          <w:rPr>
            <w:rStyle w:val="Hyperlink"/>
            <w:noProof/>
          </w:rPr>
          <w:t>Choix d’un DAC audio externe pour l’adaptateur</w:t>
        </w:r>
        <w:r w:rsidR="008053F9">
          <w:rPr>
            <w:noProof/>
            <w:webHidden/>
          </w:rPr>
          <w:tab/>
        </w:r>
        <w:r>
          <w:rPr>
            <w:noProof/>
            <w:webHidden/>
          </w:rPr>
          <w:fldChar w:fldCharType="begin"/>
        </w:r>
        <w:r w:rsidR="008053F9">
          <w:rPr>
            <w:noProof/>
            <w:webHidden/>
          </w:rPr>
          <w:instrText xml:space="preserve"> PAGEREF _Toc268779785 \h </w:instrText>
        </w:r>
        <w:r>
          <w:rPr>
            <w:noProof/>
            <w:webHidden/>
          </w:rPr>
        </w:r>
        <w:r>
          <w:rPr>
            <w:noProof/>
            <w:webHidden/>
          </w:rPr>
          <w:fldChar w:fldCharType="separate"/>
        </w:r>
        <w:r w:rsidR="008053F9">
          <w:rPr>
            <w:noProof/>
            <w:webHidden/>
          </w:rPr>
          <w:t>37</w:t>
        </w:r>
        <w:r>
          <w:rPr>
            <w:noProof/>
            <w:webHidden/>
          </w:rPr>
          <w:fldChar w:fldCharType="end"/>
        </w:r>
      </w:hyperlink>
    </w:p>
    <w:p w:rsidR="008053F9" w:rsidRDefault="00B67F77">
      <w:pPr>
        <w:pStyle w:val="TOC1"/>
        <w:rPr>
          <w:rFonts w:asciiTheme="minorHAnsi" w:eastAsiaTheme="minorEastAsia" w:hAnsiTheme="minorHAnsi" w:cstheme="minorBidi"/>
          <w:caps w:val="0"/>
          <w:sz w:val="22"/>
          <w:szCs w:val="22"/>
          <w:lang w:eastAsia="fr-CA"/>
        </w:rPr>
      </w:pPr>
      <w:hyperlink w:anchor="_Toc268779786" w:history="1">
        <w:r w:rsidR="008053F9" w:rsidRPr="00745DA6">
          <w:rPr>
            <w:rStyle w:val="Hyperlink"/>
          </w:rPr>
          <w:t>CHAPITRE 4 architecture logiciel</w:t>
        </w:r>
        <w:r w:rsidR="008053F9">
          <w:rPr>
            <w:webHidden/>
          </w:rPr>
          <w:tab/>
        </w:r>
        <w:r>
          <w:rPr>
            <w:webHidden/>
          </w:rPr>
          <w:fldChar w:fldCharType="begin"/>
        </w:r>
        <w:r w:rsidR="008053F9">
          <w:rPr>
            <w:webHidden/>
          </w:rPr>
          <w:instrText xml:space="preserve"> PAGEREF _Toc268779786 \h </w:instrText>
        </w:r>
        <w:r>
          <w:rPr>
            <w:webHidden/>
          </w:rPr>
        </w:r>
        <w:r>
          <w:rPr>
            <w:webHidden/>
          </w:rPr>
          <w:fldChar w:fldCharType="separate"/>
        </w:r>
        <w:r w:rsidR="008053F9">
          <w:rPr>
            <w:webHidden/>
          </w:rPr>
          <w:t>39</w:t>
        </w:r>
        <w:r>
          <w:rPr>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87" w:history="1">
        <w:r w:rsidR="008053F9" w:rsidRPr="00745DA6">
          <w:rPr>
            <w:rStyle w:val="Hyperlink"/>
            <w:noProof/>
          </w:rPr>
          <w:t>4.1</w:t>
        </w:r>
        <w:r w:rsidR="008053F9">
          <w:rPr>
            <w:rFonts w:asciiTheme="minorHAnsi" w:eastAsiaTheme="minorEastAsia" w:hAnsiTheme="minorHAnsi" w:cstheme="minorBidi"/>
            <w:noProof/>
            <w:sz w:val="22"/>
            <w:szCs w:val="22"/>
            <w:lang w:eastAsia="fr-CA"/>
          </w:rPr>
          <w:tab/>
        </w:r>
        <w:r w:rsidR="008053F9" w:rsidRPr="00745DA6">
          <w:rPr>
            <w:rStyle w:val="Hyperlink"/>
            <w:noProof/>
          </w:rPr>
          <w:t>Mise en perspective</w:t>
        </w:r>
        <w:r w:rsidR="008053F9">
          <w:rPr>
            <w:noProof/>
            <w:webHidden/>
          </w:rPr>
          <w:tab/>
        </w:r>
        <w:r>
          <w:rPr>
            <w:noProof/>
            <w:webHidden/>
          </w:rPr>
          <w:fldChar w:fldCharType="begin"/>
        </w:r>
        <w:r w:rsidR="008053F9">
          <w:rPr>
            <w:noProof/>
            <w:webHidden/>
          </w:rPr>
          <w:instrText xml:space="preserve"> PAGEREF _Toc268779787 \h </w:instrText>
        </w:r>
        <w:r>
          <w:rPr>
            <w:noProof/>
            <w:webHidden/>
          </w:rPr>
        </w:r>
        <w:r>
          <w:rPr>
            <w:noProof/>
            <w:webHidden/>
          </w:rPr>
          <w:fldChar w:fldCharType="separate"/>
        </w:r>
        <w:r w:rsidR="008053F9">
          <w:rPr>
            <w:noProof/>
            <w:webHidden/>
          </w:rPr>
          <w:t>39</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88" w:history="1">
        <w:r w:rsidR="008053F9" w:rsidRPr="00745DA6">
          <w:rPr>
            <w:rStyle w:val="Hyperlink"/>
            <w:noProof/>
          </w:rPr>
          <w:t>4.2</w:t>
        </w:r>
        <w:r w:rsidR="008053F9">
          <w:rPr>
            <w:rFonts w:asciiTheme="minorHAnsi" w:eastAsiaTheme="minorEastAsia" w:hAnsiTheme="minorHAnsi" w:cstheme="minorBidi"/>
            <w:noProof/>
            <w:sz w:val="22"/>
            <w:szCs w:val="22"/>
            <w:lang w:eastAsia="fr-CA"/>
          </w:rPr>
          <w:tab/>
        </w:r>
        <w:r w:rsidR="008053F9" w:rsidRPr="00745DA6">
          <w:rPr>
            <w:rStyle w:val="Hyperlink"/>
            <w:noProof/>
          </w:rPr>
          <w:t>Vue d’ensemble de la couche d’abstraction</w:t>
        </w:r>
        <w:r w:rsidR="008053F9">
          <w:rPr>
            <w:noProof/>
            <w:webHidden/>
          </w:rPr>
          <w:tab/>
        </w:r>
        <w:r>
          <w:rPr>
            <w:noProof/>
            <w:webHidden/>
          </w:rPr>
          <w:fldChar w:fldCharType="begin"/>
        </w:r>
        <w:r w:rsidR="008053F9">
          <w:rPr>
            <w:noProof/>
            <w:webHidden/>
          </w:rPr>
          <w:instrText xml:space="preserve"> PAGEREF _Toc268779788 \h </w:instrText>
        </w:r>
        <w:r>
          <w:rPr>
            <w:noProof/>
            <w:webHidden/>
          </w:rPr>
        </w:r>
        <w:r>
          <w:rPr>
            <w:noProof/>
            <w:webHidden/>
          </w:rPr>
          <w:fldChar w:fldCharType="separate"/>
        </w:r>
        <w:r w:rsidR="008053F9">
          <w:rPr>
            <w:noProof/>
            <w:webHidden/>
          </w:rPr>
          <w:t>40</w:t>
        </w:r>
        <w:r>
          <w:rPr>
            <w:noProof/>
            <w:webHidden/>
          </w:rPr>
          <w:fldChar w:fldCharType="end"/>
        </w:r>
      </w:hyperlink>
    </w:p>
    <w:p w:rsidR="008053F9" w:rsidRDefault="00B67F77">
      <w:pPr>
        <w:pStyle w:val="TOC1"/>
        <w:rPr>
          <w:rFonts w:asciiTheme="minorHAnsi" w:eastAsiaTheme="minorEastAsia" w:hAnsiTheme="minorHAnsi" w:cstheme="minorBidi"/>
          <w:caps w:val="0"/>
          <w:sz w:val="22"/>
          <w:szCs w:val="22"/>
          <w:lang w:eastAsia="fr-CA"/>
        </w:rPr>
      </w:pPr>
      <w:hyperlink w:anchor="_Toc268779789" w:history="1">
        <w:r w:rsidR="008053F9" w:rsidRPr="00745DA6">
          <w:rPr>
            <w:rStyle w:val="Hyperlink"/>
          </w:rPr>
          <w:t>CHAPITRE 5 réalisation MATÉRIELLE</w:t>
        </w:r>
        <w:r w:rsidR="008053F9">
          <w:rPr>
            <w:webHidden/>
          </w:rPr>
          <w:tab/>
        </w:r>
        <w:r>
          <w:rPr>
            <w:webHidden/>
          </w:rPr>
          <w:fldChar w:fldCharType="begin"/>
        </w:r>
        <w:r w:rsidR="008053F9">
          <w:rPr>
            <w:webHidden/>
          </w:rPr>
          <w:instrText xml:space="preserve"> PAGEREF _Toc268779789 \h </w:instrText>
        </w:r>
        <w:r>
          <w:rPr>
            <w:webHidden/>
          </w:rPr>
        </w:r>
        <w:r>
          <w:rPr>
            <w:webHidden/>
          </w:rPr>
          <w:fldChar w:fldCharType="separate"/>
        </w:r>
        <w:r w:rsidR="008053F9">
          <w:rPr>
            <w:webHidden/>
          </w:rPr>
          <w:t>43</w:t>
        </w:r>
        <w:r>
          <w:rPr>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90" w:history="1">
        <w:r w:rsidR="008053F9" w:rsidRPr="00745DA6">
          <w:rPr>
            <w:rStyle w:val="Hyperlink"/>
            <w:noProof/>
          </w:rPr>
          <w:t>5.1</w:t>
        </w:r>
        <w:r w:rsidR="008053F9">
          <w:rPr>
            <w:rFonts w:asciiTheme="minorHAnsi" w:eastAsiaTheme="minorEastAsia" w:hAnsiTheme="minorHAnsi" w:cstheme="minorBidi"/>
            <w:noProof/>
            <w:sz w:val="22"/>
            <w:szCs w:val="22"/>
            <w:lang w:eastAsia="fr-CA"/>
          </w:rPr>
          <w:tab/>
        </w:r>
        <w:r w:rsidR="008053F9" w:rsidRPr="00745DA6">
          <w:rPr>
            <w:rStyle w:val="Hyperlink"/>
            <w:noProof/>
          </w:rPr>
          <w:t>Choix du type de circuit à utiliser pour la sortie vidéo</w:t>
        </w:r>
        <w:r w:rsidR="008053F9">
          <w:rPr>
            <w:noProof/>
            <w:webHidden/>
          </w:rPr>
          <w:tab/>
        </w:r>
        <w:r>
          <w:rPr>
            <w:noProof/>
            <w:webHidden/>
          </w:rPr>
          <w:fldChar w:fldCharType="begin"/>
        </w:r>
        <w:r w:rsidR="008053F9">
          <w:rPr>
            <w:noProof/>
            <w:webHidden/>
          </w:rPr>
          <w:instrText xml:space="preserve"> PAGEREF _Toc268779790 \h </w:instrText>
        </w:r>
        <w:r>
          <w:rPr>
            <w:noProof/>
            <w:webHidden/>
          </w:rPr>
        </w:r>
        <w:r>
          <w:rPr>
            <w:noProof/>
            <w:webHidden/>
          </w:rPr>
          <w:fldChar w:fldCharType="separate"/>
        </w:r>
        <w:r w:rsidR="008053F9">
          <w:rPr>
            <w:noProof/>
            <w:webHidden/>
          </w:rPr>
          <w:t>43</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91" w:history="1">
        <w:r w:rsidR="008053F9" w:rsidRPr="00745DA6">
          <w:rPr>
            <w:rStyle w:val="Hyperlink"/>
            <w:noProof/>
          </w:rPr>
          <w:t>5.2</w:t>
        </w:r>
        <w:r w:rsidR="008053F9">
          <w:rPr>
            <w:rFonts w:asciiTheme="minorHAnsi" w:eastAsiaTheme="minorEastAsia" w:hAnsiTheme="minorHAnsi" w:cstheme="minorBidi"/>
            <w:noProof/>
            <w:sz w:val="22"/>
            <w:szCs w:val="22"/>
            <w:lang w:eastAsia="fr-CA"/>
          </w:rPr>
          <w:tab/>
        </w:r>
        <w:r w:rsidR="008053F9" w:rsidRPr="00745DA6">
          <w:rPr>
            <w:rStyle w:val="Hyperlink"/>
            <w:noProof/>
          </w:rPr>
          <w:t>Choix du type de circuit à utiliser pour la sortie audio</w:t>
        </w:r>
        <w:r w:rsidR="008053F9">
          <w:rPr>
            <w:noProof/>
            <w:webHidden/>
          </w:rPr>
          <w:tab/>
        </w:r>
        <w:r>
          <w:rPr>
            <w:noProof/>
            <w:webHidden/>
          </w:rPr>
          <w:fldChar w:fldCharType="begin"/>
        </w:r>
        <w:r w:rsidR="008053F9">
          <w:rPr>
            <w:noProof/>
            <w:webHidden/>
          </w:rPr>
          <w:instrText xml:space="preserve"> PAGEREF _Toc268779791 \h </w:instrText>
        </w:r>
        <w:r>
          <w:rPr>
            <w:noProof/>
            <w:webHidden/>
          </w:rPr>
        </w:r>
        <w:r>
          <w:rPr>
            <w:noProof/>
            <w:webHidden/>
          </w:rPr>
          <w:fldChar w:fldCharType="separate"/>
        </w:r>
        <w:r w:rsidR="008053F9">
          <w:rPr>
            <w:noProof/>
            <w:webHidden/>
          </w:rPr>
          <w:t>44</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92" w:history="1">
        <w:r w:rsidR="008053F9" w:rsidRPr="00745DA6">
          <w:rPr>
            <w:rStyle w:val="Hyperlink"/>
            <w:noProof/>
          </w:rPr>
          <w:t>5.3</w:t>
        </w:r>
        <w:r w:rsidR="008053F9">
          <w:rPr>
            <w:rFonts w:asciiTheme="minorHAnsi" w:eastAsiaTheme="minorEastAsia" w:hAnsiTheme="minorHAnsi" w:cstheme="minorBidi"/>
            <w:noProof/>
            <w:sz w:val="22"/>
            <w:szCs w:val="22"/>
            <w:lang w:eastAsia="fr-CA"/>
          </w:rPr>
          <w:tab/>
        </w:r>
        <w:r w:rsidR="008053F9" w:rsidRPr="00745DA6">
          <w:rPr>
            <w:rStyle w:val="Hyperlink"/>
            <w:noProof/>
          </w:rPr>
          <w:t>Conception du schéma de l’adaptateur</w:t>
        </w:r>
        <w:r w:rsidR="008053F9">
          <w:rPr>
            <w:noProof/>
            <w:webHidden/>
          </w:rPr>
          <w:tab/>
        </w:r>
        <w:r>
          <w:rPr>
            <w:noProof/>
            <w:webHidden/>
          </w:rPr>
          <w:fldChar w:fldCharType="begin"/>
        </w:r>
        <w:r w:rsidR="008053F9">
          <w:rPr>
            <w:noProof/>
            <w:webHidden/>
          </w:rPr>
          <w:instrText xml:space="preserve"> PAGEREF _Toc268779792 \h </w:instrText>
        </w:r>
        <w:r>
          <w:rPr>
            <w:noProof/>
            <w:webHidden/>
          </w:rPr>
        </w:r>
        <w:r>
          <w:rPr>
            <w:noProof/>
            <w:webHidden/>
          </w:rPr>
          <w:fldChar w:fldCharType="separate"/>
        </w:r>
        <w:r w:rsidR="008053F9">
          <w:rPr>
            <w:noProof/>
            <w:webHidden/>
          </w:rPr>
          <w:t>44</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793" w:history="1">
        <w:r w:rsidR="008053F9" w:rsidRPr="00745DA6">
          <w:rPr>
            <w:rStyle w:val="Hyperlink"/>
            <w:noProof/>
          </w:rPr>
          <w:t>5.3.1</w:t>
        </w:r>
        <w:r w:rsidR="008053F9">
          <w:rPr>
            <w:rFonts w:asciiTheme="minorHAnsi" w:eastAsiaTheme="minorEastAsia" w:hAnsiTheme="minorHAnsi" w:cstheme="minorBidi"/>
            <w:noProof/>
            <w:sz w:val="22"/>
            <w:szCs w:val="22"/>
            <w:lang w:eastAsia="fr-CA"/>
          </w:rPr>
          <w:tab/>
        </w:r>
        <w:r w:rsidR="008053F9" w:rsidRPr="00745DA6">
          <w:rPr>
            <w:rStyle w:val="Hyperlink"/>
            <w:noProof/>
          </w:rPr>
          <w:t>Schématique de la section « sortie vidéo »</w:t>
        </w:r>
        <w:r w:rsidR="008053F9">
          <w:rPr>
            <w:noProof/>
            <w:webHidden/>
          </w:rPr>
          <w:tab/>
        </w:r>
        <w:r>
          <w:rPr>
            <w:noProof/>
            <w:webHidden/>
          </w:rPr>
          <w:fldChar w:fldCharType="begin"/>
        </w:r>
        <w:r w:rsidR="008053F9">
          <w:rPr>
            <w:noProof/>
            <w:webHidden/>
          </w:rPr>
          <w:instrText xml:space="preserve"> PAGEREF _Toc268779793 \h </w:instrText>
        </w:r>
        <w:r>
          <w:rPr>
            <w:noProof/>
            <w:webHidden/>
          </w:rPr>
        </w:r>
        <w:r>
          <w:rPr>
            <w:noProof/>
            <w:webHidden/>
          </w:rPr>
          <w:fldChar w:fldCharType="separate"/>
        </w:r>
        <w:r w:rsidR="008053F9">
          <w:rPr>
            <w:noProof/>
            <w:webHidden/>
          </w:rPr>
          <w:t>45</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794" w:history="1">
        <w:r w:rsidR="008053F9" w:rsidRPr="00745DA6">
          <w:rPr>
            <w:rStyle w:val="Hyperlink"/>
            <w:noProof/>
          </w:rPr>
          <w:t>5.3.2</w:t>
        </w:r>
        <w:r w:rsidR="008053F9">
          <w:rPr>
            <w:rFonts w:asciiTheme="minorHAnsi" w:eastAsiaTheme="minorEastAsia" w:hAnsiTheme="minorHAnsi" w:cstheme="minorBidi"/>
            <w:noProof/>
            <w:sz w:val="22"/>
            <w:szCs w:val="22"/>
            <w:lang w:eastAsia="fr-CA"/>
          </w:rPr>
          <w:tab/>
        </w:r>
        <w:r w:rsidR="008053F9" w:rsidRPr="00745DA6">
          <w:rPr>
            <w:rStyle w:val="Hyperlink"/>
            <w:noProof/>
          </w:rPr>
          <w:t>Schématique de la section « sortie audio »</w:t>
        </w:r>
        <w:r w:rsidR="008053F9">
          <w:rPr>
            <w:noProof/>
            <w:webHidden/>
          </w:rPr>
          <w:tab/>
        </w:r>
        <w:r>
          <w:rPr>
            <w:noProof/>
            <w:webHidden/>
          </w:rPr>
          <w:fldChar w:fldCharType="begin"/>
        </w:r>
        <w:r w:rsidR="008053F9">
          <w:rPr>
            <w:noProof/>
            <w:webHidden/>
          </w:rPr>
          <w:instrText xml:space="preserve"> PAGEREF _Toc268779794 \h </w:instrText>
        </w:r>
        <w:r>
          <w:rPr>
            <w:noProof/>
            <w:webHidden/>
          </w:rPr>
        </w:r>
        <w:r>
          <w:rPr>
            <w:noProof/>
            <w:webHidden/>
          </w:rPr>
          <w:fldChar w:fldCharType="separate"/>
        </w:r>
        <w:r w:rsidR="008053F9">
          <w:rPr>
            <w:noProof/>
            <w:webHidden/>
          </w:rPr>
          <w:t>46</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95" w:history="1">
        <w:r w:rsidR="008053F9" w:rsidRPr="00745DA6">
          <w:rPr>
            <w:rStyle w:val="Hyperlink"/>
            <w:noProof/>
          </w:rPr>
          <w:t>5.4</w:t>
        </w:r>
        <w:r w:rsidR="008053F9">
          <w:rPr>
            <w:rFonts w:asciiTheme="minorHAnsi" w:eastAsiaTheme="minorEastAsia" w:hAnsiTheme="minorHAnsi" w:cstheme="minorBidi"/>
            <w:noProof/>
            <w:sz w:val="22"/>
            <w:szCs w:val="22"/>
            <w:lang w:eastAsia="fr-CA"/>
          </w:rPr>
          <w:tab/>
        </w:r>
        <w:r w:rsidR="008053F9" w:rsidRPr="00745DA6">
          <w:rPr>
            <w:rStyle w:val="Hyperlink"/>
            <w:noProof/>
          </w:rPr>
          <w:t>Coût estimé de fabrication</w:t>
        </w:r>
        <w:r w:rsidR="008053F9">
          <w:rPr>
            <w:noProof/>
            <w:webHidden/>
          </w:rPr>
          <w:tab/>
        </w:r>
        <w:r>
          <w:rPr>
            <w:noProof/>
            <w:webHidden/>
          </w:rPr>
          <w:fldChar w:fldCharType="begin"/>
        </w:r>
        <w:r w:rsidR="008053F9">
          <w:rPr>
            <w:noProof/>
            <w:webHidden/>
          </w:rPr>
          <w:instrText xml:space="preserve"> PAGEREF _Toc268779795 \h </w:instrText>
        </w:r>
        <w:r>
          <w:rPr>
            <w:noProof/>
            <w:webHidden/>
          </w:rPr>
        </w:r>
        <w:r>
          <w:rPr>
            <w:noProof/>
            <w:webHidden/>
          </w:rPr>
          <w:fldChar w:fldCharType="separate"/>
        </w:r>
        <w:r w:rsidR="008053F9">
          <w:rPr>
            <w:noProof/>
            <w:webHidden/>
          </w:rPr>
          <w:t>47</w:t>
        </w:r>
        <w:r>
          <w:rPr>
            <w:noProof/>
            <w:webHidden/>
          </w:rPr>
          <w:fldChar w:fldCharType="end"/>
        </w:r>
      </w:hyperlink>
    </w:p>
    <w:p w:rsidR="008053F9" w:rsidRDefault="00B67F77">
      <w:pPr>
        <w:pStyle w:val="TOC1"/>
        <w:rPr>
          <w:rFonts w:asciiTheme="minorHAnsi" w:eastAsiaTheme="minorEastAsia" w:hAnsiTheme="minorHAnsi" w:cstheme="minorBidi"/>
          <w:caps w:val="0"/>
          <w:sz w:val="22"/>
          <w:szCs w:val="22"/>
          <w:lang w:eastAsia="fr-CA"/>
        </w:rPr>
      </w:pPr>
      <w:hyperlink w:anchor="_Toc268779796" w:history="1">
        <w:r w:rsidR="008053F9" w:rsidRPr="00745DA6">
          <w:rPr>
            <w:rStyle w:val="Hyperlink"/>
          </w:rPr>
          <w:t>CHAPITRE 6 Réalisation logiciel</w:t>
        </w:r>
        <w:r w:rsidR="008053F9">
          <w:rPr>
            <w:webHidden/>
          </w:rPr>
          <w:tab/>
        </w:r>
        <w:r>
          <w:rPr>
            <w:webHidden/>
          </w:rPr>
          <w:fldChar w:fldCharType="begin"/>
        </w:r>
        <w:r w:rsidR="008053F9">
          <w:rPr>
            <w:webHidden/>
          </w:rPr>
          <w:instrText xml:space="preserve"> PAGEREF _Toc268779796 \h </w:instrText>
        </w:r>
        <w:r>
          <w:rPr>
            <w:webHidden/>
          </w:rPr>
        </w:r>
        <w:r>
          <w:rPr>
            <w:webHidden/>
          </w:rPr>
          <w:fldChar w:fldCharType="separate"/>
        </w:r>
        <w:r w:rsidR="008053F9">
          <w:rPr>
            <w:webHidden/>
          </w:rPr>
          <w:t>49</w:t>
        </w:r>
        <w:r>
          <w:rPr>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797" w:history="1">
        <w:r w:rsidR="008053F9" w:rsidRPr="00745DA6">
          <w:rPr>
            <w:rStyle w:val="Hyperlink"/>
            <w:noProof/>
          </w:rPr>
          <w:t>6.1</w:t>
        </w:r>
        <w:r w:rsidR="008053F9">
          <w:rPr>
            <w:rFonts w:asciiTheme="minorHAnsi" w:eastAsiaTheme="minorEastAsia" w:hAnsiTheme="minorHAnsi" w:cstheme="minorBidi"/>
            <w:noProof/>
            <w:sz w:val="22"/>
            <w:szCs w:val="22"/>
            <w:lang w:eastAsia="fr-CA"/>
          </w:rPr>
          <w:tab/>
        </w:r>
        <w:r w:rsidR="008053F9" w:rsidRPr="00745DA6">
          <w:rPr>
            <w:rStyle w:val="Hyperlink"/>
            <w:noProof/>
          </w:rPr>
          <w:t>Système de fichier</w:t>
        </w:r>
        <w:r w:rsidR="008053F9">
          <w:rPr>
            <w:noProof/>
            <w:webHidden/>
          </w:rPr>
          <w:tab/>
        </w:r>
        <w:r>
          <w:rPr>
            <w:noProof/>
            <w:webHidden/>
          </w:rPr>
          <w:fldChar w:fldCharType="begin"/>
        </w:r>
        <w:r w:rsidR="008053F9">
          <w:rPr>
            <w:noProof/>
            <w:webHidden/>
          </w:rPr>
          <w:instrText xml:space="preserve"> PAGEREF _Toc268779797 \h </w:instrText>
        </w:r>
        <w:r>
          <w:rPr>
            <w:noProof/>
            <w:webHidden/>
          </w:rPr>
        </w:r>
        <w:r>
          <w:rPr>
            <w:noProof/>
            <w:webHidden/>
          </w:rPr>
          <w:fldChar w:fldCharType="separate"/>
        </w:r>
        <w:r w:rsidR="008053F9">
          <w:rPr>
            <w:noProof/>
            <w:webHidden/>
          </w:rPr>
          <w:t>49</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798" w:history="1">
        <w:r w:rsidR="008053F9" w:rsidRPr="00745DA6">
          <w:rPr>
            <w:rStyle w:val="Hyperlink"/>
            <w:noProof/>
          </w:rPr>
          <w:t>6.1.1</w:t>
        </w:r>
        <w:r w:rsidR="008053F9">
          <w:rPr>
            <w:rFonts w:asciiTheme="minorHAnsi" w:eastAsiaTheme="minorEastAsia" w:hAnsiTheme="minorHAnsi" w:cstheme="minorBidi"/>
            <w:noProof/>
            <w:sz w:val="22"/>
            <w:szCs w:val="22"/>
            <w:lang w:eastAsia="fr-CA"/>
          </w:rPr>
          <w:tab/>
        </w:r>
        <w:r w:rsidR="008053F9" w:rsidRPr="00745DA6">
          <w:rPr>
            <w:rStyle w:val="Hyperlink"/>
            <w:noProof/>
          </w:rPr>
          <w:t>Fichier Bitmap</w:t>
        </w:r>
        <w:r w:rsidR="008053F9">
          <w:rPr>
            <w:noProof/>
            <w:webHidden/>
          </w:rPr>
          <w:tab/>
        </w:r>
        <w:r>
          <w:rPr>
            <w:noProof/>
            <w:webHidden/>
          </w:rPr>
          <w:fldChar w:fldCharType="begin"/>
        </w:r>
        <w:r w:rsidR="008053F9">
          <w:rPr>
            <w:noProof/>
            <w:webHidden/>
          </w:rPr>
          <w:instrText xml:space="preserve"> PAGEREF _Toc268779798 \h </w:instrText>
        </w:r>
        <w:r>
          <w:rPr>
            <w:noProof/>
            <w:webHidden/>
          </w:rPr>
        </w:r>
        <w:r>
          <w:rPr>
            <w:noProof/>
            <w:webHidden/>
          </w:rPr>
          <w:fldChar w:fldCharType="separate"/>
        </w:r>
        <w:r w:rsidR="008053F9">
          <w:rPr>
            <w:noProof/>
            <w:webHidden/>
          </w:rPr>
          <w:t>50</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799" w:history="1">
        <w:r w:rsidR="008053F9" w:rsidRPr="00745DA6">
          <w:rPr>
            <w:rStyle w:val="Hyperlink"/>
            <w:noProof/>
          </w:rPr>
          <w:t>6.1.2</w:t>
        </w:r>
        <w:r w:rsidR="008053F9">
          <w:rPr>
            <w:rFonts w:asciiTheme="minorHAnsi" w:eastAsiaTheme="minorEastAsia" w:hAnsiTheme="minorHAnsi" w:cstheme="minorBidi"/>
            <w:noProof/>
            <w:sz w:val="22"/>
            <w:szCs w:val="22"/>
            <w:lang w:eastAsia="fr-CA"/>
          </w:rPr>
          <w:tab/>
        </w:r>
        <w:r w:rsidR="008053F9" w:rsidRPr="00745DA6">
          <w:rPr>
            <w:rStyle w:val="Hyperlink"/>
            <w:noProof/>
          </w:rPr>
          <w:t>Fichier Wave</w:t>
        </w:r>
        <w:r w:rsidR="008053F9">
          <w:rPr>
            <w:noProof/>
            <w:webHidden/>
          </w:rPr>
          <w:tab/>
        </w:r>
        <w:r>
          <w:rPr>
            <w:noProof/>
            <w:webHidden/>
          </w:rPr>
          <w:fldChar w:fldCharType="begin"/>
        </w:r>
        <w:r w:rsidR="008053F9">
          <w:rPr>
            <w:noProof/>
            <w:webHidden/>
          </w:rPr>
          <w:instrText xml:space="preserve"> PAGEREF _Toc268779799 \h </w:instrText>
        </w:r>
        <w:r>
          <w:rPr>
            <w:noProof/>
            <w:webHidden/>
          </w:rPr>
        </w:r>
        <w:r>
          <w:rPr>
            <w:noProof/>
            <w:webHidden/>
          </w:rPr>
          <w:fldChar w:fldCharType="separate"/>
        </w:r>
        <w:r w:rsidR="008053F9">
          <w:rPr>
            <w:noProof/>
            <w:webHidden/>
          </w:rPr>
          <w:t>52</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800" w:history="1">
        <w:r w:rsidR="008053F9" w:rsidRPr="00745DA6">
          <w:rPr>
            <w:rStyle w:val="Hyperlink"/>
            <w:noProof/>
          </w:rPr>
          <w:t>6.2</w:t>
        </w:r>
        <w:r w:rsidR="008053F9">
          <w:rPr>
            <w:rFonts w:asciiTheme="minorHAnsi" w:eastAsiaTheme="minorEastAsia" w:hAnsiTheme="minorHAnsi" w:cstheme="minorBidi"/>
            <w:noProof/>
            <w:sz w:val="22"/>
            <w:szCs w:val="22"/>
            <w:lang w:eastAsia="fr-CA"/>
          </w:rPr>
          <w:tab/>
        </w:r>
        <w:r w:rsidR="008053F9" w:rsidRPr="00745DA6">
          <w:rPr>
            <w:rStyle w:val="Hyperlink"/>
            <w:noProof/>
          </w:rPr>
          <w:t>Affichage</w:t>
        </w:r>
        <w:r w:rsidR="008053F9">
          <w:rPr>
            <w:noProof/>
            <w:webHidden/>
          </w:rPr>
          <w:tab/>
        </w:r>
        <w:r>
          <w:rPr>
            <w:noProof/>
            <w:webHidden/>
          </w:rPr>
          <w:fldChar w:fldCharType="begin"/>
        </w:r>
        <w:r w:rsidR="008053F9">
          <w:rPr>
            <w:noProof/>
            <w:webHidden/>
          </w:rPr>
          <w:instrText xml:space="preserve"> PAGEREF _Toc268779800 \h </w:instrText>
        </w:r>
        <w:r>
          <w:rPr>
            <w:noProof/>
            <w:webHidden/>
          </w:rPr>
        </w:r>
        <w:r>
          <w:rPr>
            <w:noProof/>
            <w:webHidden/>
          </w:rPr>
          <w:fldChar w:fldCharType="separate"/>
        </w:r>
        <w:r w:rsidR="008053F9">
          <w:rPr>
            <w:noProof/>
            <w:webHidden/>
          </w:rPr>
          <w:t>53</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01" w:history="1">
        <w:r w:rsidR="008053F9" w:rsidRPr="00745DA6">
          <w:rPr>
            <w:rStyle w:val="Hyperlink"/>
            <w:noProof/>
          </w:rPr>
          <w:t>6.2.1</w:t>
        </w:r>
        <w:r w:rsidR="008053F9">
          <w:rPr>
            <w:rFonts w:asciiTheme="minorHAnsi" w:eastAsiaTheme="minorEastAsia" w:hAnsiTheme="minorHAnsi" w:cstheme="minorBidi"/>
            <w:noProof/>
            <w:sz w:val="22"/>
            <w:szCs w:val="22"/>
            <w:lang w:eastAsia="fr-CA"/>
          </w:rPr>
          <w:tab/>
        </w:r>
        <w:r w:rsidR="008053F9" w:rsidRPr="00745DA6">
          <w:rPr>
            <w:rStyle w:val="Hyperlink"/>
            <w:noProof/>
          </w:rPr>
          <w:t>Utilisation de l’écran comme console</w:t>
        </w:r>
        <w:r w:rsidR="008053F9">
          <w:rPr>
            <w:noProof/>
            <w:webHidden/>
          </w:rPr>
          <w:tab/>
        </w:r>
        <w:r>
          <w:rPr>
            <w:noProof/>
            <w:webHidden/>
          </w:rPr>
          <w:fldChar w:fldCharType="begin"/>
        </w:r>
        <w:r w:rsidR="008053F9">
          <w:rPr>
            <w:noProof/>
            <w:webHidden/>
          </w:rPr>
          <w:instrText xml:space="preserve"> PAGEREF _Toc268779801 \h </w:instrText>
        </w:r>
        <w:r>
          <w:rPr>
            <w:noProof/>
            <w:webHidden/>
          </w:rPr>
        </w:r>
        <w:r>
          <w:rPr>
            <w:noProof/>
            <w:webHidden/>
          </w:rPr>
          <w:fldChar w:fldCharType="separate"/>
        </w:r>
        <w:r w:rsidR="008053F9">
          <w:rPr>
            <w:noProof/>
            <w:webHidden/>
          </w:rPr>
          <w:t>54</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802" w:history="1">
        <w:r w:rsidR="008053F9" w:rsidRPr="00745DA6">
          <w:rPr>
            <w:rStyle w:val="Hyperlink"/>
            <w:noProof/>
          </w:rPr>
          <w:t>6.3</w:t>
        </w:r>
        <w:r w:rsidR="008053F9">
          <w:rPr>
            <w:rFonts w:asciiTheme="minorHAnsi" w:eastAsiaTheme="minorEastAsia" w:hAnsiTheme="minorHAnsi" w:cstheme="minorBidi"/>
            <w:noProof/>
            <w:sz w:val="22"/>
            <w:szCs w:val="22"/>
            <w:lang w:eastAsia="fr-CA"/>
          </w:rPr>
          <w:tab/>
        </w:r>
        <w:r w:rsidR="008053F9" w:rsidRPr="00745DA6">
          <w:rPr>
            <w:rStyle w:val="Hyperlink"/>
            <w:noProof/>
          </w:rPr>
          <w:t>Sons</w:t>
        </w:r>
        <w:r w:rsidR="008053F9">
          <w:rPr>
            <w:noProof/>
            <w:webHidden/>
          </w:rPr>
          <w:tab/>
        </w:r>
        <w:r>
          <w:rPr>
            <w:noProof/>
            <w:webHidden/>
          </w:rPr>
          <w:fldChar w:fldCharType="begin"/>
        </w:r>
        <w:r w:rsidR="008053F9">
          <w:rPr>
            <w:noProof/>
            <w:webHidden/>
          </w:rPr>
          <w:instrText xml:space="preserve"> PAGEREF _Toc268779802 \h </w:instrText>
        </w:r>
        <w:r>
          <w:rPr>
            <w:noProof/>
            <w:webHidden/>
          </w:rPr>
        </w:r>
        <w:r>
          <w:rPr>
            <w:noProof/>
            <w:webHidden/>
          </w:rPr>
          <w:fldChar w:fldCharType="separate"/>
        </w:r>
        <w:r w:rsidR="008053F9">
          <w:rPr>
            <w:noProof/>
            <w:webHidden/>
          </w:rPr>
          <w:t>55</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803" w:history="1">
        <w:r w:rsidR="008053F9" w:rsidRPr="00745DA6">
          <w:rPr>
            <w:rStyle w:val="Hyperlink"/>
            <w:noProof/>
          </w:rPr>
          <w:t>6.4</w:t>
        </w:r>
        <w:r w:rsidR="008053F9">
          <w:rPr>
            <w:rFonts w:asciiTheme="minorHAnsi" w:eastAsiaTheme="minorEastAsia" w:hAnsiTheme="minorHAnsi" w:cstheme="minorBidi"/>
            <w:noProof/>
            <w:sz w:val="22"/>
            <w:szCs w:val="22"/>
            <w:lang w:eastAsia="fr-CA"/>
          </w:rPr>
          <w:tab/>
        </w:r>
        <w:r w:rsidR="008053F9" w:rsidRPr="00745DA6">
          <w:rPr>
            <w:rStyle w:val="Hyperlink"/>
            <w:noProof/>
          </w:rPr>
          <w:t>USB</w:t>
        </w:r>
        <w:r w:rsidR="008053F9">
          <w:rPr>
            <w:noProof/>
            <w:webHidden/>
          </w:rPr>
          <w:tab/>
        </w:r>
        <w:r>
          <w:rPr>
            <w:noProof/>
            <w:webHidden/>
          </w:rPr>
          <w:fldChar w:fldCharType="begin"/>
        </w:r>
        <w:r w:rsidR="008053F9">
          <w:rPr>
            <w:noProof/>
            <w:webHidden/>
          </w:rPr>
          <w:instrText xml:space="preserve"> PAGEREF _Toc268779803 \h </w:instrText>
        </w:r>
        <w:r>
          <w:rPr>
            <w:noProof/>
            <w:webHidden/>
          </w:rPr>
        </w:r>
        <w:r>
          <w:rPr>
            <w:noProof/>
            <w:webHidden/>
          </w:rPr>
          <w:fldChar w:fldCharType="separate"/>
        </w:r>
        <w:r w:rsidR="008053F9">
          <w:rPr>
            <w:noProof/>
            <w:webHidden/>
          </w:rPr>
          <w:t>56</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04" w:history="1">
        <w:r w:rsidR="008053F9" w:rsidRPr="00745DA6">
          <w:rPr>
            <w:rStyle w:val="Hyperlink"/>
            <w:noProof/>
          </w:rPr>
          <w:t>6.4.1</w:t>
        </w:r>
        <w:r w:rsidR="008053F9">
          <w:rPr>
            <w:rFonts w:asciiTheme="minorHAnsi" w:eastAsiaTheme="minorEastAsia" w:hAnsiTheme="minorHAnsi" w:cstheme="minorBidi"/>
            <w:noProof/>
            <w:sz w:val="22"/>
            <w:szCs w:val="22"/>
            <w:lang w:eastAsia="fr-CA"/>
          </w:rPr>
          <w:tab/>
        </w:r>
        <w:r w:rsidR="008053F9" w:rsidRPr="00745DA6">
          <w:rPr>
            <w:rStyle w:val="Hyperlink"/>
            <w:noProof/>
          </w:rPr>
          <w:t>Limitations</w:t>
        </w:r>
        <w:r w:rsidR="008053F9">
          <w:rPr>
            <w:noProof/>
            <w:webHidden/>
          </w:rPr>
          <w:tab/>
        </w:r>
        <w:r>
          <w:rPr>
            <w:noProof/>
            <w:webHidden/>
          </w:rPr>
          <w:fldChar w:fldCharType="begin"/>
        </w:r>
        <w:r w:rsidR="008053F9">
          <w:rPr>
            <w:noProof/>
            <w:webHidden/>
          </w:rPr>
          <w:instrText xml:space="preserve"> PAGEREF _Toc268779804 \h </w:instrText>
        </w:r>
        <w:r>
          <w:rPr>
            <w:noProof/>
            <w:webHidden/>
          </w:rPr>
        </w:r>
        <w:r>
          <w:rPr>
            <w:noProof/>
            <w:webHidden/>
          </w:rPr>
          <w:fldChar w:fldCharType="separate"/>
        </w:r>
        <w:r w:rsidR="008053F9">
          <w:rPr>
            <w:noProof/>
            <w:webHidden/>
          </w:rPr>
          <w:t>58</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05" w:history="1">
        <w:r w:rsidR="008053F9" w:rsidRPr="00745DA6">
          <w:rPr>
            <w:rStyle w:val="Hyperlink"/>
            <w:noProof/>
          </w:rPr>
          <w:t>6.4.2</w:t>
        </w:r>
        <w:r w:rsidR="008053F9">
          <w:rPr>
            <w:rFonts w:asciiTheme="minorHAnsi" w:eastAsiaTheme="minorEastAsia" w:hAnsiTheme="minorHAnsi" w:cstheme="minorBidi"/>
            <w:noProof/>
            <w:sz w:val="22"/>
            <w:szCs w:val="22"/>
            <w:lang w:eastAsia="fr-CA"/>
          </w:rPr>
          <w:tab/>
        </w:r>
        <w:r w:rsidR="008053F9" w:rsidRPr="00745DA6">
          <w:rPr>
            <w:rStyle w:val="Hyperlink"/>
            <w:noProof/>
          </w:rPr>
          <w:t>Manette de Xbox360</w:t>
        </w:r>
        <w:r w:rsidR="008053F9">
          <w:rPr>
            <w:noProof/>
            <w:webHidden/>
          </w:rPr>
          <w:tab/>
        </w:r>
        <w:r>
          <w:rPr>
            <w:noProof/>
            <w:webHidden/>
          </w:rPr>
          <w:fldChar w:fldCharType="begin"/>
        </w:r>
        <w:r w:rsidR="008053F9">
          <w:rPr>
            <w:noProof/>
            <w:webHidden/>
          </w:rPr>
          <w:instrText xml:space="preserve"> PAGEREF _Toc268779805 \h </w:instrText>
        </w:r>
        <w:r>
          <w:rPr>
            <w:noProof/>
            <w:webHidden/>
          </w:rPr>
        </w:r>
        <w:r>
          <w:rPr>
            <w:noProof/>
            <w:webHidden/>
          </w:rPr>
          <w:fldChar w:fldCharType="separate"/>
        </w:r>
        <w:r w:rsidR="008053F9">
          <w:rPr>
            <w:noProof/>
            <w:webHidden/>
          </w:rPr>
          <w:t>59</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806" w:history="1">
        <w:r w:rsidR="008053F9" w:rsidRPr="00745DA6">
          <w:rPr>
            <w:rStyle w:val="Hyperlink"/>
            <w:noProof/>
          </w:rPr>
          <w:t>6.5</w:t>
        </w:r>
        <w:r w:rsidR="008053F9">
          <w:rPr>
            <w:rFonts w:asciiTheme="minorHAnsi" w:eastAsiaTheme="minorEastAsia" w:hAnsiTheme="minorHAnsi" w:cstheme="minorBidi"/>
            <w:noProof/>
            <w:sz w:val="22"/>
            <w:szCs w:val="22"/>
            <w:lang w:eastAsia="fr-CA"/>
          </w:rPr>
          <w:tab/>
        </w:r>
        <w:r w:rsidR="008053F9" w:rsidRPr="00745DA6">
          <w:rPr>
            <w:rStyle w:val="Hyperlink"/>
            <w:noProof/>
          </w:rPr>
          <w:t>Moteur de jeux</w:t>
        </w:r>
        <w:r w:rsidR="008053F9">
          <w:rPr>
            <w:noProof/>
            <w:webHidden/>
          </w:rPr>
          <w:tab/>
        </w:r>
        <w:r>
          <w:rPr>
            <w:noProof/>
            <w:webHidden/>
          </w:rPr>
          <w:fldChar w:fldCharType="begin"/>
        </w:r>
        <w:r w:rsidR="008053F9">
          <w:rPr>
            <w:noProof/>
            <w:webHidden/>
          </w:rPr>
          <w:instrText xml:space="preserve"> PAGEREF _Toc268779806 \h </w:instrText>
        </w:r>
        <w:r>
          <w:rPr>
            <w:noProof/>
            <w:webHidden/>
          </w:rPr>
        </w:r>
        <w:r>
          <w:rPr>
            <w:noProof/>
            <w:webHidden/>
          </w:rPr>
          <w:fldChar w:fldCharType="separate"/>
        </w:r>
        <w:r w:rsidR="008053F9">
          <w:rPr>
            <w:noProof/>
            <w:webHidden/>
          </w:rPr>
          <w:t>60</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07" w:history="1">
        <w:r w:rsidR="008053F9" w:rsidRPr="00745DA6">
          <w:rPr>
            <w:rStyle w:val="Hyperlink"/>
            <w:noProof/>
          </w:rPr>
          <w:t>6.5.1</w:t>
        </w:r>
        <w:r w:rsidR="008053F9">
          <w:rPr>
            <w:rFonts w:asciiTheme="minorHAnsi" w:eastAsiaTheme="minorEastAsia" w:hAnsiTheme="minorHAnsi" w:cstheme="minorBidi"/>
            <w:noProof/>
            <w:sz w:val="22"/>
            <w:szCs w:val="22"/>
            <w:lang w:eastAsia="fr-CA"/>
          </w:rPr>
          <w:tab/>
        </w:r>
        <w:r w:rsidR="008053F9" w:rsidRPr="00745DA6">
          <w:rPr>
            <w:rStyle w:val="Hyperlink"/>
            <w:noProof/>
          </w:rPr>
          <w:t>Affichage des tiles</w:t>
        </w:r>
        <w:r w:rsidR="008053F9">
          <w:rPr>
            <w:noProof/>
            <w:webHidden/>
          </w:rPr>
          <w:tab/>
        </w:r>
        <w:r>
          <w:rPr>
            <w:noProof/>
            <w:webHidden/>
          </w:rPr>
          <w:fldChar w:fldCharType="begin"/>
        </w:r>
        <w:r w:rsidR="008053F9">
          <w:rPr>
            <w:noProof/>
            <w:webHidden/>
          </w:rPr>
          <w:instrText xml:space="preserve"> PAGEREF _Toc268779807 \h </w:instrText>
        </w:r>
        <w:r>
          <w:rPr>
            <w:noProof/>
            <w:webHidden/>
          </w:rPr>
        </w:r>
        <w:r>
          <w:rPr>
            <w:noProof/>
            <w:webHidden/>
          </w:rPr>
          <w:fldChar w:fldCharType="separate"/>
        </w:r>
        <w:r w:rsidR="008053F9">
          <w:rPr>
            <w:noProof/>
            <w:webHidden/>
          </w:rPr>
          <w:t>62</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08" w:history="1">
        <w:r w:rsidR="008053F9" w:rsidRPr="00745DA6">
          <w:rPr>
            <w:rStyle w:val="Hyperlink"/>
            <w:noProof/>
          </w:rPr>
          <w:t>6.5.2</w:t>
        </w:r>
        <w:r w:rsidR="008053F9">
          <w:rPr>
            <w:rFonts w:asciiTheme="minorHAnsi" w:eastAsiaTheme="minorEastAsia" w:hAnsiTheme="minorHAnsi" w:cstheme="minorBidi"/>
            <w:noProof/>
            <w:sz w:val="22"/>
            <w:szCs w:val="22"/>
            <w:lang w:eastAsia="fr-CA"/>
          </w:rPr>
          <w:tab/>
        </w:r>
        <w:r w:rsidR="008053F9" w:rsidRPr="00745DA6">
          <w:rPr>
            <w:rStyle w:val="Hyperlink"/>
            <w:noProof/>
          </w:rPr>
          <w:t>Affichage de l’image de fond</w:t>
        </w:r>
        <w:r w:rsidR="008053F9">
          <w:rPr>
            <w:noProof/>
            <w:webHidden/>
          </w:rPr>
          <w:tab/>
        </w:r>
        <w:r>
          <w:rPr>
            <w:noProof/>
            <w:webHidden/>
          </w:rPr>
          <w:fldChar w:fldCharType="begin"/>
        </w:r>
        <w:r w:rsidR="008053F9">
          <w:rPr>
            <w:noProof/>
            <w:webHidden/>
          </w:rPr>
          <w:instrText xml:space="preserve"> PAGEREF _Toc268779808 \h </w:instrText>
        </w:r>
        <w:r>
          <w:rPr>
            <w:noProof/>
            <w:webHidden/>
          </w:rPr>
        </w:r>
        <w:r>
          <w:rPr>
            <w:noProof/>
            <w:webHidden/>
          </w:rPr>
          <w:fldChar w:fldCharType="separate"/>
        </w:r>
        <w:r w:rsidR="008053F9">
          <w:rPr>
            <w:noProof/>
            <w:webHidden/>
          </w:rPr>
          <w:t>65</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09" w:history="1">
        <w:r w:rsidR="008053F9" w:rsidRPr="00745DA6">
          <w:rPr>
            <w:rStyle w:val="Hyperlink"/>
            <w:noProof/>
          </w:rPr>
          <w:t>6.5.3</w:t>
        </w:r>
        <w:r w:rsidR="008053F9">
          <w:rPr>
            <w:rFonts w:asciiTheme="minorHAnsi" w:eastAsiaTheme="minorEastAsia" w:hAnsiTheme="minorHAnsi" w:cstheme="minorBidi"/>
            <w:noProof/>
            <w:sz w:val="22"/>
            <w:szCs w:val="22"/>
            <w:lang w:eastAsia="fr-CA"/>
          </w:rPr>
          <w:tab/>
        </w:r>
        <w:r w:rsidR="008053F9" w:rsidRPr="00745DA6">
          <w:rPr>
            <w:rStyle w:val="Hyperlink"/>
            <w:noProof/>
          </w:rPr>
          <w:t>Gestion de la gravité</w:t>
        </w:r>
        <w:r w:rsidR="008053F9">
          <w:rPr>
            <w:noProof/>
            <w:webHidden/>
          </w:rPr>
          <w:tab/>
        </w:r>
        <w:r>
          <w:rPr>
            <w:noProof/>
            <w:webHidden/>
          </w:rPr>
          <w:fldChar w:fldCharType="begin"/>
        </w:r>
        <w:r w:rsidR="008053F9">
          <w:rPr>
            <w:noProof/>
            <w:webHidden/>
          </w:rPr>
          <w:instrText xml:space="preserve"> PAGEREF _Toc268779809 \h </w:instrText>
        </w:r>
        <w:r>
          <w:rPr>
            <w:noProof/>
            <w:webHidden/>
          </w:rPr>
        </w:r>
        <w:r>
          <w:rPr>
            <w:noProof/>
            <w:webHidden/>
          </w:rPr>
          <w:fldChar w:fldCharType="separate"/>
        </w:r>
        <w:r w:rsidR="008053F9">
          <w:rPr>
            <w:noProof/>
            <w:webHidden/>
          </w:rPr>
          <w:t>65</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10" w:history="1">
        <w:r w:rsidR="008053F9" w:rsidRPr="00745DA6">
          <w:rPr>
            <w:rStyle w:val="Hyperlink"/>
            <w:noProof/>
          </w:rPr>
          <w:t>6.5.4</w:t>
        </w:r>
        <w:r w:rsidR="008053F9">
          <w:rPr>
            <w:rFonts w:asciiTheme="minorHAnsi" w:eastAsiaTheme="minorEastAsia" w:hAnsiTheme="minorHAnsi" w:cstheme="minorBidi"/>
            <w:noProof/>
            <w:sz w:val="22"/>
            <w:szCs w:val="22"/>
            <w:lang w:eastAsia="fr-CA"/>
          </w:rPr>
          <w:tab/>
        </w:r>
        <w:r w:rsidR="008053F9" w:rsidRPr="00745DA6">
          <w:rPr>
            <w:rStyle w:val="Hyperlink"/>
            <w:noProof/>
          </w:rPr>
          <w:t>Affichages des sprites</w:t>
        </w:r>
        <w:r w:rsidR="008053F9">
          <w:rPr>
            <w:noProof/>
            <w:webHidden/>
          </w:rPr>
          <w:tab/>
        </w:r>
        <w:r>
          <w:rPr>
            <w:noProof/>
            <w:webHidden/>
          </w:rPr>
          <w:fldChar w:fldCharType="begin"/>
        </w:r>
        <w:r w:rsidR="008053F9">
          <w:rPr>
            <w:noProof/>
            <w:webHidden/>
          </w:rPr>
          <w:instrText xml:space="preserve"> PAGEREF _Toc268779810 \h </w:instrText>
        </w:r>
        <w:r>
          <w:rPr>
            <w:noProof/>
            <w:webHidden/>
          </w:rPr>
        </w:r>
        <w:r>
          <w:rPr>
            <w:noProof/>
            <w:webHidden/>
          </w:rPr>
          <w:fldChar w:fldCharType="separate"/>
        </w:r>
        <w:r w:rsidR="008053F9">
          <w:rPr>
            <w:noProof/>
            <w:webHidden/>
          </w:rPr>
          <w:t>66</w:t>
        </w:r>
        <w:r>
          <w:rPr>
            <w:noProof/>
            <w:webHidden/>
          </w:rPr>
          <w:fldChar w:fldCharType="end"/>
        </w:r>
      </w:hyperlink>
    </w:p>
    <w:p w:rsidR="008053F9" w:rsidRDefault="00B67F77">
      <w:pPr>
        <w:pStyle w:val="TOC4"/>
        <w:tabs>
          <w:tab w:val="left" w:pos="2440"/>
        </w:tabs>
        <w:rPr>
          <w:rFonts w:asciiTheme="minorHAnsi" w:eastAsiaTheme="minorEastAsia" w:hAnsiTheme="minorHAnsi" w:cstheme="minorBidi"/>
          <w:noProof/>
          <w:sz w:val="22"/>
          <w:szCs w:val="22"/>
          <w:lang w:eastAsia="fr-CA"/>
        </w:rPr>
      </w:pPr>
      <w:hyperlink w:anchor="_Toc268779811" w:history="1">
        <w:r w:rsidR="008053F9" w:rsidRPr="00745DA6">
          <w:rPr>
            <w:rStyle w:val="Hyperlink"/>
            <w:noProof/>
          </w:rPr>
          <w:t>6.5.4.1</w:t>
        </w:r>
        <w:r w:rsidR="008053F9">
          <w:rPr>
            <w:rFonts w:asciiTheme="minorHAnsi" w:eastAsiaTheme="minorEastAsia" w:hAnsiTheme="minorHAnsi" w:cstheme="minorBidi"/>
            <w:noProof/>
            <w:sz w:val="22"/>
            <w:szCs w:val="22"/>
            <w:lang w:eastAsia="fr-CA"/>
          </w:rPr>
          <w:tab/>
        </w:r>
        <w:r w:rsidR="008053F9" w:rsidRPr="00745DA6">
          <w:rPr>
            <w:rStyle w:val="Hyperlink"/>
            <w:noProof/>
          </w:rPr>
          <w:t>Héros</w:t>
        </w:r>
        <w:r w:rsidR="008053F9">
          <w:rPr>
            <w:noProof/>
            <w:webHidden/>
          </w:rPr>
          <w:tab/>
        </w:r>
        <w:r>
          <w:rPr>
            <w:noProof/>
            <w:webHidden/>
          </w:rPr>
          <w:fldChar w:fldCharType="begin"/>
        </w:r>
        <w:r w:rsidR="008053F9">
          <w:rPr>
            <w:noProof/>
            <w:webHidden/>
          </w:rPr>
          <w:instrText xml:space="preserve"> PAGEREF _Toc268779811 \h </w:instrText>
        </w:r>
        <w:r>
          <w:rPr>
            <w:noProof/>
            <w:webHidden/>
          </w:rPr>
        </w:r>
        <w:r>
          <w:rPr>
            <w:noProof/>
            <w:webHidden/>
          </w:rPr>
          <w:fldChar w:fldCharType="separate"/>
        </w:r>
        <w:r w:rsidR="008053F9">
          <w:rPr>
            <w:noProof/>
            <w:webHidden/>
          </w:rPr>
          <w:t>66</w:t>
        </w:r>
        <w:r>
          <w:rPr>
            <w:noProof/>
            <w:webHidden/>
          </w:rPr>
          <w:fldChar w:fldCharType="end"/>
        </w:r>
      </w:hyperlink>
    </w:p>
    <w:p w:rsidR="008053F9" w:rsidRDefault="00B67F77">
      <w:pPr>
        <w:pStyle w:val="TOC4"/>
        <w:tabs>
          <w:tab w:val="left" w:pos="2440"/>
        </w:tabs>
        <w:rPr>
          <w:rFonts w:asciiTheme="minorHAnsi" w:eastAsiaTheme="minorEastAsia" w:hAnsiTheme="minorHAnsi" w:cstheme="minorBidi"/>
          <w:noProof/>
          <w:sz w:val="22"/>
          <w:szCs w:val="22"/>
          <w:lang w:eastAsia="fr-CA"/>
        </w:rPr>
      </w:pPr>
      <w:hyperlink w:anchor="_Toc268779812" w:history="1">
        <w:r w:rsidR="008053F9" w:rsidRPr="00745DA6">
          <w:rPr>
            <w:rStyle w:val="Hyperlink"/>
            <w:noProof/>
          </w:rPr>
          <w:t>6.5.4.2</w:t>
        </w:r>
        <w:r w:rsidR="008053F9">
          <w:rPr>
            <w:rFonts w:asciiTheme="minorHAnsi" w:eastAsiaTheme="minorEastAsia" w:hAnsiTheme="minorHAnsi" w:cstheme="minorBidi"/>
            <w:noProof/>
            <w:sz w:val="22"/>
            <w:szCs w:val="22"/>
            <w:lang w:eastAsia="fr-CA"/>
          </w:rPr>
          <w:tab/>
        </w:r>
        <w:r w:rsidR="008053F9" w:rsidRPr="00745DA6">
          <w:rPr>
            <w:rStyle w:val="Hyperlink"/>
            <w:noProof/>
          </w:rPr>
          <w:t>Ennemi</w:t>
        </w:r>
        <w:r w:rsidR="008053F9">
          <w:rPr>
            <w:noProof/>
            <w:webHidden/>
          </w:rPr>
          <w:tab/>
        </w:r>
        <w:r>
          <w:rPr>
            <w:noProof/>
            <w:webHidden/>
          </w:rPr>
          <w:fldChar w:fldCharType="begin"/>
        </w:r>
        <w:r w:rsidR="008053F9">
          <w:rPr>
            <w:noProof/>
            <w:webHidden/>
          </w:rPr>
          <w:instrText xml:space="preserve"> PAGEREF _Toc268779812 \h </w:instrText>
        </w:r>
        <w:r>
          <w:rPr>
            <w:noProof/>
            <w:webHidden/>
          </w:rPr>
        </w:r>
        <w:r>
          <w:rPr>
            <w:noProof/>
            <w:webHidden/>
          </w:rPr>
          <w:fldChar w:fldCharType="separate"/>
        </w:r>
        <w:r w:rsidR="008053F9">
          <w:rPr>
            <w:noProof/>
            <w:webHidden/>
          </w:rPr>
          <w:t>67</w:t>
        </w:r>
        <w:r>
          <w:rPr>
            <w:noProof/>
            <w:webHidden/>
          </w:rPr>
          <w:fldChar w:fldCharType="end"/>
        </w:r>
      </w:hyperlink>
    </w:p>
    <w:p w:rsidR="008053F9" w:rsidRDefault="00B67F77">
      <w:pPr>
        <w:pStyle w:val="TOC4"/>
        <w:tabs>
          <w:tab w:val="left" w:pos="2440"/>
        </w:tabs>
        <w:rPr>
          <w:rFonts w:asciiTheme="minorHAnsi" w:eastAsiaTheme="minorEastAsia" w:hAnsiTheme="minorHAnsi" w:cstheme="minorBidi"/>
          <w:noProof/>
          <w:sz w:val="22"/>
          <w:szCs w:val="22"/>
          <w:lang w:eastAsia="fr-CA"/>
        </w:rPr>
      </w:pPr>
      <w:hyperlink w:anchor="_Toc268779813" w:history="1">
        <w:r w:rsidR="008053F9" w:rsidRPr="00745DA6">
          <w:rPr>
            <w:rStyle w:val="Hyperlink"/>
            <w:noProof/>
          </w:rPr>
          <w:t>6.5.4.3</w:t>
        </w:r>
        <w:r w:rsidR="008053F9">
          <w:rPr>
            <w:rFonts w:asciiTheme="minorHAnsi" w:eastAsiaTheme="minorEastAsia" w:hAnsiTheme="minorHAnsi" w:cstheme="minorBidi"/>
            <w:noProof/>
            <w:sz w:val="22"/>
            <w:szCs w:val="22"/>
            <w:lang w:eastAsia="fr-CA"/>
          </w:rPr>
          <w:tab/>
        </w:r>
        <w:r w:rsidR="008053F9" w:rsidRPr="00745DA6">
          <w:rPr>
            <w:rStyle w:val="Hyperlink"/>
            <w:noProof/>
          </w:rPr>
          <w:t>Gestion de la transparence</w:t>
        </w:r>
        <w:r w:rsidR="008053F9">
          <w:rPr>
            <w:noProof/>
            <w:webHidden/>
          </w:rPr>
          <w:tab/>
        </w:r>
        <w:r>
          <w:rPr>
            <w:noProof/>
            <w:webHidden/>
          </w:rPr>
          <w:fldChar w:fldCharType="begin"/>
        </w:r>
        <w:r w:rsidR="008053F9">
          <w:rPr>
            <w:noProof/>
            <w:webHidden/>
          </w:rPr>
          <w:instrText xml:space="preserve"> PAGEREF _Toc268779813 \h </w:instrText>
        </w:r>
        <w:r>
          <w:rPr>
            <w:noProof/>
            <w:webHidden/>
          </w:rPr>
        </w:r>
        <w:r>
          <w:rPr>
            <w:noProof/>
            <w:webHidden/>
          </w:rPr>
          <w:fldChar w:fldCharType="separate"/>
        </w:r>
        <w:r w:rsidR="008053F9">
          <w:rPr>
            <w:noProof/>
            <w:webHidden/>
          </w:rPr>
          <w:t>68</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14" w:history="1">
        <w:r w:rsidR="008053F9" w:rsidRPr="00745DA6">
          <w:rPr>
            <w:rStyle w:val="Hyperlink"/>
            <w:noProof/>
          </w:rPr>
          <w:t>6.5.5</w:t>
        </w:r>
        <w:r w:rsidR="008053F9">
          <w:rPr>
            <w:rFonts w:asciiTheme="minorHAnsi" w:eastAsiaTheme="minorEastAsia" w:hAnsiTheme="minorHAnsi" w:cstheme="minorBidi"/>
            <w:noProof/>
            <w:sz w:val="22"/>
            <w:szCs w:val="22"/>
            <w:lang w:eastAsia="fr-CA"/>
          </w:rPr>
          <w:tab/>
        </w:r>
        <w:r w:rsidR="008053F9" w:rsidRPr="00745DA6">
          <w:rPr>
            <w:rStyle w:val="Hyperlink"/>
            <w:noProof/>
          </w:rPr>
          <w:t>Détection de collision</w:t>
        </w:r>
        <w:r w:rsidR="008053F9">
          <w:rPr>
            <w:noProof/>
            <w:webHidden/>
          </w:rPr>
          <w:tab/>
        </w:r>
        <w:r>
          <w:rPr>
            <w:noProof/>
            <w:webHidden/>
          </w:rPr>
          <w:fldChar w:fldCharType="begin"/>
        </w:r>
        <w:r w:rsidR="008053F9">
          <w:rPr>
            <w:noProof/>
            <w:webHidden/>
          </w:rPr>
          <w:instrText xml:space="preserve"> PAGEREF _Toc268779814 \h </w:instrText>
        </w:r>
        <w:r>
          <w:rPr>
            <w:noProof/>
            <w:webHidden/>
          </w:rPr>
        </w:r>
        <w:r>
          <w:rPr>
            <w:noProof/>
            <w:webHidden/>
          </w:rPr>
          <w:fldChar w:fldCharType="separate"/>
        </w:r>
        <w:r w:rsidR="008053F9">
          <w:rPr>
            <w:noProof/>
            <w:webHidden/>
          </w:rPr>
          <w:t>69</w:t>
        </w:r>
        <w:r>
          <w:rPr>
            <w:noProof/>
            <w:webHidden/>
          </w:rPr>
          <w:fldChar w:fldCharType="end"/>
        </w:r>
      </w:hyperlink>
    </w:p>
    <w:p w:rsidR="008053F9" w:rsidRDefault="00B67F77">
      <w:pPr>
        <w:pStyle w:val="TOC2"/>
        <w:rPr>
          <w:rFonts w:asciiTheme="minorHAnsi" w:eastAsiaTheme="minorEastAsia" w:hAnsiTheme="minorHAnsi" w:cstheme="minorBidi"/>
          <w:noProof/>
          <w:sz w:val="22"/>
          <w:szCs w:val="22"/>
          <w:lang w:eastAsia="fr-CA"/>
        </w:rPr>
      </w:pPr>
      <w:hyperlink w:anchor="_Toc268779815" w:history="1">
        <w:r w:rsidR="008053F9" w:rsidRPr="00745DA6">
          <w:rPr>
            <w:rStyle w:val="Hyperlink"/>
            <w:noProof/>
          </w:rPr>
          <w:t>6.6</w:t>
        </w:r>
        <w:r w:rsidR="008053F9">
          <w:rPr>
            <w:rFonts w:asciiTheme="minorHAnsi" w:eastAsiaTheme="minorEastAsia" w:hAnsiTheme="minorHAnsi" w:cstheme="minorBidi"/>
            <w:noProof/>
            <w:sz w:val="22"/>
            <w:szCs w:val="22"/>
            <w:lang w:eastAsia="fr-CA"/>
          </w:rPr>
          <w:tab/>
        </w:r>
        <w:r w:rsidR="008053F9" w:rsidRPr="00745DA6">
          <w:rPr>
            <w:rStyle w:val="Hyperlink"/>
            <w:noProof/>
          </w:rPr>
          <w:t>Démo de jeu</w:t>
        </w:r>
        <w:r w:rsidR="008053F9">
          <w:rPr>
            <w:noProof/>
            <w:webHidden/>
          </w:rPr>
          <w:tab/>
        </w:r>
        <w:r>
          <w:rPr>
            <w:noProof/>
            <w:webHidden/>
          </w:rPr>
          <w:fldChar w:fldCharType="begin"/>
        </w:r>
        <w:r w:rsidR="008053F9">
          <w:rPr>
            <w:noProof/>
            <w:webHidden/>
          </w:rPr>
          <w:instrText xml:space="preserve"> PAGEREF _Toc268779815 \h </w:instrText>
        </w:r>
        <w:r>
          <w:rPr>
            <w:noProof/>
            <w:webHidden/>
          </w:rPr>
        </w:r>
        <w:r>
          <w:rPr>
            <w:noProof/>
            <w:webHidden/>
          </w:rPr>
          <w:fldChar w:fldCharType="separate"/>
        </w:r>
        <w:r w:rsidR="008053F9">
          <w:rPr>
            <w:noProof/>
            <w:webHidden/>
          </w:rPr>
          <w:t>70</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16" w:history="1">
        <w:r w:rsidR="008053F9" w:rsidRPr="00745DA6">
          <w:rPr>
            <w:rStyle w:val="Hyperlink"/>
            <w:noProof/>
          </w:rPr>
          <w:t>6.6.1</w:t>
        </w:r>
        <w:r w:rsidR="008053F9">
          <w:rPr>
            <w:rFonts w:asciiTheme="minorHAnsi" w:eastAsiaTheme="minorEastAsia" w:hAnsiTheme="minorHAnsi" w:cstheme="minorBidi"/>
            <w:noProof/>
            <w:sz w:val="22"/>
            <w:szCs w:val="22"/>
            <w:lang w:eastAsia="fr-CA"/>
          </w:rPr>
          <w:tab/>
        </w:r>
        <w:r w:rsidR="008053F9" w:rsidRPr="00745DA6">
          <w:rPr>
            <w:rStyle w:val="Hyperlink"/>
            <w:noProof/>
          </w:rPr>
          <w:t>Gestion des états des sprites</w:t>
        </w:r>
        <w:r w:rsidR="008053F9">
          <w:rPr>
            <w:noProof/>
            <w:webHidden/>
          </w:rPr>
          <w:tab/>
        </w:r>
        <w:r>
          <w:rPr>
            <w:noProof/>
            <w:webHidden/>
          </w:rPr>
          <w:fldChar w:fldCharType="begin"/>
        </w:r>
        <w:r w:rsidR="008053F9">
          <w:rPr>
            <w:noProof/>
            <w:webHidden/>
          </w:rPr>
          <w:instrText xml:space="preserve"> PAGEREF _Toc268779816 \h </w:instrText>
        </w:r>
        <w:r>
          <w:rPr>
            <w:noProof/>
            <w:webHidden/>
          </w:rPr>
        </w:r>
        <w:r>
          <w:rPr>
            <w:noProof/>
            <w:webHidden/>
          </w:rPr>
          <w:fldChar w:fldCharType="separate"/>
        </w:r>
        <w:r w:rsidR="008053F9">
          <w:rPr>
            <w:noProof/>
            <w:webHidden/>
          </w:rPr>
          <w:t>70</w:t>
        </w:r>
        <w:r>
          <w:rPr>
            <w:noProof/>
            <w:webHidden/>
          </w:rPr>
          <w:fldChar w:fldCharType="end"/>
        </w:r>
      </w:hyperlink>
    </w:p>
    <w:p w:rsidR="008053F9" w:rsidRDefault="00B67F77">
      <w:pPr>
        <w:pStyle w:val="TOC3"/>
        <w:rPr>
          <w:rFonts w:asciiTheme="minorHAnsi" w:eastAsiaTheme="minorEastAsia" w:hAnsiTheme="minorHAnsi" w:cstheme="minorBidi"/>
          <w:noProof/>
          <w:sz w:val="22"/>
          <w:szCs w:val="22"/>
          <w:lang w:eastAsia="fr-CA"/>
        </w:rPr>
      </w:pPr>
      <w:hyperlink w:anchor="_Toc268779817" w:history="1">
        <w:r w:rsidR="008053F9" w:rsidRPr="00745DA6">
          <w:rPr>
            <w:rStyle w:val="Hyperlink"/>
            <w:noProof/>
          </w:rPr>
          <w:t>6.6.2</w:t>
        </w:r>
        <w:r w:rsidR="008053F9">
          <w:rPr>
            <w:rFonts w:asciiTheme="minorHAnsi" w:eastAsiaTheme="minorEastAsia" w:hAnsiTheme="minorHAnsi" w:cstheme="minorBidi"/>
            <w:noProof/>
            <w:sz w:val="22"/>
            <w:szCs w:val="22"/>
            <w:lang w:eastAsia="fr-CA"/>
          </w:rPr>
          <w:tab/>
        </w:r>
        <w:r w:rsidR="008053F9" w:rsidRPr="00745DA6">
          <w:rPr>
            <w:rStyle w:val="Hyperlink"/>
            <w:noProof/>
          </w:rPr>
          <w:t>Gestion de la détection de collision</w:t>
        </w:r>
        <w:r w:rsidR="008053F9">
          <w:rPr>
            <w:noProof/>
            <w:webHidden/>
          </w:rPr>
          <w:tab/>
        </w:r>
        <w:r>
          <w:rPr>
            <w:noProof/>
            <w:webHidden/>
          </w:rPr>
          <w:fldChar w:fldCharType="begin"/>
        </w:r>
        <w:r w:rsidR="008053F9">
          <w:rPr>
            <w:noProof/>
            <w:webHidden/>
          </w:rPr>
          <w:instrText xml:space="preserve"> PAGEREF _Toc268779817 \h </w:instrText>
        </w:r>
        <w:r>
          <w:rPr>
            <w:noProof/>
            <w:webHidden/>
          </w:rPr>
        </w:r>
        <w:r>
          <w:rPr>
            <w:noProof/>
            <w:webHidden/>
          </w:rPr>
          <w:fldChar w:fldCharType="separate"/>
        </w:r>
        <w:r w:rsidR="008053F9">
          <w:rPr>
            <w:noProof/>
            <w:webHidden/>
          </w:rPr>
          <w:t>72</w:t>
        </w:r>
        <w:r>
          <w:rPr>
            <w:noProof/>
            <w:webHidden/>
          </w:rPr>
          <w:fldChar w:fldCharType="end"/>
        </w:r>
      </w:hyperlink>
    </w:p>
    <w:p w:rsidR="008053F9" w:rsidRDefault="00B67F77">
      <w:pPr>
        <w:pStyle w:val="TOC6"/>
        <w:rPr>
          <w:rFonts w:asciiTheme="minorHAnsi" w:eastAsiaTheme="minorEastAsia" w:hAnsiTheme="minorHAnsi" w:cstheme="minorBidi"/>
          <w:noProof/>
          <w:sz w:val="22"/>
          <w:szCs w:val="22"/>
          <w:lang w:eastAsia="fr-CA"/>
        </w:rPr>
      </w:pPr>
      <w:hyperlink w:anchor="_Toc268779818" w:history="1">
        <w:r w:rsidR="008053F9" w:rsidRPr="00745DA6">
          <w:rPr>
            <w:rStyle w:val="Hyperlink"/>
            <w:noProof/>
          </w:rPr>
          <w:t>CONCLUSION</w:t>
        </w:r>
        <w:r w:rsidR="008053F9">
          <w:rPr>
            <w:noProof/>
            <w:webHidden/>
          </w:rPr>
          <w:tab/>
        </w:r>
        <w:r>
          <w:rPr>
            <w:noProof/>
            <w:webHidden/>
          </w:rPr>
          <w:fldChar w:fldCharType="begin"/>
        </w:r>
        <w:r w:rsidR="008053F9">
          <w:rPr>
            <w:noProof/>
            <w:webHidden/>
          </w:rPr>
          <w:instrText xml:space="preserve"> PAGEREF _Toc268779818 \h </w:instrText>
        </w:r>
        <w:r>
          <w:rPr>
            <w:noProof/>
            <w:webHidden/>
          </w:rPr>
        </w:r>
        <w:r>
          <w:rPr>
            <w:noProof/>
            <w:webHidden/>
          </w:rPr>
          <w:fldChar w:fldCharType="separate"/>
        </w:r>
        <w:r w:rsidR="008053F9">
          <w:rPr>
            <w:noProof/>
            <w:webHidden/>
          </w:rPr>
          <w:t>75</w:t>
        </w:r>
        <w:r>
          <w:rPr>
            <w:noProof/>
            <w:webHidden/>
          </w:rPr>
          <w:fldChar w:fldCharType="end"/>
        </w:r>
      </w:hyperlink>
    </w:p>
    <w:p w:rsidR="008053F9" w:rsidRDefault="00B67F77">
      <w:pPr>
        <w:pStyle w:val="TOC6"/>
        <w:rPr>
          <w:rFonts w:asciiTheme="minorHAnsi" w:eastAsiaTheme="minorEastAsia" w:hAnsiTheme="minorHAnsi" w:cstheme="minorBidi"/>
          <w:noProof/>
          <w:sz w:val="22"/>
          <w:szCs w:val="22"/>
          <w:lang w:eastAsia="fr-CA"/>
        </w:rPr>
      </w:pPr>
      <w:hyperlink w:anchor="_Toc268779819" w:history="1">
        <w:r w:rsidR="008053F9" w:rsidRPr="00745DA6">
          <w:rPr>
            <w:rStyle w:val="Hyperlink"/>
            <w:noProof/>
          </w:rPr>
          <w:t>LISTE DE RÉFÉRENCES</w:t>
        </w:r>
        <w:r w:rsidR="008053F9">
          <w:rPr>
            <w:noProof/>
            <w:webHidden/>
          </w:rPr>
          <w:tab/>
        </w:r>
        <w:r>
          <w:rPr>
            <w:noProof/>
            <w:webHidden/>
          </w:rPr>
          <w:fldChar w:fldCharType="begin"/>
        </w:r>
        <w:r w:rsidR="008053F9">
          <w:rPr>
            <w:noProof/>
            <w:webHidden/>
          </w:rPr>
          <w:instrText xml:space="preserve"> PAGEREF _Toc268779819 \h </w:instrText>
        </w:r>
        <w:r>
          <w:rPr>
            <w:noProof/>
            <w:webHidden/>
          </w:rPr>
        </w:r>
        <w:r>
          <w:rPr>
            <w:noProof/>
            <w:webHidden/>
          </w:rPr>
          <w:fldChar w:fldCharType="separate"/>
        </w:r>
        <w:r w:rsidR="008053F9">
          <w:rPr>
            <w:noProof/>
            <w:webHidden/>
          </w:rPr>
          <w:t>76</w:t>
        </w:r>
        <w:r>
          <w:rPr>
            <w:noProof/>
            <w:webHidden/>
          </w:rPr>
          <w:fldChar w:fldCharType="end"/>
        </w:r>
      </w:hyperlink>
    </w:p>
    <w:p w:rsidR="008053F9" w:rsidRDefault="00B67F77">
      <w:pPr>
        <w:pStyle w:val="TOC6"/>
        <w:rPr>
          <w:rFonts w:asciiTheme="minorHAnsi" w:eastAsiaTheme="minorEastAsia" w:hAnsiTheme="minorHAnsi" w:cstheme="minorBidi"/>
          <w:noProof/>
          <w:sz w:val="22"/>
          <w:szCs w:val="22"/>
          <w:lang w:eastAsia="fr-CA"/>
        </w:rPr>
      </w:pPr>
      <w:hyperlink w:anchor="_Toc268779820" w:history="1">
        <w:r w:rsidR="008053F9" w:rsidRPr="00745DA6">
          <w:rPr>
            <w:rStyle w:val="Hyperlink"/>
            <w:noProof/>
          </w:rPr>
          <w:t>BIBLIOGRAPHIE</w:t>
        </w:r>
        <w:r w:rsidR="008053F9">
          <w:rPr>
            <w:noProof/>
            <w:webHidden/>
          </w:rPr>
          <w:tab/>
        </w:r>
        <w:r>
          <w:rPr>
            <w:noProof/>
            <w:webHidden/>
          </w:rPr>
          <w:fldChar w:fldCharType="begin"/>
        </w:r>
        <w:r w:rsidR="008053F9">
          <w:rPr>
            <w:noProof/>
            <w:webHidden/>
          </w:rPr>
          <w:instrText xml:space="preserve"> PAGEREF _Toc268779820 \h </w:instrText>
        </w:r>
        <w:r>
          <w:rPr>
            <w:noProof/>
            <w:webHidden/>
          </w:rPr>
        </w:r>
        <w:r>
          <w:rPr>
            <w:noProof/>
            <w:webHidden/>
          </w:rPr>
          <w:fldChar w:fldCharType="separate"/>
        </w:r>
        <w:r w:rsidR="008053F9">
          <w:rPr>
            <w:noProof/>
            <w:webHidden/>
          </w:rPr>
          <w:t>77</w:t>
        </w:r>
        <w:r>
          <w:rPr>
            <w:noProof/>
            <w:webHidden/>
          </w:rPr>
          <w:fldChar w:fldCharType="end"/>
        </w:r>
      </w:hyperlink>
    </w:p>
    <w:p w:rsidR="00514B28" w:rsidRPr="00097F58" w:rsidRDefault="00B67F77" w:rsidP="00CB14B1">
      <w:pPr>
        <w:spacing w:line="240" w:lineRule="auto"/>
      </w:pPr>
      <w:r w:rsidRPr="00097F58">
        <w:fldChar w:fldCharType="end"/>
      </w:r>
    </w:p>
    <w:p w:rsidR="00000187" w:rsidRPr="00097F58" w:rsidRDefault="00000187" w:rsidP="00D07153">
      <w:pPr>
        <w:pStyle w:val="Title"/>
        <w:spacing w:line="240" w:lineRule="auto"/>
        <w:jc w:val="both"/>
        <w:sectPr w:rsidR="00000187" w:rsidRPr="00097F58" w:rsidSect="0006140F">
          <w:headerReference w:type="default" r:id="rId17"/>
          <w:headerReference w:type="first" r:id="rId18"/>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772EED">
      <w:pPr>
        <w:spacing w:line="240" w:lineRule="auto"/>
        <w:jc w:val="center"/>
        <w:rPr>
          <w:b/>
        </w:rPr>
      </w:pPr>
      <w:r w:rsidRPr="00097F58">
        <w:rPr>
          <w:b/>
        </w:rPr>
        <w:lastRenderedPageBreak/>
        <w:t>LISTE DES TABLEAUX</w:t>
      </w:r>
    </w:p>
    <w:p w:rsidR="00D07153" w:rsidRPr="00097F58" w:rsidRDefault="00D07153" w:rsidP="00772EED">
      <w:pPr>
        <w:pStyle w:val="Title"/>
        <w:spacing w:line="240" w:lineRule="auto"/>
        <w:jc w:val="left"/>
      </w:pPr>
    </w:p>
    <w:p w:rsidR="00514B28" w:rsidRPr="00097F58" w:rsidRDefault="00514B28" w:rsidP="00D07153">
      <w:pPr>
        <w:spacing w:line="240" w:lineRule="auto"/>
        <w:jc w:val="right"/>
      </w:pPr>
      <w:r w:rsidRPr="00097F58">
        <w:t>Page</w:t>
      </w:r>
    </w:p>
    <w:p w:rsidR="00D07153" w:rsidRPr="00097F58" w:rsidRDefault="00D07153" w:rsidP="00D07153">
      <w:pPr>
        <w:spacing w:line="240" w:lineRule="auto"/>
      </w:pPr>
    </w:p>
    <w:p w:rsidR="008053F9" w:rsidRDefault="00B67F77">
      <w:pPr>
        <w:pStyle w:val="TableofFigures"/>
        <w:rPr>
          <w:rFonts w:asciiTheme="minorHAnsi" w:eastAsiaTheme="minorEastAsia" w:hAnsiTheme="minorHAnsi" w:cstheme="minorBidi"/>
          <w:noProof/>
          <w:sz w:val="22"/>
          <w:szCs w:val="22"/>
          <w:lang w:eastAsia="fr-CA"/>
        </w:rPr>
      </w:pPr>
      <w:r w:rsidRPr="00B67F77">
        <w:rPr>
          <w:b/>
          <w:bCs/>
        </w:rPr>
        <w:fldChar w:fldCharType="begin"/>
      </w:r>
      <w:r w:rsidR="006C62D0" w:rsidRPr="00097F58">
        <w:rPr>
          <w:b/>
          <w:bCs/>
        </w:rPr>
        <w:instrText xml:space="preserve"> TOC \h \z \c "Tableau" </w:instrText>
      </w:r>
      <w:r w:rsidRPr="00B67F77">
        <w:rPr>
          <w:b/>
          <w:bCs/>
        </w:rPr>
        <w:fldChar w:fldCharType="separate"/>
      </w:r>
      <w:hyperlink w:anchor="_Toc268779749" w:history="1">
        <w:r w:rsidR="008053F9" w:rsidRPr="00B40612">
          <w:rPr>
            <w:rStyle w:val="Hyperlink"/>
            <w:noProof/>
          </w:rPr>
          <w:t>Tableau 1 – Liste des contraintes</w:t>
        </w:r>
        <w:r w:rsidR="008053F9">
          <w:rPr>
            <w:noProof/>
            <w:webHidden/>
          </w:rPr>
          <w:tab/>
        </w:r>
        <w:r>
          <w:rPr>
            <w:noProof/>
            <w:webHidden/>
          </w:rPr>
          <w:fldChar w:fldCharType="begin"/>
        </w:r>
        <w:r w:rsidR="008053F9">
          <w:rPr>
            <w:noProof/>
            <w:webHidden/>
          </w:rPr>
          <w:instrText xml:space="preserve"> PAGEREF _Toc268779749 \h </w:instrText>
        </w:r>
        <w:r>
          <w:rPr>
            <w:noProof/>
            <w:webHidden/>
          </w:rPr>
        </w:r>
        <w:r>
          <w:rPr>
            <w:noProof/>
            <w:webHidden/>
          </w:rPr>
          <w:fldChar w:fldCharType="separate"/>
        </w:r>
        <w:r w:rsidR="008053F9">
          <w:rPr>
            <w:noProof/>
            <w:webHidden/>
          </w:rPr>
          <w:t>5</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0" w:history="1">
        <w:r w:rsidR="008053F9" w:rsidRPr="00B40612">
          <w:rPr>
            <w:rStyle w:val="Hyperlink"/>
            <w:noProof/>
          </w:rPr>
          <w:t>Tableau 2 – Caractéristique du Super Nintendo</w:t>
        </w:r>
        <w:r w:rsidR="008053F9">
          <w:rPr>
            <w:noProof/>
            <w:webHidden/>
          </w:rPr>
          <w:tab/>
        </w:r>
        <w:r>
          <w:rPr>
            <w:noProof/>
            <w:webHidden/>
          </w:rPr>
          <w:fldChar w:fldCharType="begin"/>
        </w:r>
        <w:r w:rsidR="008053F9">
          <w:rPr>
            <w:noProof/>
            <w:webHidden/>
          </w:rPr>
          <w:instrText xml:space="preserve"> PAGEREF _Toc268779750 \h </w:instrText>
        </w:r>
        <w:r>
          <w:rPr>
            <w:noProof/>
            <w:webHidden/>
          </w:rPr>
        </w:r>
        <w:r>
          <w:rPr>
            <w:noProof/>
            <w:webHidden/>
          </w:rPr>
          <w:fldChar w:fldCharType="separate"/>
        </w:r>
        <w:r w:rsidR="008053F9">
          <w:rPr>
            <w:noProof/>
            <w:webHidden/>
          </w:rPr>
          <w:t>6</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1" w:history="1">
        <w:r w:rsidR="008053F9" w:rsidRPr="00B40612">
          <w:rPr>
            <w:rStyle w:val="Hyperlink"/>
            <w:noProof/>
          </w:rPr>
          <w:t>Tableau 3 – Caractéristique de la console du projet</w:t>
        </w:r>
        <w:r w:rsidR="008053F9">
          <w:rPr>
            <w:noProof/>
            <w:webHidden/>
          </w:rPr>
          <w:tab/>
        </w:r>
        <w:r>
          <w:rPr>
            <w:noProof/>
            <w:webHidden/>
          </w:rPr>
          <w:fldChar w:fldCharType="begin"/>
        </w:r>
        <w:r w:rsidR="008053F9">
          <w:rPr>
            <w:noProof/>
            <w:webHidden/>
          </w:rPr>
          <w:instrText xml:space="preserve"> PAGEREF _Toc268779751 \h </w:instrText>
        </w:r>
        <w:r>
          <w:rPr>
            <w:noProof/>
            <w:webHidden/>
          </w:rPr>
        </w:r>
        <w:r>
          <w:rPr>
            <w:noProof/>
            <w:webHidden/>
          </w:rPr>
          <w:fldChar w:fldCharType="separate"/>
        </w:r>
        <w:r w:rsidR="008053F9">
          <w:rPr>
            <w:noProof/>
            <w:webHidden/>
          </w:rPr>
          <w:t>7</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2" w:history="1">
        <w:r w:rsidR="008053F9" w:rsidRPr="00B40612">
          <w:rPr>
            <w:rStyle w:val="Hyperlink"/>
            <w:noProof/>
          </w:rPr>
          <w:t>Tableau 4 – Barème des choix matériel</w:t>
        </w:r>
        <w:r w:rsidR="008053F9">
          <w:rPr>
            <w:noProof/>
            <w:webHidden/>
          </w:rPr>
          <w:tab/>
        </w:r>
        <w:r>
          <w:rPr>
            <w:noProof/>
            <w:webHidden/>
          </w:rPr>
          <w:fldChar w:fldCharType="begin"/>
        </w:r>
        <w:r w:rsidR="008053F9">
          <w:rPr>
            <w:noProof/>
            <w:webHidden/>
          </w:rPr>
          <w:instrText xml:space="preserve"> PAGEREF _Toc268779752 \h </w:instrText>
        </w:r>
        <w:r>
          <w:rPr>
            <w:noProof/>
            <w:webHidden/>
          </w:rPr>
        </w:r>
        <w:r>
          <w:rPr>
            <w:noProof/>
            <w:webHidden/>
          </w:rPr>
          <w:fldChar w:fldCharType="separate"/>
        </w:r>
        <w:r w:rsidR="008053F9">
          <w:rPr>
            <w:noProof/>
            <w:webHidden/>
          </w:rPr>
          <w:t>12</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3" w:history="1">
        <w:r w:rsidR="008053F9" w:rsidRPr="00B40612">
          <w:rPr>
            <w:rStyle w:val="Hyperlink"/>
            <w:noProof/>
          </w:rPr>
          <w:t>Tableau 5 – Liste des choix pour le microcontrôleur</w:t>
        </w:r>
        <w:r w:rsidR="008053F9">
          <w:rPr>
            <w:noProof/>
            <w:webHidden/>
          </w:rPr>
          <w:tab/>
        </w:r>
        <w:r>
          <w:rPr>
            <w:noProof/>
            <w:webHidden/>
          </w:rPr>
          <w:fldChar w:fldCharType="begin"/>
        </w:r>
        <w:r w:rsidR="008053F9">
          <w:rPr>
            <w:noProof/>
            <w:webHidden/>
          </w:rPr>
          <w:instrText xml:space="preserve"> PAGEREF _Toc268779753 \h </w:instrText>
        </w:r>
        <w:r>
          <w:rPr>
            <w:noProof/>
            <w:webHidden/>
          </w:rPr>
        </w:r>
        <w:r>
          <w:rPr>
            <w:noProof/>
            <w:webHidden/>
          </w:rPr>
          <w:fldChar w:fldCharType="separate"/>
        </w:r>
        <w:r w:rsidR="008053F9">
          <w:rPr>
            <w:noProof/>
            <w:webHidden/>
          </w:rPr>
          <w:t>13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4" w:history="1">
        <w:r w:rsidR="008053F9" w:rsidRPr="00B40612">
          <w:rPr>
            <w:rStyle w:val="Hyperlink"/>
            <w:noProof/>
          </w:rPr>
          <w:t>Tableau 6 – Liste des choix pour la mémoire SDRAM</w:t>
        </w:r>
        <w:r w:rsidR="008053F9">
          <w:rPr>
            <w:noProof/>
            <w:webHidden/>
          </w:rPr>
          <w:tab/>
        </w:r>
        <w:r>
          <w:rPr>
            <w:noProof/>
            <w:webHidden/>
          </w:rPr>
          <w:fldChar w:fldCharType="begin"/>
        </w:r>
        <w:r w:rsidR="008053F9">
          <w:rPr>
            <w:noProof/>
            <w:webHidden/>
          </w:rPr>
          <w:instrText xml:space="preserve"> PAGEREF _Toc268779754 \h </w:instrText>
        </w:r>
        <w:r>
          <w:rPr>
            <w:noProof/>
            <w:webHidden/>
          </w:rPr>
        </w:r>
        <w:r>
          <w:rPr>
            <w:noProof/>
            <w:webHidden/>
          </w:rPr>
          <w:fldChar w:fldCharType="separate"/>
        </w:r>
        <w:r w:rsidR="008053F9">
          <w:rPr>
            <w:noProof/>
            <w:webHidden/>
          </w:rPr>
          <w:t>14</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5" w:history="1">
        <w:r w:rsidR="008053F9" w:rsidRPr="00B40612">
          <w:rPr>
            <w:rStyle w:val="Hyperlink"/>
            <w:noProof/>
          </w:rPr>
          <w:t>Tableau 7 – Liste des pièces et prix</w:t>
        </w:r>
        <w:r w:rsidR="008053F9">
          <w:rPr>
            <w:noProof/>
            <w:webHidden/>
          </w:rPr>
          <w:tab/>
        </w:r>
        <w:r>
          <w:rPr>
            <w:noProof/>
            <w:webHidden/>
          </w:rPr>
          <w:fldChar w:fldCharType="begin"/>
        </w:r>
        <w:r w:rsidR="008053F9">
          <w:rPr>
            <w:noProof/>
            <w:webHidden/>
          </w:rPr>
          <w:instrText xml:space="preserve"> PAGEREF _Toc268779755 \h </w:instrText>
        </w:r>
        <w:r>
          <w:rPr>
            <w:noProof/>
            <w:webHidden/>
          </w:rPr>
        </w:r>
        <w:r>
          <w:rPr>
            <w:noProof/>
            <w:webHidden/>
          </w:rPr>
          <w:fldChar w:fldCharType="separate"/>
        </w:r>
        <w:r w:rsidR="008053F9">
          <w:rPr>
            <w:noProof/>
            <w:webHidden/>
          </w:rPr>
          <w:t>18</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6" w:history="1">
        <w:r w:rsidR="008053F9" w:rsidRPr="00B40612">
          <w:rPr>
            <w:rStyle w:val="Hyperlink"/>
            <w:noProof/>
          </w:rPr>
          <w:t>Tableau 8 – Liste des temps clé de la synchronisation</w:t>
        </w:r>
        <w:r w:rsidR="008053F9">
          <w:rPr>
            <w:noProof/>
            <w:webHidden/>
          </w:rPr>
          <w:tab/>
        </w:r>
        <w:r>
          <w:rPr>
            <w:noProof/>
            <w:webHidden/>
          </w:rPr>
          <w:fldChar w:fldCharType="begin"/>
        </w:r>
        <w:r w:rsidR="008053F9">
          <w:rPr>
            <w:noProof/>
            <w:webHidden/>
          </w:rPr>
          <w:instrText xml:space="preserve"> PAGEREF _Toc268779756 \h </w:instrText>
        </w:r>
        <w:r>
          <w:rPr>
            <w:noProof/>
            <w:webHidden/>
          </w:rPr>
        </w:r>
        <w:r>
          <w:rPr>
            <w:noProof/>
            <w:webHidden/>
          </w:rPr>
          <w:fldChar w:fldCharType="separate"/>
        </w:r>
        <w:r w:rsidR="008053F9">
          <w:rPr>
            <w:noProof/>
            <w:webHidden/>
          </w:rPr>
          <w:t>23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7" w:history="1">
        <w:r w:rsidR="008053F9" w:rsidRPr="00B40612">
          <w:rPr>
            <w:rStyle w:val="Hyperlink"/>
            <w:noProof/>
          </w:rPr>
          <w:t>Tableau 9 – Tableau des données utilisées pour la programmation</w:t>
        </w:r>
        <w:r w:rsidR="008053F9">
          <w:rPr>
            <w:noProof/>
            <w:webHidden/>
          </w:rPr>
          <w:tab/>
        </w:r>
        <w:r>
          <w:rPr>
            <w:noProof/>
            <w:webHidden/>
          </w:rPr>
          <w:fldChar w:fldCharType="begin"/>
        </w:r>
        <w:r w:rsidR="008053F9">
          <w:rPr>
            <w:noProof/>
            <w:webHidden/>
          </w:rPr>
          <w:instrText xml:space="preserve"> PAGEREF _Toc268779757 \h </w:instrText>
        </w:r>
        <w:r>
          <w:rPr>
            <w:noProof/>
            <w:webHidden/>
          </w:rPr>
        </w:r>
        <w:r>
          <w:rPr>
            <w:noProof/>
            <w:webHidden/>
          </w:rPr>
          <w:fldChar w:fldCharType="separate"/>
        </w:r>
        <w:r w:rsidR="008053F9">
          <w:rPr>
            <w:noProof/>
            <w:webHidden/>
          </w:rPr>
          <w:t>30</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8" w:history="1">
        <w:r w:rsidR="008053F9" w:rsidRPr="00B40612">
          <w:rPr>
            <w:rStyle w:val="Hyperlink"/>
            <w:noProof/>
          </w:rPr>
          <w:t>Tableau 10 – Liste de DAC audio</w:t>
        </w:r>
        <w:r w:rsidR="008053F9">
          <w:rPr>
            <w:noProof/>
            <w:webHidden/>
          </w:rPr>
          <w:tab/>
        </w:r>
        <w:r>
          <w:rPr>
            <w:noProof/>
            <w:webHidden/>
          </w:rPr>
          <w:fldChar w:fldCharType="begin"/>
        </w:r>
        <w:r w:rsidR="008053F9">
          <w:rPr>
            <w:noProof/>
            <w:webHidden/>
          </w:rPr>
          <w:instrText xml:space="preserve"> PAGEREF _Toc268779758 \h </w:instrText>
        </w:r>
        <w:r>
          <w:rPr>
            <w:noProof/>
            <w:webHidden/>
          </w:rPr>
        </w:r>
        <w:r>
          <w:rPr>
            <w:noProof/>
            <w:webHidden/>
          </w:rPr>
          <w:fldChar w:fldCharType="separate"/>
        </w:r>
        <w:r w:rsidR="008053F9">
          <w:rPr>
            <w:noProof/>
            <w:webHidden/>
          </w:rPr>
          <w:t>38</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59" w:history="1">
        <w:r w:rsidR="008053F9" w:rsidRPr="00B40612">
          <w:rPr>
            <w:rStyle w:val="Hyperlink"/>
            <w:noProof/>
          </w:rPr>
          <w:t>Tableau 11 – Comparaison R-2R et ADV7125</w:t>
        </w:r>
        <w:r w:rsidR="008053F9">
          <w:rPr>
            <w:noProof/>
            <w:webHidden/>
          </w:rPr>
          <w:tab/>
        </w:r>
        <w:r>
          <w:rPr>
            <w:noProof/>
            <w:webHidden/>
          </w:rPr>
          <w:fldChar w:fldCharType="begin"/>
        </w:r>
        <w:r w:rsidR="008053F9">
          <w:rPr>
            <w:noProof/>
            <w:webHidden/>
          </w:rPr>
          <w:instrText xml:space="preserve"> PAGEREF _Toc268779759 \h </w:instrText>
        </w:r>
        <w:r>
          <w:rPr>
            <w:noProof/>
            <w:webHidden/>
          </w:rPr>
        </w:r>
        <w:r>
          <w:rPr>
            <w:noProof/>
            <w:webHidden/>
          </w:rPr>
          <w:fldChar w:fldCharType="separate"/>
        </w:r>
        <w:r w:rsidR="008053F9">
          <w:rPr>
            <w:noProof/>
            <w:webHidden/>
          </w:rPr>
          <w:t>43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60" w:history="1">
        <w:r w:rsidR="008053F9" w:rsidRPr="00B40612">
          <w:rPr>
            <w:rStyle w:val="Hyperlink"/>
            <w:noProof/>
          </w:rPr>
          <w:t>Tableau 12 – Liste des signaux utilisés pour la conversion vidéo</w:t>
        </w:r>
        <w:r w:rsidR="008053F9">
          <w:rPr>
            <w:noProof/>
            <w:webHidden/>
          </w:rPr>
          <w:tab/>
        </w:r>
        <w:r>
          <w:rPr>
            <w:noProof/>
            <w:webHidden/>
          </w:rPr>
          <w:fldChar w:fldCharType="begin"/>
        </w:r>
        <w:r w:rsidR="008053F9">
          <w:rPr>
            <w:noProof/>
            <w:webHidden/>
          </w:rPr>
          <w:instrText xml:space="preserve"> PAGEREF _Toc268779760 \h </w:instrText>
        </w:r>
        <w:r>
          <w:rPr>
            <w:noProof/>
            <w:webHidden/>
          </w:rPr>
        </w:r>
        <w:r>
          <w:rPr>
            <w:noProof/>
            <w:webHidden/>
          </w:rPr>
          <w:fldChar w:fldCharType="separate"/>
        </w:r>
        <w:r w:rsidR="008053F9">
          <w:rPr>
            <w:noProof/>
            <w:webHidden/>
          </w:rPr>
          <w:t>44</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61" w:history="1">
        <w:r w:rsidR="008053F9" w:rsidRPr="00B40612">
          <w:rPr>
            <w:rStyle w:val="Hyperlink"/>
            <w:noProof/>
          </w:rPr>
          <w:t>Tableau 13 – Liste des signaux utilisés pour la conversion audio</w:t>
        </w:r>
        <w:r w:rsidR="008053F9">
          <w:rPr>
            <w:noProof/>
            <w:webHidden/>
          </w:rPr>
          <w:tab/>
        </w:r>
        <w:r>
          <w:rPr>
            <w:noProof/>
            <w:webHidden/>
          </w:rPr>
          <w:fldChar w:fldCharType="begin"/>
        </w:r>
        <w:r w:rsidR="008053F9">
          <w:rPr>
            <w:noProof/>
            <w:webHidden/>
          </w:rPr>
          <w:instrText xml:space="preserve"> PAGEREF _Toc268779761 \h </w:instrText>
        </w:r>
        <w:r>
          <w:rPr>
            <w:noProof/>
            <w:webHidden/>
          </w:rPr>
        </w:r>
        <w:r>
          <w:rPr>
            <w:noProof/>
            <w:webHidden/>
          </w:rPr>
          <w:fldChar w:fldCharType="separate"/>
        </w:r>
        <w:r w:rsidR="008053F9">
          <w:rPr>
            <w:noProof/>
            <w:webHidden/>
          </w:rPr>
          <w:t>45</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62" w:history="1">
        <w:r w:rsidR="008053F9" w:rsidRPr="00B40612">
          <w:rPr>
            <w:rStyle w:val="Hyperlink"/>
            <w:noProof/>
          </w:rPr>
          <w:t>Tableau 14 – Estimation du coût de fabrication de l’adaptateur</w:t>
        </w:r>
        <w:r w:rsidR="008053F9">
          <w:rPr>
            <w:noProof/>
            <w:webHidden/>
          </w:rPr>
          <w:tab/>
        </w:r>
        <w:r>
          <w:rPr>
            <w:noProof/>
            <w:webHidden/>
          </w:rPr>
          <w:fldChar w:fldCharType="begin"/>
        </w:r>
        <w:r w:rsidR="008053F9">
          <w:rPr>
            <w:noProof/>
            <w:webHidden/>
          </w:rPr>
          <w:instrText xml:space="preserve"> PAGEREF _Toc268779762 \h </w:instrText>
        </w:r>
        <w:r>
          <w:rPr>
            <w:noProof/>
            <w:webHidden/>
          </w:rPr>
        </w:r>
        <w:r>
          <w:rPr>
            <w:noProof/>
            <w:webHidden/>
          </w:rPr>
          <w:fldChar w:fldCharType="separate"/>
        </w:r>
        <w:r w:rsidR="008053F9">
          <w:rPr>
            <w:noProof/>
            <w:webHidden/>
          </w:rPr>
          <w:t>48</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63" w:history="1">
        <w:r w:rsidR="008053F9" w:rsidRPr="00B40612">
          <w:rPr>
            <w:rStyle w:val="Hyperlink"/>
            <w:noProof/>
          </w:rPr>
          <w:t>Tableau 15 - Entête d'un fichier Bitmap</w:t>
        </w:r>
        <w:r w:rsidR="008053F9">
          <w:rPr>
            <w:noProof/>
            <w:webHidden/>
          </w:rPr>
          <w:tab/>
        </w:r>
        <w:r>
          <w:rPr>
            <w:noProof/>
            <w:webHidden/>
          </w:rPr>
          <w:fldChar w:fldCharType="begin"/>
        </w:r>
        <w:r w:rsidR="008053F9">
          <w:rPr>
            <w:noProof/>
            <w:webHidden/>
          </w:rPr>
          <w:instrText xml:space="preserve"> PAGEREF _Toc268779763 \h </w:instrText>
        </w:r>
        <w:r>
          <w:rPr>
            <w:noProof/>
            <w:webHidden/>
          </w:rPr>
        </w:r>
        <w:r>
          <w:rPr>
            <w:noProof/>
            <w:webHidden/>
          </w:rPr>
          <w:fldChar w:fldCharType="separate"/>
        </w:r>
        <w:r w:rsidR="008053F9">
          <w:rPr>
            <w:noProof/>
            <w:webHidden/>
          </w:rPr>
          <w:t>51</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64" w:history="1">
        <w:r w:rsidR="008053F9" w:rsidRPr="00B40612">
          <w:rPr>
            <w:rStyle w:val="Hyperlink"/>
            <w:noProof/>
          </w:rPr>
          <w:t>Tableau 16 - Entête d'un fichier Wav</w:t>
        </w:r>
        <w:r w:rsidR="008053F9">
          <w:rPr>
            <w:noProof/>
            <w:webHidden/>
          </w:rPr>
          <w:tab/>
        </w:r>
        <w:r>
          <w:rPr>
            <w:noProof/>
            <w:webHidden/>
          </w:rPr>
          <w:fldChar w:fldCharType="begin"/>
        </w:r>
        <w:r w:rsidR="008053F9">
          <w:rPr>
            <w:noProof/>
            <w:webHidden/>
          </w:rPr>
          <w:instrText xml:space="preserve"> PAGEREF _Toc268779764 \h </w:instrText>
        </w:r>
        <w:r>
          <w:rPr>
            <w:noProof/>
            <w:webHidden/>
          </w:rPr>
        </w:r>
        <w:r>
          <w:rPr>
            <w:noProof/>
            <w:webHidden/>
          </w:rPr>
          <w:fldChar w:fldCharType="separate"/>
        </w:r>
        <w:r w:rsidR="008053F9">
          <w:rPr>
            <w:noProof/>
            <w:webHidden/>
          </w:rPr>
          <w:t>52</w:t>
        </w:r>
        <w:r>
          <w:rPr>
            <w:noProof/>
            <w:webHidden/>
          </w:rPr>
          <w:fldChar w:fldCharType="end"/>
        </w:r>
      </w:hyperlink>
    </w:p>
    <w:p w:rsidR="00D5726E" w:rsidRPr="00097F58" w:rsidRDefault="00B67F77" w:rsidP="005F5F34">
      <w:pPr>
        <w:pStyle w:val="Caption"/>
        <w:spacing w:before="0" w:after="0"/>
        <w:ind w:left="1440" w:hanging="1440"/>
      </w:pPr>
      <w:r w:rsidRPr="00097F58">
        <w:rPr>
          <w:b w:val="0"/>
          <w:bCs w:val="0"/>
          <w:szCs w:val="24"/>
        </w:rPr>
        <w:fldChar w:fldCharType="end"/>
      </w:r>
    </w:p>
    <w:p w:rsidR="006C62D0" w:rsidRPr="00097F58" w:rsidRDefault="006C62D0" w:rsidP="006C62D0"/>
    <w:p w:rsidR="006C62D0" w:rsidRPr="00097F58" w:rsidRDefault="006C62D0" w:rsidP="006C62D0">
      <w:pPr>
        <w:sectPr w:rsidR="006C62D0" w:rsidRPr="00097F58" w:rsidSect="0006140F">
          <w:headerReference w:type="first" r:id="rId19"/>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3B20B5">
      <w:pPr>
        <w:jc w:val="center"/>
        <w:rPr>
          <w:b/>
        </w:rPr>
      </w:pPr>
      <w:r w:rsidRPr="00097F58">
        <w:rPr>
          <w:b/>
        </w:rPr>
        <w:lastRenderedPageBreak/>
        <w:t>LISTE DES FIGURES</w:t>
      </w:r>
    </w:p>
    <w:p w:rsidR="00D07153" w:rsidRPr="00097F58" w:rsidRDefault="00D07153" w:rsidP="00BA0C5C">
      <w:pPr>
        <w:tabs>
          <w:tab w:val="right" w:leader="dot" w:pos="8550"/>
        </w:tabs>
        <w:spacing w:line="240" w:lineRule="auto"/>
        <w:jc w:val="right"/>
      </w:pPr>
    </w:p>
    <w:p w:rsidR="00514B28" w:rsidRPr="00097F58" w:rsidRDefault="00514B28" w:rsidP="00D07153">
      <w:pPr>
        <w:tabs>
          <w:tab w:val="right" w:leader="dot" w:pos="8550"/>
        </w:tabs>
        <w:spacing w:line="240" w:lineRule="auto"/>
        <w:jc w:val="right"/>
      </w:pPr>
      <w:r w:rsidRPr="00097F58">
        <w:t>Page</w:t>
      </w:r>
    </w:p>
    <w:p w:rsidR="00D07153" w:rsidRPr="00097F58" w:rsidRDefault="00D07153" w:rsidP="00D07153">
      <w:pPr>
        <w:tabs>
          <w:tab w:val="right" w:leader="dot" w:pos="8550"/>
        </w:tabs>
        <w:spacing w:line="240" w:lineRule="auto"/>
        <w:jc w:val="right"/>
      </w:pPr>
    </w:p>
    <w:p w:rsidR="008053F9" w:rsidRDefault="00B67F77">
      <w:pPr>
        <w:pStyle w:val="TableofFigures"/>
        <w:rPr>
          <w:rFonts w:asciiTheme="minorHAnsi" w:eastAsiaTheme="minorEastAsia" w:hAnsiTheme="minorHAnsi" w:cstheme="minorBidi"/>
          <w:noProof/>
          <w:sz w:val="22"/>
          <w:szCs w:val="22"/>
          <w:lang w:eastAsia="fr-CA"/>
        </w:rPr>
      </w:pPr>
      <w:r w:rsidRPr="00B67F77">
        <w:fldChar w:fldCharType="begin"/>
      </w:r>
      <w:r w:rsidR="00D5726E" w:rsidRPr="00097F58">
        <w:instrText xml:space="preserve"> TOC \h \z \c "Figure" </w:instrText>
      </w:r>
      <w:r w:rsidRPr="00B67F77">
        <w:fldChar w:fldCharType="separate"/>
      </w:r>
      <w:hyperlink w:anchor="_Toc268779718" w:history="1">
        <w:r w:rsidR="008053F9" w:rsidRPr="0038171E">
          <w:rPr>
            <w:rStyle w:val="Hyperlink"/>
            <w:noProof/>
          </w:rPr>
          <w:t>Figure 1 - Représentation du système</w:t>
        </w:r>
        <w:r w:rsidR="008053F9">
          <w:rPr>
            <w:noProof/>
            <w:webHidden/>
          </w:rPr>
          <w:tab/>
        </w:r>
        <w:r>
          <w:rPr>
            <w:noProof/>
            <w:webHidden/>
          </w:rPr>
          <w:fldChar w:fldCharType="begin"/>
        </w:r>
        <w:r w:rsidR="008053F9">
          <w:rPr>
            <w:noProof/>
            <w:webHidden/>
          </w:rPr>
          <w:instrText xml:space="preserve"> PAGEREF _Toc268779718 \h </w:instrText>
        </w:r>
        <w:r>
          <w:rPr>
            <w:noProof/>
            <w:webHidden/>
          </w:rPr>
        </w:r>
        <w:r>
          <w:rPr>
            <w:noProof/>
            <w:webHidden/>
          </w:rPr>
          <w:fldChar w:fldCharType="separate"/>
        </w:r>
        <w:r w:rsidR="008053F9">
          <w:rPr>
            <w:noProof/>
            <w:webHidden/>
          </w:rPr>
          <w:t>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19" w:history="1">
        <w:r w:rsidR="008053F9" w:rsidRPr="0038171E">
          <w:rPr>
            <w:rStyle w:val="Hyperlink"/>
            <w:noProof/>
          </w:rPr>
          <w:t>Figure 2 – Connecteur VGA</w:t>
        </w:r>
        <w:r w:rsidR="008053F9">
          <w:rPr>
            <w:noProof/>
            <w:webHidden/>
          </w:rPr>
          <w:tab/>
        </w:r>
        <w:r>
          <w:rPr>
            <w:noProof/>
            <w:webHidden/>
          </w:rPr>
          <w:fldChar w:fldCharType="begin"/>
        </w:r>
        <w:r w:rsidR="008053F9">
          <w:rPr>
            <w:noProof/>
            <w:webHidden/>
          </w:rPr>
          <w:instrText xml:space="preserve"> PAGEREF _Toc268779719 \h </w:instrText>
        </w:r>
        <w:r>
          <w:rPr>
            <w:noProof/>
            <w:webHidden/>
          </w:rPr>
        </w:r>
        <w:r>
          <w:rPr>
            <w:noProof/>
            <w:webHidden/>
          </w:rPr>
          <w:fldChar w:fldCharType="separate"/>
        </w:r>
        <w:r w:rsidR="008053F9">
          <w:rPr>
            <w:noProof/>
            <w:webHidden/>
          </w:rPr>
          <w:t>20</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0" w:history="1">
        <w:r w:rsidR="008053F9" w:rsidRPr="0038171E">
          <w:rPr>
            <w:rStyle w:val="Hyperlink"/>
            <w:noProof/>
          </w:rPr>
          <w:t>Figure 3 – Représentation du signal de synchronisation horizontal</w:t>
        </w:r>
        <w:r w:rsidR="008053F9">
          <w:rPr>
            <w:noProof/>
            <w:webHidden/>
          </w:rPr>
          <w:tab/>
        </w:r>
        <w:r>
          <w:rPr>
            <w:noProof/>
            <w:webHidden/>
          </w:rPr>
          <w:fldChar w:fldCharType="begin"/>
        </w:r>
        <w:r w:rsidR="008053F9">
          <w:rPr>
            <w:noProof/>
            <w:webHidden/>
          </w:rPr>
          <w:instrText xml:space="preserve"> PAGEREF _Toc268779720 \h </w:instrText>
        </w:r>
        <w:r>
          <w:rPr>
            <w:noProof/>
            <w:webHidden/>
          </w:rPr>
        </w:r>
        <w:r>
          <w:rPr>
            <w:noProof/>
            <w:webHidden/>
          </w:rPr>
          <w:fldChar w:fldCharType="separate"/>
        </w:r>
        <w:r w:rsidR="008053F9">
          <w:rPr>
            <w:noProof/>
            <w:webHidden/>
          </w:rPr>
          <w:t>21</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1" w:history="1">
        <w:r w:rsidR="008053F9" w:rsidRPr="0038171E">
          <w:rPr>
            <w:rStyle w:val="Hyperlink"/>
            <w:noProof/>
          </w:rPr>
          <w:t>Figure 4 – Représentation du signal de synchronisation vertical</w:t>
        </w:r>
        <w:r w:rsidR="008053F9">
          <w:rPr>
            <w:noProof/>
            <w:webHidden/>
          </w:rPr>
          <w:tab/>
        </w:r>
        <w:r>
          <w:rPr>
            <w:noProof/>
            <w:webHidden/>
          </w:rPr>
          <w:fldChar w:fldCharType="begin"/>
        </w:r>
        <w:r w:rsidR="008053F9">
          <w:rPr>
            <w:noProof/>
            <w:webHidden/>
          </w:rPr>
          <w:instrText xml:space="preserve"> PAGEREF _Toc268779721 \h </w:instrText>
        </w:r>
        <w:r>
          <w:rPr>
            <w:noProof/>
            <w:webHidden/>
          </w:rPr>
        </w:r>
        <w:r>
          <w:rPr>
            <w:noProof/>
            <w:webHidden/>
          </w:rPr>
          <w:fldChar w:fldCharType="separate"/>
        </w:r>
        <w:r w:rsidR="008053F9">
          <w:rPr>
            <w:noProof/>
            <w:webHidden/>
          </w:rPr>
          <w:t>22</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2" w:history="1">
        <w:r w:rsidR="008053F9" w:rsidRPr="0038171E">
          <w:rPr>
            <w:rStyle w:val="Hyperlink"/>
            <w:noProof/>
          </w:rPr>
          <w:t>Figure 5 – Circuit R-2R</w:t>
        </w:r>
        <w:r w:rsidR="008053F9">
          <w:rPr>
            <w:noProof/>
            <w:webHidden/>
          </w:rPr>
          <w:tab/>
        </w:r>
        <w:r>
          <w:rPr>
            <w:noProof/>
            <w:webHidden/>
          </w:rPr>
          <w:fldChar w:fldCharType="begin"/>
        </w:r>
        <w:r w:rsidR="008053F9">
          <w:rPr>
            <w:noProof/>
            <w:webHidden/>
          </w:rPr>
          <w:instrText xml:space="preserve"> PAGEREF _Toc268779722 \h </w:instrText>
        </w:r>
        <w:r>
          <w:rPr>
            <w:noProof/>
            <w:webHidden/>
          </w:rPr>
        </w:r>
        <w:r>
          <w:rPr>
            <w:noProof/>
            <w:webHidden/>
          </w:rPr>
          <w:fldChar w:fldCharType="separate"/>
        </w:r>
        <w:r w:rsidR="008053F9">
          <w:rPr>
            <w:noProof/>
            <w:webHidden/>
          </w:rPr>
          <w:t>24</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3" w:history="1">
        <w:r w:rsidR="008053F9" w:rsidRPr="0038171E">
          <w:rPr>
            <w:rStyle w:val="Hyperlink"/>
            <w:noProof/>
          </w:rPr>
          <w:t>Figure 6 – Circuit R-2R préassemblé</w:t>
        </w:r>
        <w:r w:rsidR="008053F9">
          <w:rPr>
            <w:noProof/>
            <w:webHidden/>
          </w:rPr>
          <w:tab/>
        </w:r>
        <w:r>
          <w:rPr>
            <w:noProof/>
            <w:webHidden/>
          </w:rPr>
          <w:fldChar w:fldCharType="begin"/>
        </w:r>
        <w:r w:rsidR="008053F9">
          <w:rPr>
            <w:noProof/>
            <w:webHidden/>
          </w:rPr>
          <w:instrText xml:space="preserve"> PAGEREF _Toc268779723 \h </w:instrText>
        </w:r>
        <w:r>
          <w:rPr>
            <w:noProof/>
            <w:webHidden/>
          </w:rPr>
        </w:r>
        <w:r>
          <w:rPr>
            <w:noProof/>
            <w:webHidden/>
          </w:rPr>
          <w:fldChar w:fldCharType="separate"/>
        </w:r>
        <w:r w:rsidR="008053F9">
          <w:rPr>
            <w:noProof/>
            <w:webHidden/>
          </w:rPr>
          <w:t>25</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4" w:history="1">
        <w:r w:rsidR="008053F9" w:rsidRPr="0038171E">
          <w:rPr>
            <w:rStyle w:val="Hyperlink"/>
            <w:noProof/>
          </w:rPr>
          <w:t>Figure 7 – Circuit de conversion de tension à transistor</w:t>
        </w:r>
        <w:r w:rsidR="008053F9">
          <w:rPr>
            <w:noProof/>
            <w:webHidden/>
          </w:rPr>
          <w:tab/>
        </w:r>
        <w:r>
          <w:rPr>
            <w:noProof/>
            <w:webHidden/>
          </w:rPr>
          <w:fldChar w:fldCharType="begin"/>
        </w:r>
        <w:r w:rsidR="008053F9">
          <w:rPr>
            <w:noProof/>
            <w:webHidden/>
          </w:rPr>
          <w:instrText xml:space="preserve"> PAGEREF _Toc268779724 \h </w:instrText>
        </w:r>
        <w:r>
          <w:rPr>
            <w:noProof/>
            <w:webHidden/>
          </w:rPr>
        </w:r>
        <w:r>
          <w:rPr>
            <w:noProof/>
            <w:webHidden/>
          </w:rPr>
          <w:fldChar w:fldCharType="separate"/>
        </w:r>
        <w:r w:rsidR="008053F9">
          <w:rPr>
            <w:noProof/>
            <w:webHidden/>
          </w:rPr>
          <w:t>27</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5" w:history="1">
        <w:r w:rsidR="008053F9" w:rsidRPr="0038171E">
          <w:rPr>
            <w:rStyle w:val="Hyperlink"/>
            <w:noProof/>
          </w:rPr>
          <w:t>Figure 8 – Circuit de conversion 24 bits/3 couleurs</w:t>
        </w:r>
        <w:r w:rsidR="008053F9">
          <w:rPr>
            <w:noProof/>
            <w:webHidden/>
          </w:rPr>
          <w:tab/>
        </w:r>
        <w:r>
          <w:rPr>
            <w:noProof/>
            <w:webHidden/>
          </w:rPr>
          <w:fldChar w:fldCharType="begin"/>
        </w:r>
        <w:r w:rsidR="008053F9">
          <w:rPr>
            <w:noProof/>
            <w:webHidden/>
          </w:rPr>
          <w:instrText xml:space="preserve"> PAGEREF _Toc268779725 \h </w:instrText>
        </w:r>
        <w:r>
          <w:rPr>
            <w:noProof/>
            <w:webHidden/>
          </w:rPr>
        </w:r>
        <w:r>
          <w:rPr>
            <w:noProof/>
            <w:webHidden/>
          </w:rPr>
          <w:fldChar w:fldCharType="separate"/>
        </w:r>
        <w:r w:rsidR="008053F9">
          <w:rPr>
            <w:noProof/>
            <w:webHidden/>
          </w:rPr>
          <w:t>28</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6" w:history="1">
        <w:r w:rsidR="008053F9" w:rsidRPr="0038171E">
          <w:rPr>
            <w:rStyle w:val="Hyperlink"/>
            <w:noProof/>
          </w:rPr>
          <w:t>Figure 9 – Début du montage du circuit R-2R avec ampli-op</w:t>
        </w:r>
        <w:r w:rsidR="008053F9">
          <w:rPr>
            <w:noProof/>
            <w:webHidden/>
          </w:rPr>
          <w:tab/>
        </w:r>
        <w:r>
          <w:rPr>
            <w:noProof/>
            <w:webHidden/>
          </w:rPr>
          <w:fldChar w:fldCharType="begin"/>
        </w:r>
        <w:r w:rsidR="008053F9">
          <w:rPr>
            <w:noProof/>
            <w:webHidden/>
          </w:rPr>
          <w:instrText xml:space="preserve"> PAGEREF _Toc268779726 \h </w:instrText>
        </w:r>
        <w:r>
          <w:rPr>
            <w:noProof/>
            <w:webHidden/>
          </w:rPr>
        </w:r>
        <w:r>
          <w:rPr>
            <w:noProof/>
            <w:webHidden/>
          </w:rPr>
          <w:fldChar w:fldCharType="separate"/>
        </w:r>
        <w:r w:rsidR="008053F9">
          <w:rPr>
            <w:noProof/>
            <w:webHidden/>
          </w:rPr>
          <w:t>33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7" w:history="1">
        <w:r w:rsidR="008053F9" w:rsidRPr="0038171E">
          <w:rPr>
            <w:rStyle w:val="Hyperlink"/>
            <w:noProof/>
          </w:rPr>
          <w:t>Figure 10 – Résultat obtenu avec un circuit R-2R et un microcontrôleur ATMEGA32</w:t>
        </w:r>
        <w:r w:rsidR="008053F9">
          <w:rPr>
            <w:noProof/>
            <w:webHidden/>
          </w:rPr>
          <w:tab/>
        </w:r>
        <w:r>
          <w:rPr>
            <w:noProof/>
            <w:webHidden/>
          </w:rPr>
          <w:fldChar w:fldCharType="begin"/>
        </w:r>
        <w:r w:rsidR="008053F9">
          <w:rPr>
            <w:noProof/>
            <w:webHidden/>
          </w:rPr>
          <w:instrText xml:space="preserve"> PAGEREF _Toc268779727 \h </w:instrText>
        </w:r>
        <w:r>
          <w:rPr>
            <w:noProof/>
            <w:webHidden/>
          </w:rPr>
        </w:r>
        <w:r>
          <w:rPr>
            <w:noProof/>
            <w:webHidden/>
          </w:rPr>
          <w:fldChar w:fldCharType="separate"/>
        </w:r>
        <w:r w:rsidR="008053F9">
          <w:rPr>
            <w:noProof/>
            <w:webHidden/>
          </w:rPr>
          <w:t>33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8" w:history="1">
        <w:r w:rsidR="008053F9" w:rsidRPr="0038171E">
          <w:rPr>
            <w:rStyle w:val="Hyperlink"/>
            <w:noProof/>
          </w:rPr>
          <w:t>Figure 11 – Schéma d’assemblage du ADV7125</w:t>
        </w:r>
        <w:r w:rsidR="008053F9">
          <w:rPr>
            <w:noProof/>
            <w:webHidden/>
          </w:rPr>
          <w:tab/>
        </w:r>
        <w:r>
          <w:rPr>
            <w:noProof/>
            <w:webHidden/>
          </w:rPr>
          <w:fldChar w:fldCharType="begin"/>
        </w:r>
        <w:r w:rsidR="008053F9">
          <w:rPr>
            <w:noProof/>
            <w:webHidden/>
          </w:rPr>
          <w:instrText xml:space="preserve"> PAGEREF _Toc268779728 \h </w:instrText>
        </w:r>
        <w:r>
          <w:rPr>
            <w:noProof/>
            <w:webHidden/>
          </w:rPr>
        </w:r>
        <w:r>
          <w:rPr>
            <w:noProof/>
            <w:webHidden/>
          </w:rPr>
          <w:fldChar w:fldCharType="separate"/>
        </w:r>
        <w:r w:rsidR="008053F9">
          <w:rPr>
            <w:noProof/>
            <w:webHidden/>
          </w:rPr>
          <w:t>35</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29" w:history="1">
        <w:r w:rsidR="008053F9" w:rsidRPr="0038171E">
          <w:rPr>
            <w:rStyle w:val="Hyperlink"/>
            <w:noProof/>
          </w:rPr>
          <w:t>Figure 12 – Représentation du BUS I</w:t>
        </w:r>
        <w:r w:rsidR="008053F9" w:rsidRPr="0038171E">
          <w:rPr>
            <w:rStyle w:val="Hyperlink"/>
            <w:noProof/>
            <w:vertAlign w:val="superscript"/>
          </w:rPr>
          <w:t>2</w:t>
        </w:r>
        <w:r w:rsidR="008053F9" w:rsidRPr="0038171E">
          <w:rPr>
            <w:rStyle w:val="Hyperlink"/>
            <w:noProof/>
          </w:rPr>
          <w:t>S</w:t>
        </w:r>
        <w:r w:rsidR="008053F9">
          <w:rPr>
            <w:noProof/>
            <w:webHidden/>
          </w:rPr>
          <w:tab/>
        </w:r>
        <w:r>
          <w:rPr>
            <w:noProof/>
            <w:webHidden/>
          </w:rPr>
          <w:fldChar w:fldCharType="begin"/>
        </w:r>
        <w:r w:rsidR="008053F9">
          <w:rPr>
            <w:noProof/>
            <w:webHidden/>
          </w:rPr>
          <w:instrText xml:space="preserve"> PAGEREF _Toc268779729 \h </w:instrText>
        </w:r>
        <w:r>
          <w:rPr>
            <w:noProof/>
            <w:webHidden/>
          </w:rPr>
        </w:r>
        <w:r>
          <w:rPr>
            <w:noProof/>
            <w:webHidden/>
          </w:rPr>
          <w:fldChar w:fldCharType="separate"/>
        </w:r>
        <w:r w:rsidR="008053F9">
          <w:rPr>
            <w:noProof/>
            <w:webHidden/>
          </w:rPr>
          <w:t>36</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0" w:history="1">
        <w:r w:rsidR="008053F9" w:rsidRPr="0038171E">
          <w:rPr>
            <w:rStyle w:val="Hyperlink"/>
            <w:noProof/>
          </w:rPr>
          <w:t>Figure 13 – Signaux sur le BUS I</w:t>
        </w:r>
        <w:r w:rsidR="008053F9" w:rsidRPr="0038171E">
          <w:rPr>
            <w:rStyle w:val="Hyperlink"/>
            <w:noProof/>
            <w:vertAlign w:val="superscript"/>
          </w:rPr>
          <w:t>2</w:t>
        </w:r>
        <w:r w:rsidR="008053F9" w:rsidRPr="0038171E">
          <w:rPr>
            <w:rStyle w:val="Hyperlink"/>
            <w:noProof/>
          </w:rPr>
          <w:t>S</w:t>
        </w:r>
        <w:r w:rsidR="008053F9">
          <w:rPr>
            <w:noProof/>
            <w:webHidden/>
          </w:rPr>
          <w:tab/>
        </w:r>
        <w:r>
          <w:rPr>
            <w:noProof/>
            <w:webHidden/>
          </w:rPr>
          <w:fldChar w:fldCharType="begin"/>
        </w:r>
        <w:r w:rsidR="008053F9">
          <w:rPr>
            <w:noProof/>
            <w:webHidden/>
          </w:rPr>
          <w:instrText xml:space="preserve"> PAGEREF _Toc268779730 \h </w:instrText>
        </w:r>
        <w:r>
          <w:rPr>
            <w:noProof/>
            <w:webHidden/>
          </w:rPr>
        </w:r>
        <w:r>
          <w:rPr>
            <w:noProof/>
            <w:webHidden/>
          </w:rPr>
          <w:fldChar w:fldCharType="separate"/>
        </w:r>
        <w:r w:rsidR="008053F9">
          <w:rPr>
            <w:noProof/>
            <w:webHidden/>
          </w:rPr>
          <w:t>37</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1" w:history="1">
        <w:r w:rsidR="008053F9" w:rsidRPr="0038171E">
          <w:rPr>
            <w:rStyle w:val="Hyperlink"/>
            <w:noProof/>
          </w:rPr>
          <w:t>Figure 14 - Présentation logiciel sous forme de couche</w:t>
        </w:r>
        <w:r w:rsidR="008053F9">
          <w:rPr>
            <w:noProof/>
            <w:webHidden/>
          </w:rPr>
          <w:tab/>
        </w:r>
        <w:r>
          <w:rPr>
            <w:noProof/>
            <w:webHidden/>
          </w:rPr>
          <w:fldChar w:fldCharType="begin"/>
        </w:r>
        <w:r w:rsidR="008053F9">
          <w:rPr>
            <w:noProof/>
            <w:webHidden/>
          </w:rPr>
          <w:instrText xml:space="preserve"> PAGEREF _Toc268779731 \h </w:instrText>
        </w:r>
        <w:r>
          <w:rPr>
            <w:noProof/>
            <w:webHidden/>
          </w:rPr>
        </w:r>
        <w:r>
          <w:rPr>
            <w:noProof/>
            <w:webHidden/>
          </w:rPr>
          <w:fldChar w:fldCharType="separate"/>
        </w:r>
        <w:r w:rsidR="008053F9">
          <w:rPr>
            <w:noProof/>
            <w:webHidden/>
          </w:rPr>
          <w:t>39</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2" w:history="1">
        <w:r w:rsidR="008053F9" w:rsidRPr="0038171E">
          <w:rPr>
            <w:rStyle w:val="Hyperlink"/>
            <w:noProof/>
          </w:rPr>
          <w:t>Figure 15 - Diagramme de classes de la couche d'abstraction</w:t>
        </w:r>
        <w:r w:rsidR="008053F9">
          <w:rPr>
            <w:noProof/>
            <w:webHidden/>
          </w:rPr>
          <w:tab/>
        </w:r>
        <w:r>
          <w:rPr>
            <w:noProof/>
            <w:webHidden/>
          </w:rPr>
          <w:fldChar w:fldCharType="begin"/>
        </w:r>
        <w:r w:rsidR="008053F9">
          <w:rPr>
            <w:noProof/>
            <w:webHidden/>
          </w:rPr>
          <w:instrText xml:space="preserve"> PAGEREF _Toc268779732 \h </w:instrText>
        </w:r>
        <w:r>
          <w:rPr>
            <w:noProof/>
            <w:webHidden/>
          </w:rPr>
        </w:r>
        <w:r>
          <w:rPr>
            <w:noProof/>
            <w:webHidden/>
          </w:rPr>
          <w:fldChar w:fldCharType="separate"/>
        </w:r>
        <w:r w:rsidR="008053F9">
          <w:rPr>
            <w:noProof/>
            <w:webHidden/>
          </w:rPr>
          <w:t>41</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3" w:history="1">
        <w:r w:rsidR="008053F9" w:rsidRPr="0038171E">
          <w:rPr>
            <w:rStyle w:val="Hyperlink"/>
            <w:noProof/>
          </w:rPr>
          <w:t>Figure 16 – Schéma de l’adaptateur vidéo</w:t>
        </w:r>
        <w:r w:rsidR="008053F9">
          <w:rPr>
            <w:noProof/>
            <w:webHidden/>
          </w:rPr>
          <w:tab/>
        </w:r>
        <w:r>
          <w:rPr>
            <w:noProof/>
            <w:webHidden/>
          </w:rPr>
          <w:fldChar w:fldCharType="begin"/>
        </w:r>
        <w:r w:rsidR="008053F9">
          <w:rPr>
            <w:noProof/>
            <w:webHidden/>
          </w:rPr>
          <w:instrText xml:space="preserve"> PAGEREF _Toc268779733 \h </w:instrText>
        </w:r>
        <w:r>
          <w:rPr>
            <w:noProof/>
            <w:webHidden/>
          </w:rPr>
        </w:r>
        <w:r>
          <w:rPr>
            <w:noProof/>
            <w:webHidden/>
          </w:rPr>
          <w:fldChar w:fldCharType="separate"/>
        </w:r>
        <w:r w:rsidR="008053F9">
          <w:rPr>
            <w:noProof/>
            <w:webHidden/>
          </w:rPr>
          <w:t>45</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4" w:history="1">
        <w:r w:rsidR="008053F9" w:rsidRPr="0038171E">
          <w:rPr>
            <w:rStyle w:val="Hyperlink"/>
            <w:noProof/>
          </w:rPr>
          <w:t>Figure 17 – Schéma représentant l’utilisation d’un MAX9850</w:t>
        </w:r>
        <w:r w:rsidR="008053F9">
          <w:rPr>
            <w:noProof/>
            <w:webHidden/>
          </w:rPr>
          <w:tab/>
        </w:r>
        <w:r>
          <w:rPr>
            <w:noProof/>
            <w:webHidden/>
          </w:rPr>
          <w:fldChar w:fldCharType="begin"/>
        </w:r>
        <w:r w:rsidR="008053F9">
          <w:rPr>
            <w:noProof/>
            <w:webHidden/>
          </w:rPr>
          <w:instrText xml:space="preserve"> PAGEREF _Toc268779734 \h </w:instrText>
        </w:r>
        <w:r>
          <w:rPr>
            <w:noProof/>
            <w:webHidden/>
          </w:rPr>
        </w:r>
        <w:r>
          <w:rPr>
            <w:noProof/>
            <w:webHidden/>
          </w:rPr>
          <w:fldChar w:fldCharType="separate"/>
        </w:r>
        <w:r w:rsidR="008053F9">
          <w:rPr>
            <w:noProof/>
            <w:webHidden/>
          </w:rPr>
          <w:t>46</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5" w:history="1">
        <w:r w:rsidR="008053F9" w:rsidRPr="0038171E">
          <w:rPr>
            <w:rStyle w:val="Hyperlink"/>
            <w:noProof/>
          </w:rPr>
          <w:t>Figure 18 – Schéma de l’adaptateur audio</w:t>
        </w:r>
        <w:r w:rsidR="008053F9">
          <w:rPr>
            <w:noProof/>
            <w:webHidden/>
          </w:rPr>
          <w:tab/>
        </w:r>
        <w:r>
          <w:rPr>
            <w:noProof/>
            <w:webHidden/>
          </w:rPr>
          <w:fldChar w:fldCharType="begin"/>
        </w:r>
        <w:r w:rsidR="008053F9">
          <w:rPr>
            <w:noProof/>
            <w:webHidden/>
          </w:rPr>
          <w:instrText xml:space="preserve"> PAGEREF _Toc268779735 \h </w:instrText>
        </w:r>
        <w:r>
          <w:rPr>
            <w:noProof/>
            <w:webHidden/>
          </w:rPr>
        </w:r>
        <w:r>
          <w:rPr>
            <w:noProof/>
            <w:webHidden/>
          </w:rPr>
          <w:fldChar w:fldCharType="separate"/>
        </w:r>
        <w:r w:rsidR="008053F9">
          <w:rPr>
            <w:noProof/>
            <w:webHidden/>
          </w:rPr>
          <w:t>47</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6" w:history="1">
        <w:r w:rsidR="008053F9" w:rsidRPr="0038171E">
          <w:rPr>
            <w:rStyle w:val="Hyperlink"/>
            <w:noProof/>
          </w:rPr>
          <w:t>Figure 19 – FatFs</w:t>
        </w:r>
        <w:r w:rsidR="008053F9">
          <w:rPr>
            <w:noProof/>
            <w:webHidden/>
          </w:rPr>
          <w:tab/>
        </w:r>
        <w:r>
          <w:rPr>
            <w:noProof/>
            <w:webHidden/>
          </w:rPr>
          <w:fldChar w:fldCharType="begin"/>
        </w:r>
        <w:r w:rsidR="008053F9">
          <w:rPr>
            <w:noProof/>
            <w:webHidden/>
          </w:rPr>
          <w:instrText xml:space="preserve"> PAGEREF _Toc268779736 \h </w:instrText>
        </w:r>
        <w:r>
          <w:rPr>
            <w:noProof/>
            <w:webHidden/>
          </w:rPr>
        </w:r>
        <w:r>
          <w:rPr>
            <w:noProof/>
            <w:webHidden/>
          </w:rPr>
          <w:fldChar w:fldCharType="separate"/>
        </w:r>
        <w:r w:rsidR="008053F9">
          <w:rPr>
            <w:noProof/>
            <w:webHidden/>
          </w:rPr>
          <w:t>50</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7" w:history="1">
        <w:r w:rsidR="008053F9" w:rsidRPr="0038171E">
          <w:rPr>
            <w:rStyle w:val="Hyperlink"/>
            <w:noProof/>
          </w:rPr>
          <w:t>Figure 20 - Classes d'aide à l'affichage</w:t>
        </w:r>
        <w:r w:rsidR="008053F9">
          <w:rPr>
            <w:noProof/>
            <w:webHidden/>
          </w:rPr>
          <w:tab/>
        </w:r>
        <w:r>
          <w:rPr>
            <w:noProof/>
            <w:webHidden/>
          </w:rPr>
          <w:fldChar w:fldCharType="begin"/>
        </w:r>
        <w:r w:rsidR="008053F9">
          <w:rPr>
            <w:noProof/>
            <w:webHidden/>
          </w:rPr>
          <w:instrText xml:space="preserve"> PAGEREF _Toc268779737 \h </w:instrText>
        </w:r>
        <w:r>
          <w:rPr>
            <w:noProof/>
            <w:webHidden/>
          </w:rPr>
        </w:r>
        <w:r>
          <w:rPr>
            <w:noProof/>
            <w:webHidden/>
          </w:rPr>
          <w:fldChar w:fldCharType="separate"/>
        </w:r>
        <w:r w:rsidR="008053F9">
          <w:rPr>
            <w:noProof/>
            <w:webHidden/>
          </w:rPr>
          <w:t>54</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8" w:history="1">
        <w:r w:rsidR="008053F9" w:rsidRPr="0038171E">
          <w:rPr>
            <w:rStyle w:val="Hyperlink"/>
            <w:noProof/>
          </w:rPr>
          <w:t>Figure 21 - Classe d'aide au son</w:t>
        </w:r>
        <w:r w:rsidR="008053F9">
          <w:rPr>
            <w:noProof/>
            <w:webHidden/>
          </w:rPr>
          <w:tab/>
        </w:r>
        <w:r>
          <w:rPr>
            <w:noProof/>
            <w:webHidden/>
          </w:rPr>
          <w:fldChar w:fldCharType="begin"/>
        </w:r>
        <w:r w:rsidR="008053F9">
          <w:rPr>
            <w:noProof/>
            <w:webHidden/>
          </w:rPr>
          <w:instrText xml:space="preserve"> PAGEREF _Toc268779738 \h </w:instrText>
        </w:r>
        <w:r>
          <w:rPr>
            <w:noProof/>
            <w:webHidden/>
          </w:rPr>
        </w:r>
        <w:r>
          <w:rPr>
            <w:noProof/>
            <w:webHidden/>
          </w:rPr>
          <w:fldChar w:fldCharType="separate"/>
        </w:r>
        <w:r w:rsidR="008053F9">
          <w:rPr>
            <w:noProof/>
            <w:webHidden/>
          </w:rPr>
          <w:t>55</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39" w:history="1">
        <w:r w:rsidR="008053F9" w:rsidRPr="0038171E">
          <w:rPr>
            <w:rStyle w:val="Hyperlink"/>
            <w:noProof/>
          </w:rPr>
          <w:t>Figure 22 -  Représentation de la norme OHCI</w:t>
        </w:r>
        <w:r w:rsidR="008053F9">
          <w:rPr>
            <w:noProof/>
            <w:webHidden/>
          </w:rPr>
          <w:tab/>
        </w:r>
        <w:r>
          <w:rPr>
            <w:noProof/>
            <w:webHidden/>
          </w:rPr>
          <w:fldChar w:fldCharType="begin"/>
        </w:r>
        <w:r w:rsidR="008053F9">
          <w:rPr>
            <w:noProof/>
            <w:webHidden/>
          </w:rPr>
          <w:instrText xml:space="preserve"> PAGEREF _Toc268779739 \h </w:instrText>
        </w:r>
        <w:r>
          <w:rPr>
            <w:noProof/>
            <w:webHidden/>
          </w:rPr>
        </w:r>
        <w:r>
          <w:rPr>
            <w:noProof/>
            <w:webHidden/>
          </w:rPr>
          <w:fldChar w:fldCharType="separate"/>
        </w:r>
        <w:r w:rsidR="008053F9">
          <w:rPr>
            <w:noProof/>
            <w:webHidden/>
          </w:rPr>
          <w:t>57</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0" w:history="1">
        <w:r w:rsidR="008053F9" w:rsidRPr="0038171E">
          <w:rPr>
            <w:rStyle w:val="Hyperlink"/>
            <w:noProof/>
          </w:rPr>
          <w:t>Figure 23 - Énumération USB</w:t>
        </w:r>
        <w:r w:rsidR="008053F9">
          <w:rPr>
            <w:noProof/>
            <w:webHidden/>
          </w:rPr>
          <w:tab/>
        </w:r>
        <w:r>
          <w:rPr>
            <w:noProof/>
            <w:webHidden/>
          </w:rPr>
          <w:fldChar w:fldCharType="begin"/>
        </w:r>
        <w:r w:rsidR="008053F9">
          <w:rPr>
            <w:noProof/>
            <w:webHidden/>
          </w:rPr>
          <w:instrText xml:space="preserve"> PAGEREF _Toc268779740 \h </w:instrText>
        </w:r>
        <w:r>
          <w:rPr>
            <w:noProof/>
            <w:webHidden/>
          </w:rPr>
        </w:r>
        <w:r>
          <w:rPr>
            <w:noProof/>
            <w:webHidden/>
          </w:rPr>
          <w:fldChar w:fldCharType="separate"/>
        </w:r>
        <w:r w:rsidR="008053F9">
          <w:rPr>
            <w:noProof/>
            <w:webHidden/>
          </w:rPr>
          <w:t>58</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1" w:history="1">
        <w:r w:rsidR="008053F9" w:rsidRPr="0038171E">
          <w:rPr>
            <w:rStyle w:val="Hyperlink"/>
            <w:noProof/>
          </w:rPr>
          <w:t>Figure 24 - Diagramme de classe du moteur de jeux</w:t>
        </w:r>
        <w:r w:rsidR="008053F9">
          <w:rPr>
            <w:noProof/>
            <w:webHidden/>
          </w:rPr>
          <w:tab/>
        </w:r>
        <w:r>
          <w:rPr>
            <w:noProof/>
            <w:webHidden/>
          </w:rPr>
          <w:fldChar w:fldCharType="begin"/>
        </w:r>
        <w:r w:rsidR="008053F9">
          <w:rPr>
            <w:noProof/>
            <w:webHidden/>
          </w:rPr>
          <w:instrText xml:space="preserve"> PAGEREF _Toc268779741 \h </w:instrText>
        </w:r>
        <w:r>
          <w:rPr>
            <w:noProof/>
            <w:webHidden/>
          </w:rPr>
        </w:r>
        <w:r>
          <w:rPr>
            <w:noProof/>
            <w:webHidden/>
          </w:rPr>
          <w:fldChar w:fldCharType="separate"/>
        </w:r>
        <w:r w:rsidR="008053F9">
          <w:rPr>
            <w:noProof/>
            <w:webHidden/>
          </w:rPr>
          <w:t>61</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2" w:history="1">
        <w:r w:rsidR="008053F9" w:rsidRPr="0038171E">
          <w:rPr>
            <w:rStyle w:val="Hyperlink"/>
            <w:noProof/>
          </w:rPr>
          <w:t>Figure 25 - Division du niveau en tiles</w:t>
        </w:r>
        <w:r w:rsidR="008053F9">
          <w:rPr>
            <w:noProof/>
            <w:webHidden/>
          </w:rPr>
          <w:tab/>
        </w:r>
        <w:r>
          <w:rPr>
            <w:noProof/>
            <w:webHidden/>
          </w:rPr>
          <w:fldChar w:fldCharType="begin"/>
        </w:r>
        <w:r w:rsidR="008053F9">
          <w:rPr>
            <w:noProof/>
            <w:webHidden/>
          </w:rPr>
          <w:instrText xml:space="preserve"> PAGEREF _Toc268779742 \h </w:instrText>
        </w:r>
        <w:r>
          <w:rPr>
            <w:noProof/>
            <w:webHidden/>
          </w:rPr>
        </w:r>
        <w:r>
          <w:rPr>
            <w:noProof/>
            <w:webHidden/>
          </w:rPr>
          <w:fldChar w:fldCharType="separate"/>
        </w:r>
        <w:r w:rsidR="008053F9">
          <w:rPr>
            <w:noProof/>
            <w:webHidden/>
          </w:rPr>
          <w:t>63</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3" w:history="1">
        <w:r w:rsidR="008053F9" w:rsidRPr="0038171E">
          <w:rPr>
            <w:rStyle w:val="Hyperlink"/>
            <w:noProof/>
          </w:rPr>
          <w:t>Figure 26 - Exemple concret d'une division en tiles</w:t>
        </w:r>
        <w:r w:rsidR="008053F9">
          <w:rPr>
            <w:noProof/>
            <w:webHidden/>
          </w:rPr>
          <w:tab/>
        </w:r>
        <w:r>
          <w:rPr>
            <w:noProof/>
            <w:webHidden/>
          </w:rPr>
          <w:fldChar w:fldCharType="begin"/>
        </w:r>
        <w:r w:rsidR="008053F9">
          <w:rPr>
            <w:noProof/>
            <w:webHidden/>
          </w:rPr>
          <w:instrText xml:space="preserve"> PAGEREF _Toc268779743 \h </w:instrText>
        </w:r>
        <w:r>
          <w:rPr>
            <w:noProof/>
            <w:webHidden/>
          </w:rPr>
        </w:r>
        <w:r>
          <w:rPr>
            <w:noProof/>
            <w:webHidden/>
          </w:rPr>
          <w:fldChar w:fldCharType="separate"/>
        </w:r>
        <w:r w:rsidR="008053F9">
          <w:rPr>
            <w:noProof/>
            <w:webHidden/>
          </w:rPr>
          <w:t>64</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4" w:history="1">
        <w:r w:rsidR="008053F9" w:rsidRPr="0038171E">
          <w:rPr>
            <w:rStyle w:val="Hyperlink"/>
            <w:noProof/>
          </w:rPr>
          <w:t>Figure 27 - Affichage du héros</w:t>
        </w:r>
        <w:r w:rsidR="008053F9">
          <w:rPr>
            <w:noProof/>
            <w:webHidden/>
          </w:rPr>
          <w:tab/>
        </w:r>
        <w:r>
          <w:rPr>
            <w:noProof/>
            <w:webHidden/>
          </w:rPr>
          <w:fldChar w:fldCharType="begin"/>
        </w:r>
        <w:r w:rsidR="008053F9">
          <w:rPr>
            <w:noProof/>
            <w:webHidden/>
          </w:rPr>
          <w:instrText xml:space="preserve"> PAGEREF _Toc268779744 \h </w:instrText>
        </w:r>
        <w:r>
          <w:rPr>
            <w:noProof/>
            <w:webHidden/>
          </w:rPr>
        </w:r>
        <w:r>
          <w:rPr>
            <w:noProof/>
            <w:webHidden/>
          </w:rPr>
          <w:fldChar w:fldCharType="separate"/>
        </w:r>
        <w:r w:rsidR="008053F9">
          <w:rPr>
            <w:noProof/>
            <w:webHidden/>
          </w:rPr>
          <w:t>67</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5" w:history="1">
        <w:r w:rsidR="008053F9" w:rsidRPr="0038171E">
          <w:rPr>
            <w:rStyle w:val="Hyperlink"/>
            <w:noProof/>
          </w:rPr>
          <w:t>Figure 28 – Exemple d’un sprite et de son masque</w:t>
        </w:r>
        <w:r w:rsidR="008053F9">
          <w:rPr>
            <w:noProof/>
            <w:webHidden/>
          </w:rPr>
          <w:tab/>
        </w:r>
        <w:r>
          <w:rPr>
            <w:noProof/>
            <w:webHidden/>
          </w:rPr>
          <w:fldChar w:fldCharType="begin"/>
        </w:r>
        <w:r w:rsidR="008053F9">
          <w:rPr>
            <w:noProof/>
            <w:webHidden/>
          </w:rPr>
          <w:instrText xml:space="preserve"> PAGEREF _Toc268779745 \h </w:instrText>
        </w:r>
        <w:r>
          <w:rPr>
            <w:noProof/>
            <w:webHidden/>
          </w:rPr>
        </w:r>
        <w:r>
          <w:rPr>
            <w:noProof/>
            <w:webHidden/>
          </w:rPr>
          <w:fldChar w:fldCharType="separate"/>
        </w:r>
        <w:r w:rsidR="008053F9">
          <w:rPr>
            <w:noProof/>
            <w:webHidden/>
          </w:rPr>
          <w:t>68</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6" w:history="1">
        <w:r w:rsidR="008053F9" w:rsidRPr="0038171E">
          <w:rPr>
            <w:rStyle w:val="Hyperlink"/>
            <w:noProof/>
          </w:rPr>
          <w:t>Figure 29 - Transparence</w:t>
        </w:r>
        <w:r w:rsidR="008053F9">
          <w:rPr>
            <w:noProof/>
            <w:webHidden/>
          </w:rPr>
          <w:tab/>
        </w:r>
        <w:r>
          <w:rPr>
            <w:noProof/>
            <w:webHidden/>
          </w:rPr>
          <w:fldChar w:fldCharType="begin"/>
        </w:r>
        <w:r w:rsidR="008053F9">
          <w:rPr>
            <w:noProof/>
            <w:webHidden/>
          </w:rPr>
          <w:instrText xml:space="preserve"> PAGEREF _Toc268779746 \h </w:instrText>
        </w:r>
        <w:r>
          <w:rPr>
            <w:noProof/>
            <w:webHidden/>
          </w:rPr>
        </w:r>
        <w:r>
          <w:rPr>
            <w:noProof/>
            <w:webHidden/>
          </w:rPr>
          <w:fldChar w:fldCharType="separate"/>
        </w:r>
        <w:r w:rsidR="008053F9">
          <w:rPr>
            <w:noProof/>
            <w:webHidden/>
          </w:rPr>
          <w:t>69</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7" w:history="1">
        <w:r w:rsidR="008053F9" w:rsidRPr="0038171E">
          <w:rPr>
            <w:rStyle w:val="Hyperlink"/>
            <w:noProof/>
          </w:rPr>
          <w:t>Figure 30 - Gestion des états</w:t>
        </w:r>
        <w:r w:rsidR="008053F9">
          <w:rPr>
            <w:noProof/>
            <w:webHidden/>
          </w:rPr>
          <w:tab/>
        </w:r>
        <w:r>
          <w:rPr>
            <w:noProof/>
            <w:webHidden/>
          </w:rPr>
          <w:fldChar w:fldCharType="begin"/>
        </w:r>
        <w:r w:rsidR="008053F9">
          <w:rPr>
            <w:noProof/>
            <w:webHidden/>
          </w:rPr>
          <w:instrText xml:space="preserve"> PAGEREF _Toc268779747 \h </w:instrText>
        </w:r>
        <w:r>
          <w:rPr>
            <w:noProof/>
            <w:webHidden/>
          </w:rPr>
        </w:r>
        <w:r>
          <w:rPr>
            <w:noProof/>
            <w:webHidden/>
          </w:rPr>
          <w:fldChar w:fldCharType="separate"/>
        </w:r>
        <w:r w:rsidR="008053F9">
          <w:rPr>
            <w:noProof/>
            <w:webHidden/>
          </w:rPr>
          <w:t>71</w:t>
        </w:r>
        <w:r>
          <w:rPr>
            <w:noProof/>
            <w:webHidden/>
          </w:rPr>
          <w:fldChar w:fldCharType="end"/>
        </w:r>
      </w:hyperlink>
    </w:p>
    <w:p w:rsidR="008053F9" w:rsidRDefault="00B67F77">
      <w:pPr>
        <w:pStyle w:val="TableofFigures"/>
        <w:rPr>
          <w:rFonts w:asciiTheme="minorHAnsi" w:eastAsiaTheme="minorEastAsia" w:hAnsiTheme="minorHAnsi" w:cstheme="minorBidi"/>
          <w:noProof/>
          <w:sz w:val="22"/>
          <w:szCs w:val="22"/>
          <w:lang w:eastAsia="fr-CA"/>
        </w:rPr>
      </w:pPr>
      <w:hyperlink w:anchor="_Toc268779748" w:history="1">
        <w:r w:rsidR="008053F9" w:rsidRPr="0038171E">
          <w:rPr>
            <w:rStyle w:val="Hyperlink"/>
            <w:noProof/>
          </w:rPr>
          <w:t>Figure 31 - Diagramme de classe de détection de collision</w:t>
        </w:r>
        <w:r w:rsidR="008053F9">
          <w:rPr>
            <w:noProof/>
            <w:webHidden/>
          </w:rPr>
          <w:tab/>
        </w:r>
        <w:r>
          <w:rPr>
            <w:noProof/>
            <w:webHidden/>
          </w:rPr>
          <w:fldChar w:fldCharType="begin"/>
        </w:r>
        <w:r w:rsidR="008053F9">
          <w:rPr>
            <w:noProof/>
            <w:webHidden/>
          </w:rPr>
          <w:instrText xml:space="preserve"> PAGEREF _Toc268779748 \h </w:instrText>
        </w:r>
        <w:r>
          <w:rPr>
            <w:noProof/>
            <w:webHidden/>
          </w:rPr>
        </w:r>
        <w:r>
          <w:rPr>
            <w:noProof/>
            <w:webHidden/>
          </w:rPr>
          <w:fldChar w:fldCharType="separate"/>
        </w:r>
        <w:r w:rsidR="008053F9">
          <w:rPr>
            <w:noProof/>
            <w:webHidden/>
          </w:rPr>
          <w:t>73</w:t>
        </w:r>
        <w:r>
          <w:rPr>
            <w:noProof/>
            <w:webHidden/>
          </w:rPr>
          <w:fldChar w:fldCharType="end"/>
        </w:r>
      </w:hyperlink>
    </w:p>
    <w:p w:rsidR="00D231F1" w:rsidRPr="00097F58" w:rsidRDefault="00B67F77" w:rsidP="00D5726E">
      <w:pPr>
        <w:pStyle w:val="Caption"/>
      </w:pPr>
      <w:r w:rsidRPr="00097F58">
        <w:rPr>
          <w:szCs w:val="24"/>
        </w:rPr>
        <w:fldChar w:fldCharType="end"/>
      </w:r>
    </w:p>
    <w:p w:rsidR="00930AC3" w:rsidRPr="00097F58" w:rsidRDefault="00930AC3" w:rsidP="00D07153">
      <w:pPr>
        <w:spacing w:line="240" w:lineRule="auto"/>
        <w:sectPr w:rsidR="00930AC3" w:rsidRPr="00097F58" w:rsidSect="0006140F">
          <w:headerReference w:type="first" r:id="rId20"/>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956BC0">
      <w:pPr>
        <w:spacing w:line="240" w:lineRule="auto"/>
        <w:jc w:val="center"/>
        <w:rPr>
          <w:b/>
        </w:rPr>
      </w:pPr>
      <w:r w:rsidRPr="00097F58">
        <w:rPr>
          <w:b/>
        </w:rPr>
        <w:lastRenderedPageBreak/>
        <w:t>LISTE DES ABRÉVIATIONS</w:t>
      </w:r>
      <w:r w:rsidR="00D07153" w:rsidRPr="00097F58">
        <w:rPr>
          <w:b/>
        </w:rPr>
        <w:t xml:space="preserve">, </w:t>
      </w:r>
      <w:r w:rsidRPr="00097F58">
        <w:rPr>
          <w:b/>
        </w:rPr>
        <w:t>SIGLES</w:t>
      </w:r>
      <w:r w:rsidR="00D07153" w:rsidRPr="00097F58">
        <w:rPr>
          <w:b/>
        </w:rPr>
        <w:t xml:space="preserve"> ET ACRONYMES</w:t>
      </w:r>
    </w:p>
    <w:p w:rsidR="00BD59F0" w:rsidRPr="00097F58" w:rsidRDefault="00BD59F0" w:rsidP="00D07153">
      <w:pPr>
        <w:pStyle w:val="Title"/>
        <w:spacing w:line="240" w:lineRule="auto"/>
        <w:jc w:val="left"/>
      </w:pPr>
    </w:p>
    <w:p w:rsidR="00D257D4" w:rsidRPr="008053F9" w:rsidRDefault="001C131F" w:rsidP="001C131F">
      <w:pPr>
        <w:tabs>
          <w:tab w:val="left" w:pos="1440"/>
          <w:tab w:val="right" w:leader="dot" w:pos="8520"/>
        </w:tabs>
        <w:spacing w:line="240" w:lineRule="auto"/>
        <w:rPr>
          <w:lang w:val="en-US"/>
        </w:rPr>
      </w:pPr>
      <w:proofErr w:type="gramStart"/>
      <w:r w:rsidRPr="008053F9">
        <w:rPr>
          <w:lang w:val="en-US"/>
        </w:rPr>
        <w:t>VGA :</w:t>
      </w:r>
      <w:proofErr w:type="gramEnd"/>
      <w:r w:rsidRPr="008053F9">
        <w:rPr>
          <w:lang w:val="en-US"/>
        </w:rPr>
        <w:t xml:space="preserve"> Video Graphic Array</w:t>
      </w:r>
    </w:p>
    <w:p w:rsidR="001C131F" w:rsidRPr="008053F9" w:rsidRDefault="001C131F" w:rsidP="001C131F">
      <w:pPr>
        <w:tabs>
          <w:tab w:val="left" w:pos="1440"/>
          <w:tab w:val="right" w:leader="dot" w:pos="8520"/>
        </w:tabs>
        <w:spacing w:line="240" w:lineRule="auto"/>
        <w:rPr>
          <w:lang w:val="en-US"/>
        </w:rPr>
      </w:pPr>
      <w:proofErr w:type="gramStart"/>
      <w:r w:rsidRPr="008053F9">
        <w:rPr>
          <w:lang w:val="en-US"/>
        </w:rPr>
        <w:t>I</w:t>
      </w:r>
      <w:r w:rsidRPr="008053F9">
        <w:rPr>
          <w:vertAlign w:val="superscript"/>
          <w:lang w:val="en-US"/>
        </w:rPr>
        <w:t>2</w:t>
      </w:r>
      <w:r w:rsidRPr="008053F9">
        <w:rPr>
          <w:lang w:val="en-US"/>
        </w:rPr>
        <w:t>S :</w:t>
      </w:r>
      <w:proofErr w:type="gramEnd"/>
      <w:r w:rsidRPr="008053F9">
        <w:rPr>
          <w:lang w:val="en-US"/>
        </w:rPr>
        <w:t xml:space="preserve"> Integrated </w:t>
      </w:r>
      <w:proofErr w:type="spellStart"/>
      <w:r w:rsidRPr="008053F9">
        <w:rPr>
          <w:lang w:val="en-US"/>
        </w:rPr>
        <w:t>Interchip</w:t>
      </w:r>
      <w:proofErr w:type="spellEnd"/>
      <w:r w:rsidRPr="008053F9">
        <w:rPr>
          <w:lang w:val="en-US"/>
        </w:rPr>
        <w:t xml:space="preserve"> Sound</w:t>
      </w:r>
    </w:p>
    <w:p w:rsidR="00E1625C" w:rsidRPr="008053F9" w:rsidRDefault="00E1625C" w:rsidP="00E1625C">
      <w:pPr>
        <w:tabs>
          <w:tab w:val="left" w:pos="1440"/>
          <w:tab w:val="right" w:leader="dot" w:pos="8520"/>
        </w:tabs>
        <w:spacing w:line="240" w:lineRule="auto"/>
        <w:rPr>
          <w:lang w:val="en-US"/>
        </w:rPr>
      </w:pPr>
      <w:proofErr w:type="gramStart"/>
      <w:r w:rsidRPr="008053F9">
        <w:rPr>
          <w:lang w:val="en-US"/>
        </w:rPr>
        <w:t>CAD :</w:t>
      </w:r>
      <w:proofErr w:type="gramEnd"/>
      <w:r w:rsidRPr="008053F9">
        <w:rPr>
          <w:lang w:val="en-US"/>
        </w:rPr>
        <w:t xml:space="preserve"> Dollars </w:t>
      </w:r>
      <w:proofErr w:type="spellStart"/>
      <w:r w:rsidRPr="008053F9">
        <w:rPr>
          <w:lang w:val="en-US"/>
        </w:rPr>
        <w:t>canadiens</w:t>
      </w:r>
      <w:proofErr w:type="spellEnd"/>
    </w:p>
    <w:p w:rsidR="00E1625C" w:rsidRPr="008053F9" w:rsidRDefault="00E1625C" w:rsidP="00E1625C">
      <w:pPr>
        <w:tabs>
          <w:tab w:val="left" w:pos="1440"/>
          <w:tab w:val="right" w:leader="dot" w:pos="8520"/>
        </w:tabs>
        <w:spacing w:line="240" w:lineRule="auto"/>
        <w:rPr>
          <w:lang w:val="en-US"/>
        </w:rPr>
      </w:pPr>
      <w:proofErr w:type="gramStart"/>
      <w:r w:rsidRPr="008053F9">
        <w:rPr>
          <w:lang w:val="en-US"/>
        </w:rPr>
        <w:t>LCD :</w:t>
      </w:r>
      <w:proofErr w:type="gramEnd"/>
      <w:r w:rsidRPr="008053F9">
        <w:rPr>
          <w:lang w:val="en-US"/>
        </w:rPr>
        <w:t xml:space="preserve"> Liquid Crystal Display (</w:t>
      </w:r>
      <w:proofErr w:type="spellStart"/>
      <w:r w:rsidRPr="008053F9">
        <w:rPr>
          <w:lang w:val="en-US"/>
        </w:rPr>
        <w:t>Acronyme</w:t>
      </w:r>
      <w:proofErr w:type="spellEnd"/>
      <w:r w:rsidRPr="008053F9">
        <w:rPr>
          <w:lang w:val="en-US"/>
        </w:rPr>
        <w:t xml:space="preserve"> </w:t>
      </w:r>
      <w:proofErr w:type="spellStart"/>
      <w:r w:rsidRPr="008053F9">
        <w:rPr>
          <w:lang w:val="en-US"/>
        </w:rPr>
        <w:t>anglais</w:t>
      </w:r>
      <w:proofErr w:type="spellEnd"/>
      <w:r w:rsidRPr="008053F9">
        <w:rPr>
          <w:lang w:val="en-US"/>
        </w:rPr>
        <w:t xml:space="preserve"> pour ACL)</w:t>
      </w:r>
    </w:p>
    <w:p w:rsidR="00E1625C" w:rsidRDefault="00E1625C" w:rsidP="00E1625C">
      <w:pPr>
        <w:tabs>
          <w:tab w:val="left" w:pos="1440"/>
          <w:tab w:val="right" w:leader="dot" w:pos="8520"/>
        </w:tabs>
        <w:spacing w:line="240" w:lineRule="auto"/>
      </w:pPr>
      <w:r>
        <w:t>ACL : Affichage à Cristaux Liquides</w:t>
      </w:r>
    </w:p>
    <w:p w:rsidR="001C131F" w:rsidRPr="008053F9" w:rsidRDefault="00E1625C" w:rsidP="001C131F">
      <w:pPr>
        <w:tabs>
          <w:tab w:val="left" w:pos="1440"/>
          <w:tab w:val="right" w:leader="dot" w:pos="8520"/>
        </w:tabs>
        <w:spacing w:line="240" w:lineRule="auto"/>
      </w:pPr>
      <w:r w:rsidRPr="008053F9">
        <w:t xml:space="preserve">SPI : Serial </w:t>
      </w:r>
      <w:proofErr w:type="spellStart"/>
      <w:r w:rsidRPr="008053F9">
        <w:t>Peripheral</w:t>
      </w:r>
      <w:proofErr w:type="spellEnd"/>
      <w:r w:rsidRPr="008053F9">
        <w:t xml:space="preserve"> Interface</w:t>
      </w:r>
    </w:p>
    <w:p w:rsidR="009951B5" w:rsidRDefault="009951B5" w:rsidP="009951B5">
      <w:pPr>
        <w:tabs>
          <w:tab w:val="left" w:pos="1440"/>
          <w:tab w:val="right" w:leader="dot" w:pos="8520"/>
        </w:tabs>
        <w:spacing w:line="240" w:lineRule="auto"/>
        <w:rPr>
          <w:lang w:val="en-US"/>
        </w:rPr>
      </w:pPr>
      <w:proofErr w:type="gramStart"/>
      <w:r w:rsidRPr="009951B5">
        <w:rPr>
          <w:lang w:val="en-US"/>
        </w:rPr>
        <w:t>DRAM :</w:t>
      </w:r>
      <w:proofErr w:type="gramEnd"/>
      <w:r>
        <w:rPr>
          <w:lang w:val="en-US"/>
        </w:rPr>
        <w:t xml:space="preserve"> </w:t>
      </w:r>
      <w:r w:rsidRPr="009951B5">
        <w:rPr>
          <w:lang w:val="en-US"/>
        </w:rPr>
        <w:t>Dynamic Random Access Memory</w:t>
      </w:r>
    </w:p>
    <w:p w:rsidR="009951B5" w:rsidRDefault="009951B5" w:rsidP="009951B5">
      <w:pPr>
        <w:tabs>
          <w:tab w:val="left" w:pos="1440"/>
          <w:tab w:val="right" w:leader="dot" w:pos="8520"/>
        </w:tabs>
        <w:spacing w:line="240" w:lineRule="auto"/>
        <w:rPr>
          <w:lang w:val="en-US"/>
        </w:rPr>
      </w:pPr>
      <w:r>
        <w:rPr>
          <w:lang w:val="en-US"/>
        </w:rPr>
        <w:t>SDRAM: Synchronous DRAM</w:t>
      </w:r>
    </w:p>
    <w:p w:rsidR="009951B5" w:rsidRDefault="009951B5" w:rsidP="009951B5">
      <w:pPr>
        <w:tabs>
          <w:tab w:val="left" w:pos="1440"/>
          <w:tab w:val="right" w:leader="dot" w:pos="8520"/>
        </w:tabs>
        <w:spacing w:line="240" w:lineRule="auto"/>
        <w:rPr>
          <w:lang w:val="en-US"/>
        </w:rPr>
      </w:pPr>
      <w:r>
        <w:rPr>
          <w:lang w:val="en-US"/>
        </w:rPr>
        <w:t>DMA: Direct Memory Access</w:t>
      </w:r>
    </w:p>
    <w:p w:rsidR="009951B5" w:rsidRDefault="009951B5" w:rsidP="009951B5">
      <w:pPr>
        <w:tabs>
          <w:tab w:val="left" w:pos="1440"/>
          <w:tab w:val="right" w:leader="dot" w:pos="8520"/>
        </w:tabs>
        <w:spacing w:line="240" w:lineRule="auto"/>
        <w:rPr>
          <w:lang w:val="en-US"/>
        </w:rPr>
      </w:pPr>
      <w:r>
        <w:rPr>
          <w:lang w:val="en-US"/>
        </w:rPr>
        <w:t xml:space="preserve">TTL: </w:t>
      </w:r>
      <w:proofErr w:type="spellStart"/>
      <w:r>
        <w:rPr>
          <w:lang w:val="en-US"/>
        </w:rPr>
        <w:t>Transitor</w:t>
      </w:r>
      <w:proofErr w:type="spellEnd"/>
      <w:r>
        <w:rPr>
          <w:lang w:val="en-US"/>
        </w:rPr>
        <w:t xml:space="preserve"> </w:t>
      </w:r>
      <w:proofErr w:type="spellStart"/>
      <w:r>
        <w:rPr>
          <w:lang w:val="en-US"/>
        </w:rPr>
        <w:t>Transitor</w:t>
      </w:r>
      <w:proofErr w:type="spellEnd"/>
      <w:r>
        <w:rPr>
          <w:lang w:val="en-US"/>
        </w:rPr>
        <w:t xml:space="preserve"> Logic</w:t>
      </w:r>
    </w:p>
    <w:p w:rsidR="009951B5" w:rsidRDefault="009951B5" w:rsidP="009951B5">
      <w:pPr>
        <w:tabs>
          <w:tab w:val="left" w:pos="1440"/>
          <w:tab w:val="right" w:leader="dot" w:pos="8520"/>
        </w:tabs>
        <w:spacing w:line="240" w:lineRule="auto"/>
        <w:rPr>
          <w:lang w:val="en-US"/>
        </w:rPr>
      </w:pPr>
      <w:r>
        <w:rPr>
          <w:lang w:val="en-US"/>
        </w:rPr>
        <w:t>DAC: Digital to Analog Converter</w:t>
      </w:r>
    </w:p>
    <w:p w:rsidR="009951B5" w:rsidRDefault="009951B5" w:rsidP="009951B5">
      <w:pPr>
        <w:tabs>
          <w:tab w:val="left" w:pos="1440"/>
          <w:tab w:val="right" w:leader="dot" w:pos="8520"/>
        </w:tabs>
        <w:spacing w:line="240" w:lineRule="auto"/>
        <w:rPr>
          <w:lang w:val="en-US"/>
        </w:rPr>
      </w:pPr>
      <w:r>
        <w:rPr>
          <w:lang w:val="en-US"/>
        </w:rPr>
        <w:t>GPIO: General Peripheral Input Output</w:t>
      </w:r>
    </w:p>
    <w:p w:rsidR="009951B5" w:rsidRDefault="009951B5" w:rsidP="009951B5">
      <w:pPr>
        <w:tabs>
          <w:tab w:val="left" w:pos="1440"/>
          <w:tab w:val="right" w:leader="dot" w:pos="8520"/>
        </w:tabs>
        <w:spacing w:line="240" w:lineRule="auto"/>
        <w:rPr>
          <w:lang w:val="en-US"/>
        </w:rPr>
      </w:pPr>
      <w:r>
        <w:rPr>
          <w:lang w:val="en-US"/>
        </w:rPr>
        <w:t>PLL: Phase Locked Loop</w:t>
      </w:r>
    </w:p>
    <w:p w:rsidR="009951B5" w:rsidRDefault="009951B5" w:rsidP="009951B5">
      <w:pPr>
        <w:tabs>
          <w:tab w:val="left" w:pos="1440"/>
          <w:tab w:val="right" w:leader="dot" w:pos="8520"/>
        </w:tabs>
        <w:spacing w:line="240" w:lineRule="auto"/>
        <w:rPr>
          <w:lang w:val="en-US"/>
        </w:rPr>
      </w:pPr>
      <w:r>
        <w:rPr>
          <w:lang w:val="en-US"/>
        </w:rPr>
        <w:t>BMP: Bitmap</w:t>
      </w:r>
    </w:p>
    <w:p w:rsidR="00C260BA" w:rsidRPr="008053F9" w:rsidRDefault="00C260BA" w:rsidP="00592442">
      <w:pPr>
        <w:spacing w:line="240" w:lineRule="auto"/>
        <w:jc w:val="center"/>
        <w:rPr>
          <w:b/>
          <w:lang w:val="en-US"/>
        </w:rPr>
      </w:pPr>
    </w:p>
    <w:p w:rsidR="00D257D4" w:rsidRPr="00097F58" w:rsidRDefault="00D257D4" w:rsidP="00592442">
      <w:pPr>
        <w:spacing w:line="240" w:lineRule="auto"/>
        <w:jc w:val="center"/>
        <w:rPr>
          <w:b/>
        </w:rPr>
      </w:pPr>
      <w:r w:rsidRPr="00097F58">
        <w:rPr>
          <w:b/>
        </w:rPr>
        <w:t>LISTE DES SYMBOLES ET UNITÉS DE MESURE</w:t>
      </w:r>
    </w:p>
    <w:p w:rsidR="00D257D4" w:rsidRPr="00097F58" w:rsidRDefault="00D257D4" w:rsidP="009A7F1C">
      <w:pPr>
        <w:spacing w:line="240" w:lineRule="auto"/>
      </w:pPr>
    </w:p>
    <w:p w:rsidR="00CD0EA6" w:rsidRPr="00C260BA" w:rsidRDefault="001C131F" w:rsidP="00592442">
      <w:pPr>
        <w:tabs>
          <w:tab w:val="left" w:pos="1440"/>
          <w:tab w:val="right" w:leader="dot" w:pos="8520"/>
        </w:tabs>
        <w:spacing w:line="240" w:lineRule="auto"/>
        <w:rPr>
          <w:lang w:val="en-US"/>
        </w:rPr>
      </w:pPr>
      <w:proofErr w:type="gramStart"/>
      <w:r w:rsidRPr="00C260BA">
        <w:rPr>
          <w:lang w:val="en-US"/>
        </w:rPr>
        <w:t>B :</w:t>
      </w:r>
      <w:proofErr w:type="gramEnd"/>
      <w:r w:rsidRPr="00C260BA">
        <w:rPr>
          <w:lang w:val="en-US"/>
        </w:rPr>
        <w:t xml:space="preserve"> </w:t>
      </w:r>
      <w:r w:rsidR="00C260BA">
        <w:rPr>
          <w:lang w:val="en-US"/>
        </w:rPr>
        <w:t>Bytes (Octet)</w:t>
      </w:r>
    </w:p>
    <w:p w:rsidR="001C131F" w:rsidRDefault="001C131F" w:rsidP="00592442">
      <w:pPr>
        <w:tabs>
          <w:tab w:val="left" w:pos="1440"/>
          <w:tab w:val="right" w:leader="dot" w:pos="8520"/>
        </w:tabs>
        <w:spacing w:line="240" w:lineRule="auto"/>
        <w:rPr>
          <w:lang w:val="en-US"/>
        </w:rPr>
      </w:pPr>
      <w:proofErr w:type="gramStart"/>
      <w:r w:rsidRPr="00C260BA">
        <w:rPr>
          <w:lang w:val="en-US"/>
        </w:rPr>
        <w:t>O :</w:t>
      </w:r>
      <w:proofErr w:type="gramEnd"/>
      <w:r w:rsidRPr="00C260BA">
        <w:rPr>
          <w:lang w:val="en-US"/>
        </w:rPr>
        <w:t xml:space="preserve"> </w:t>
      </w:r>
      <w:r w:rsidR="00C260BA">
        <w:rPr>
          <w:lang w:val="en-US"/>
        </w:rPr>
        <w:t>Octet</w:t>
      </w:r>
    </w:p>
    <w:p w:rsidR="00C260BA" w:rsidRPr="00C260BA" w:rsidRDefault="00C260BA" w:rsidP="00592442">
      <w:pPr>
        <w:tabs>
          <w:tab w:val="left" w:pos="1440"/>
          <w:tab w:val="right" w:leader="dot" w:pos="8520"/>
        </w:tabs>
        <w:spacing w:line="240" w:lineRule="auto"/>
        <w:rPr>
          <w:lang w:val="en-US"/>
        </w:rPr>
      </w:pPr>
      <w:proofErr w:type="gramStart"/>
      <w:r>
        <w:rPr>
          <w:lang w:val="en-US"/>
        </w:rPr>
        <w:t>b</w:t>
      </w:r>
      <w:proofErr w:type="gramEnd"/>
      <w:r>
        <w:rPr>
          <w:lang w:val="en-US"/>
        </w:rPr>
        <w:t>: bit</w:t>
      </w:r>
    </w:p>
    <w:p w:rsidR="001C131F" w:rsidRPr="00C260BA" w:rsidRDefault="001C131F" w:rsidP="00592442">
      <w:pPr>
        <w:tabs>
          <w:tab w:val="left" w:pos="1440"/>
          <w:tab w:val="right" w:leader="dot" w:pos="8520"/>
        </w:tabs>
        <w:spacing w:line="240" w:lineRule="auto"/>
        <w:rPr>
          <w:lang w:val="en-US"/>
        </w:rPr>
      </w:pPr>
      <w:proofErr w:type="gramStart"/>
      <w:r w:rsidRPr="00C260BA">
        <w:rPr>
          <w:lang w:val="en-US"/>
        </w:rPr>
        <w:t>F :</w:t>
      </w:r>
      <w:proofErr w:type="gramEnd"/>
      <w:r w:rsidRPr="00C260BA">
        <w:rPr>
          <w:lang w:val="en-US"/>
        </w:rPr>
        <w:t xml:space="preserve"> Farad</w:t>
      </w:r>
    </w:p>
    <w:p w:rsidR="001C131F" w:rsidRPr="008053F9" w:rsidRDefault="001C131F" w:rsidP="00592442">
      <w:pPr>
        <w:tabs>
          <w:tab w:val="left" w:pos="1440"/>
          <w:tab w:val="right" w:leader="dot" w:pos="8520"/>
        </w:tabs>
        <w:spacing w:line="240" w:lineRule="auto"/>
        <w:rPr>
          <w:lang w:val="en-US"/>
        </w:rPr>
      </w:pPr>
      <w:r>
        <w:t>Ω</w:t>
      </w:r>
      <w:r w:rsidRPr="008053F9">
        <w:rPr>
          <w:lang w:val="en-US"/>
        </w:rPr>
        <w:t> : ohm</w:t>
      </w:r>
    </w:p>
    <w:p w:rsidR="00C260BA" w:rsidRPr="008053F9" w:rsidRDefault="00C260BA" w:rsidP="00592442">
      <w:pPr>
        <w:tabs>
          <w:tab w:val="left" w:pos="1440"/>
          <w:tab w:val="right" w:leader="dot" w:pos="8520"/>
        </w:tabs>
        <w:spacing w:line="240" w:lineRule="auto"/>
        <w:rPr>
          <w:lang w:val="en-US"/>
        </w:rPr>
      </w:pPr>
      <w:proofErr w:type="gramStart"/>
      <w:r w:rsidRPr="008053F9">
        <w:rPr>
          <w:lang w:val="en-US"/>
        </w:rPr>
        <w:t>V :</w:t>
      </w:r>
      <w:proofErr w:type="gramEnd"/>
      <w:r w:rsidRPr="008053F9">
        <w:rPr>
          <w:lang w:val="en-US"/>
        </w:rPr>
        <w:t xml:space="preserve"> Volt</w:t>
      </w:r>
    </w:p>
    <w:p w:rsidR="00C260BA" w:rsidRDefault="00C260BA" w:rsidP="00592442">
      <w:pPr>
        <w:tabs>
          <w:tab w:val="left" w:pos="1440"/>
          <w:tab w:val="right" w:leader="dot" w:pos="8520"/>
        </w:tabs>
        <w:spacing w:line="240" w:lineRule="auto"/>
      </w:pPr>
      <w:r>
        <w:t>A : Ampères</w:t>
      </w:r>
    </w:p>
    <w:p w:rsidR="00C260BA" w:rsidRDefault="00C260BA" w:rsidP="00C260BA">
      <w:pPr>
        <w:tabs>
          <w:tab w:val="left" w:pos="1440"/>
          <w:tab w:val="right" w:leader="dot" w:pos="8520"/>
        </w:tabs>
        <w:spacing w:line="240" w:lineRule="auto"/>
      </w:pPr>
      <w:r>
        <w:t>Hz : Hertz</w:t>
      </w:r>
    </w:p>
    <w:p w:rsidR="00C260BA" w:rsidRDefault="00C260BA" w:rsidP="00C260BA">
      <w:pPr>
        <w:tabs>
          <w:tab w:val="left" w:pos="1440"/>
          <w:tab w:val="right" w:leader="dot" w:pos="8520"/>
        </w:tabs>
        <w:spacing w:line="240" w:lineRule="auto"/>
      </w:pPr>
      <w:proofErr w:type="gramStart"/>
      <w:r>
        <w:t>s</w:t>
      </w:r>
      <w:proofErr w:type="gramEnd"/>
      <w:r>
        <w:t> : Secondes</w:t>
      </w: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1C131F" w:rsidRDefault="001C131F" w:rsidP="00592442">
      <w:pPr>
        <w:tabs>
          <w:tab w:val="left" w:pos="1440"/>
          <w:tab w:val="right" w:leader="dot" w:pos="8520"/>
        </w:tabs>
        <w:spacing w:line="240" w:lineRule="auto"/>
      </w:pPr>
    </w:p>
    <w:p w:rsidR="001C131F" w:rsidRPr="00097F58" w:rsidRDefault="001C131F" w:rsidP="00592442">
      <w:pPr>
        <w:tabs>
          <w:tab w:val="left" w:pos="1440"/>
          <w:tab w:val="right" w:leader="dot" w:pos="8520"/>
        </w:tabs>
        <w:spacing w:line="240" w:lineRule="auto"/>
      </w:pPr>
    </w:p>
    <w:p w:rsidR="00570DEC" w:rsidRPr="00097F58" w:rsidRDefault="00570DEC" w:rsidP="00570DEC">
      <w:pPr>
        <w:sectPr w:rsidR="00570DEC" w:rsidRPr="00097F58" w:rsidSect="0006140F">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E966E2">
      <w:pPr>
        <w:pStyle w:val="Title"/>
        <w:spacing w:line="360" w:lineRule="auto"/>
      </w:pPr>
      <w:bookmarkStart w:id="8" w:name="_Toc268779765"/>
      <w:r w:rsidRPr="00097F58">
        <w:lastRenderedPageBreak/>
        <w:t>INTRODUCTION</w:t>
      </w:r>
      <w:bookmarkEnd w:id="8"/>
    </w:p>
    <w:p w:rsidR="00BD59F0" w:rsidRPr="00097F58" w:rsidRDefault="00BD59F0" w:rsidP="006925CB">
      <w:pPr>
        <w:pStyle w:val="Title"/>
        <w:spacing w:line="360" w:lineRule="auto"/>
        <w:jc w:val="left"/>
      </w:pPr>
    </w:p>
    <w:p w:rsidR="00306DBB" w:rsidRDefault="00DA6CDB" w:rsidP="006925CB">
      <w:pPr>
        <w:tabs>
          <w:tab w:val="left" w:pos="1440"/>
          <w:tab w:val="right" w:leader="dot" w:pos="8520"/>
        </w:tabs>
      </w:pPr>
      <w:r>
        <w:t xml:space="preserve">Présentement il existe sur le marché quelques modèles de console </w:t>
      </w:r>
      <w:r w:rsidR="00A0515A">
        <w:t>dite</w:t>
      </w:r>
      <w:r>
        <w:t xml:space="preserve"> ouverte. Celle-ci offre la possibilité au développeur non seulement de faire </w:t>
      </w:r>
      <w:r w:rsidR="00A0515A">
        <w:t>leurs</w:t>
      </w:r>
      <w:r>
        <w:t xml:space="preserve"> </w:t>
      </w:r>
      <w:r w:rsidR="00A0515A">
        <w:t>propres</w:t>
      </w:r>
      <w:r>
        <w:t xml:space="preserve"> jeux vidéo mais aussi s’il le désire de modifier tout ce qu’il veu</w:t>
      </w:r>
      <w:r w:rsidR="00810C99">
        <w:t>t</w:t>
      </w:r>
      <w:r>
        <w:t xml:space="preserve"> autant dans le cas du matériel que logiciel. Ceci peut s’avérer intéressant pour ceux qui </w:t>
      </w:r>
      <w:r w:rsidR="00A0515A">
        <w:t>désirent</w:t>
      </w:r>
      <w:r w:rsidR="00780BC3">
        <w:t xml:space="preserve"> ajouter des modules à leur plateforme ou qui sont seulement curieux du fonctionnement interne de la plateforme. Dans ce document</w:t>
      </w:r>
      <w:r w:rsidR="00810C99">
        <w:t>,</w:t>
      </w:r>
      <w:r w:rsidR="00780BC3">
        <w:t xml:space="preserve"> vous trouverez une description </w:t>
      </w:r>
      <w:r w:rsidR="00A0515A">
        <w:t>détaillée</w:t>
      </w:r>
      <w:r w:rsidR="00780BC3">
        <w:t xml:space="preserve"> de la conception d’une nouvelle plateforme de type ouverte. Il sera </w:t>
      </w:r>
      <w:r w:rsidR="00A0515A">
        <w:t>entre autres</w:t>
      </w:r>
      <w:r w:rsidR="00780BC3">
        <w:t xml:space="preserve"> question des </w:t>
      </w:r>
      <w:r w:rsidR="00A0515A">
        <w:t>consoles</w:t>
      </w:r>
      <w:r w:rsidR="00780BC3">
        <w:t xml:space="preserve"> </w:t>
      </w:r>
      <w:r w:rsidR="00A0515A">
        <w:t>actuelles</w:t>
      </w:r>
      <w:r w:rsidR="00780BC3">
        <w:t xml:space="preserve">, de l’architecture </w:t>
      </w:r>
      <w:r w:rsidR="00A0515A">
        <w:t>matérielle</w:t>
      </w:r>
      <w:r w:rsidR="00780BC3">
        <w:t xml:space="preserve"> et </w:t>
      </w:r>
      <w:r w:rsidR="00A0515A">
        <w:t>logicielle</w:t>
      </w:r>
      <w:r w:rsidR="00780BC3">
        <w:t xml:space="preserve"> de notre plateforme et de la réalisation de celle-ci jusqu’à une démo de jeu fonctionnel.</w:t>
      </w: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4E6F80">
      <w:pPr>
        <w:pStyle w:val="Title"/>
      </w:pPr>
      <w:bookmarkStart w:id="9" w:name="_Toc268779766"/>
      <w:r>
        <w:t>NOTE AUX LECTEURS</w:t>
      </w:r>
      <w:bookmarkEnd w:id="9"/>
    </w:p>
    <w:p w:rsidR="004E6F80" w:rsidRDefault="004E6F80" w:rsidP="006925CB">
      <w:pPr>
        <w:tabs>
          <w:tab w:val="left" w:pos="1440"/>
          <w:tab w:val="right" w:leader="dot" w:pos="8520"/>
        </w:tabs>
      </w:pPr>
      <w:r>
        <w:t xml:space="preserve">Afin de ne pas alourdir le rapport, nous avons essayé d’éviter autant que possible la présence de code pour opter pour des représentations plus haut niveau. Cependant, il vous est possible de consulter la totalité du code de ce projet à l’adresse suivante : </w:t>
      </w:r>
    </w:p>
    <w:p w:rsidR="004E6F80" w:rsidRPr="00097F58" w:rsidRDefault="00B67F77" w:rsidP="006925CB">
      <w:pPr>
        <w:tabs>
          <w:tab w:val="left" w:pos="1440"/>
          <w:tab w:val="right" w:leader="dot" w:pos="8520"/>
        </w:tabs>
      </w:pPr>
      <w:hyperlink r:id="rId21" w:history="1">
        <w:r w:rsidR="004E6F80" w:rsidRPr="006B665A">
          <w:rPr>
            <w:rStyle w:val="Hyperlink"/>
          </w:rPr>
          <w:t>http://code.google.com/p/armconsole/</w:t>
        </w:r>
      </w:hyperlink>
    </w:p>
    <w:p w:rsidR="00E94FBF" w:rsidRDefault="00E94FBF" w:rsidP="00564555">
      <w:pPr>
        <w:tabs>
          <w:tab w:val="left" w:pos="1440"/>
          <w:tab w:val="right" w:leader="dot" w:pos="8520"/>
        </w:tabs>
        <w:rPr>
          <w:b/>
        </w:rPr>
      </w:pPr>
    </w:p>
    <w:p w:rsidR="00DA6CDB" w:rsidRPr="00097F58" w:rsidRDefault="00DA6CDB" w:rsidP="00564555">
      <w:pPr>
        <w:tabs>
          <w:tab w:val="left" w:pos="1440"/>
          <w:tab w:val="right" w:leader="dot" w:pos="8520"/>
        </w:tabs>
        <w:rPr>
          <w:b/>
        </w:rPr>
        <w:sectPr w:rsidR="00DA6CDB" w:rsidRPr="00097F58" w:rsidSect="0006140F">
          <w:pgSz w:w="12240" w:h="15840" w:code="1"/>
          <w:pgMar w:top="2160" w:right="1080" w:bottom="1080" w:left="2160" w:header="1080" w:footer="1134" w:gutter="0"/>
          <w:paperSrc w:first="15" w:other="15"/>
          <w:pgNumType w:start="1"/>
          <w:cols w:space="708"/>
          <w:titlePg/>
          <w:docGrid w:linePitch="360"/>
        </w:sectPr>
      </w:pPr>
    </w:p>
    <w:p w:rsidR="0058382E" w:rsidRPr="00097F58" w:rsidRDefault="00AF464F" w:rsidP="000F2BB3">
      <w:pPr>
        <w:pStyle w:val="Heading1"/>
      </w:pPr>
      <w:r w:rsidRPr="00097F58">
        <w:lastRenderedPageBreak/>
        <w:br/>
      </w:r>
      <w:r w:rsidR="00A43328" w:rsidRPr="00097F58">
        <w:br/>
      </w:r>
      <w:r w:rsidRPr="00097F58">
        <w:br/>
      </w:r>
      <w:bookmarkStart w:id="10" w:name="_Toc268779767"/>
      <w:r w:rsidR="00557AAD" w:rsidRPr="00097F58">
        <w:t>Analyse de la problèmatique</w:t>
      </w:r>
      <w:bookmarkEnd w:id="10"/>
    </w:p>
    <w:p w:rsidR="00557AAD" w:rsidRPr="00097F58" w:rsidRDefault="009F7822" w:rsidP="00557AAD">
      <w:pPr>
        <w:pStyle w:val="Heading2"/>
      </w:pPr>
      <w:bookmarkStart w:id="11" w:name="_Toc268779768"/>
      <w:r w:rsidRPr="00097F58">
        <w:t>Définition du besoin</w:t>
      </w:r>
      <w:bookmarkEnd w:id="11"/>
    </w:p>
    <w:p w:rsidR="00070968" w:rsidRPr="00097F58" w:rsidRDefault="00070968" w:rsidP="00070968">
      <w:r w:rsidRPr="00097F58">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097F58">
        <w:t xml:space="preserve">de </w:t>
      </w:r>
      <w:r w:rsidRPr="00097F58">
        <w:t xml:space="preserve">faire son propre jeu. Cependant dans le dernier cas, vous êtes limité aux fonctionnalités que le fabricant veut bien vous donner. </w:t>
      </w:r>
    </w:p>
    <w:p w:rsidR="00070968" w:rsidRPr="00097F58" w:rsidRDefault="00070968" w:rsidP="00070968"/>
    <w:p w:rsidR="00070968" w:rsidRPr="00097F58" w:rsidRDefault="00070968" w:rsidP="00070968">
      <w:r w:rsidRPr="00097F58">
        <w:t xml:space="preserve">Il vous reste donc les consoles ouvertes. Ces consoles sont faites dans le but de fournir une plateforme de base pour le développement de jeux vidéo tout en permettant à l’utilisateur de modifier tout le logiciel </w:t>
      </w:r>
      <w:r w:rsidR="00967222" w:rsidRPr="00097F58">
        <w:t>s’exécutant</w:t>
      </w:r>
      <w:r w:rsidRPr="00097F58">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097F58" w:rsidRDefault="00070968" w:rsidP="00070968"/>
    <w:p w:rsidR="00070968" w:rsidRPr="00097F58" w:rsidRDefault="00070968" w:rsidP="00070968">
      <w:r w:rsidRPr="00097F58">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097F58" w:rsidRDefault="00070968" w:rsidP="00070968"/>
    <w:p w:rsidR="00070968" w:rsidRPr="00097F58" w:rsidRDefault="00070968" w:rsidP="00070968">
      <w:r w:rsidRPr="00097F58">
        <w:t>Encore du coté du matériel, les solutions existantes on souvent trop peu de mémoire disponible ce qui rend impossible l’utilisation d’image de haute qualité visuelle à l’intérieur du jeu.</w:t>
      </w:r>
    </w:p>
    <w:p w:rsidR="00070968" w:rsidRPr="00097F58" w:rsidRDefault="00070968" w:rsidP="00070968">
      <w:r w:rsidRPr="00097F58">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097F58" w:rsidRDefault="00070968" w:rsidP="00070968"/>
    <w:p w:rsidR="00070968" w:rsidRPr="00097F58" w:rsidRDefault="00070968" w:rsidP="00070968">
      <w:r w:rsidRPr="00097F58">
        <w:t>Du côté de l’interface utilisateur, les consoles ouvertes actuelles utilisent souvent de simples contrôleurs désuets ce qui limite l’envergure des jeux développés.</w:t>
      </w:r>
    </w:p>
    <w:p w:rsidR="008E4895" w:rsidRPr="00097F58" w:rsidRDefault="008E4895" w:rsidP="008E4895"/>
    <w:p w:rsidR="00557AAD" w:rsidRPr="00097F58" w:rsidRDefault="00557AAD" w:rsidP="00557AAD">
      <w:pPr>
        <w:pStyle w:val="Heading2"/>
      </w:pPr>
      <w:bookmarkStart w:id="12" w:name="_Toc268779769"/>
      <w:r w:rsidRPr="00097F58">
        <w:t xml:space="preserve">Définition du </w:t>
      </w:r>
      <w:r w:rsidR="009F7822" w:rsidRPr="00097F58">
        <w:t>système</w:t>
      </w:r>
      <w:bookmarkEnd w:id="12"/>
    </w:p>
    <w:p w:rsidR="0039282A" w:rsidRPr="00097F58" w:rsidRDefault="0039282A" w:rsidP="0039282A">
      <w:r w:rsidRPr="00097F58">
        <w:t>Vue de haut niveau, le système répondant aux besoins d’écrit plus haut ressemble à ceci.</w:t>
      </w:r>
    </w:p>
    <w:p w:rsidR="00AA3AE2" w:rsidRPr="00097F58" w:rsidRDefault="00AA3AE2" w:rsidP="0039282A"/>
    <w:p w:rsidR="00AA3AE2" w:rsidRPr="00097F58" w:rsidRDefault="0039282A" w:rsidP="00AA3AE2">
      <w:pPr>
        <w:keepNext/>
        <w:jc w:val="center"/>
      </w:pPr>
      <w:r w:rsidRPr="00097F58">
        <w:rPr>
          <w:noProof/>
          <w:lang w:val="en-CA" w:eastAsia="en-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2"/>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23"/>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24"/>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5"/>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6"/>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097F58" w:rsidRDefault="00AA3AE2" w:rsidP="00AA3AE2">
      <w:pPr>
        <w:pStyle w:val="Caption"/>
        <w:jc w:val="center"/>
      </w:pPr>
      <w:bookmarkStart w:id="13" w:name="_Toc268779718"/>
      <w:r w:rsidRPr="00097F58">
        <w:t xml:space="preserve">Figure </w:t>
      </w:r>
      <w:fldSimple w:instr=" SEQ Figure \* ARABIC ">
        <w:r w:rsidR="00DC5DFD">
          <w:rPr>
            <w:noProof/>
          </w:rPr>
          <w:t>1</w:t>
        </w:r>
      </w:fldSimple>
      <w:r w:rsidRPr="00097F58">
        <w:t xml:space="preserve"> - Représentation du système</w:t>
      </w:r>
      <w:bookmarkEnd w:id="13"/>
    </w:p>
    <w:p w:rsidR="0039282A" w:rsidRPr="00097F58" w:rsidRDefault="0039282A" w:rsidP="0039282A"/>
    <w:p w:rsidR="002C65C2" w:rsidRPr="00097F58" w:rsidRDefault="0039282A" w:rsidP="00070968">
      <w:r w:rsidRPr="00097F58">
        <w:t xml:space="preserve">Nous avons donc une </w:t>
      </w:r>
      <w:r w:rsidR="00A0515A">
        <w:t>entrée</w:t>
      </w:r>
      <w:r w:rsidRPr="00097F58">
        <w:t xml:space="preserve"> utilisateur et deux sorties soit l’audio et la vidéo. </w:t>
      </w:r>
    </w:p>
    <w:p w:rsidR="002C65C2" w:rsidRPr="00097F58" w:rsidRDefault="002C65C2" w:rsidP="00070968"/>
    <w:p w:rsidR="00070968" w:rsidRPr="00097F58" w:rsidRDefault="0039282A" w:rsidP="00070968">
      <w:r w:rsidRPr="00097F58">
        <w:lastRenderedPageBreak/>
        <w:t>Bien que sous cette forme le système semble simple, plusieurs choix s’</w:t>
      </w:r>
      <w:r w:rsidR="00A0515A">
        <w:t>offrent</w:t>
      </w:r>
      <w:r w:rsidRPr="00097F58">
        <w:t xml:space="preserve"> à nous pour la réalisation d’une </w:t>
      </w:r>
      <w:r w:rsidR="00A0515A">
        <w:t>telle</w:t>
      </w:r>
      <w:r w:rsidRPr="00097F58">
        <w:t xml:space="preserve"> machine. Nous aurons donc un choix à faire et le cheminement est exposé au chapitre suivant. </w:t>
      </w:r>
    </w:p>
    <w:p w:rsidR="00087C2B" w:rsidRPr="00097F58" w:rsidRDefault="00087C2B" w:rsidP="00070968"/>
    <w:p w:rsidR="009F7822" w:rsidRPr="00097F58" w:rsidRDefault="009F7822" w:rsidP="009F7822">
      <w:pPr>
        <w:pStyle w:val="Heading2"/>
      </w:pPr>
      <w:bookmarkStart w:id="14" w:name="_Toc268779770"/>
      <w:r w:rsidRPr="00097F58">
        <w:t>Risques et opportunités</w:t>
      </w:r>
      <w:bookmarkEnd w:id="14"/>
    </w:p>
    <w:p w:rsidR="00810C99" w:rsidRDefault="00810C99" w:rsidP="008B7050">
      <w:r>
        <w:t>La réalisation de ce projet nous donnera la chance d’avancer dans le développement d’une console de jeu simple et abordable. Une demande pour ce type de console permettra éventuellement de mettre en marché le produit matériel en plus d’y inclure une démo de jeu dont le code sera libre et accessible à l’utilisateur. Ce dernier pourra donc utiliser la démo dans le but de créer son propre jeu. Peu de risques budgétaires sont associés à la réalisation de ce projet étant donné son faible coût de production et le développement fait bénévolement.</w:t>
      </w:r>
      <w:r w:rsidR="00F8302E">
        <w:t xml:space="preserve"> La principale opportunité réside donc dans la mise sur le marché d’une console agréable à utiliser et peu dispendieuse.</w:t>
      </w:r>
    </w:p>
    <w:p w:rsidR="00F8302E" w:rsidRDefault="00F8302E" w:rsidP="008B7050"/>
    <w:p w:rsidR="006E12AB" w:rsidRDefault="006E12AB" w:rsidP="008B7050">
      <w:r w:rsidRPr="00DA6EC3">
        <w:t xml:space="preserve">Durant la réalisation il y aura quelques risques liés au choix matériel. </w:t>
      </w:r>
      <w:r>
        <w:t>En effet,</w:t>
      </w:r>
      <w:r w:rsidRPr="00DA6EC3">
        <w:t xml:space="preserve"> les </w:t>
      </w:r>
      <w:r>
        <w:t>calcul</w:t>
      </w:r>
      <w:r w:rsidRPr="00DA6EC3">
        <w:t xml:space="preserve">s préliminaires ne permettent pas </w:t>
      </w:r>
      <w:r>
        <w:t>de tester entièrement la faisabilité du projet. Ce n’est qu’en cour de route que nous serons certains si la plateforme est assez puissante ou non pour atteindre nos objectifs. De plus, comme notre plateforme de développement vient de la Thaïlande, un bris de cette plateforme pourrait être problématique. D’un autre côté, nous possédons déjà du code pour l’interaction avec une manette de Xbox 360. Si nous décidons d’utiliser celle-ci comme interface avec l’usagé, la réutilisation de code sera une belle opportunité.</w:t>
      </w:r>
    </w:p>
    <w:p w:rsidR="006E12AB" w:rsidRDefault="006E12AB" w:rsidP="008B7050"/>
    <w:p w:rsidR="006E12AB" w:rsidRPr="00097F58" w:rsidRDefault="006E12AB" w:rsidP="008B7050">
      <w:pPr>
        <w:sectPr w:rsidR="006E12AB" w:rsidRPr="00097F58"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097F58" w:rsidRDefault="00BB69F2" w:rsidP="000F2BB3">
      <w:pPr>
        <w:pStyle w:val="Heading1"/>
      </w:pPr>
      <w:r w:rsidRPr="00097F58">
        <w:lastRenderedPageBreak/>
        <w:br/>
      </w:r>
      <w:r w:rsidR="00A43328" w:rsidRPr="00097F58">
        <w:br/>
      </w:r>
      <w:r w:rsidR="006A7830" w:rsidRPr="00097F58">
        <w:br/>
      </w:r>
      <w:bookmarkStart w:id="15" w:name="_Toc268779771"/>
      <w:r w:rsidR="003F22C0" w:rsidRPr="00097F58">
        <w:t>Conceptualisation de la solution</w:t>
      </w:r>
      <w:bookmarkEnd w:id="15"/>
    </w:p>
    <w:p w:rsidR="007859B6" w:rsidRPr="00097F58" w:rsidRDefault="003F22C0" w:rsidP="00A30B14">
      <w:pPr>
        <w:pStyle w:val="Heading2"/>
      </w:pPr>
      <w:bookmarkStart w:id="16" w:name="_Toc268779772"/>
      <w:r w:rsidRPr="00097F58">
        <w:t>Contraintes</w:t>
      </w:r>
      <w:bookmarkEnd w:id="16"/>
    </w:p>
    <w:p w:rsidR="00210E89" w:rsidRPr="00097F58" w:rsidRDefault="00210E89" w:rsidP="000615B0">
      <w:r w:rsidRPr="00097F58">
        <w:t xml:space="preserve">Comme nous l’avons vue au chapitre précédent, nous avons besoin d’un système ne comportant que quelque </w:t>
      </w:r>
      <w:r w:rsidR="00A0515A">
        <w:t>entrée</w:t>
      </w:r>
      <w:r w:rsidRPr="00097F58">
        <w:t xml:space="preserve">/sortie. Ceci laisse une grande marge de manœuvre quant au matériel et logiciel utilisé pour la réalisation. Nous devons donc préciser quelques contraintes afin de réduire les possibilités. Suite à une longue réflexion, nous en sommes </w:t>
      </w:r>
      <w:r w:rsidR="00551E08" w:rsidRPr="00097F58">
        <w:t>arrivés</w:t>
      </w:r>
      <w:r w:rsidRPr="00097F58">
        <w:t xml:space="preserve"> à la liste de contraintes suivante.</w:t>
      </w:r>
    </w:p>
    <w:p w:rsidR="00407D40" w:rsidRPr="00097F58" w:rsidRDefault="00407D40" w:rsidP="00407D40">
      <w:pPr>
        <w:pStyle w:val="Caption"/>
        <w:keepNext/>
        <w:jc w:val="center"/>
      </w:pPr>
      <w:bookmarkStart w:id="17" w:name="_Toc268779749"/>
      <w:r w:rsidRPr="00097F58">
        <w:t xml:space="preserve">Tableau </w:t>
      </w:r>
      <w:fldSimple w:instr=" SEQ Tableau \* ARABIC ">
        <w:r w:rsidR="00530B21">
          <w:rPr>
            <w:noProof/>
          </w:rPr>
          <w:t>1</w:t>
        </w:r>
      </w:fldSimple>
      <w:r w:rsidRPr="00097F58">
        <w:t xml:space="preserve"> – Liste des contraintes</w:t>
      </w:r>
      <w:bookmarkEnd w:id="17"/>
    </w:p>
    <w:tbl>
      <w:tblPr>
        <w:tblStyle w:val="TableGrid"/>
        <w:tblW w:w="0" w:type="auto"/>
        <w:jc w:val="center"/>
        <w:tblLook w:val="04A0"/>
      </w:tblPr>
      <w:tblGrid>
        <w:gridCol w:w="7479"/>
      </w:tblGrid>
      <w:tr w:rsidR="00210E89" w:rsidRPr="00097F58" w:rsidTr="00E82BDA">
        <w:trPr>
          <w:jc w:val="center"/>
        </w:trPr>
        <w:tc>
          <w:tcPr>
            <w:tcW w:w="7479" w:type="dxa"/>
          </w:tcPr>
          <w:p w:rsidR="00210E89" w:rsidRPr="00097F58" w:rsidRDefault="00210E89" w:rsidP="000615B0">
            <w:r w:rsidRPr="00097F58">
              <w:t>Utilisation de manette de jeux récente</w:t>
            </w:r>
          </w:p>
        </w:tc>
      </w:tr>
      <w:tr w:rsidR="00210E89" w:rsidRPr="00097F58" w:rsidTr="00E82BDA">
        <w:trPr>
          <w:jc w:val="center"/>
        </w:trPr>
        <w:tc>
          <w:tcPr>
            <w:tcW w:w="7479" w:type="dxa"/>
          </w:tcPr>
          <w:p w:rsidR="00210E89" w:rsidRPr="00097F58" w:rsidRDefault="00210E89" w:rsidP="000615B0">
            <w:r w:rsidRPr="00097F58">
              <w:t>Capacité plus grande ou égale au Super Nintendo</w:t>
            </w:r>
          </w:p>
        </w:tc>
      </w:tr>
      <w:tr w:rsidR="00210E89" w:rsidRPr="00097F58" w:rsidTr="00E82BDA">
        <w:trPr>
          <w:jc w:val="center"/>
        </w:trPr>
        <w:tc>
          <w:tcPr>
            <w:tcW w:w="7479" w:type="dxa"/>
          </w:tcPr>
          <w:p w:rsidR="00210E89" w:rsidRPr="00097F58" w:rsidRDefault="00210E89" w:rsidP="00210E89">
            <w:r w:rsidRPr="00097F58">
              <w:t>Utilisation d’un moteur de jeux 2D pour les jeux de type « </w:t>
            </w:r>
            <w:proofErr w:type="spellStart"/>
            <w:r w:rsidRPr="00097F58">
              <w:t>side</w:t>
            </w:r>
            <w:proofErr w:type="spellEnd"/>
            <w:r w:rsidRPr="00097F58">
              <w:t xml:space="preserve"> scroller »</w:t>
            </w:r>
          </w:p>
        </w:tc>
      </w:tr>
      <w:tr w:rsidR="00210E89" w:rsidRPr="00097F58" w:rsidTr="00E82BDA">
        <w:trPr>
          <w:jc w:val="center"/>
        </w:trPr>
        <w:tc>
          <w:tcPr>
            <w:tcW w:w="7479" w:type="dxa"/>
          </w:tcPr>
          <w:p w:rsidR="00210E89" w:rsidRPr="00097F58" w:rsidRDefault="00210E89" w:rsidP="000615B0">
            <w:r w:rsidRPr="00097F58">
              <w:t>Coût de production plus petit ou égale à 50$</w:t>
            </w:r>
          </w:p>
        </w:tc>
      </w:tr>
    </w:tbl>
    <w:p w:rsidR="000615B0" w:rsidRPr="00097F58" w:rsidRDefault="000615B0" w:rsidP="000615B0"/>
    <w:p w:rsidR="00FD3716" w:rsidRPr="00097F58" w:rsidRDefault="00551E08" w:rsidP="00FD3716">
      <w:r w:rsidRPr="00097F58">
        <w:t>L</w:t>
      </w:r>
      <w:r w:rsidR="00FD3716" w:rsidRPr="00097F58">
        <w:t>a contrainte la plus importante est le coût de réalisation du prototype matériel. Ce dernier ne devrait, idéalement, pas dépasser 50$. Il faudra donc être minutieux dans le choix des composants utilisés, sans trop influenc</w:t>
      </w:r>
      <w:r w:rsidR="001C2E6A" w:rsidRPr="00097F58">
        <w:t>er la qualité du produit final.</w:t>
      </w:r>
      <w:r w:rsidR="00332C4A" w:rsidRPr="00097F58">
        <w:t xml:space="preserve"> Une courbe d’apprentissage élevée est à prévoir pour le choix des composants tel le type de mémoire externe et le microcontrôleur idéal à utiliser pour notre projet. Aussi, la réalisation du </w:t>
      </w:r>
      <w:r w:rsidR="00A0515A">
        <w:t>circuit imprimé</w:t>
      </w:r>
      <w:r w:rsidR="00332C4A" w:rsidRPr="00097F58">
        <w:t xml:space="preserve"> à l’aide du logiciel </w:t>
      </w:r>
      <w:proofErr w:type="spellStart"/>
      <w:r w:rsidR="00332C4A" w:rsidRPr="00097F58">
        <w:t>Alt</w:t>
      </w:r>
      <w:r w:rsidR="005F4A2A" w:rsidRPr="00097F58">
        <w:t>ium</w:t>
      </w:r>
      <w:proofErr w:type="spellEnd"/>
      <w:r w:rsidR="00332C4A" w:rsidRPr="00097F58">
        <w:t xml:space="preserve">, la conception efficace d’un circuit imprimé afin de minimiser le bruit qui pourrait être causé par les signaux à haute fréquences et l’évaluation des différents types de signaux </w:t>
      </w:r>
      <w:r w:rsidR="00A0515A">
        <w:t>vidéo</w:t>
      </w:r>
      <w:r w:rsidR="00332C4A" w:rsidRPr="00097F58">
        <w:t xml:space="preserve"> disponibles à la sortie de la console sont des tâches importantes qui demandent beaucoup de temps. Il faudra donc se limiter à ce qu’on peut faire dans le temps alloué.</w:t>
      </w:r>
    </w:p>
    <w:p w:rsidR="00FD3716" w:rsidRPr="00097F58" w:rsidRDefault="00FD3716" w:rsidP="00FD3716"/>
    <w:p w:rsidR="00FD3716" w:rsidRPr="00097F58" w:rsidRDefault="00FD3716" w:rsidP="00FD3716">
      <w:r w:rsidRPr="00097F58">
        <w:lastRenderedPageBreak/>
        <w:t>Cependant, du côté logiciel nous serons limités à la puissance de calcul du microprocesseur choisi ce qui ne sera sûrement pas très élevé. De plus, comme nous voulons produire du code facilement réutilisable, nous nous limiterons aux langages de programmation orientés objet. Ce langage devra aussi être assez populaire afin de simplifier l’apprentissage.</w:t>
      </w:r>
    </w:p>
    <w:p w:rsidR="00AD369A" w:rsidRPr="00097F58" w:rsidRDefault="00AD369A" w:rsidP="00FD3716"/>
    <w:p w:rsidR="00FD3716" w:rsidRPr="00097F58" w:rsidRDefault="00AD369A" w:rsidP="00FD3716">
      <w:pPr>
        <w:pStyle w:val="Heading2"/>
      </w:pPr>
      <w:bookmarkStart w:id="18" w:name="_Toc268779773"/>
      <w:r w:rsidRPr="00097F58">
        <w:t>Calculs préliminaires</w:t>
      </w:r>
      <w:bookmarkEnd w:id="18"/>
    </w:p>
    <w:p w:rsidR="00551E08" w:rsidRPr="00097F58" w:rsidRDefault="00551E08" w:rsidP="00551E08">
      <w:r w:rsidRPr="00097F58">
        <w:t xml:space="preserve">Suite aux barèmes </w:t>
      </w:r>
      <w:r w:rsidR="00A0515A">
        <w:t>établis</w:t>
      </w:r>
      <w:r w:rsidRPr="00097F58">
        <w:t xml:space="preserve"> dans la section précédente, nous devons faire quelque</w:t>
      </w:r>
      <w:r w:rsidR="00A0515A">
        <w:t>s</w:t>
      </w:r>
      <w:r w:rsidRPr="00097F58">
        <w:t xml:space="preserve"> calcule</w:t>
      </w:r>
      <w:r w:rsidR="00A0515A">
        <w:t>s</w:t>
      </w:r>
      <w:r w:rsidRPr="00097F58">
        <w:t xml:space="preserve"> pour avoir une </w:t>
      </w:r>
      <w:r w:rsidR="00A0515A">
        <w:t>meilleure</w:t>
      </w:r>
      <w:r w:rsidRPr="00097F58">
        <w:t xml:space="preserve"> idée de la taille des </w:t>
      </w:r>
      <w:r w:rsidR="00A0515A">
        <w:t>composants</w:t>
      </w:r>
      <w:r w:rsidRPr="00097F58">
        <w:t xml:space="preserve"> requis. </w:t>
      </w:r>
    </w:p>
    <w:p w:rsidR="00551E08" w:rsidRPr="00097F58" w:rsidRDefault="00551E08" w:rsidP="00551E08"/>
    <w:p w:rsidR="00551E08" w:rsidRPr="00097F58" w:rsidRDefault="00E2361E" w:rsidP="00551E08">
      <w:r w:rsidRPr="00097F58">
        <w:t>Pour ce faire, nous devons dès maintenant</w:t>
      </w:r>
      <w:r w:rsidR="00C01899" w:rsidRPr="00097F58">
        <w:t xml:space="preserve"> préciser ce que nous voulons dire exactement par capacité </w:t>
      </w:r>
      <w:r w:rsidR="00A0515A">
        <w:t>supérieure</w:t>
      </w:r>
      <w:r w:rsidR="00C01899" w:rsidRPr="00097F58">
        <w:t xml:space="preserve"> ou égale au Super Nintendo. Premièrement, cette console possède les caractéristiques suivantes.</w:t>
      </w:r>
    </w:p>
    <w:p w:rsidR="00407D40" w:rsidRPr="00097F58" w:rsidRDefault="00407D40" w:rsidP="00407D40">
      <w:pPr>
        <w:pStyle w:val="Caption"/>
        <w:keepNext/>
        <w:jc w:val="center"/>
      </w:pPr>
      <w:bookmarkStart w:id="19" w:name="_Toc268779750"/>
      <w:r w:rsidRPr="00097F58">
        <w:t xml:space="preserve">Tableau </w:t>
      </w:r>
      <w:fldSimple w:instr=" SEQ Tableau \* ARABIC ">
        <w:r w:rsidR="00530B21">
          <w:rPr>
            <w:noProof/>
          </w:rPr>
          <w:t>2</w:t>
        </w:r>
      </w:fldSimple>
      <w:r w:rsidRPr="00097F58">
        <w:t xml:space="preserve"> – Caractéristique du Super Nintendo</w:t>
      </w:r>
      <w:bookmarkEnd w:id="19"/>
    </w:p>
    <w:tbl>
      <w:tblPr>
        <w:tblStyle w:val="TableGrid"/>
        <w:tblW w:w="0" w:type="auto"/>
        <w:tblLook w:val="04A0"/>
      </w:tblPr>
      <w:tblGrid>
        <w:gridCol w:w="4614"/>
        <w:gridCol w:w="4602"/>
      </w:tblGrid>
      <w:tr w:rsidR="00C01899" w:rsidRPr="00097F58" w:rsidTr="00C01899">
        <w:tc>
          <w:tcPr>
            <w:tcW w:w="4614" w:type="dxa"/>
          </w:tcPr>
          <w:p w:rsidR="00C01899" w:rsidRPr="00097F58" w:rsidRDefault="00927F88" w:rsidP="00C01899">
            <w:pPr>
              <w:jc w:val="left"/>
            </w:pPr>
            <w:r w:rsidRPr="00097F58">
              <w:t>Caractéristiques</w:t>
            </w:r>
          </w:p>
        </w:tc>
        <w:tc>
          <w:tcPr>
            <w:tcW w:w="4602" w:type="dxa"/>
          </w:tcPr>
          <w:p w:rsidR="00C01899" w:rsidRPr="00097F58" w:rsidRDefault="00927F88" w:rsidP="00C01899">
            <w:pPr>
              <w:jc w:val="left"/>
            </w:pPr>
            <w:r w:rsidRPr="00097F58">
              <w:t>Valeurs</w:t>
            </w:r>
          </w:p>
        </w:tc>
      </w:tr>
      <w:tr w:rsidR="00C01899" w:rsidRPr="00097F58" w:rsidTr="00C01899">
        <w:tc>
          <w:tcPr>
            <w:tcW w:w="4614" w:type="dxa"/>
          </w:tcPr>
          <w:p w:rsidR="00C01899" w:rsidRPr="00097F58" w:rsidRDefault="00C01899" w:rsidP="00C01899">
            <w:pPr>
              <w:jc w:val="left"/>
            </w:pPr>
            <w:r w:rsidRPr="00097F58">
              <w:t>Architecture</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Fréquence</w:t>
            </w:r>
          </w:p>
        </w:tc>
        <w:tc>
          <w:tcPr>
            <w:tcW w:w="4602" w:type="dxa"/>
          </w:tcPr>
          <w:p w:rsidR="00C01899" w:rsidRPr="00097F58" w:rsidRDefault="00C01899" w:rsidP="001C131F">
            <w:pPr>
              <w:jc w:val="left"/>
            </w:pPr>
            <w:r w:rsidRPr="00097F58">
              <w:t>3.58 M</w:t>
            </w:r>
            <w:r w:rsidR="001C131F">
              <w:t>H</w:t>
            </w:r>
            <w:r w:rsidRPr="00097F58">
              <w:t>z (valeur effective max)</w:t>
            </w:r>
          </w:p>
        </w:tc>
      </w:tr>
      <w:tr w:rsidR="00C01899" w:rsidRPr="00097F58" w:rsidTr="00C01899">
        <w:tc>
          <w:tcPr>
            <w:tcW w:w="4614" w:type="dxa"/>
          </w:tcPr>
          <w:p w:rsidR="00C01899" w:rsidRPr="00097F58" w:rsidRDefault="00C01899" w:rsidP="00C01899">
            <w:pPr>
              <w:jc w:val="left"/>
            </w:pPr>
            <w:r w:rsidRPr="00097F58">
              <w:t>Résolution</w:t>
            </w:r>
          </w:p>
        </w:tc>
        <w:tc>
          <w:tcPr>
            <w:tcW w:w="4602" w:type="dxa"/>
          </w:tcPr>
          <w:p w:rsidR="00C01899" w:rsidRPr="00097F58" w:rsidRDefault="00C01899" w:rsidP="00C01899">
            <w:pPr>
              <w:jc w:val="left"/>
            </w:pPr>
            <w:r w:rsidRPr="00097F58">
              <w:t>256x224 (plus utilisé)</w:t>
            </w:r>
          </w:p>
        </w:tc>
      </w:tr>
      <w:tr w:rsidR="00C01899" w:rsidRPr="00097F58" w:rsidTr="00C01899">
        <w:tc>
          <w:tcPr>
            <w:tcW w:w="4614" w:type="dxa"/>
          </w:tcPr>
          <w:p w:rsidR="00C01899" w:rsidRPr="00097F58" w:rsidRDefault="00C01899" w:rsidP="00C01899">
            <w:pPr>
              <w:jc w:val="left"/>
            </w:pPr>
            <w:r w:rsidRPr="00097F58">
              <w:t>Couleurs</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Image par seconde</w:t>
            </w:r>
          </w:p>
        </w:tc>
        <w:tc>
          <w:tcPr>
            <w:tcW w:w="4602" w:type="dxa"/>
          </w:tcPr>
          <w:p w:rsidR="00C01899" w:rsidRPr="00097F58" w:rsidRDefault="00C01899" w:rsidP="00C01899">
            <w:pPr>
              <w:jc w:val="left"/>
            </w:pPr>
            <w:r w:rsidRPr="00097F58">
              <w:t>10 (valeur moyenne)</w:t>
            </w:r>
          </w:p>
        </w:tc>
      </w:tr>
      <w:tr w:rsidR="00C01899" w:rsidRPr="00097F58" w:rsidTr="00C01899">
        <w:tc>
          <w:tcPr>
            <w:tcW w:w="4614" w:type="dxa"/>
          </w:tcPr>
          <w:p w:rsidR="00C01899" w:rsidRPr="00097F58" w:rsidRDefault="00C01899" w:rsidP="00C01899">
            <w:pPr>
              <w:jc w:val="left"/>
            </w:pPr>
            <w:r w:rsidRPr="00097F58">
              <w:t>Espace pour le jeu</w:t>
            </w:r>
          </w:p>
        </w:tc>
        <w:tc>
          <w:tcPr>
            <w:tcW w:w="4602" w:type="dxa"/>
          </w:tcPr>
          <w:p w:rsidR="00C01899" w:rsidRPr="00097F58" w:rsidRDefault="00C01899" w:rsidP="00C01899">
            <w:pPr>
              <w:jc w:val="left"/>
            </w:pPr>
            <w:r w:rsidRPr="00097F58">
              <w:t>6 MB (max)</w:t>
            </w:r>
          </w:p>
        </w:tc>
      </w:tr>
      <w:tr w:rsidR="00C01899" w:rsidRPr="00097F58" w:rsidTr="00C01899">
        <w:tc>
          <w:tcPr>
            <w:tcW w:w="4614" w:type="dxa"/>
          </w:tcPr>
          <w:p w:rsidR="00C01899" w:rsidRPr="00097F58" w:rsidRDefault="00C01899" w:rsidP="00C01899">
            <w:pPr>
              <w:jc w:val="left"/>
            </w:pPr>
            <w:r w:rsidRPr="00097F58">
              <w:t>Nombre de couches d’affichage</w:t>
            </w:r>
          </w:p>
        </w:tc>
        <w:tc>
          <w:tcPr>
            <w:tcW w:w="4602" w:type="dxa"/>
          </w:tcPr>
          <w:p w:rsidR="00C01899" w:rsidRPr="00097F58" w:rsidRDefault="00C01899" w:rsidP="00C01899">
            <w:pPr>
              <w:jc w:val="left"/>
            </w:pPr>
            <w:r w:rsidRPr="00097F58">
              <w:t>2-3</w:t>
            </w:r>
          </w:p>
        </w:tc>
      </w:tr>
      <w:tr w:rsidR="00AA3AE2" w:rsidRPr="00097F58" w:rsidTr="00C01899">
        <w:tc>
          <w:tcPr>
            <w:tcW w:w="4614" w:type="dxa"/>
          </w:tcPr>
          <w:p w:rsidR="00AA3AE2" w:rsidRPr="00097F58" w:rsidRDefault="00AA3AE2" w:rsidP="0044750B">
            <w:pPr>
              <w:tabs>
                <w:tab w:val="left" w:pos="930"/>
              </w:tabs>
              <w:jc w:val="left"/>
            </w:pPr>
            <w:r w:rsidRPr="00097F58">
              <w:t>Son</w:t>
            </w:r>
            <w:r w:rsidRPr="00097F58">
              <w:tab/>
            </w:r>
          </w:p>
        </w:tc>
        <w:tc>
          <w:tcPr>
            <w:tcW w:w="4602" w:type="dxa"/>
          </w:tcPr>
          <w:p w:rsidR="00AA3AE2" w:rsidRPr="00097F58" w:rsidRDefault="00AA3AE2" w:rsidP="0044750B">
            <w:pPr>
              <w:jc w:val="left"/>
            </w:pPr>
            <w:r w:rsidRPr="00097F58">
              <w:t>16 bits, 32 kHz</w:t>
            </w:r>
          </w:p>
        </w:tc>
      </w:tr>
    </w:tbl>
    <w:p w:rsidR="00C01899" w:rsidRPr="00097F58" w:rsidRDefault="00C01899" w:rsidP="00C01899">
      <w:pPr>
        <w:jc w:val="center"/>
      </w:pPr>
    </w:p>
    <w:p w:rsidR="00927F88" w:rsidRPr="00097F58" w:rsidRDefault="00927F88" w:rsidP="00927F88">
      <w:r w:rsidRPr="00097F58">
        <w:t>À partir de ces valeurs, nous avons fait une série de choix qui seraient des valeurs acceptables pour notre console.</w:t>
      </w:r>
    </w:p>
    <w:p w:rsidR="001C131F" w:rsidRDefault="001C131F" w:rsidP="00407D40">
      <w:pPr>
        <w:pStyle w:val="Caption"/>
        <w:keepNext/>
        <w:jc w:val="center"/>
      </w:pPr>
    </w:p>
    <w:p w:rsidR="00407D40" w:rsidRPr="00097F58" w:rsidRDefault="00407D40" w:rsidP="00407D40">
      <w:pPr>
        <w:pStyle w:val="Caption"/>
        <w:keepNext/>
        <w:jc w:val="center"/>
      </w:pPr>
      <w:bookmarkStart w:id="20" w:name="_Toc268779751"/>
      <w:r w:rsidRPr="00097F58">
        <w:t xml:space="preserve">Tableau </w:t>
      </w:r>
      <w:fldSimple w:instr=" SEQ Tableau \* ARABIC ">
        <w:r w:rsidR="00530B21">
          <w:rPr>
            <w:noProof/>
          </w:rPr>
          <w:t>3</w:t>
        </w:r>
      </w:fldSimple>
      <w:r w:rsidRPr="00097F58">
        <w:t xml:space="preserve"> – Caractéristique de la console du projet</w:t>
      </w:r>
      <w:bookmarkEnd w:id="20"/>
    </w:p>
    <w:tbl>
      <w:tblPr>
        <w:tblStyle w:val="TableGrid"/>
        <w:tblW w:w="0" w:type="auto"/>
        <w:jc w:val="center"/>
        <w:tblLook w:val="04A0"/>
      </w:tblPr>
      <w:tblGrid>
        <w:gridCol w:w="4617"/>
        <w:gridCol w:w="4599"/>
      </w:tblGrid>
      <w:tr w:rsidR="00927F88" w:rsidRPr="00097F58" w:rsidTr="00927F88">
        <w:trPr>
          <w:jc w:val="center"/>
        </w:trPr>
        <w:tc>
          <w:tcPr>
            <w:tcW w:w="4617" w:type="dxa"/>
          </w:tcPr>
          <w:p w:rsidR="00927F88" w:rsidRPr="00097F58" w:rsidRDefault="00927F88" w:rsidP="009F6707">
            <w:pPr>
              <w:jc w:val="left"/>
            </w:pPr>
            <w:r w:rsidRPr="00097F58">
              <w:t>Caractéristiques</w:t>
            </w:r>
          </w:p>
        </w:tc>
        <w:tc>
          <w:tcPr>
            <w:tcW w:w="4599" w:type="dxa"/>
          </w:tcPr>
          <w:p w:rsidR="00927F88" w:rsidRPr="00097F58" w:rsidRDefault="00927F88" w:rsidP="009F6707">
            <w:pPr>
              <w:jc w:val="left"/>
            </w:pPr>
            <w:r w:rsidRPr="00097F58">
              <w:t>Valeurs</w:t>
            </w:r>
          </w:p>
        </w:tc>
      </w:tr>
      <w:tr w:rsidR="00927F88" w:rsidRPr="00097F58" w:rsidTr="00927F88">
        <w:trPr>
          <w:jc w:val="center"/>
        </w:trPr>
        <w:tc>
          <w:tcPr>
            <w:tcW w:w="4617" w:type="dxa"/>
          </w:tcPr>
          <w:p w:rsidR="00927F88" w:rsidRPr="00097F58" w:rsidRDefault="00927F88" w:rsidP="009F6707">
            <w:r w:rsidRPr="00097F58">
              <w:t>Architecture</w:t>
            </w:r>
          </w:p>
        </w:tc>
        <w:tc>
          <w:tcPr>
            <w:tcW w:w="4599" w:type="dxa"/>
          </w:tcPr>
          <w:p w:rsidR="00927F88" w:rsidRPr="00097F58" w:rsidRDefault="00927F88" w:rsidP="009F6707">
            <w:r w:rsidRPr="00097F58">
              <w:t>32 bits</w:t>
            </w:r>
          </w:p>
        </w:tc>
      </w:tr>
      <w:tr w:rsidR="00927F88" w:rsidRPr="00097F58" w:rsidTr="00927F88">
        <w:trPr>
          <w:jc w:val="center"/>
        </w:trPr>
        <w:tc>
          <w:tcPr>
            <w:tcW w:w="4617" w:type="dxa"/>
          </w:tcPr>
          <w:p w:rsidR="00927F88" w:rsidRPr="00097F58" w:rsidRDefault="00927F88" w:rsidP="009F6707">
            <w:r w:rsidRPr="00097F58">
              <w:t xml:space="preserve">Résolution </w:t>
            </w:r>
          </w:p>
        </w:tc>
        <w:tc>
          <w:tcPr>
            <w:tcW w:w="4599" w:type="dxa"/>
          </w:tcPr>
          <w:p w:rsidR="00927F88" w:rsidRPr="00097F58" w:rsidRDefault="00927F88" w:rsidP="009F6707">
            <w:r w:rsidRPr="00097F58">
              <w:t>480x272</w:t>
            </w:r>
          </w:p>
        </w:tc>
      </w:tr>
      <w:tr w:rsidR="00927F88" w:rsidRPr="00097F58" w:rsidTr="00927F88">
        <w:trPr>
          <w:jc w:val="center"/>
        </w:trPr>
        <w:tc>
          <w:tcPr>
            <w:tcW w:w="4617" w:type="dxa"/>
          </w:tcPr>
          <w:p w:rsidR="00927F88" w:rsidRPr="00097F58" w:rsidRDefault="00927F88" w:rsidP="009F6707">
            <w:r w:rsidRPr="00097F58">
              <w:t>Couleurs</w:t>
            </w:r>
          </w:p>
        </w:tc>
        <w:tc>
          <w:tcPr>
            <w:tcW w:w="4599" w:type="dxa"/>
          </w:tcPr>
          <w:p w:rsidR="00927F88" w:rsidRPr="00097F58" w:rsidRDefault="00927F88" w:rsidP="009F6707">
            <w:r w:rsidRPr="00097F58">
              <w:t>24 bits</w:t>
            </w:r>
          </w:p>
        </w:tc>
      </w:tr>
      <w:tr w:rsidR="00927F88" w:rsidRPr="00097F58" w:rsidTr="00927F88">
        <w:trPr>
          <w:jc w:val="center"/>
        </w:trPr>
        <w:tc>
          <w:tcPr>
            <w:tcW w:w="4617" w:type="dxa"/>
          </w:tcPr>
          <w:p w:rsidR="00927F88" w:rsidRPr="00097F58" w:rsidRDefault="00927F88" w:rsidP="009F6707">
            <w:r w:rsidRPr="00097F58">
              <w:t>Image par seconde</w:t>
            </w:r>
          </w:p>
        </w:tc>
        <w:tc>
          <w:tcPr>
            <w:tcW w:w="4599" w:type="dxa"/>
          </w:tcPr>
          <w:p w:rsidR="00927F88" w:rsidRPr="00097F58" w:rsidRDefault="00927F88" w:rsidP="009F6707">
            <w:r w:rsidRPr="00097F58">
              <w:t>10</w:t>
            </w:r>
          </w:p>
        </w:tc>
      </w:tr>
      <w:tr w:rsidR="00927F88" w:rsidRPr="00097F58" w:rsidTr="00927F88">
        <w:trPr>
          <w:jc w:val="center"/>
        </w:trPr>
        <w:tc>
          <w:tcPr>
            <w:tcW w:w="4617" w:type="dxa"/>
          </w:tcPr>
          <w:p w:rsidR="00927F88" w:rsidRPr="00097F58" w:rsidRDefault="00927F88" w:rsidP="009F6707">
            <w:r w:rsidRPr="00097F58">
              <w:t>Nombre de couches d’affichage</w:t>
            </w:r>
          </w:p>
        </w:tc>
        <w:tc>
          <w:tcPr>
            <w:tcW w:w="4599" w:type="dxa"/>
          </w:tcPr>
          <w:p w:rsidR="00927F88" w:rsidRPr="00097F58" w:rsidRDefault="00927F88" w:rsidP="009F6707">
            <w:r w:rsidRPr="00097F58">
              <w:t>2</w:t>
            </w:r>
          </w:p>
        </w:tc>
      </w:tr>
      <w:tr w:rsidR="00AA3AE2" w:rsidRPr="00097F58" w:rsidTr="00927F88">
        <w:trPr>
          <w:jc w:val="center"/>
        </w:trPr>
        <w:tc>
          <w:tcPr>
            <w:tcW w:w="4617" w:type="dxa"/>
          </w:tcPr>
          <w:p w:rsidR="00AA3AE2" w:rsidRPr="00097F58" w:rsidRDefault="00AA3AE2" w:rsidP="0044750B">
            <w:r w:rsidRPr="00097F58">
              <w:t>Son</w:t>
            </w:r>
          </w:p>
        </w:tc>
        <w:tc>
          <w:tcPr>
            <w:tcW w:w="4599" w:type="dxa"/>
          </w:tcPr>
          <w:p w:rsidR="00AA3AE2" w:rsidRPr="00097F58" w:rsidRDefault="00AA3AE2" w:rsidP="0044750B">
            <w:r w:rsidRPr="00097F58">
              <w:t>16 bits, 44.1 kHz (Valeur de départ)</w:t>
            </w:r>
          </w:p>
        </w:tc>
      </w:tr>
    </w:tbl>
    <w:p w:rsidR="00927F88" w:rsidRPr="00097F58" w:rsidRDefault="00927F88" w:rsidP="00927F88"/>
    <w:p w:rsidR="00927F88" w:rsidRPr="00097F58" w:rsidRDefault="00927F88" w:rsidP="00927F88">
      <w:r w:rsidRPr="00097F58">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097F58" w:rsidRDefault="00927F88" w:rsidP="00927F88"/>
    <w:p w:rsidR="00927F88" w:rsidRPr="00097F58" w:rsidRDefault="00927F88" w:rsidP="00927F88">
      <w:r w:rsidRPr="00097F58">
        <w:t>Avec ces informations, nous pouvons estimer la puissance de calcul du processeur dont nous aurons besoin.</w:t>
      </w:r>
    </w:p>
    <w:p w:rsidR="00927F88" w:rsidRPr="00097F58" w:rsidRDefault="00927F88" w:rsidP="00927F88"/>
    <w:p w:rsidR="00927F88" w:rsidRPr="00097F58" w:rsidRDefault="00927F88" w:rsidP="001C131F">
      <w:pPr>
        <w:jc w:val="center"/>
        <w:rPr>
          <w:position w:val="-54"/>
        </w:rPr>
      </w:pPr>
      <w:r w:rsidRPr="00097F58">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8" o:title=""/>
          </v:shape>
          <o:OLEObject Type="Embed" ProgID="Equation.DSMT4" ShapeID="_x0000_i1025" DrawAspect="Content" ObjectID="_1342523175" r:id="rId29"/>
        </w:object>
      </w:r>
    </w:p>
    <w:p w:rsidR="00927F88" w:rsidRPr="00097F58" w:rsidRDefault="00927F88" w:rsidP="00927F88"/>
    <w:p w:rsidR="00927F88" w:rsidRPr="00097F58" w:rsidRDefault="00927F88" w:rsidP="00927F88">
      <w:r w:rsidRPr="00097F58">
        <w:t xml:space="preserve">Le processeur devra donc être capable de faire en moyenne 2.6 millions de transferts par seconde pour l’affichage. Ceci peut être assez contraignant, </w:t>
      </w:r>
      <w:r w:rsidR="00271C8C" w:rsidRPr="00097F58">
        <w:t>mais il sera toujours possible de faire des choix matériels afin d’alléger la tâche comme avec l’utilisation de canaux DMA.</w:t>
      </w:r>
    </w:p>
    <w:p w:rsidR="00927F88" w:rsidRPr="00097F58" w:rsidRDefault="00927F88" w:rsidP="00D247DE"/>
    <w:p w:rsidR="00D247DE" w:rsidRPr="00097F58" w:rsidRDefault="00D247DE" w:rsidP="00D247DE">
      <w:r w:rsidRPr="00097F58">
        <w:t xml:space="preserve">D’autre calcules sont nécessaires notamment au niveau de la taille de la mémoire requise. </w:t>
      </w:r>
      <w:r w:rsidR="00862158" w:rsidRPr="00097F58">
        <w:t xml:space="preserve">La mémoire contiendra le code du noyau ainsi que celui du moteur de jeux et du jeu. Elle contiendra aussi les images et le son. </w:t>
      </w:r>
      <w:r w:rsidR="00A0515A">
        <w:t>Étant donné</w:t>
      </w:r>
      <w:r w:rsidR="00862158" w:rsidRPr="00097F58">
        <w:t xml:space="preserve"> que le code ne devrait pas occuper plus de 200 KB, nous pouvons considérer l’espace utilisé par le code négligeable par rapport aux images et aux sons.</w:t>
      </w:r>
    </w:p>
    <w:p w:rsidR="00862158" w:rsidRPr="00097F58" w:rsidRDefault="00862158" w:rsidP="00D247DE"/>
    <w:p w:rsidR="00862158" w:rsidRPr="00097F58" w:rsidRDefault="00862158" w:rsidP="00D247DE">
      <w:r w:rsidRPr="00097F58">
        <w:t xml:space="preserve">À ce stade nous ne savons pas quel type de fichier nous allons </w:t>
      </w:r>
      <w:r w:rsidR="00CE769F" w:rsidRPr="00097F58">
        <w:t>utiliser</w:t>
      </w:r>
      <w:r w:rsidRPr="00097F58">
        <w:t xml:space="preserve"> mais prenons le pire cas en considérant des formats non compressés. </w:t>
      </w:r>
    </w:p>
    <w:p w:rsidR="009F6707" w:rsidRPr="00097F58" w:rsidRDefault="009F6707" w:rsidP="00D247DE">
      <w:r w:rsidRPr="00097F58">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097F58" w:rsidRDefault="00042698" w:rsidP="00D247DE"/>
    <w:p w:rsidR="009F6707" w:rsidRPr="00097F58" w:rsidRDefault="009F6707" w:rsidP="001C131F">
      <w:pPr>
        <w:jc w:val="center"/>
      </w:pPr>
      <w:r w:rsidRPr="00097F58">
        <w:rPr>
          <w:position w:val="-30"/>
        </w:rPr>
        <w:object w:dxaOrig="7320" w:dyaOrig="680">
          <v:shape id="_x0000_i1026" type="#_x0000_t75" style="width:366pt;height:33.75pt" o:ole="">
            <v:imagedata r:id="rId30" o:title=""/>
          </v:shape>
          <o:OLEObject Type="Embed" ProgID="Equation.DSMT4" ShapeID="_x0000_i1026" DrawAspect="Content" ObjectID="_1342523176" r:id="rId31"/>
        </w:object>
      </w:r>
    </w:p>
    <w:p w:rsidR="009F6707" w:rsidRPr="00097F58" w:rsidRDefault="009F6707" w:rsidP="00D247DE">
      <w:r w:rsidRPr="00097F58">
        <w:t>Bien sûr ceci n’est qu’une approximation et en réalité nou</w:t>
      </w:r>
      <w:r w:rsidR="00BC2F5F" w:rsidRPr="00097F58">
        <w:t xml:space="preserve">s utiliserons probablement plus. Pour plus de sureté, </w:t>
      </w:r>
      <w:r w:rsidR="00A0515A">
        <w:t>mettons-nous</w:t>
      </w:r>
      <w:r w:rsidR="00BC2F5F" w:rsidRPr="00097F58">
        <w:t xml:space="preserve"> une marge de 50%. Ceci nous donne 2 Méga-octets </w:t>
      </w:r>
      <w:r w:rsidR="00A0515A">
        <w:t>utilisés</w:t>
      </w:r>
      <w:r w:rsidR="00BC2F5F" w:rsidRPr="00097F58">
        <w:t xml:space="preserve"> pour les images.</w:t>
      </w:r>
      <w:r w:rsidR="00CE769F" w:rsidRPr="00097F58">
        <w:t xml:space="preserve"> Notez que nous n’avons pas calculé la taille de l’entête du fichier ici mais ceci est négligeable.</w:t>
      </w:r>
    </w:p>
    <w:p w:rsidR="00BC2F5F" w:rsidRPr="00097F58" w:rsidRDefault="00BC2F5F" w:rsidP="00D247DE"/>
    <w:p w:rsidR="00BC2F5F" w:rsidRPr="00097F58" w:rsidRDefault="00BC2F5F" w:rsidP="00D247DE">
      <w:r w:rsidRPr="00097F58">
        <w:t xml:space="preserve">Pour </w:t>
      </w:r>
      <w:r w:rsidR="00CE769F" w:rsidRPr="00097F58">
        <w:t>rester</w:t>
      </w:r>
      <w:r w:rsidRPr="00097F58">
        <w:t xml:space="preserve"> dans l’affichage, nous aurons aussi besoins de mémoire pour le contrôleur LCD. Le </w:t>
      </w:r>
      <w:r w:rsidR="00A0515A">
        <w:t>calcul</w:t>
      </w:r>
      <w:r w:rsidRPr="00097F58">
        <w:t xml:space="preserve"> est pratiquement le même que le </w:t>
      </w:r>
      <w:r w:rsidR="00A0515A">
        <w:t>précédent</w:t>
      </w:r>
      <w:r w:rsidRPr="00097F58">
        <w:t xml:space="preserve">. Cependant ici ce qui nous intéresse c’est le nombre de tampons d’affichage et non le nombre de </w:t>
      </w:r>
      <w:r w:rsidR="00A0515A">
        <w:t>couches</w:t>
      </w:r>
      <w:r w:rsidRPr="00097F58">
        <w:t>. L’utilisation de 2 tampons est standard et fonctionnera très bien pour notre application.</w:t>
      </w:r>
    </w:p>
    <w:p w:rsidR="00BC2F5F" w:rsidRPr="00097F58" w:rsidRDefault="00BC2F5F" w:rsidP="00D247DE"/>
    <w:p w:rsidR="00BC2F5F" w:rsidRPr="00097F58" w:rsidRDefault="00BC2F5F" w:rsidP="001C131F">
      <w:pPr>
        <w:jc w:val="center"/>
      </w:pPr>
      <w:r w:rsidRPr="00097F58">
        <w:rPr>
          <w:position w:val="-30"/>
        </w:rPr>
        <w:object w:dxaOrig="7460" w:dyaOrig="680">
          <v:shape id="_x0000_i1027" type="#_x0000_t75" style="width:372.75pt;height:33.75pt" o:ole="">
            <v:imagedata r:id="rId32" o:title=""/>
          </v:shape>
          <o:OLEObject Type="Embed" ProgID="Equation.DSMT4" ShapeID="_x0000_i1027" DrawAspect="Content" ObjectID="_1342523177" r:id="rId33"/>
        </w:object>
      </w:r>
    </w:p>
    <w:p w:rsidR="00BC2F5F" w:rsidRPr="00097F58" w:rsidRDefault="00BC2F5F" w:rsidP="00D247DE">
      <w:r w:rsidRPr="00097F58">
        <w:t xml:space="preserve">Ici cette utilisation est fixe donc nous n’avons pas besoin de marge de sécurité. Tant que la résolution reste 480x272, la mémoire utilisé par le contrôleur LCD est exactement celle </w:t>
      </w:r>
      <w:r w:rsidR="00A0515A">
        <w:t>calculée</w:t>
      </w:r>
      <w:r w:rsidRPr="00097F58">
        <w:t>.</w:t>
      </w:r>
    </w:p>
    <w:p w:rsidR="00CE769F" w:rsidRPr="00097F58" w:rsidRDefault="00CE769F" w:rsidP="00D247DE"/>
    <w:p w:rsidR="00CE769F" w:rsidRDefault="00CE769F" w:rsidP="00D247DE">
      <w:r w:rsidRPr="00097F58">
        <w:t xml:space="preserve">Du </w:t>
      </w:r>
      <w:r w:rsidR="00A0515A">
        <w:t>côté</w:t>
      </w:r>
      <w:r w:rsidRPr="00097F58">
        <w:t xml:space="preserve"> de l’audio maintenant, </w:t>
      </w:r>
      <w:r w:rsidR="00F80B22" w:rsidRPr="00097F58">
        <w:t xml:space="preserve">considérons le standard </w:t>
      </w:r>
      <w:proofErr w:type="spellStart"/>
      <w:r w:rsidR="00F80B22" w:rsidRPr="00097F58">
        <w:t>Wave</w:t>
      </w:r>
      <w:proofErr w:type="spellEnd"/>
      <w:r w:rsidR="00F80B22" w:rsidRPr="00097F58">
        <w:t xml:space="preserve"> 16 bits par échantillons, 44.1 </w:t>
      </w:r>
      <w:proofErr w:type="spellStart"/>
      <w:r w:rsidR="00A0515A">
        <w:t>kiloéchantillons</w:t>
      </w:r>
      <w:proofErr w:type="spellEnd"/>
      <w:r w:rsidR="00F80B22" w:rsidRPr="00097F58">
        <w:t xml:space="preserve"> par secondes. Le Super Nintendo qui est notre console de référence utilisait </w:t>
      </w:r>
      <w:r w:rsidR="00A0515A">
        <w:t>32 </w:t>
      </w:r>
      <w:r w:rsidR="00F80B22" w:rsidRPr="00097F58">
        <w:t xml:space="preserve">kHz et ceci sera probablement assez pour nos besoins mais prenons tout de même le pire cas. </w:t>
      </w:r>
      <w:r w:rsidR="00042698" w:rsidRPr="00097F58">
        <w:t>Commençons</w:t>
      </w:r>
      <w:r w:rsidR="00F80B22" w:rsidRPr="00097F58">
        <w:t xml:space="preserve"> par traiter un fichier de 3 minutes qui serait parfait pour une musique d’</w:t>
      </w:r>
      <w:r w:rsidR="00A0515A">
        <w:t>arrière-plan</w:t>
      </w:r>
      <w:r w:rsidR="00F80B22" w:rsidRPr="00097F58">
        <w:t>.</w:t>
      </w:r>
    </w:p>
    <w:p w:rsidR="001C131F" w:rsidRPr="00097F58" w:rsidRDefault="001C131F" w:rsidP="00D247DE"/>
    <w:p w:rsidR="00F80B22" w:rsidRPr="00097F58" w:rsidRDefault="00A628D2" w:rsidP="001C131F">
      <w:pPr>
        <w:jc w:val="center"/>
      </w:pPr>
      <w:r w:rsidRPr="00097F58">
        <w:rPr>
          <w:position w:val="-48"/>
        </w:rPr>
        <w:object w:dxaOrig="8440" w:dyaOrig="1080">
          <v:shape id="_x0000_i1028" type="#_x0000_t75" style="width:423pt;height:54.75pt" o:ole="">
            <v:imagedata r:id="rId34" o:title=""/>
          </v:shape>
          <o:OLEObject Type="Embed" ProgID="Equation.DSMT4" ShapeID="_x0000_i1028" DrawAspect="Content" ObjectID="_1342523178" r:id="rId35"/>
        </w:object>
      </w:r>
    </w:p>
    <w:p w:rsidR="001C131F" w:rsidRDefault="001C131F" w:rsidP="00551E08"/>
    <w:p w:rsidR="00C01899" w:rsidRPr="00097F58" w:rsidRDefault="00161FF1" w:rsidP="00551E08">
      <w:r w:rsidRPr="00097F58">
        <w:t xml:space="preserve">Comme nous le voyons, la musique non </w:t>
      </w:r>
      <w:r w:rsidR="00A0515A">
        <w:t>compressée</w:t>
      </w:r>
      <w:r w:rsidRPr="00097F58">
        <w:t xml:space="preserve"> occupe rapidement beaucoup d’espace. De plus, nous aurons aussi des effets </w:t>
      </w:r>
      <w:r w:rsidR="00447A7E" w:rsidRPr="00097F58">
        <w:t>sonores</w:t>
      </w:r>
      <w:r w:rsidRPr="00097F58">
        <w:t xml:space="preserve"> mais ceux-ci </w:t>
      </w:r>
      <w:r w:rsidR="00A0515A">
        <w:t>seraient</w:t>
      </w:r>
      <w:r w:rsidRPr="00097F58">
        <w:t xml:space="preserve"> probablement d’une </w:t>
      </w:r>
      <w:r w:rsidR="00A0515A">
        <w:t>durée</w:t>
      </w:r>
      <w:r w:rsidRPr="00097F58">
        <w:t xml:space="preserve"> de quelque</w:t>
      </w:r>
      <w:r w:rsidR="00A0515A">
        <w:t>s</w:t>
      </w:r>
      <w:r w:rsidRPr="00097F58">
        <w:t xml:space="preserve"> milliseconde</w:t>
      </w:r>
      <w:r w:rsidR="00A0515A">
        <w:t>s</w:t>
      </w:r>
      <w:r w:rsidRPr="00097F58">
        <w:t xml:space="preserve"> à une seconde et donc beaucoup plus petit. Comme nous pouvons utiliser un type de fichier sonore de moins longue </w:t>
      </w:r>
      <w:r w:rsidR="00A0515A">
        <w:t>durée</w:t>
      </w:r>
      <w:r w:rsidRPr="00097F58">
        <w:t xml:space="preserve"> en augmentant la fréquence de répétition et/ou diminuer la qualité, nous avons tout de même beaucoup de </w:t>
      </w:r>
      <w:r w:rsidR="005E5456" w:rsidRPr="00097F58">
        <w:t>façon</w:t>
      </w:r>
      <w:r w:rsidRPr="00097F58">
        <w:t xml:space="preserve"> de réduire la taille </w:t>
      </w:r>
      <w:r w:rsidR="00A0515A">
        <w:t>utilisée</w:t>
      </w:r>
      <w:r w:rsidRPr="00097F58">
        <w:t xml:space="preserve"> par l’audio. Nous </w:t>
      </w:r>
      <w:r w:rsidR="00742A24" w:rsidRPr="00097F58">
        <w:t>pouvons donc considérer le 15 Mo</w:t>
      </w:r>
      <w:r w:rsidRPr="00097F58">
        <w:t xml:space="preserve"> comme </w:t>
      </w:r>
      <w:r w:rsidR="005E5456" w:rsidRPr="00097F58">
        <w:t>le</w:t>
      </w:r>
      <w:r w:rsidRPr="00097F58">
        <w:t xml:space="preserve"> maximum sans </w:t>
      </w:r>
      <w:r w:rsidR="005E5456" w:rsidRPr="00097F58">
        <w:t>utiliser</w:t>
      </w:r>
      <w:r w:rsidRPr="00097F58">
        <w:t xml:space="preserve"> de marge de sécurité.</w:t>
      </w:r>
    </w:p>
    <w:p w:rsidR="00742A24" w:rsidRPr="00097F58" w:rsidRDefault="00742A24" w:rsidP="00551E08"/>
    <w:p w:rsidR="00742A24" w:rsidRPr="00097F58" w:rsidRDefault="00742A24" w:rsidP="00551E08">
      <w:r w:rsidRPr="00097F58">
        <w:t xml:space="preserve">À la lumière de ces </w:t>
      </w:r>
      <w:r w:rsidR="00A0515A">
        <w:t>calculs</w:t>
      </w:r>
      <w:r w:rsidRPr="00097F58">
        <w:t>, la mémoire devrait être d’une taille de 17 Mo</w:t>
      </w:r>
    </w:p>
    <w:p w:rsidR="005E5456" w:rsidRPr="00097F58" w:rsidRDefault="005E5456" w:rsidP="00551E08"/>
    <w:p w:rsidR="003D171B" w:rsidRPr="00097F58" w:rsidRDefault="009838FD" w:rsidP="003D171B">
      <w:pPr>
        <w:pStyle w:val="Heading2"/>
      </w:pPr>
      <w:bookmarkStart w:id="21" w:name="_Toc268779774"/>
      <w:r w:rsidRPr="00097F58">
        <w:t>Définition des barèmes menant à la prise de décision</w:t>
      </w:r>
      <w:bookmarkEnd w:id="21"/>
    </w:p>
    <w:p w:rsidR="001C23D1" w:rsidRPr="00097F58" w:rsidRDefault="001C23D1" w:rsidP="001C23D1">
      <w:r w:rsidRPr="00097F58">
        <w:t xml:space="preserve">En partant des contraintes et des </w:t>
      </w:r>
      <w:r w:rsidR="00A0515A">
        <w:t>calculs</w:t>
      </w:r>
      <w:r w:rsidRPr="00097F58">
        <w:t xml:space="preserve"> préliminaires, nous pouvons construire une liste de barème nous permettant de faire le choix des composants de notre système. Commençons par les simples déductions.</w:t>
      </w:r>
    </w:p>
    <w:p w:rsidR="001C23D1" w:rsidRPr="00097F58" w:rsidRDefault="001C23D1" w:rsidP="001C23D1">
      <w:r w:rsidRPr="00097F58">
        <w:t xml:space="preserve">Nous voulons utiliser une manette de jeux récente. Les trois choix que nous avons sont la manette de Xbox360, de </w:t>
      </w:r>
      <w:proofErr w:type="spellStart"/>
      <w:r w:rsidRPr="00097F58">
        <w:t>Wii</w:t>
      </w:r>
      <w:proofErr w:type="spellEnd"/>
      <w:r w:rsidRPr="00097F58">
        <w:t xml:space="preserve"> et de Playstation 3. La première </w:t>
      </w:r>
      <w:r w:rsidR="00A0515A">
        <w:t>pourrait</w:t>
      </w:r>
      <w:r w:rsidRPr="00097F58">
        <w:t xml:space="preserve"> se connecter sur notre plateforme par un </w:t>
      </w:r>
      <w:proofErr w:type="spellStart"/>
      <w:r w:rsidRPr="00097F58">
        <w:t>adapteur</w:t>
      </w:r>
      <w:proofErr w:type="spellEnd"/>
      <w:r w:rsidRPr="00097F58">
        <w:t xml:space="preserve"> propriétaire de Microsoft USB. Les deux autres quant à elles peuvent se connecter par un </w:t>
      </w:r>
      <w:proofErr w:type="spellStart"/>
      <w:r w:rsidRPr="00097F58">
        <w:t>adapteur</w:t>
      </w:r>
      <w:proofErr w:type="spellEnd"/>
      <w:r w:rsidRPr="00097F58">
        <w:t xml:space="preserve"> Bluetooth encore une fois USB. Notre </w:t>
      </w:r>
      <w:r w:rsidR="00A0515A">
        <w:t>entrée</w:t>
      </w:r>
      <w:r w:rsidRPr="00097F58">
        <w:t xml:space="preserve"> devra donc vraisemblablement être de type USB.</w:t>
      </w:r>
    </w:p>
    <w:p w:rsidR="001C23D1" w:rsidRPr="00097F58" w:rsidRDefault="001C23D1" w:rsidP="001C23D1"/>
    <w:p w:rsidR="001C23D1" w:rsidRPr="00097F58" w:rsidRDefault="001C23D1" w:rsidP="001C23D1">
      <w:r w:rsidRPr="00097F58">
        <w:t xml:space="preserve">La partie la plus </w:t>
      </w:r>
      <w:r w:rsidR="00A0515A">
        <w:t>compliquée</w:t>
      </w:r>
      <w:r w:rsidRPr="00097F58">
        <w:t xml:space="preserve"> est probablement la puissance de calcul requise. Les éléments pouvant </w:t>
      </w:r>
      <w:proofErr w:type="gramStart"/>
      <w:r w:rsidRPr="00097F58">
        <w:t>diriger</w:t>
      </w:r>
      <w:proofErr w:type="gramEnd"/>
      <w:r w:rsidRPr="00097F58">
        <w:t xml:space="preserve"> notre choix </w:t>
      </w:r>
      <w:r w:rsidR="00A0515A">
        <w:t>sont</w:t>
      </w:r>
      <w:r w:rsidRPr="00097F58">
        <w:t xml:space="preserve"> </w:t>
      </w:r>
      <w:r w:rsidR="00A0515A">
        <w:t>le</w:t>
      </w:r>
      <w:r w:rsidRPr="00097F58">
        <w:t xml:space="preserve"> nombre de </w:t>
      </w:r>
      <w:r w:rsidR="00A0515A">
        <w:t>transferts</w:t>
      </w:r>
      <w:r w:rsidRPr="00097F58">
        <w:t xml:space="preserve"> par seconde que le processeur aura à faire pour l’affichage ainsi que le traitement requis pour le moteur de jeux. Rappelons que pour l’affichage le processeur doit traiter </w:t>
      </w:r>
      <w:r w:rsidRPr="00097F58">
        <w:rPr>
          <w:position w:val="-6"/>
        </w:rPr>
        <w:object w:dxaOrig="920" w:dyaOrig="279">
          <v:shape id="_x0000_i1029" type="#_x0000_t75" style="width:45.75pt;height:14.25pt" o:ole="">
            <v:imagedata r:id="rId36" o:title=""/>
          </v:shape>
          <o:OLEObject Type="Embed" ProgID="Equation.DSMT4" ShapeID="_x0000_i1029" DrawAspect="Content" ObjectID="_1342523179" r:id="rId37"/>
        </w:object>
      </w:r>
      <w:r w:rsidRPr="00097F58">
        <w:t>transfert</w:t>
      </w:r>
      <w:r w:rsidR="00644577">
        <w:t>s</w:t>
      </w:r>
      <w:r w:rsidRPr="00097F58">
        <w:t xml:space="preserve"> par seconds en moyenne comme calculé à la section « Calculs préliminaires ». Pour pouvoir offrir le support du moteur de </w:t>
      </w:r>
      <w:r w:rsidR="00A04086">
        <w:t>jeux,</w:t>
      </w:r>
      <w:r w:rsidRPr="00097F58">
        <w:t xml:space="preserve"> il est difficile de prévoir la puissance </w:t>
      </w:r>
      <w:r w:rsidR="00A04086">
        <w:t>minimale</w:t>
      </w:r>
      <w:r w:rsidRPr="00097F58">
        <w:t xml:space="preserve">. Pour faire le </w:t>
      </w:r>
      <w:r w:rsidR="00A04086">
        <w:t>choix,</w:t>
      </w:r>
      <w:r w:rsidRPr="00097F58">
        <w:t xml:space="preserve"> nous devrons donc nous </w:t>
      </w:r>
      <w:r w:rsidR="00A04086">
        <w:t>baser</w:t>
      </w:r>
      <w:r w:rsidRPr="00097F58">
        <w:t xml:space="preserve"> principalement sur l’expérience du développeur de l’équipe. Selon lui, il serait possible de faire le travail sur un microcontrôleur d’à peu près 100 </w:t>
      </w:r>
      <w:r w:rsidR="00A04086">
        <w:t>MHz</w:t>
      </w:r>
      <w:r w:rsidRPr="00097F58">
        <w:t xml:space="preserve">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w:t>
      </w:r>
      <w:r w:rsidR="00A04086">
        <w:t xml:space="preserve">plus </w:t>
      </w:r>
      <w:r w:rsidRPr="00097F58">
        <w:t>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097F58" w:rsidRDefault="001C23D1" w:rsidP="001C23D1"/>
    <w:p w:rsidR="001C23D1" w:rsidRPr="00097F58" w:rsidRDefault="001C23D1" w:rsidP="001C23D1">
      <w:r w:rsidRPr="00097F58">
        <w:t xml:space="preserve">Pour la sortie </w:t>
      </w:r>
      <w:r w:rsidR="0024711A">
        <w:t>vidéo,</w:t>
      </w:r>
      <w:r w:rsidRPr="00097F58">
        <w:t xml:space="preserve"> le mieux serait d’avoir un contrôleur LCD pouvant nous offrir la résolution </w:t>
      </w:r>
      <w:r w:rsidR="0024711A">
        <w:t>voulue</w:t>
      </w:r>
      <w:r w:rsidRPr="00097F58">
        <w:t xml:space="preserve"> en 24 bits </w:t>
      </w:r>
      <w:r w:rsidR="0024711A">
        <w:t>couleur</w:t>
      </w:r>
      <w:r w:rsidRPr="00097F58">
        <w:t xml:space="preserve">. Cette sortie pourra ensuite être convertie au besoin en S-Vidéo, VGA ou composite. </w:t>
      </w:r>
    </w:p>
    <w:p w:rsidR="001C23D1" w:rsidRPr="00097F58" w:rsidRDefault="001C23D1" w:rsidP="001C23D1"/>
    <w:p w:rsidR="001C23D1" w:rsidRPr="00097F58" w:rsidRDefault="001C23D1" w:rsidP="001C23D1">
      <w:r w:rsidRPr="00097F58">
        <w:t xml:space="preserve">La sortie </w:t>
      </w:r>
      <w:r w:rsidR="0024711A">
        <w:t xml:space="preserve">quant </w:t>
      </w:r>
      <w:r w:rsidRPr="00097F58">
        <w:t xml:space="preserve">à elle sera assurément faite par un convertisseur numérique à analogique spécialisé pour l’audio ou non. Peut importe le type, celui-ci sera capable de supporter facilement des fréquences d’échantillons bien </w:t>
      </w:r>
      <w:r w:rsidR="0024711A">
        <w:t>supérieures</w:t>
      </w:r>
      <w:r w:rsidRPr="00097F58">
        <w:t xml:space="preserve"> aux </w:t>
      </w:r>
      <w:r w:rsidR="0024711A">
        <w:t>limites</w:t>
      </w:r>
      <w:r w:rsidRPr="00097F58">
        <w:t xml:space="preserve"> de l’oreille humaine donc ce sera au développeur logiciel de décider. Afin de laisser une marge de manœuvre, prenons un échantillon de 10 bits comme la limite </w:t>
      </w:r>
      <w:r w:rsidR="0024711A">
        <w:t>minimale</w:t>
      </w:r>
      <w:r w:rsidRPr="00097F58">
        <w:t xml:space="preserve"> acceptable. Nous verrons par la suite ce que nous décidons.</w:t>
      </w:r>
    </w:p>
    <w:p w:rsidR="001C23D1" w:rsidRPr="00097F58" w:rsidRDefault="001C23D1" w:rsidP="001C23D1"/>
    <w:p w:rsidR="001C23D1" w:rsidRPr="00097F58" w:rsidRDefault="001C23D1" w:rsidP="001C23D1">
      <w:r w:rsidRPr="00097F58">
        <w:t xml:space="preserve">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w:t>
      </w:r>
      <w:r w:rsidR="0024711A">
        <w:t>exploitées</w:t>
      </w:r>
      <w:r w:rsidRPr="00097F58">
        <w:t xml:space="preserve"> jusqu’à des tailles de 4 Go ce qui est amplement pour notre utilisation. Passé 4 Go il est possible que l’utilisation se complique dû au système de fichier.</w:t>
      </w:r>
    </w:p>
    <w:p w:rsidR="001C23D1" w:rsidRPr="00097F58" w:rsidRDefault="001C23D1" w:rsidP="001C23D1"/>
    <w:p w:rsidR="00AC6339" w:rsidRPr="00097F58" w:rsidRDefault="00AC6339" w:rsidP="001C23D1">
      <w:r w:rsidRPr="00097F58">
        <w:t xml:space="preserve">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w:t>
      </w:r>
      <w:r w:rsidR="0024711A">
        <w:t>synchrones</w:t>
      </w:r>
      <w:r w:rsidRPr="00097F58">
        <w:t xml:space="preserv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w:t>
      </w:r>
      <w:r w:rsidR="0024711A">
        <w:t>sont</w:t>
      </w:r>
      <w:r w:rsidRPr="00097F58">
        <w:t xml:space="preserve"> </w:t>
      </w:r>
      <w:r w:rsidR="0024711A">
        <w:t>définis</w:t>
      </w:r>
      <w:r w:rsidRPr="00097F58">
        <w:t xml:space="preserve"> comme le temps d’accès à la mémoire en lecture et </w:t>
      </w:r>
      <w:r w:rsidR="0024711A">
        <w:t>mesurés</w:t>
      </w:r>
      <w:r w:rsidRPr="00097F58">
        <w:t xml:space="preserve"> en nombre de </w:t>
      </w:r>
      <w:r w:rsidR="0024711A">
        <w:t>coups</w:t>
      </w:r>
      <w:r w:rsidRPr="00097F58">
        <w:t xml:space="preserve">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097F58" w:rsidRDefault="001C23D1" w:rsidP="001C23D1"/>
    <w:p w:rsidR="001C23D1" w:rsidRPr="00097F58" w:rsidRDefault="001C23D1" w:rsidP="001C23D1">
      <w:r w:rsidRPr="00097F58">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097F58" w:rsidRDefault="001C23D1" w:rsidP="001C23D1"/>
    <w:p w:rsidR="001C23D1" w:rsidRPr="00097F58" w:rsidRDefault="001C23D1" w:rsidP="001C23D1">
      <w:r w:rsidRPr="00097F58">
        <w:t>Voici donc un tableau récapitulatif de nos barèmes.</w:t>
      </w:r>
    </w:p>
    <w:p w:rsidR="00407D40" w:rsidRPr="00097F58" w:rsidRDefault="00407D40" w:rsidP="00407D40">
      <w:pPr>
        <w:pStyle w:val="Caption"/>
        <w:keepNext/>
        <w:jc w:val="center"/>
      </w:pPr>
      <w:bookmarkStart w:id="22" w:name="_Toc268779752"/>
      <w:r w:rsidRPr="00097F58">
        <w:t xml:space="preserve">Tableau </w:t>
      </w:r>
      <w:fldSimple w:instr=" SEQ Tableau \* ARABIC ">
        <w:r w:rsidR="00530B21">
          <w:rPr>
            <w:noProof/>
          </w:rPr>
          <w:t>4</w:t>
        </w:r>
      </w:fldSimple>
      <w:r w:rsidRPr="00097F58">
        <w:t xml:space="preserve"> – Barème des choix matériel</w:t>
      </w:r>
      <w:bookmarkEnd w:id="22"/>
    </w:p>
    <w:tbl>
      <w:tblPr>
        <w:tblStyle w:val="TableGrid"/>
        <w:tblW w:w="0" w:type="auto"/>
        <w:tblLook w:val="04A0"/>
      </w:tblPr>
      <w:tblGrid>
        <w:gridCol w:w="4608"/>
        <w:gridCol w:w="4608"/>
      </w:tblGrid>
      <w:tr w:rsidR="001C23D1" w:rsidRPr="00097F58" w:rsidTr="001C23D1">
        <w:tc>
          <w:tcPr>
            <w:tcW w:w="4608" w:type="dxa"/>
          </w:tcPr>
          <w:p w:rsidR="001C23D1" w:rsidRPr="00097F58" w:rsidRDefault="001C23D1" w:rsidP="001C23D1">
            <w:pPr>
              <w:jc w:val="left"/>
            </w:pPr>
            <w:r w:rsidRPr="00097F58">
              <w:t>Caractéristiques</w:t>
            </w:r>
          </w:p>
        </w:tc>
        <w:tc>
          <w:tcPr>
            <w:tcW w:w="4608" w:type="dxa"/>
          </w:tcPr>
          <w:p w:rsidR="001C23D1" w:rsidRPr="00097F58" w:rsidRDefault="001C23D1" w:rsidP="001C23D1">
            <w:pPr>
              <w:jc w:val="left"/>
            </w:pPr>
            <w:r w:rsidRPr="00097F58">
              <w:t>Valeurs</w:t>
            </w:r>
          </w:p>
        </w:tc>
      </w:tr>
      <w:tr w:rsidR="001C23D1" w:rsidRPr="00097F58" w:rsidTr="001C23D1">
        <w:tc>
          <w:tcPr>
            <w:tcW w:w="4608" w:type="dxa"/>
          </w:tcPr>
          <w:p w:rsidR="001C23D1" w:rsidRPr="00097F58" w:rsidRDefault="0024711A" w:rsidP="001C23D1">
            <w:pPr>
              <w:jc w:val="left"/>
            </w:pPr>
            <w:r>
              <w:t>Entrée</w:t>
            </w:r>
            <w:r w:rsidR="001C23D1" w:rsidRPr="00097F58">
              <w:t xml:space="preserve"> utilisateur</w:t>
            </w:r>
          </w:p>
        </w:tc>
        <w:tc>
          <w:tcPr>
            <w:tcW w:w="4608" w:type="dxa"/>
          </w:tcPr>
          <w:p w:rsidR="001C23D1" w:rsidRPr="00097F58" w:rsidRDefault="001C23D1" w:rsidP="001C23D1">
            <w:pPr>
              <w:jc w:val="left"/>
            </w:pPr>
            <w:r w:rsidRPr="00097F58">
              <w:t>USB</w:t>
            </w:r>
          </w:p>
        </w:tc>
      </w:tr>
      <w:tr w:rsidR="001C23D1" w:rsidRPr="00097F58" w:rsidTr="001C23D1">
        <w:tc>
          <w:tcPr>
            <w:tcW w:w="4608" w:type="dxa"/>
          </w:tcPr>
          <w:p w:rsidR="001C23D1" w:rsidRPr="00097F58" w:rsidRDefault="001C23D1" w:rsidP="001C23D1">
            <w:pPr>
              <w:jc w:val="left"/>
            </w:pPr>
            <w:r w:rsidRPr="00097F58">
              <w:t xml:space="preserve">Fréquence du </w:t>
            </w:r>
            <w:proofErr w:type="spellStart"/>
            <w:r w:rsidRPr="00097F58">
              <w:t>microcontrolleur</w:t>
            </w:r>
            <w:proofErr w:type="spellEnd"/>
          </w:p>
        </w:tc>
        <w:tc>
          <w:tcPr>
            <w:tcW w:w="4608" w:type="dxa"/>
          </w:tcPr>
          <w:p w:rsidR="001C23D1" w:rsidRPr="00097F58" w:rsidRDefault="001C23D1" w:rsidP="001C23D1">
            <w:pPr>
              <w:jc w:val="left"/>
            </w:pPr>
            <w:r w:rsidRPr="00097F58">
              <w:t>~100 MHz</w:t>
            </w:r>
          </w:p>
        </w:tc>
      </w:tr>
      <w:tr w:rsidR="001C23D1" w:rsidRPr="00097F58" w:rsidTr="001C23D1">
        <w:tc>
          <w:tcPr>
            <w:tcW w:w="4608" w:type="dxa"/>
          </w:tcPr>
          <w:p w:rsidR="001C23D1" w:rsidRPr="00097F58" w:rsidRDefault="001C23D1" w:rsidP="001C23D1">
            <w:pPr>
              <w:jc w:val="left"/>
            </w:pPr>
            <w:r w:rsidRPr="00097F58">
              <w:t>Instruction de division matérielle</w:t>
            </w:r>
          </w:p>
        </w:tc>
        <w:tc>
          <w:tcPr>
            <w:tcW w:w="4608" w:type="dxa"/>
          </w:tcPr>
          <w:p w:rsidR="001C23D1" w:rsidRPr="00097F58" w:rsidRDefault="001C23D1" w:rsidP="001C23D1">
            <w:pPr>
              <w:jc w:val="left"/>
            </w:pPr>
            <w:r w:rsidRPr="00097F58">
              <w:t>Souhaité</w:t>
            </w:r>
          </w:p>
        </w:tc>
      </w:tr>
      <w:tr w:rsidR="001C23D1" w:rsidRPr="00097F58" w:rsidTr="001C23D1">
        <w:tc>
          <w:tcPr>
            <w:tcW w:w="4608" w:type="dxa"/>
          </w:tcPr>
          <w:p w:rsidR="001C23D1" w:rsidRPr="00097F58" w:rsidRDefault="001C23D1" w:rsidP="001C23D1">
            <w:pPr>
              <w:jc w:val="left"/>
            </w:pPr>
            <w:r w:rsidRPr="00097F58">
              <w:t>Sortie vidéo</w:t>
            </w:r>
          </w:p>
        </w:tc>
        <w:tc>
          <w:tcPr>
            <w:tcW w:w="4608" w:type="dxa"/>
          </w:tcPr>
          <w:p w:rsidR="001C23D1" w:rsidRPr="00097F58" w:rsidRDefault="001C23D1" w:rsidP="001C23D1">
            <w:pPr>
              <w:jc w:val="left"/>
            </w:pPr>
            <w:r w:rsidRPr="00097F58">
              <w:t>480x272, 24 bits couleur</w:t>
            </w:r>
          </w:p>
        </w:tc>
      </w:tr>
      <w:tr w:rsidR="001C23D1" w:rsidRPr="00097F58" w:rsidTr="001C23D1">
        <w:tc>
          <w:tcPr>
            <w:tcW w:w="4608" w:type="dxa"/>
          </w:tcPr>
          <w:p w:rsidR="001C23D1" w:rsidRPr="00097F58" w:rsidRDefault="001C23D1" w:rsidP="001C23D1">
            <w:pPr>
              <w:jc w:val="left"/>
            </w:pPr>
            <w:r w:rsidRPr="00097F58">
              <w:t>Sortie audio</w:t>
            </w:r>
          </w:p>
        </w:tc>
        <w:tc>
          <w:tcPr>
            <w:tcW w:w="4608" w:type="dxa"/>
          </w:tcPr>
          <w:p w:rsidR="001C23D1" w:rsidRPr="00097F58" w:rsidRDefault="001C23D1" w:rsidP="001C23D1">
            <w:pPr>
              <w:jc w:val="left"/>
            </w:pPr>
            <w:r w:rsidRPr="00097F58">
              <w:t>Minimalement 10 bits</w:t>
            </w:r>
          </w:p>
        </w:tc>
      </w:tr>
      <w:tr w:rsidR="001C23D1" w:rsidRPr="00097F58" w:rsidTr="001C23D1">
        <w:tc>
          <w:tcPr>
            <w:tcW w:w="4608" w:type="dxa"/>
          </w:tcPr>
          <w:p w:rsidR="001C23D1" w:rsidRPr="00097F58" w:rsidRDefault="001C23D1" w:rsidP="001C23D1">
            <w:pPr>
              <w:jc w:val="left"/>
            </w:pPr>
            <w:r w:rsidRPr="00097F58">
              <w:t>Unité de stockage</w:t>
            </w:r>
          </w:p>
        </w:tc>
        <w:tc>
          <w:tcPr>
            <w:tcW w:w="4608" w:type="dxa"/>
          </w:tcPr>
          <w:p w:rsidR="001C23D1" w:rsidRPr="00097F58" w:rsidRDefault="001C23D1" w:rsidP="001C23D1">
            <w:pPr>
              <w:jc w:val="left"/>
            </w:pPr>
            <w:r w:rsidRPr="00097F58">
              <w:t>Carte SD</w:t>
            </w:r>
          </w:p>
        </w:tc>
      </w:tr>
      <w:tr w:rsidR="001C23D1" w:rsidRPr="00097F58" w:rsidTr="001C23D1">
        <w:tc>
          <w:tcPr>
            <w:tcW w:w="4608" w:type="dxa"/>
          </w:tcPr>
          <w:p w:rsidR="001C23D1" w:rsidRPr="00097F58" w:rsidRDefault="001C23D1" w:rsidP="001C23D1">
            <w:pPr>
              <w:jc w:val="left"/>
            </w:pPr>
            <w:r w:rsidRPr="00097F58">
              <w:t>Mémoire</w:t>
            </w:r>
          </w:p>
        </w:tc>
        <w:tc>
          <w:tcPr>
            <w:tcW w:w="4608" w:type="dxa"/>
          </w:tcPr>
          <w:p w:rsidR="001C23D1" w:rsidRPr="00097F58" w:rsidRDefault="001C23D1" w:rsidP="001C23D1">
            <w:pPr>
              <w:jc w:val="left"/>
            </w:pPr>
            <w:r w:rsidRPr="00097F58">
              <w:t>Minimalement 16 Mo</w:t>
            </w:r>
          </w:p>
        </w:tc>
      </w:tr>
      <w:tr w:rsidR="001C23D1" w:rsidRPr="00097F58" w:rsidTr="001C23D1">
        <w:tc>
          <w:tcPr>
            <w:tcW w:w="4608" w:type="dxa"/>
          </w:tcPr>
          <w:p w:rsidR="001C23D1" w:rsidRPr="00097F58" w:rsidRDefault="001C23D1" w:rsidP="001C23D1">
            <w:pPr>
              <w:jc w:val="left"/>
            </w:pPr>
            <w:r w:rsidRPr="00097F58">
              <w:t>Autre</w:t>
            </w:r>
          </w:p>
        </w:tc>
        <w:tc>
          <w:tcPr>
            <w:tcW w:w="4608" w:type="dxa"/>
          </w:tcPr>
          <w:p w:rsidR="001C23D1" w:rsidRPr="00097F58" w:rsidRDefault="001C23D1" w:rsidP="001C23D1">
            <w:pPr>
              <w:jc w:val="left"/>
            </w:pPr>
            <w:r w:rsidRPr="00097F58">
              <w:t>Canaux DMA</w:t>
            </w:r>
          </w:p>
        </w:tc>
      </w:tr>
    </w:tbl>
    <w:p w:rsidR="001C2E6A" w:rsidRPr="00097F58" w:rsidRDefault="001C2E6A" w:rsidP="00FD3716"/>
    <w:p w:rsidR="004552DC" w:rsidRPr="00097F58" w:rsidRDefault="004552DC" w:rsidP="004552DC"/>
    <w:p w:rsidR="004552DC" w:rsidRPr="00097F58" w:rsidRDefault="004552DC" w:rsidP="004552DC">
      <w:pPr>
        <w:pStyle w:val="Heading2"/>
      </w:pPr>
      <w:bookmarkStart w:id="23" w:name="_Toc268779775"/>
      <w:r w:rsidRPr="00097F58">
        <w:t>Évaluation des solutions possibles</w:t>
      </w:r>
      <w:bookmarkEnd w:id="23"/>
    </w:p>
    <w:p w:rsidR="004552DC" w:rsidRPr="00097F58" w:rsidRDefault="004552DC" w:rsidP="004552DC">
      <w:r w:rsidRPr="00097F58">
        <w:t xml:space="preserve">Premièrement, du côté du choix du microcontrôleur, nous avons plusieurs options disponibles. Ci-dessous, une liste de quelques microcontrôleurs qui ont été </w:t>
      </w:r>
      <w:r w:rsidR="0024711A">
        <w:t>analysés</w:t>
      </w:r>
      <w:r w:rsidRPr="00097F58">
        <w:t xml:space="preserve"> suivant le barème fixé.</w:t>
      </w:r>
    </w:p>
    <w:p w:rsidR="00407D40" w:rsidRPr="00097F58" w:rsidRDefault="00407D40" w:rsidP="00407D40">
      <w:pPr>
        <w:pStyle w:val="Caption"/>
        <w:keepNext/>
        <w:jc w:val="center"/>
      </w:pPr>
      <w:bookmarkStart w:id="24" w:name="_Toc268779753"/>
      <w:r w:rsidRPr="00097F58">
        <w:t xml:space="preserve">Tableau </w:t>
      </w:r>
      <w:fldSimple w:instr=" SEQ Tableau \* ARABIC ">
        <w:r w:rsidR="00530B21">
          <w:rPr>
            <w:noProof/>
          </w:rPr>
          <w:t>5</w:t>
        </w:r>
      </w:fldSimple>
      <w:r w:rsidRPr="00097F58">
        <w:t xml:space="preserve"> – Liste des choix pour le microcontrôleur</w:t>
      </w:r>
      <w:bookmarkEnd w:id="24"/>
    </w:p>
    <w:tbl>
      <w:tblPr>
        <w:tblW w:w="9600" w:type="dxa"/>
        <w:jc w:val="center"/>
        <w:tblInd w:w="55" w:type="dxa"/>
        <w:tblCellMar>
          <w:left w:w="70" w:type="dxa"/>
          <w:right w:w="70" w:type="dxa"/>
        </w:tblCellMar>
        <w:tblLook w:val="04A0"/>
      </w:tblPr>
      <w:tblGrid>
        <w:gridCol w:w="1460"/>
        <w:gridCol w:w="8140"/>
      </w:tblGrid>
      <w:tr w:rsidR="004552DC" w:rsidRPr="00097F58"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Caractéristiques principales</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ARM7</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SDRAM</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d’USB host. Besoin d’un contrôleur USB externe (10$)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SRAM seulement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contrôleur LCD. Possibilité d’en ajouter un </w:t>
            </w:r>
            <w:r w:rsidR="0024711A">
              <w:rPr>
                <w:rFonts w:ascii="Calibri" w:hAnsi="Calibri"/>
                <w:color w:val="000000"/>
                <w:sz w:val="20"/>
                <w:szCs w:val="20"/>
                <w:lang w:eastAsia="fr-CA"/>
              </w:rPr>
              <w:t>matériel</w:t>
            </w:r>
            <w:r w:rsidRPr="00097F58">
              <w:rPr>
                <w:rFonts w:ascii="Calibri" w:hAnsi="Calibri"/>
                <w:color w:val="000000"/>
                <w:sz w:val="20"/>
                <w:szCs w:val="20"/>
                <w:lang w:eastAsia="fr-CA"/>
              </w:rPr>
              <w:t xml:space="preserve"> externe sur le bus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Nous possédons déjà du code fonctionnel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ARM9¸</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~200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Possède de la cache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PQFP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Microcontrôleur très performant, L1 et L2 cache, grand pipeline, division et opération point flottant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600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50$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0024711A">
              <w:rPr>
                <w:rFonts w:ascii="Calibri" w:hAnsi="Calibri"/>
                <w:color w:val="000000"/>
                <w:sz w:val="20"/>
                <w:szCs w:val="20"/>
                <w:lang w:eastAsia="fr-CA"/>
              </w:rPr>
              <w:t>Coprocesseur</w:t>
            </w:r>
            <w:r w:rsidRPr="00097F58">
              <w:rPr>
                <w:rFonts w:ascii="Calibri" w:hAnsi="Calibri"/>
                <w:color w:val="000000"/>
                <w:sz w:val="20"/>
                <w:szCs w:val="20"/>
                <w:lang w:eastAsia="fr-CA"/>
              </w:rPr>
              <w:t xml:space="preserve"> graphique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Affichage HDMI 720p</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Le </w:t>
            </w:r>
            <w:proofErr w:type="spellStart"/>
            <w:r w:rsidRPr="00097F58">
              <w:rPr>
                <w:rFonts w:ascii="Calibri" w:hAnsi="Calibri"/>
                <w:color w:val="000000"/>
                <w:sz w:val="20"/>
                <w:szCs w:val="20"/>
                <w:lang w:eastAsia="fr-CA"/>
              </w:rPr>
              <w:t>beagleboard</w:t>
            </w:r>
            <w:proofErr w:type="spellEnd"/>
            <w:r w:rsidRPr="00097F58">
              <w:rPr>
                <w:rFonts w:ascii="Calibri" w:hAnsi="Calibri"/>
                <w:color w:val="000000"/>
                <w:sz w:val="20"/>
                <w:szCs w:val="20"/>
                <w:lang w:eastAsia="fr-CA"/>
              </w:rPr>
              <w:t xml:space="preserve"> contient déjà la sortie audio/vidéo donc possiblement pas de développement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 xml:space="preserve">Pas de code bas niveau ainsi que de fichier de définition pour les registres </w:t>
            </w:r>
            <w:r w:rsidR="0024711A">
              <w:rPr>
                <w:rFonts w:ascii="Calibri" w:hAnsi="Calibri"/>
                <w:color w:val="000000"/>
                <w:sz w:val="22"/>
                <w:szCs w:val="22"/>
                <w:lang w:eastAsia="fr-CA"/>
              </w:rPr>
              <w:t>internes</w:t>
            </w:r>
            <w:r w:rsidRPr="00097F58">
              <w:rPr>
                <w:rFonts w:ascii="Calibri" w:hAnsi="Calibri"/>
                <w:color w:val="000000"/>
                <w:sz w:val="22"/>
                <w:szCs w:val="22"/>
                <w:lang w:eastAsia="fr-CA"/>
              </w:rPr>
              <w:t xml:space="preserve"> fournis par la compagnie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Boitier BGA ne pouvant pas être soudé facilement</w:t>
            </w:r>
          </w:p>
        </w:tc>
      </w:tr>
    </w:tbl>
    <w:p w:rsidR="004552DC" w:rsidRPr="00097F58" w:rsidRDefault="004552DC" w:rsidP="004552DC"/>
    <w:p w:rsidR="004552DC" w:rsidRPr="00097F58" w:rsidRDefault="004552DC" w:rsidP="004552DC"/>
    <w:p w:rsidR="004552DC" w:rsidRPr="00097F58" w:rsidRDefault="004552DC" w:rsidP="004552DC">
      <w:r w:rsidRPr="00097F58">
        <w:t xml:space="preserve">Deuxièmement, les choix disponibles pour la mémoire externe sont plutôt nombreux et complexes. Ci-dessous, une brève liste de quelques modèles que nous avons cru bon sélectionner. </w:t>
      </w:r>
    </w:p>
    <w:p w:rsidR="00407D40" w:rsidRPr="00097F58" w:rsidRDefault="00407D40" w:rsidP="00407D40">
      <w:pPr>
        <w:pStyle w:val="Caption"/>
        <w:keepNext/>
        <w:jc w:val="center"/>
      </w:pPr>
      <w:bookmarkStart w:id="25" w:name="_Toc268779754"/>
      <w:r w:rsidRPr="00097F58">
        <w:t xml:space="preserve">Tableau </w:t>
      </w:r>
      <w:fldSimple w:instr=" SEQ Tableau \* ARABIC ">
        <w:r w:rsidR="00530B21">
          <w:rPr>
            <w:noProof/>
          </w:rPr>
          <w:t>6</w:t>
        </w:r>
      </w:fldSimple>
      <w:r w:rsidRPr="00097F58">
        <w:t xml:space="preserve"> – Liste des choix pour la mémoire SDRAM</w:t>
      </w:r>
      <w:bookmarkEnd w:id="25"/>
    </w:p>
    <w:tbl>
      <w:tblPr>
        <w:tblW w:w="6220" w:type="dxa"/>
        <w:jc w:val="center"/>
        <w:tblInd w:w="55" w:type="dxa"/>
        <w:tblCellMar>
          <w:left w:w="70" w:type="dxa"/>
          <w:right w:w="70" w:type="dxa"/>
        </w:tblCellMar>
        <w:tblLook w:val="04A0"/>
      </w:tblPr>
      <w:tblGrid>
        <w:gridCol w:w="1640"/>
        <w:gridCol w:w="4580"/>
      </w:tblGrid>
      <w:tr w:rsidR="004552DC" w:rsidRPr="00097F58"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Paramètres</w:t>
            </w:r>
          </w:p>
        </w:tc>
      </w:tr>
      <w:tr w:rsidR="004552DC" w:rsidRPr="00097F58"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proofErr w:type="spellStart"/>
            <w:r w:rsidRPr="00C851F8">
              <w:rPr>
                <w:rFonts w:ascii="Calibri" w:hAnsi="Calibri"/>
                <w:color w:val="000000"/>
                <w:sz w:val="22"/>
                <w:szCs w:val="22"/>
                <w:lang w:val="en-US" w:eastAsia="fr-CA"/>
              </w:rPr>
              <w:t>Taille</w:t>
            </w:r>
            <w:proofErr w:type="spellEnd"/>
            <w:r w:rsidRPr="00C851F8">
              <w:rPr>
                <w:rFonts w:ascii="Calibri" w:hAnsi="Calibri"/>
                <w:color w:val="000000"/>
                <w:sz w:val="22"/>
                <w:szCs w:val="22"/>
                <w:lang w:val="en-US" w:eastAsia="fr-CA"/>
              </w:rPr>
              <w:t>: 2MB x 4 banks x 16 bits bus wide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4000cycle/64ms = 16us/cycle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3,74 CAD</w:t>
            </w:r>
          </w:p>
        </w:tc>
      </w:tr>
      <w:tr w:rsidR="004552DC" w:rsidRPr="00097F58"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r w:rsidR="004552DC" w:rsidRPr="00097F58"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proofErr w:type="spellStart"/>
            <w:r w:rsidRPr="00C851F8">
              <w:rPr>
                <w:rFonts w:ascii="Calibri" w:hAnsi="Calibri"/>
                <w:color w:val="000000"/>
                <w:sz w:val="22"/>
                <w:szCs w:val="22"/>
                <w:lang w:val="en-US" w:eastAsia="fr-CA"/>
              </w:rPr>
              <w:t>Taille</w:t>
            </w:r>
            <w:proofErr w:type="spellEnd"/>
            <w:r w:rsidRPr="00C851F8">
              <w:rPr>
                <w:rFonts w:ascii="Calibri" w:hAnsi="Calibri"/>
                <w:color w:val="000000"/>
                <w:sz w:val="22"/>
                <w:szCs w:val="22"/>
                <w:lang w:val="en-US" w:eastAsia="fr-CA"/>
              </w:rPr>
              <w:t>: 2MB x 4 banks x 16 bits bus wide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5,76 CAD</w:t>
            </w:r>
          </w:p>
        </w:tc>
      </w:tr>
      <w:tr w:rsidR="004552DC" w:rsidRPr="00097F58"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54TSOP</w:t>
            </w:r>
          </w:p>
        </w:tc>
      </w:tr>
      <w:tr w:rsidR="004552DC" w:rsidRPr="00097F58"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proofErr w:type="spellStart"/>
            <w:r w:rsidRPr="00C851F8">
              <w:rPr>
                <w:rFonts w:ascii="Calibri" w:hAnsi="Calibri"/>
                <w:color w:val="000000"/>
                <w:sz w:val="22"/>
                <w:szCs w:val="22"/>
                <w:lang w:val="en-US" w:eastAsia="fr-CA"/>
              </w:rPr>
              <w:t>Taille</w:t>
            </w:r>
            <w:proofErr w:type="spellEnd"/>
            <w:r w:rsidRPr="00C851F8">
              <w:rPr>
                <w:rFonts w:ascii="Calibri" w:hAnsi="Calibri"/>
                <w:color w:val="000000"/>
                <w:sz w:val="22"/>
                <w:szCs w:val="22"/>
                <w:lang w:val="en-US" w:eastAsia="fr-CA"/>
              </w:rPr>
              <w:t>: 2MB x 4 banks x 16 bits bus wide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167MHz max</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Tension : 3,3V</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4,62 CAD</w:t>
            </w:r>
          </w:p>
        </w:tc>
      </w:tr>
      <w:tr w:rsidR="004552DC" w:rsidRPr="00097F58"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bl>
    <w:p w:rsidR="004552DC" w:rsidRPr="00097F58" w:rsidRDefault="004552DC" w:rsidP="004552DC"/>
    <w:p w:rsidR="004552DC" w:rsidRPr="00097F58" w:rsidRDefault="004552DC" w:rsidP="004552DC">
      <w:r w:rsidRPr="00097F58">
        <w:t xml:space="preserve">À la suite d’une brève analyse, excepté une légère différence de prix, on voit rapidement que les paramètres dont nous tenons compte nous </w:t>
      </w:r>
      <w:r w:rsidR="0024711A">
        <w:t>donnent</w:t>
      </w:r>
      <w:r w:rsidRPr="00097F58">
        <w:t xml:space="preserve"> peu de différences entre les modèles et que nous </w:t>
      </w:r>
      <w:r w:rsidR="0024711A">
        <w:t>aurons</w:t>
      </w:r>
      <w:r w:rsidRPr="00097F58">
        <w:t xml:space="preserve"> besoin de connaissances plus poussées afin de faire un choix éclairé sur ce type de composant.</w:t>
      </w:r>
    </w:p>
    <w:p w:rsidR="004552DC" w:rsidRPr="00097F58" w:rsidRDefault="004552DC" w:rsidP="004552DC"/>
    <w:p w:rsidR="004552DC" w:rsidRPr="00097F58" w:rsidRDefault="004552DC" w:rsidP="004552DC">
      <w:r w:rsidRPr="00097F58">
        <w:t>Troisièmement, nous avons sélectionné 3 choix possibles de sortie vidéo : S-</w:t>
      </w:r>
      <w:proofErr w:type="spellStart"/>
      <w:r w:rsidRPr="00097F58">
        <w:t>Video</w:t>
      </w:r>
      <w:proofErr w:type="spellEnd"/>
      <w:r w:rsidRPr="00097F58">
        <w:t>, Composite-combiné et VGA. Le signal de sortie du microcontrôleur sera un signal numérique sur 24 bits. Il nous faudra nécessairement un circuit d’adaptation pour pouvoir générer un des trois types de signal désiré.</w:t>
      </w:r>
    </w:p>
    <w:p w:rsidR="004552DC" w:rsidRPr="00097F58" w:rsidRDefault="004552DC" w:rsidP="004552DC"/>
    <w:p w:rsidR="004552DC" w:rsidRPr="00097F58" w:rsidRDefault="004552DC" w:rsidP="004552DC">
      <w:r w:rsidRPr="00097F58">
        <w:t xml:space="preserve">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w:t>
      </w:r>
      <w:r w:rsidR="0024711A">
        <w:t>bits</w:t>
      </w:r>
      <w:r w:rsidRPr="00097F58">
        <w:t>, produire un ou deux signaux encodés analogiquement.</w:t>
      </w:r>
    </w:p>
    <w:p w:rsidR="004552DC" w:rsidRPr="00097F58" w:rsidRDefault="004552DC" w:rsidP="004552DC"/>
    <w:p w:rsidR="004552DC" w:rsidRPr="00097F58" w:rsidRDefault="004552DC" w:rsidP="004552DC">
      <w:r w:rsidRPr="00097F58">
        <w:t xml:space="preserve">Pour sa part, le type VGA est composé de 5 signaux transportés sur 5 câbles différents. Un signal de synchronisation horizontal, un signal de synchronisation vertical TTL et 3 signaux </w:t>
      </w:r>
      <w:r w:rsidR="0024711A">
        <w:t>analogiques</w:t>
      </w:r>
      <w:r w:rsidRPr="00097F58">
        <w:t xml:space="preserve"> de couleurs rouge, vert et bleu (RGB). Pour générer un signal VGA, nous aurons 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097F58" w:rsidRDefault="004552DC" w:rsidP="004552DC"/>
    <w:p w:rsidR="004552DC" w:rsidRPr="00097F58" w:rsidRDefault="004552DC" w:rsidP="004552DC">
      <w:r w:rsidRPr="00097F58">
        <w:t>Finalement, le choix de la sortie audio se fera entre, une sortie analogique provenant du microcontrôleur si elle est disponible ou encore en utilisant une sortie I</w:t>
      </w:r>
      <w:r w:rsidRPr="00097F58">
        <w:rPr>
          <w:vertAlign w:val="superscript"/>
        </w:rPr>
        <w:t>2</w:t>
      </w:r>
      <w:r w:rsidRPr="00097F58">
        <w:t xml:space="preserve">S pour communiquer avec un convertisseur numérique analogique externe. La disponibilité d’un de ces deux périphériques influera donc sur le choix du microcontrôleur à utiliser. </w:t>
      </w:r>
    </w:p>
    <w:p w:rsidR="004552DC" w:rsidRPr="00097F58" w:rsidRDefault="004552DC" w:rsidP="004552DC"/>
    <w:p w:rsidR="004552DC" w:rsidRPr="00097F58" w:rsidRDefault="004552DC" w:rsidP="004552DC">
      <w:pPr>
        <w:pStyle w:val="Heading2"/>
      </w:pPr>
      <w:bookmarkStart w:id="26" w:name="_Toc268779776"/>
      <w:r w:rsidRPr="00097F58">
        <w:t>Prise de décision en fonction des barèmes établis</w:t>
      </w:r>
      <w:bookmarkEnd w:id="26"/>
    </w:p>
    <w:p w:rsidR="004552DC" w:rsidRPr="00097F58" w:rsidRDefault="004552DC" w:rsidP="004552DC">
      <w:r w:rsidRPr="00097F58">
        <w:t xml:space="preserve">Après avoir </w:t>
      </w:r>
      <w:r w:rsidR="0024711A">
        <w:t>établi</w:t>
      </w:r>
      <w:r w:rsidRPr="00097F58">
        <w:t xml:space="preserve"> une liste de choix possible en fonction des barèmes établis, vient maintenant le temps de faire la sélection des composantes nécessaire à la réalisation du projet. </w:t>
      </w:r>
    </w:p>
    <w:p w:rsidR="004552DC" w:rsidRPr="00097F58" w:rsidRDefault="004552DC" w:rsidP="004552DC"/>
    <w:p w:rsidR="004552DC" w:rsidRPr="00097F58" w:rsidRDefault="004552DC" w:rsidP="004552DC">
      <w:r w:rsidRPr="00097F58">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097F58">
        <w:rPr>
          <w:vertAlign w:val="superscript"/>
        </w:rPr>
        <w:t>2</w:t>
      </w:r>
      <w:r w:rsidRPr="00097F58">
        <w:t>S qui pourront être utilisés pour générer notre signal audio en sortie.</w:t>
      </w:r>
    </w:p>
    <w:p w:rsidR="004552DC" w:rsidRPr="00097F58" w:rsidRDefault="004552DC" w:rsidP="004552DC"/>
    <w:p w:rsidR="004552DC" w:rsidRPr="00097F58" w:rsidRDefault="004552DC" w:rsidP="004552DC">
      <w:r w:rsidRPr="00097F58">
        <w:t xml:space="preserve">Le choix de la SDRAM n’a pu être établi pour l’instant. Ce que nous avons comme information est que nous aurons besoin de deux </w:t>
      </w:r>
      <w:r w:rsidR="0024711A">
        <w:t>circuits</w:t>
      </w:r>
      <w:r w:rsidRPr="00097F58">
        <w:t xml:space="preserve">,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rafraîchissement de la SDRAM aux 16us. Précisons encore que, étant donné le temps limité alloué au projet, nous avons laissé cette décision de côté afin de </w:t>
      </w:r>
      <w:r w:rsidR="0024711A">
        <w:t>nous</w:t>
      </w:r>
      <w:r w:rsidRPr="00097F58">
        <w:t xml:space="preserve"> concentrer sur les autres parties du projet. Pour faire un choix éclairé, il serait convenable de faire appel à une personne plus compétente dans le domaine.</w:t>
      </w:r>
    </w:p>
    <w:p w:rsidR="004552DC" w:rsidRPr="00097F58" w:rsidRDefault="004552DC" w:rsidP="004552DC"/>
    <w:p w:rsidR="004552DC" w:rsidRPr="00097F58" w:rsidRDefault="004552DC" w:rsidP="004552DC">
      <w:r w:rsidRPr="00097F58">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097F58" w:rsidRDefault="004552DC" w:rsidP="004552DC"/>
    <w:p w:rsidR="004552DC" w:rsidRPr="00097F58" w:rsidRDefault="004552DC" w:rsidP="004552DC">
      <w:r w:rsidRPr="00097F58">
        <w:t xml:space="preserve">De plus, c’est le signal le plus facile à </w:t>
      </w:r>
      <w:r w:rsidR="0024711A">
        <w:t>générer</w:t>
      </w:r>
      <w:r w:rsidRPr="00097F58">
        <w:t xml:space="preserve">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w:t>
      </w:r>
      <w:r w:rsidR="0024711A">
        <w:t>en détail</w:t>
      </w:r>
      <w:r w:rsidRPr="00097F58">
        <w:t xml:space="preserve"> dans le chapitre 3 « architecture matérielle ».</w:t>
      </w:r>
    </w:p>
    <w:p w:rsidR="004552DC" w:rsidRPr="00097F58" w:rsidRDefault="004552DC" w:rsidP="004552DC"/>
    <w:p w:rsidR="004552DC" w:rsidRPr="00097F58" w:rsidRDefault="004552DC" w:rsidP="004552DC">
      <w:r w:rsidRPr="00097F58">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097F58">
        <w:rPr>
          <w:vertAlign w:val="superscript"/>
        </w:rPr>
        <w:t>2</w:t>
      </w:r>
      <w:r w:rsidRPr="00097F58">
        <w:t>S et d’un circuit imprimé externe nous permettrait d’atteindre les qualités de la console fétiche. Le prix d’un tel DAC est de moins de 3,00</w:t>
      </w:r>
      <w:r w:rsidR="00E1625C">
        <w:t>$</w:t>
      </w:r>
      <w:r w:rsidRPr="00097F58">
        <w:t xml:space="preserve"> si on se fie au modèle MAX9850 de la compagnie MAXIM. Une fois encore, le choix et la conception de ce périphérique seront </w:t>
      </w:r>
      <w:r w:rsidR="0024711A">
        <w:t>analysés</w:t>
      </w:r>
      <w:r w:rsidRPr="00097F58">
        <w:t xml:space="preserve"> plus </w:t>
      </w:r>
      <w:r w:rsidR="0024711A">
        <w:t>en détail</w:t>
      </w:r>
      <w:r w:rsidRPr="00097F58">
        <w:t xml:space="preserve"> dans le chapitre 3.</w:t>
      </w:r>
    </w:p>
    <w:p w:rsidR="004552DC" w:rsidRPr="00097F58" w:rsidRDefault="004552DC" w:rsidP="004552DC"/>
    <w:p w:rsidR="004552DC" w:rsidRPr="00097F58" w:rsidRDefault="004552DC" w:rsidP="004552DC">
      <w:r w:rsidRPr="00097F58">
        <w:t>Prenons  maintenant le temps de nous arrêter afin de faire une liste récapitulative des composants utilisés dans la conception matérielle. Nous aurons ainsi une idée du prix de fabrication de notre prototype.</w:t>
      </w:r>
    </w:p>
    <w:p w:rsidR="004552DC" w:rsidRDefault="004552DC" w:rsidP="004552DC"/>
    <w:p w:rsidR="00E1625C" w:rsidRDefault="00E1625C" w:rsidP="004552DC"/>
    <w:p w:rsidR="00E1625C" w:rsidRDefault="00E1625C" w:rsidP="004552DC"/>
    <w:p w:rsidR="00E1625C" w:rsidRDefault="00E1625C" w:rsidP="004552DC"/>
    <w:p w:rsidR="00E1625C" w:rsidRDefault="00E1625C" w:rsidP="004552DC"/>
    <w:p w:rsidR="00E1625C" w:rsidRPr="00097F58" w:rsidRDefault="00E1625C" w:rsidP="004552DC"/>
    <w:p w:rsidR="00407D40" w:rsidRPr="00097F58" w:rsidRDefault="00407D40" w:rsidP="00407D40">
      <w:pPr>
        <w:pStyle w:val="Caption"/>
        <w:keepNext/>
        <w:jc w:val="center"/>
      </w:pPr>
      <w:bookmarkStart w:id="27" w:name="_Toc268779755"/>
      <w:r w:rsidRPr="00097F58">
        <w:t xml:space="preserve">Tableau </w:t>
      </w:r>
      <w:fldSimple w:instr=" SEQ Tableau \* ARABIC ">
        <w:r w:rsidR="00530B21">
          <w:rPr>
            <w:noProof/>
          </w:rPr>
          <w:t>7</w:t>
        </w:r>
      </w:fldSimple>
      <w:r w:rsidRPr="00097F58">
        <w:t xml:space="preserve"> – Liste des pièces et prix</w:t>
      </w:r>
      <w:bookmarkEnd w:id="27"/>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097F58"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Commentaires</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Avnet</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SOT459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32Mbits, CAS=2</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USB A </w:t>
            </w:r>
            <w:proofErr w:type="spellStart"/>
            <w:r w:rsidRPr="00097F58">
              <w:rPr>
                <w:rFonts w:ascii="Calibri" w:hAnsi="Calibri"/>
                <w:color w:val="000000"/>
                <w:sz w:val="20"/>
                <w:szCs w:val="20"/>
                <w:lang w:eastAsia="fr-CA"/>
              </w:rPr>
              <w:t>Connector</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SMT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Power </w:t>
            </w:r>
            <w:proofErr w:type="spellStart"/>
            <w:r w:rsidRPr="00097F58">
              <w:rPr>
                <w:rFonts w:ascii="Calibri" w:hAnsi="Calibri"/>
                <w:color w:val="000000"/>
                <w:sz w:val="20"/>
                <w:szCs w:val="20"/>
                <w:lang w:eastAsia="fr-CA"/>
              </w:rPr>
              <w:t>connector</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2.5mm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SD </w:t>
            </w:r>
            <w:proofErr w:type="spellStart"/>
            <w:r w:rsidRPr="00097F58">
              <w:rPr>
                <w:rFonts w:ascii="Calibri" w:hAnsi="Calibri"/>
                <w:color w:val="000000"/>
                <w:sz w:val="20"/>
                <w:szCs w:val="20"/>
                <w:lang w:eastAsia="fr-CA"/>
              </w:rPr>
              <w:t>card</w:t>
            </w:r>
            <w:proofErr w:type="spellEnd"/>
            <w:r w:rsidRPr="00097F58">
              <w:rPr>
                <w:rFonts w:ascii="Calibri" w:hAnsi="Calibri"/>
                <w:color w:val="000000"/>
                <w:sz w:val="20"/>
                <w:szCs w:val="20"/>
                <w:lang w:eastAsia="fr-CA"/>
              </w:rPr>
              <w:t xml:space="preserve">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CSM-7X footprint, 11.4x4.8mm</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SOIC-16pins, 3.9mm width, 5V</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Standoff</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futurlec</w:t>
            </w:r>
            <w:proofErr w:type="spellEnd"/>
            <w:r w:rsidRPr="00097F58">
              <w:rPr>
                <w:rFonts w:ascii="Calibri" w:hAnsi="Calibri"/>
                <w:color w:val="000000"/>
                <w:sz w:val="20"/>
                <w:szCs w:val="20"/>
                <w:lang w:eastAsia="fr-CA"/>
              </w:rPr>
              <w: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Plexiglass</w:t>
            </w:r>
            <w:proofErr w:type="spellEnd"/>
            <w:r w:rsidRPr="00097F58">
              <w:rPr>
                <w:rFonts w:ascii="Calibri" w:hAnsi="Calibri"/>
                <w:color w:val="000000"/>
                <w:sz w:val="20"/>
                <w:szCs w:val="20"/>
                <w:lang w:eastAsia="fr-CA"/>
              </w:rPr>
              <w: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2.50/sq. </w:t>
            </w:r>
            <w:proofErr w:type="spellStart"/>
            <w:r w:rsidRPr="00097F58">
              <w:rPr>
                <w:rFonts w:ascii="Calibri" w:hAnsi="Calibri"/>
                <w:color w:val="000000"/>
                <w:sz w:val="20"/>
                <w:szCs w:val="20"/>
                <w:lang w:eastAsia="fr-CA"/>
              </w:rPr>
              <w:t>inch</w:t>
            </w:r>
            <w:proofErr w:type="spellEnd"/>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BatchPCB</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Avnet</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R2R</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DAC interne au LPC2478</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Regulateur</w:t>
            </w:r>
            <w:proofErr w:type="spellEnd"/>
            <w:r w:rsidRPr="00097F58">
              <w:rPr>
                <w:rFonts w:ascii="Calibri" w:hAnsi="Calibri"/>
                <w:color w:val="000000"/>
                <w:sz w:val="20"/>
                <w:szCs w:val="20"/>
                <w:lang w:eastAsia="fr-CA"/>
              </w:rPr>
              <w:t xml:space="preserve">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Switching regulator 5V 3A (D2PAK)</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Regulator</w:t>
            </w:r>
            <w:proofErr w:type="spellEnd"/>
            <w:r w:rsidRPr="00097F58">
              <w:rPr>
                <w:rFonts w:ascii="Calibri" w:hAnsi="Calibri"/>
                <w:color w:val="000000"/>
                <w:sz w:val="20"/>
                <w:szCs w:val="20"/>
                <w:lang w:eastAsia="fr-CA"/>
              </w:rPr>
              <w:t xml:space="preserve">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proofErr w:type="spellStart"/>
            <w:r w:rsidRPr="00C851F8">
              <w:rPr>
                <w:rFonts w:ascii="Calibri" w:hAnsi="Calibri"/>
                <w:color w:val="000000"/>
                <w:sz w:val="20"/>
                <w:szCs w:val="20"/>
                <w:lang w:val="en-US" w:eastAsia="fr-CA"/>
              </w:rPr>
              <w:t>Régulateur</w:t>
            </w:r>
            <w:proofErr w:type="spellEnd"/>
            <w:r w:rsidRPr="00C851F8">
              <w:rPr>
                <w:rFonts w:ascii="Calibri" w:hAnsi="Calibri"/>
                <w:color w:val="000000"/>
                <w:sz w:val="20"/>
                <w:szCs w:val="20"/>
                <w:lang w:val="en-US" w:eastAsia="fr-CA"/>
              </w:rPr>
              <w:t xml:space="preserve"> 3.3V 1A, TO-252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Single port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Diode </w:t>
            </w:r>
            <w:proofErr w:type="spellStart"/>
            <w:r w:rsidRPr="00097F58">
              <w:rPr>
                <w:rFonts w:ascii="Calibri" w:hAnsi="Calibri"/>
                <w:color w:val="000000"/>
                <w:sz w:val="20"/>
                <w:szCs w:val="20"/>
                <w:lang w:eastAsia="fr-CA"/>
              </w:rPr>
              <w:t>schottky</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w:t>
            </w:r>
            <w:proofErr w:type="spellStart"/>
            <w:r w:rsidRPr="00097F58">
              <w:rPr>
                <w:rFonts w:ascii="Calibri" w:hAnsi="Calibri"/>
                <w:color w:val="000000"/>
                <w:sz w:val="20"/>
                <w:szCs w:val="20"/>
                <w:lang w:eastAsia="fr-CA"/>
              </w:rPr>
              <w:t>Sub</w:t>
            </w:r>
            <w:proofErr w:type="spellEnd"/>
            <w:r w:rsidRPr="00097F58">
              <w:rPr>
                <w:rFonts w:ascii="Calibri" w:hAnsi="Calibri"/>
                <w:color w:val="000000"/>
                <w:sz w:val="20"/>
                <w:szCs w:val="20"/>
                <w:lang w:eastAsia="fr-CA"/>
              </w:rPr>
              <w:t xml:space="preserve">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bl>
    <w:p w:rsidR="004552DC" w:rsidRPr="00097F58" w:rsidRDefault="004552DC" w:rsidP="004552DC"/>
    <w:p w:rsidR="004552DC" w:rsidRPr="00097F58" w:rsidRDefault="004552DC" w:rsidP="004552DC">
      <w:r w:rsidRPr="00097F58">
        <w:t xml:space="preserve">Dans cette liste, les condensateurs, les résistances et </w:t>
      </w:r>
      <w:r w:rsidR="0024711A">
        <w:t>autres</w:t>
      </w:r>
      <w:r w:rsidRPr="00097F58">
        <w:t xml:space="preserv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097F58">
        <w:t>Par contre, u</w:t>
      </w:r>
      <w:r w:rsidRPr="00097F58">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097F58" w:rsidRDefault="004552DC" w:rsidP="004552DC"/>
    <w:p w:rsidR="004552DC" w:rsidRPr="00097F58" w:rsidRDefault="004552DC" w:rsidP="004552DC">
      <w:r w:rsidRPr="00097F58">
        <w:t>Notons finalement que la conception des circuits d’alimentation, de communication RS232, de communication avec une carte mémoire SD et</w:t>
      </w:r>
      <w:r w:rsidR="00512CD3" w:rsidRPr="00097F58">
        <w:t xml:space="preserve"> de protection du</w:t>
      </w:r>
      <w:r w:rsidRPr="00097F58">
        <w:t xml:space="preserve"> canal USB n’a pas été faite durant le projet et est strictement basée sur le schéma de la plaquette de développement BLUESCREEN SUN7 de la compagnie </w:t>
      </w:r>
      <w:proofErr w:type="spellStart"/>
      <w:r w:rsidRPr="00097F58">
        <w:t>ThaiEasyElec</w:t>
      </w:r>
      <w:proofErr w:type="spellEnd"/>
      <w:r w:rsidRPr="00097F58">
        <w:t>.</w:t>
      </w:r>
    </w:p>
    <w:p w:rsidR="00BB69F2" w:rsidRDefault="00BB69F2" w:rsidP="00564555"/>
    <w:p w:rsidR="00E1625C" w:rsidRDefault="00E1625C" w:rsidP="00564555"/>
    <w:p w:rsidR="003E1793" w:rsidRDefault="003E1793">
      <w:pPr>
        <w:spacing w:line="240" w:lineRule="auto"/>
        <w:jc w:val="left"/>
        <w:rPr>
          <w:b/>
          <w:bCs/>
          <w:caps/>
          <w:kern w:val="32"/>
        </w:rPr>
      </w:pPr>
      <w:r>
        <w:br w:type="page"/>
      </w:r>
    </w:p>
    <w:p w:rsidR="00E7396B" w:rsidRPr="00097F58" w:rsidRDefault="00BB69F2" w:rsidP="00E7396B">
      <w:pPr>
        <w:pStyle w:val="Heading1"/>
      </w:pPr>
      <w:r w:rsidRPr="00097F58">
        <w:br/>
      </w:r>
      <w:r w:rsidR="00A43328" w:rsidRPr="00097F58">
        <w:br/>
      </w:r>
      <w:r w:rsidR="006A7830" w:rsidRPr="00097F58">
        <w:br/>
      </w:r>
      <w:bookmarkStart w:id="28" w:name="_Toc268531611"/>
      <w:bookmarkStart w:id="29" w:name="_Toc268779777"/>
      <w:r w:rsidR="00E7396B" w:rsidRPr="00097F58">
        <w:t>OPTIMISATION DES CHOIX MATÉRIELS AUDIO ET VIDÉO</w:t>
      </w:r>
      <w:bookmarkEnd w:id="28"/>
      <w:bookmarkEnd w:id="29"/>
    </w:p>
    <w:p w:rsidR="00E7396B" w:rsidRPr="00097F58" w:rsidRDefault="00E7396B" w:rsidP="00E7396B">
      <w:pPr>
        <w:pStyle w:val="Heading2"/>
      </w:pPr>
      <w:bookmarkStart w:id="30" w:name="_Toc268531612"/>
      <w:bookmarkStart w:id="31" w:name="_Toc268779778"/>
      <w:r w:rsidRPr="00097F58">
        <w:t xml:space="preserve">Conception d’un adaptateur </w:t>
      </w:r>
      <w:bookmarkEnd w:id="30"/>
      <w:r w:rsidRPr="00097F58">
        <w:t>pour périphériques audio et vidéo</w:t>
      </w:r>
      <w:bookmarkEnd w:id="31"/>
    </w:p>
    <w:p w:rsidR="00E7396B" w:rsidRPr="00097F58" w:rsidRDefault="00E7396B" w:rsidP="00E7396B">
      <w:r w:rsidRPr="00097F58">
        <w:t xml:space="preserve">Durant le projet, une décision par rapport au choix du produit final a été prise. Cette décision vient du fait que la compagnie </w:t>
      </w:r>
      <w:proofErr w:type="spellStart"/>
      <w:r w:rsidRPr="00097F58">
        <w:t>ThaiEasyElec</w:t>
      </w:r>
      <w:proofErr w:type="spellEnd"/>
      <w:r w:rsidRPr="00097F58">
        <w:t xml:space="preserve">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Pr="00097F58" w:rsidRDefault="00E7396B" w:rsidP="00E7396B"/>
    <w:p w:rsidR="00E7396B" w:rsidRPr="00097F58" w:rsidRDefault="00E7396B" w:rsidP="00E7396B">
      <w:r w:rsidRPr="00097F58">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Pr="00097F58" w:rsidRDefault="00E7396B" w:rsidP="00E7396B"/>
    <w:p w:rsidR="00E7396B" w:rsidRPr="00097F58" w:rsidRDefault="00E7396B" w:rsidP="00E7396B">
      <w:r w:rsidRPr="00097F58">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097F58">
        <w:rPr>
          <w:vertAlign w:val="superscript"/>
        </w:rPr>
        <w:t>2</w:t>
      </w:r>
      <w:r w:rsidRPr="00097F58">
        <w:t>S afin de communiquer avec un circuit intégré externe pour notre sortie audio. Il est à noter que le BLUESCREEN utilise aussi un LPC2478 comme microcontrôleur.</w:t>
      </w:r>
    </w:p>
    <w:p w:rsidR="00E7396B" w:rsidRPr="00097F58" w:rsidRDefault="00E7396B" w:rsidP="00E7396B"/>
    <w:p w:rsidR="00E7396B" w:rsidRPr="00097F58" w:rsidRDefault="00E7396B" w:rsidP="00E7396B">
      <w:pPr>
        <w:pStyle w:val="Heading2"/>
      </w:pPr>
      <w:bookmarkStart w:id="32" w:name="_Toc268531613"/>
      <w:bookmarkStart w:id="33" w:name="_Toc268779779"/>
      <w:r w:rsidRPr="00097F58">
        <w:t>Fonctionnement du signal vidéo VGA</w:t>
      </w:r>
      <w:bookmarkEnd w:id="32"/>
      <w:bookmarkEnd w:id="33"/>
    </w:p>
    <w:p w:rsidR="00E7396B" w:rsidRPr="00097F58" w:rsidRDefault="00E7396B" w:rsidP="00E7396B">
      <w:r w:rsidRPr="00097F58">
        <w:t>Afin de faire des tests sur le choix des composants, il est nécessaire de bien connaître le fonctionnement d’une communication de type VGA. Premièrement, VGA est un acronyme en anglais pour « </w:t>
      </w:r>
      <w:proofErr w:type="spellStart"/>
      <w:r w:rsidRPr="00097F58">
        <w:t>Video</w:t>
      </w:r>
      <w:proofErr w:type="spellEnd"/>
      <w:r w:rsidRPr="00097F58">
        <w:t xml:space="preserve"> </w:t>
      </w:r>
      <w:proofErr w:type="spellStart"/>
      <w:r w:rsidRPr="00097F58">
        <w:t>Graphic</w:t>
      </w:r>
      <w:proofErr w:type="spellEnd"/>
      <w:r w:rsidRPr="00097F58">
        <w:t xml:space="preserve"> </w:t>
      </w:r>
      <w:proofErr w:type="spellStart"/>
      <w:r w:rsidRPr="00097F58">
        <w:t>Array</w:t>
      </w:r>
      <w:proofErr w:type="spellEnd"/>
      <w:r w:rsidRPr="00097F58">
        <w:t>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Pr="00097F58" w:rsidRDefault="00E7396B" w:rsidP="00E7396B"/>
    <w:p w:rsidR="00E7396B" w:rsidRPr="00097F58" w:rsidRDefault="00E7396B" w:rsidP="00E7396B">
      <w:r w:rsidRPr="00097F58">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Pr="00097F58" w:rsidRDefault="00E7396B" w:rsidP="00A80ED2">
      <w:pPr>
        <w:keepNext/>
        <w:jc w:val="center"/>
      </w:pPr>
      <w:r w:rsidRPr="00097F58">
        <w:rPr>
          <w:noProof/>
          <w:lang w:val="en-CA" w:eastAsia="en-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4" w:name="_Toc268779719"/>
      <w:r w:rsidRPr="00097F58">
        <w:t xml:space="preserve">Figure </w:t>
      </w:r>
      <w:fldSimple w:instr=" SEQ Figure \* ARABIC ">
        <w:r w:rsidR="00DC5DFD">
          <w:rPr>
            <w:noProof/>
          </w:rPr>
          <w:t>2</w:t>
        </w:r>
      </w:fldSimple>
      <w:r w:rsidRPr="00097F58">
        <w:t xml:space="preserve"> – Connecteur VGA</w:t>
      </w:r>
      <w:bookmarkEnd w:id="34"/>
    </w:p>
    <w:p w:rsidR="00E7396B" w:rsidRPr="00097F58" w:rsidRDefault="00E7396B" w:rsidP="00E7396B">
      <w:r w:rsidRPr="00097F58">
        <w:t>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réutilisés par le contrôleur interne afin de rafraîchir chaque pixel de l’image dans le même ordre de balayage. Ces signaux de synchronisation sont de niveau TTL.</w:t>
      </w:r>
    </w:p>
    <w:p w:rsidR="00E7396B" w:rsidRPr="00097F58" w:rsidRDefault="00E7396B" w:rsidP="00E7396B"/>
    <w:p w:rsidR="00E7396B" w:rsidRPr="00097F58" w:rsidRDefault="00E7396B" w:rsidP="00E7396B">
      <w:r w:rsidRPr="00097F58">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Pr="00097F58" w:rsidRDefault="00A80ED2" w:rsidP="00E7396B"/>
    <w:p w:rsidR="00A80ED2" w:rsidRPr="00097F58" w:rsidRDefault="00A80ED2" w:rsidP="00A80ED2">
      <w:pPr>
        <w:keepNext/>
      </w:pPr>
      <w:r w:rsidRPr="00097F58">
        <w:rPr>
          <w:noProof/>
          <w:lang w:val="en-CA" w:eastAsia="en-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5" w:name="_Toc268779720"/>
      <w:r w:rsidRPr="00097F58">
        <w:t xml:space="preserve">Figure </w:t>
      </w:r>
      <w:fldSimple w:instr=" SEQ Figure \* ARABIC ">
        <w:r w:rsidR="00DC5DFD">
          <w:rPr>
            <w:noProof/>
          </w:rPr>
          <w:t>3</w:t>
        </w:r>
      </w:fldSimple>
      <w:r w:rsidRPr="00097F58">
        <w:t xml:space="preserve"> – Représentation du signal de synchronisation horizontal</w:t>
      </w:r>
      <w:bookmarkEnd w:id="35"/>
    </w:p>
    <w:p w:rsidR="00E7396B" w:rsidRPr="00097F58" w:rsidRDefault="00E7396B" w:rsidP="00E7396B"/>
    <w:p w:rsidR="00E7396B" w:rsidRPr="00097F58" w:rsidRDefault="00E7396B" w:rsidP="00E7396B">
      <w:r w:rsidRPr="00097F58">
        <w:t>Le signal de synchronisation horizontal (</w:t>
      </w:r>
      <w:proofErr w:type="spellStart"/>
      <w:r w:rsidRPr="00097F58">
        <w:t>HSync</w:t>
      </w:r>
      <w:proofErr w:type="spellEnd"/>
      <w:r w:rsidRPr="00097F58">
        <w:t>)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Pr="00097F58" w:rsidRDefault="00E7396B" w:rsidP="00E7396B"/>
    <w:p w:rsidR="00E7396B" w:rsidRPr="00097F58" w:rsidRDefault="00E7396B" w:rsidP="00E7396B">
      <w:r w:rsidRPr="00097F58">
        <w:t xml:space="preserve">Pour sa part, le signal de synchronisation vertical, </w:t>
      </w:r>
      <w:proofErr w:type="spellStart"/>
      <w:r w:rsidRPr="00097F58">
        <w:t>VSync</w:t>
      </w:r>
      <w:proofErr w:type="spellEnd"/>
      <w:r w:rsidRPr="00097F58">
        <w:t xml:space="preserve">, survient lorsqu’il est temps de rafraîchir l’image à l’écran. Il est lui aussi actif bas et il changera aussi en fonction de la résolution désirée. Il est par contre à une fréquence beaucoup plus basse que </w:t>
      </w:r>
      <w:proofErr w:type="spellStart"/>
      <w:r w:rsidRPr="00097F58">
        <w:t>HSync</w:t>
      </w:r>
      <w:proofErr w:type="spellEnd"/>
      <w:r w:rsidRPr="00097F58">
        <w:t xml:space="preserve"> et doit rester bas pendant quelques cycles. Pour une résolution de 640x480, cette durée est de deux cycles de </w:t>
      </w:r>
      <w:proofErr w:type="spellStart"/>
      <w:r w:rsidRPr="00097F58">
        <w:t>HSync</w:t>
      </w:r>
      <w:proofErr w:type="spellEnd"/>
      <w:r w:rsidRPr="00097F58">
        <w:t xml:space="preserve">. Le signal vidéo est aussi mis à 0 lorsque </w:t>
      </w:r>
      <w:proofErr w:type="spellStart"/>
      <w:r w:rsidRPr="00097F58">
        <w:t>VSync</w:t>
      </w:r>
      <w:proofErr w:type="spellEnd"/>
      <w:r w:rsidRPr="00097F58">
        <w:t xml:space="preserve"> est bas.</w:t>
      </w:r>
    </w:p>
    <w:p w:rsidR="00A80ED2" w:rsidRPr="00097F58" w:rsidRDefault="00A80ED2" w:rsidP="00E7396B"/>
    <w:p w:rsidR="00A80ED2" w:rsidRPr="00097F58" w:rsidRDefault="00A80ED2" w:rsidP="00E7396B"/>
    <w:p w:rsidR="00A80ED2" w:rsidRPr="00097F58" w:rsidRDefault="00A80ED2" w:rsidP="00A80ED2">
      <w:pPr>
        <w:keepNext/>
      </w:pPr>
      <w:r w:rsidRPr="00097F58">
        <w:rPr>
          <w:noProof/>
          <w:lang w:val="en-CA" w:eastAsia="en-CA"/>
        </w:rPr>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6" w:name="_Toc268779721"/>
      <w:r w:rsidRPr="00097F58">
        <w:t xml:space="preserve">Figure </w:t>
      </w:r>
      <w:fldSimple w:instr=" SEQ Figure \* ARABIC ">
        <w:r w:rsidR="00DC5DFD">
          <w:rPr>
            <w:noProof/>
          </w:rPr>
          <w:t>4</w:t>
        </w:r>
      </w:fldSimple>
      <w:r w:rsidRPr="00097F58">
        <w:t xml:space="preserve"> – Représentation du signal de synchronisation vertical</w:t>
      </w:r>
      <w:bookmarkEnd w:id="36"/>
    </w:p>
    <w:p w:rsidR="00E7396B" w:rsidRPr="00097F58" w:rsidRDefault="00E7396B" w:rsidP="00E7396B"/>
    <w:p w:rsidR="00E1625C" w:rsidRDefault="00E7396B" w:rsidP="00E1625C">
      <w:r w:rsidRPr="00097F58">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1625C" w:rsidRDefault="00E1625C">
      <w:pPr>
        <w:spacing w:line="240" w:lineRule="auto"/>
        <w:jc w:val="left"/>
      </w:pPr>
      <w:r>
        <w:br w:type="page"/>
      </w:r>
    </w:p>
    <w:p w:rsidR="00A80ED2" w:rsidRPr="00097F58" w:rsidRDefault="00A80ED2" w:rsidP="00A80ED2">
      <w:pPr>
        <w:pStyle w:val="Caption"/>
        <w:keepNext/>
        <w:jc w:val="center"/>
      </w:pPr>
      <w:bookmarkStart w:id="37" w:name="_Toc268779756"/>
      <w:r w:rsidRPr="00097F58">
        <w:t xml:space="preserve">Tableau </w:t>
      </w:r>
      <w:fldSimple w:instr=" SEQ Tableau \* ARABIC ">
        <w:r w:rsidR="00530B21">
          <w:rPr>
            <w:noProof/>
          </w:rPr>
          <w:t>8</w:t>
        </w:r>
      </w:fldSimple>
      <w:r w:rsidRPr="00097F58">
        <w:t xml:space="preserve"> – Liste des temps clé de la synchronisation</w:t>
      </w:r>
      <w:bookmarkEnd w:id="37"/>
    </w:p>
    <w:tbl>
      <w:tblPr>
        <w:tblW w:w="4280" w:type="dxa"/>
        <w:jc w:val="center"/>
        <w:tblInd w:w="55" w:type="dxa"/>
        <w:tblCellMar>
          <w:left w:w="70" w:type="dxa"/>
          <w:right w:w="70" w:type="dxa"/>
        </w:tblCellMar>
        <w:tblLook w:val="04A0"/>
      </w:tblPr>
      <w:tblGrid>
        <w:gridCol w:w="1200"/>
        <w:gridCol w:w="1880"/>
        <w:gridCol w:w="1200"/>
      </w:tblGrid>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Active </w:t>
            </w:r>
            <w:proofErr w:type="spellStart"/>
            <w:r w:rsidRPr="00097F58">
              <w:rPr>
                <w:rFonts w:ascii="Calibri" w:hAnsi="Calibri"/>
                <w:color w:val="000000"/>
                <w:sz w:val="22"/>
                <w:szCs w:val="22"/>
                <w:lang w:eastAsia="fr-CA"/>
              </w:rPr>
              <w:t>video</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Scanline</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Hor</w:t>
            </w:r>
            <w:proofErr w:type="spellEnd"/>
            <w:r w:rsidRPr="00097F58">
              <w:rPr>
                <w:rFonts w:ascii="Calibri" w:hAnsi="Calibri"/>
                <w:color w:val="000000"/>
                <w:sz w:val="22"/>
                <w:szCs w:val="22"/>
                <w:lang w:eastAsia="fr-CA"/>
              </w:rPr>
              <w:t xml:space="preserve">.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Vert.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r>
    </w:tbl>
    <w:p w:rsidR="00E7396B" w:rsidRPr="00097F58" w:rsidRDefault="00E7396B" w:rsidP="00E7396B"/>
    <w:p w:rsidR="00E7396B" w:rsidRPr="00097F58" w:rsidRDefault="00E7396B" w:rsidP="00E7396B">
      <w:r w:rsidRPr="00097F58">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Pr="00097F58" w:rsidRDefault="00E7396B" w:rsidP="00E7396B"/>
    <w:p w:rsidR="00E7396B" w:rsidRPr="00097F58" w:rsidRDefault="00E7396B" w:rsidP="00E7396B">
      <w:pPr>
        <w:pStyle w:val="Heading2"/>
      </w:pPr>
      <w:bookmarkStart w:id="38" w:name="_Toc268531614"/>
      <w:bookmarkStart w:id="39" w:name="_Toc268779780"/>
      <w:r w:rsidRPr="00097F58">
        <w:t>Analyse d’un circuit R-2R pour la sortie vidéo</w:t>
      </w:r>
      <w:bookmarkEnd w:id="38"/>
      <w:bookmarkEnd w:id="39"/>
    </w:p>
    <w:p w:rsidR="00E7396B" w:rsidRPr="00097F58" w:rsidRDefault="00E7396B" w:rsidP="00E7396B">
      <w:r w:rsidRPr="00097F58">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Pr="00097F58" w:rsidRDefault="00E7396B" w:rsidP="00A80ED2">
      <w:pPr>
        <w:keepNext/>
        <w:jc w:val="center"/>
      </w:pPr>
      <w:r w:rsidRPr="00097F58">
        <w:rPr>
          <w:noProof/>
          <w:lang w:val="en-CA" w:eastAsia="en-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40" w:name="_Toc268779722"/>
      <w:r w:rsidRPr="00097F58">
        <w:t xml:space="preserve">Figure </w:t>
      </w:r>
      <w:fldSimple w:instr=" SEQ Figure \* ARABIC ">
        <w:r w:rsidR="00DC5DFD">
          <w:rPr>
            <w:noProof/>
          </w:rPr>
          <w:t>5</w:t>
        </w:r>
      </w:fldSimple>
      <w:r w:rsidRPr="00097F58">
        <w:t xml:space="preserve"> – Circuit R-2R</w:t>
      </w:r>
      <w:bookmarkEnd w:id="40"/>
    </w:p>
    <w:p w:rsidR="00E7396B" w:rsidRPr="00097F58" w:rsidRDefault="00E7396B" w:rsidP="00E7396B"/>
    <w:p w:rsidR="00E7396B" w:rsidRPr="00097F58" w:rsidRDefault="00E7396B" w:rsidP="00E7396B">
      <w:r w:rsidRPr="00097F58">
        <w:t xml:space="preserve">La tension de sortie dépendra du nombre binaire en entrée, Bin, et de la tension haute des bits, </w:t>
      </w:r>
      <w:proofErr w:type="spellStart"/>
      <w:r w:rsidRPr="00097F58">
        <w:t>Vref</w:t>
      </w:r>
      <w:proofErr w:type="spellEnd"/>
      <w:r w:rsidRPr="00097F58">
        <w:t>.</w:t>
      </w:r>
    </w:p>
    <w:p w:rsidR="00E7396B" w:rsidRPr="00097F58" w:rsidRDefault="00E7396B" w:rsidP="00E7396B">
      <w:pPr>
        <w:jc w:val="center"/>
      </w:pPr>
      <w:r w:rsidRPr="00097F58">
        <w:rPr>
          <w:position w:val="-24"/>
        </w:rPr>
        <w:object w:dxaOrig="1800" w:dyaOrig="620">
          <v:shape id="_x0000_i1030" type="#_x0000_t75" style="width:90pt;height:30.75pt" o:ole="">
            <v:imagedata r:id="rId42" o:title=""/>
          </v:shape>
          <o:OLEObject Type="Embed" ProgID="Equation.DSMT4" ShapeID="_x0000_i1030" DrawAspect="Content" ObjectID="_1342523180" r:id="rId43"/>
        </w:object>
      </w:r>
    </w:p>
    <w:p w:rsidR="00E7396B" w:rsidRPr="00097F58" w:rsidRDefault="00E7396B" w:rsidP="00E7396B"/>
    <w:p w:rsidR="00E7396B" w:rsidRPr="00097F58" w:rsidRDefault="00E7396B" w:rsidP="00E7396B">
      <w:r w:rsidRPr="00097F58">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Pr="00097F58" w:rsidRDefault="00E7396B" w:rsidP="00E7396B"/>
    <w:p w:rsidR="00E7396B" w:rsidRPr="00097F58" w:rsidRDefault="00E7396B" w:rsidP="00E7396B">
      <w:r w:rsidRPr="00097F58">
        <w:t>Tout ça peut sembler bien compliqué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Pr="00097F58" w:rsidRDefault="00E7396B" w:rsidP="00E7396B"/>
    <w:p w:rsidR="00E7396B" w:rsidRPr="00097F58" w:rsidRDefault="00E7396B" w:rsidP="00E7396B">
      <w:r w:rsidRPr="00097F58">
        <w:t xml:space="preserve">Une autre solution possible serait d’utiliser des réseaux de résistances </w:t>
      </w:r>
      <w:proofErr w:type="spellStart"/>
      <w:r w:rsidRPr="00097F58">
        <w:t>préassemblés</w:t>
      </w:r>
      <w:proofErr w:type="spellEnd"/>
      <w:r w:rsidRPr="00097F58">
        <w:t>.  Ces circuits sont peu dispendieux et sont disponibles en format SO-M. Ils n’ont par contre pas été étudiés durant ce projet.</w:t>
      </w:r>
    </w:p>
    <w:p w:rsidR="00A80ED2" w:rsidRPr="00097F58" w:rsidRDefault="00E7396B" w:rsidP="00A80ED2">
      <w:pPr>
        <w:keepNext/>
        <w:jc w:val="center"/>
      </w:pPr>
      <w:r w:rsidRPr="00097F58">
        <w:rPr>
          <w:noProof/>
          <w:lang w:val="en-CA" w:eastAsia="en-CA"/>
        </w:rPr>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Pr="00097F58" w:rsidRDefault="00A80ED2" w:rsidP="00A80ED2">
      <w:pPr>
        <w:pStyle w:val="Caption"/>
        <w:jc w:val="center"/>
      </w:pPr>
      <w:bookmarkStart w:id="41" w:name="_Toc268779723"/>
      <w:r w:rsidRPr="00097F58">
        <w:t xml:space="preserve">Figure </w:t>
      </w:r>
      <w:fldSimple w:instr=" SEQ Figure \* ARABIC ">
        <w:r w:rsidR="00DC5DFD">
          <w:rPr>
            <w:noProof/>
          </w:rPr>
          <w:t>6</w:t>
        </w:r>
      </w:fldSimple>
      <w:r w:rsidRPr="00097F58">
        <w:t xml:space="preserve"> – Circuit R-2R </w:t>
      </w:r>
      <w:proofErr w:type="spellStart"/>
      <w:r w:rsidRPr="00097F58">
        <w:t>préassemblé</w:t>
      </w:r>
      <w:bookmarkEnd w:id="41"/>
      <w:proofErr w:type="spellEnd"/>
    </w:p>
    <w:p w:rsidR="00E7396B" w:rsidRPr="00097F58" w:rsidRDefault="00E7396B" w:rsidP="00E7396B">
      <w:pPr>
        <w:jc w:val="center"/>
      </w:pPr>
      <w:r w:rsidRPr="00097F58">
        <w:t xml:space="preserve">           </w:t>
      </w:r>
    </w:p>
    <w:p w:rsidR="00E7396B" w:rsidRPr="00097F58" w:rsidRDefault="00E7396B" w:rsidP="00E7396B">
      <w:r w:rsidRPr="00097F58">
        <w:t>La valeur des résistances utilisée pourrait être de l’ordre de 1K</w:t>
      </w:r>
      <w:r w:rsidR="00E1625C">
        <w:t>Ω</w:t>
      </w:r>
      <w:r w:rsidRPr="00097F58">
        <w:t xml:space="preserve">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Pr="00097F58" w:rsidRDefault="00E7396B" w:rsidP="00E7396B"/>
    <w:p w:rsidR="00E7396B" w:rsidRPr="00097F58" w:rsidRDefault="00E7396B" w:rsidP="00E7396B">
      <w:pPr>
        <w:pStyle w:val="Heading3"/>
        <w:tabs>
          <w:tab w:val="num" w:pos="992"/>
        </w:tabs>
        <w:ind w:left="994" w:hanging="994"/>
      </w:pPr>
      <w:bookmarkStart w:id="42" w:name="_Toc268779781"/>
      <w:r w:rsidRPr="00097F58">
        <w:t>Ajustement de la tension de sortie pour les signaux analogiques</w:t>
      </w:r>
      <w:bookmarkEnd w:id="42"/>
    </w:p>
    <w:p w:rsidR="00E7396B" w:rsidRPr="00097F58" w:rsidRDefault="00E7396B" w:rsidP="00E7396B">
      <w:r w:rsidRPr="00097F58">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E7396B" w:rsidRPr="00097F58" w:rsidRDefault="00E7396B" w:rsidP="00E7396B"/>
    <w:p w:rsidR="00E7396B" w:rsidRPr="00097F58" w:rsidRDefault="00E7396B" w:rsidP="00E7396B">
      <w:r w:rsidRPr="00097F58">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Pr="00097F58" w:rsidRDefault="00E7396B" w:rsidP="00E7396B"/>
    <w:p w:rsidR="00E7396B" w:rsidRPr="00097F58" w:rsidRDefault="00E7396B" w:rsidP="00E7396B">
      <w:r w:rsidRPr="00097F58">
        <w:t>Évaluons d’abord la fréquence de variation du signal numérique en entrée.</w:t>
      </w:r>
    </w:p>
    <w:p w:rsidR="00E7396B" w:rsidRPr="00097F58" w:rsidRDefault="00E7396B" w:rsidP="00E7396B"/>
    <w:p w:rsidR="00E7396B" w:rsidRPr="00097F58" w:rsidRDefault="00E7396B" w:rsidP="00E7396B">
      <w:pPr>
        <w:jc w:val="center"/>
        <w:rPr>
          <w:position w:val="-62"/>
        </w:rPr>
      </w:pPr>
      <w:r w:rsidRPr="00097F58">
        <w:rPr>
          <w:position w:val="-10"/>
        </w:rPr>
        <w:object w:dxaOrig="4260" w:dyaOrig="320">
          <v:shape id="_x0000_i1031" type="#_x0000_t75" style="width:213pt;height:16.5pt" o:ole="">
            <v:imagedata r:id="rId45" o:title=""/>
          </v:shape>
          <o:OLEObject Type="Embed" ProgID="Equation.DSMT4" ShapeID="_x0000_i1031" DrawAspect="Content" ObjectID="_1342523181" r:id="rId46"/>
        </w:object>
      </w:r>
    </w:p>
    <w:p w:rsidR="00E7396B" w:rsidRPr="00097F58" w:rsidRDefault="00E7396B" w:rsidP="00E7396B">
      <w:pPr>
        <w:jc w:val="center"/>
      </w:pPr>
    </w:p>
    <w:p w:rsidR="00E7396B" w:rsidRPr="00097F58" w:rsidRDefault="00E7396B" w:rsidP="00E7396B">
      <w:r w:rsidRPr="00097F58">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Pr="00097F58" w:rsidRDefault="00E7396B" w:rsidP="00E7396B"/>
    <w:p w:rsidR="00E7396B" w:rsidRPr="00097F58" w:rsidRDefault="00E7396B" w:rsidP="00E7396B">
      <w:r w:rsidRPr="00097F58">
        <w:t xml:space="preserve">Pour qu’un transistor opère en régime linéaire, il doit pouvoir consommer, du collecteur, un courant supérieur ou égal au courant consommé par la base multiplié par son gain </w:t>
      </w:r>
      <w:proofErr w:type="spellStart"/>
      <w:r w:rsidRPr="00097F58">
        <w:t>hfe</w:t>
      </w:r>
      <w:proofErr w:type="spellEnd"/>
      <w:r w:rsidRPr="00097F58">
        <w:t>. En supposant une tension d’alimentation de 3.3V au collecteur et une variation entre 0 et 3.3V comme signal d’entrée à la base, et en supposant que nous voulons un courant au collecteur de l’ordre de 10mA.</w:t>
      </w:r>
    </w:p>
    <w:p w:rsidR="00E7396B" w:rsidRPr="00097F58" w:rsidRDefault="00E7396B" w:rsidP="00E7396B"/>
    <w:p w:rsidR="00A80ED2" w:rsidRPr="00097F58" w:rsidRDefault="00E7396B" w:rsidP="00A80ED2">
      <w:pPr>
        <w:keepNext/>
        <w:jc w:val="center"/>
      </w:pPr>
      <w:r w:rsidRPr="00097F58">
        <w:rPr>
          <w:noProof/>
          <w:lang w:val="en-CA" w:eastAsia="en-CA"/>
        </w:rPr>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43" w:name="_Toc268779724"/>
      <w:r w:rsidRPr="00097F58">
        <w:t xml:space="preserve">Figure </w:t>
      </w:r>
      <w:fldSimple w:instr=" SEQ Figure \* ARABIC ">
        <w:r w:rsidR="00DC5DFD">
          <w:rPr>
            <w:noProof/>
          </w:rPr>
          <w:t>7</w:t>
        </w:r>
      </w:fldSimple>
      <w:r w:rsidRPr="00097F58">
        <w:t xml:space="preserve"> – Circuit de conversion de tension à transistor</w:t>
      </w:r>
      <w:bookmarkEnd w:id="43"/>
    </w:p>
    <w:p w:rsidR="00E7396B" w:rsidRPr="00097F58" w:rsidRDefault="00E7396B" w:rsidP="00E7396B"/>
    <w:p w:rsidR="00E7396B" w:rsidRPr="00097F58" w:rsidRDefault="00E7396B" w:rsidP="00E7396B">
      <w:pPr>
        <w:jc w:val="center"/>
        <w:rPr>
          <w:position w:val="-62"/>
        </w:rPr>
      </w:pPr>
      <w:r w:rsidRPr="00097F58">
        <w:rPr>
          <w:position w:val="-26"/>
        </w:rPr>
        <w:object w:dxaOrig="1700" w:dyaOrig="639">
          <v:shape id="_x0000_i1032" type="#_x0000_t75" style="width:85.5pt;height:32.25pt" o:ole="">
            <v:imagedata r:id="rId48" o:title=""/>
          </v:shape>
          <o:OLEObject Type="Embed" ProgID="Equation.DSMT4" ShapeID="_x0000_i1032" DrawAspect="Content" ObjectID="_1342523182" r:id="rId49"/>
        </w:object>
      </w:r>
    </w:p>
    <w:p w:rsidR="00E7396B" w:rsidRPr="00097F58" w:rsidRDefault="00E7396B" w:rsidP="00E7396B">
      <w:r w:rsidRPr="00097F58">
        <w:t>Pour une tension d’entrée de 3.3V, on désire une tension de 0.7V aux bornes de RL. Le courant maximal en sortie sera de :</w:t>
      </w:r>
    </w:p>
    <w:p w:rsidR="00E7396B" w:rsidRPr="00097F58" w:rsidRDefault="00E7396B" w:rsidP="00E7396B">
      <w:pPr>
        <w:jc w:val="center"/>
      </w:pPr>
      <w:r w:rsidRPr="00097F58">
        <w:rPr>
          <w:position w:val="-30"/>
        </w:rPr>
        <w:object w:dxaOrig="1560" w:dyaOrig="720">
          <v:shape id="_x0000_i1033" type="#_x0000_t75" style="width:78pt;height:36pt" o:ole="">
            <v:imagedata r:id="rId50" o:title=""/>
          </v:shape>
          <o:OLEObject Type="Embed" ProgID="Equation.DSMT4" ShapeID="_x0000_i1033" DrawAspect="Content" ObjectID="_1342523183" r:id="rId51"/>
        </w:object>
      </w:r>
    </w:p>
    <w:p w:rsidR="00E7396B" w:rsidRPr="00097F58" w:rsidRDefault="00E7396B" w:rsidP="00E7396B"/>
    <w:p w:rsidR="00E7396B" w:rsidRPr="00097F58" w:rsidRDefault="00E7396B" w:rsidP="00E7396B">
      <w:r w:rsidRPr="00097F58">
        <w:t xml:space="preserve">Selon la fiche technique du transistor utilisé, nous avons une tension </w:t>
      </w:r>
      <w:proofErr w:type="spellStart"/>
      <w:r w:rsidRPr="00097F58">
        <w:t>Vbe</w:t>
      </w:r>
      <w:proofErr w:type="spellEnd"/>
      <w:r w:rsidRPr="00097F58">
        <w:t>=0.8V. Toujours pour une tension d’entrée de 3.3V, nous aurions à la base une tension de 0.7V + 0.8V = 1.5V.</w:t>
      </w:r>
    </w:p>
    <w:p w:rsidR="00E7396B" w:rsidRPr="00097F58" w:rsidRDefault="00E7396B" w:rsidP="00E7396B"/>
    <w:p w:rsidR="00E7396B" w:rsidRPr="00097F58" w:rsidRDefault="00E7396B" w:rsidP="00E7396B">
      <w:r w:rsidRPr="00097F58">
        <w:t>Pour rester en mode d’opération linéaire, on veut la relation suivante :</w:t>
      </w:r>
    </w:p>
    <w:p w:rsidR="00E7396B" w:rsidRPr="00097F58" w:rsidRDefault="00E7396B" w:rsidP="00E7396B">
      <w:pPr>
        <w:jc w:val="center"/>
      </w:pPr>
      <w:r w:rsidRPr="00097F58">
        <w:rPr>
          <w:position w:val="-28"/>
        </w:rPr>
        <w:object w:dxaOrig="3480" w:dyaOrig="660">
          <v:shape id="_x0000_i1034" type="#_x0000_t75" style="width:174pt;height:33pt" o:ole="">
            <v:imagedata r:id="rId52" o:title=""/>
          </v:shape>
          <o:OLEObject Type="Embed" ProgID="Equation.DSMT4" ShapeID="_x0000_i1034" DrawAspect="Content" ObjectID="_1342523184" r:id="rId53"/>
        </w:object>
      </w:r>
    </w:p>
    <w:p w:rsidR="00E7396B" w:rsidRPr="00097F58" w:rsidRDefault="00E7396B" w:rsidP="00E7396B">
      <w:pPr>
        <w:jc w:val="center"/>
      </w:pPr>
      <w:r w:rsidRPr="00097F58">
        <w:rPr>
          <w:position w:val="-24"/>
        </w:rPr>
        <w:object w:dxaOrig="1880" w:dyaOrig="620">
          <v:shape id="_x0000_i1035" type="#_x0000_t75" style="width:93.75pt;height:30.75pt" o:ole="">
            <v:imagedata r:id="rId54" o:title=""/>
          </v:shape>
          <o:OLEObject Type="Embed" ProgID="Equation.DSMT4" ShapeID="_x0000_i1035" DrawAspect="Content" ObjectID="_1342523185" r:id="rId55"/>
        </w:object>
      </w:r>
    </w:p>
    <w:p w:rsidR="00E7396B" w:rsidRPr="00097F58" w:rsidRDefault="00E7396B" w:rsidP="00E7396B"/>
    <w:p w:rsidR="00E7396B" w:rsidRPr="00097F58" w:rsidRDefault="00E7396B" w:rsidP="00E7396B">
      <w:r w:rsidRPr="00097F58">
        <w:t>On doit donc avoir Rb plus grand que 63kΩ.</w:t>
      </w:r>
    </w:p>
    <w:p w:rsidR="00E7396B" w:rsidRPr="00097F58" w:rsidRDefault="00E7396B" w:rsidP="00E7396B"/>
    <w:p w:rsidR="00E7396B" w:rsidRPr="00097F58" w:rsidRDefault="00E7396B" w:rsidP="00E7396B">
      <w:r w:rsidRPr="00097F58">
        <w:t>Maintenant la valeur réelle de Rb afin d’obtenir une tension de 0.7V en sortie pour une entrée de 3.3V :</w:t>
      </w:r>
    </w:p>
    <w:p w:rsidR="00E7396B" w:rsidRPr="00097F58" w:rsidRDefault="00E7396B" w:rsidP="00E7396B">
      <w:pPr>
        <w:jc w:val="center"/>
        <w:rPr>
          <w:position w:val="-62"/>
        </w:rPr>
      </w:pPr>
      <w:r w:rsidRPr="00097F58">
        <w:rPr>
          <w:position w:val="-88"/>
        </w:rPr>
        <w:object w:dxaOrig="3940" w:dyaOrig="1600">
          <v:shape id="_x0000_i1036" type="#_x0000_t75" style="width:197.25pt;height:80.25pt" o:ole="">
            <v:imagedata r:id="rId56" o:title=""/>
          </v:shape>
          <o:OLEObject Type="Embed" ProgID="Equation.DSMT4" ShapeID="_x0000_i1036" DrawAspect="Content" ObjectID="_1342523186" r:id="rId57"/>
        </w:object>
      </w:r>
    </w:p>
    <w:p w:rsidR="00E7396B" w:rsidRPr="00097F58" w:rsidRDefault="00E7396B" w:rsidP="00E7396B">
      <w:pPr>
        <w:jc w:val="center"/>
      </w:pPr>
    </w:p>
    <w:p w:rsidR="00E7396B" w:rsidRPr="00097F58" w:rsidRDefault="00E7396B" w:rsidP="00E7396B">
      <w:r w:rsidRPr="00097F58">
        <w:t>La valeur calculée pourrait être atteinte à l’aide d’un potentiomètre. Pour les trois canaux de couleurs,  on obtient le circuit suivant :</w:t>
      </w:r>
    </w:p>
    <w:p w:rsidR="00E7396B" w:rsidRPr="00097F58" w:rsidRDefault="00E7396B" w:rsidP="00E7396B"/>
    <w:p w:rsidR="00A80ED2" w:rsidRPr="00097F58" w:rsidRDefault="00E7396B" w:rsidP="00A80ED2">
      <w:pPr>
        <w:keepNext/>
        <w:jc w:val="center"/>
      </w:pPr>
      <w:r w:rsidRPr="00097F58">
        <w:rPr>
          <w:noProof/>
          <w:lang w:val="en-CA" w:eastAsia="en-CA"/>
        </w:rPr>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44" w:name="_Toc268779725"/>
      <w:r w:rsidRPr="00097F58">
        <w:t xml:space="preserve">Figure </w:t>
      </w:r>
      <w:fldSimple w:instr=" SEQ Figure \* ARABIC ">
        <w:r w:rsidR="00DC5DFD">
          <w:rPr>
            <w:noProof/>
          </w:rPr>
          <w:t>8</w:t>
        </w:r>
      </w:fldSimple>
      <w:r w:rsidRPr="00097F58">
        <w:t xml:space="preserve"> </w:t>
      </w:r>
      <w:r w:rsidR="00B55F52" w:rsidRPr="00097F58">
        <w:t>–</w:t>
      </w:r>
      <w:r w:rsidRPr="00097F58">
        <w:t xml:space="preserve"> </w:t>
      </w:r>
      <w:r w:rsidR="00B55F52" w:rsidRPr="00097F58">
        <w:t>Circuit de conversion 24 bits/3 couleurs</w:t>
      </w:r>
      <w:bookmarkEnd w:id="44"/>
    </w:p>
    <w:p w:rsidR="00E7396B" w:rsidRPr="00097F58" w:rsidRDefault="00E7396B" w:rsidP="00E7396B"/>
    <w:p w:rsidR="00E7396B" w:rsidRPr="00097F58" w:rsidRDefault="00E7396B" w:rsidP="00E7396B">
      <w:pPr>
        <w:pStyle w:val="Heading3"/>
        <w:tabs>
          <w:tab w:val="num" w:pos="992"/>
        </w:tabs>
        <w:ind w:left="994" w:hanging="994"/>
      </w:pPr>
      <w:bookmarkStart w:id="45" w:name="_Toc268779782"/>
      <w:r w:rsidRPr="00097F58">
        <w:t>Essais pratiques</w:t>
      </w:r>
      <w:bookmarkEnd w:id="45"/>
    </w:p>
    <w:p w:rsidR="00E7396B" w:rsidRPr="00097F58" w:rsidRDefault="00E7396B" w:rsidP="00E7396B">
      <w:r w:rsidRPr="00097F58">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Pr="00097F58" w:rsidRDefault="00B67F77" w:rsidP="00E7396B">
      <w:hyperlink r:id="rId59" w:history="1">
        <w:r w:rsidR="00E7396B" w:rsidRPr="00097F58">
          <w:rPr>
            <w:rStyle w:val="Hyperlink"/>
          </w:rPr>
          <w:t>http://www.circuitdb.com/show.php?cid=69</w:t>
        </w:r>
      </w:hyperlink>
    </w:p>
    <w:p w:rsidR="00E7396B" w:rsidRPr="00097F58" w:rsidRDefault="00E7396B" w:rsidP="00E7396B"/>
    <w:p w:rsidR="00E7396B" w:rsidRPr="00097F58" w:rsidRDefault="00E7396B" w:rsidP="00E7396B">
      <w:r w:rsidRPr="00097F58">
        <w:t>Des modifications ont été apportées afin de modifier le programme de référence. Le but ici étant de tester rapidement les fonctionnalités d’un circuit R2R en générant un signal VGA. 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Pr="00097F58" w:rsidRDefault="00E7396B" w:rsidP="00E7396B"/>
    <w:p w:rsidR="00E7396B" w:rsidRPr="00097F58" w:rsidRDefault="00E7396B" w:rsidP="00E7396B">
      <w:r w:rsidRPr="00097F58">
        <w:t>Voici un tableau récapitulatif des données utilisées pour la programmation</w:t>
      </w:r>
    </w:p>
    <w:p w:rsidR="00E1625C" w:rsidRDefault="00E1625C">
      <w:pPr>
        <w:spacing w:line="240" w:lineRule="auto"/>
        <w:jc w:val="left"/>
        <w:rPr>
          <w:b/>
          <w:bCs/>
          <w:szCs w:val="20"/>
        </w:rPr>
      </w:pPr>
      <w:r>
        <w:br w:type="page"/>
      </w:r>
    </w:p>
    <w:p w:rsidR="00B55F52" w:rsidRPr="00097F58" w:rsidRDefault="00B55F52" w:rsidP="00B55F52">
      <w:pPr>
        <w:pStyle w:val="Caption"/>
        <w:keepNext/>
        <w:jc w:val="center"/>
      </w:pPr>
      <w:bookmarkStart w:id="46" w:name="_Toc268779757"/>
      <w:r w:rsidRPr="00097F58">
        <w:t xml:space="preserve">Tableau </w:t>
      </w:r>
      <w:fldSimple w:instr=" SEQ Tableau \* ARABIC ">
        <w:r w:rsidR="00530B21">
          <w:rPr>
            <w:noProof/>
          </w:rPr>
          <w:t>9</w:t>
        </w:r>
      </w:fldSimple>
      <w:r w:rsidRPr="00097F58">
        <w:t xml:space="preserve"> – Tableau des données utilisées pour la programmation</w:t>
      </w:r>
      <w:bookmarkEnd w:id="46"/>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097F58"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 16MHz</w:t>
            </w:r>
          </w:p>
        </w:tc>
      </w:tr>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Coup </w:t>
            </w:r>
            <w:proofErr w:type="spellStart"/>
            <w:r w:rsidRPr="00097F58">
              <w:rPr>
                <w:rFonts w:ascii="Calibri" w:hAnsi="Calibri"/>
                <w:b/>
                <w:bCs/>
                <w:color w:val="000000"/>
                <w:sz w:val="22"/>
                <w:szCs w:val="22"/>
                <w:lang w:eastAsia="fr-CA"/>
              </w:rPr>
              <w:t>Horl</w:t>
            </w:r>
            <w:proofErr w:type="spellEnd"/>
            <w:r w:rsidRPr="00097F58">
              <w:rPr>
                <w:rFonts w:ascii="Calibri" w:hAnsi="Calibri"/>
                <w:b/>
                <w:bCs/>
                <w:color w:val="000000"/>
                <w:sz w:val="22"/>
                <w:szCs w:val="22"/>
                <w:lang w:eastAsia="fr-CA"/>
              </w:rPr>
              <w:t>.</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proofErr w:type="spellStart"/>
            <w:r w:rsidRPr="00097F58">
              <w:rPr>
                <w:rFonts w:ascii="Calibri" w:hAnsi="Calibri"/>
                <w:b/>
                <w:bCs/>
                <w:color w:val="000000"/>
                <w:sz w:val="22"/>
                <w:szCs w:val="22"/>
                <w:lang w:eastAsia="fr-CA"/>
              </w:rPr>
              <w:t>Nbr</w:t>
            </w:r>
            <w:proofErr w:type="spellEnd"/>
            <w:r w:rsidRPr="00097F58">
              <w:rPr>
                <w:rFonts w:ascii="Calibri" w:hAnsi="Calibri"/>
                <w:b/>
                <w:bCs/>
                <w:color w:val="000000"/>
                <w:sz w:val="22"/>
                <w:szCs w:val="22"/>
                <w:lang w:eastAsia="fr-CA"/>
              </w:rPr>
              <w:t xml:space="preserve"> lignes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Active </w:t>
            </w:r>
            <w:proofErr w:type="spellStart"/>
            <w:r w:rsidRPr="00097F58">
              <w:rPr>
                <w:rFonts w:ascii="Calibri" w:hAnsi="Calibri"/>
                <w:color w:val="000000"/>
                <w:sz w:val="22"/>
                <w:szCs w:val="22"/>
                <w:lang w:eastAsia="fr-CA"/>
              </w:rPr>
              <w:t>video</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Scanline</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Hor</w:t>
            </w:r>
            <w:proofErr w:type="spellEnd"/>
            <w:r w:rsidRPr="00097F58">
              <w:rPr>
                <w:rFonts w:ascii="Calibri" w:hAnsi="Calibri"/>
                <w:color w:val="000000"/>
                <w:sz w:val="22"/>
                <w:szCs w:val="22"/>
                <w:lang w:eastAsia="fr-CA"/>
              </w:rPr>
              <w:t xml:space="preserve">.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525.0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Vert.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13.9</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40.52</w:t>
            </w:r>
          </w:p>
        </w:tc>
      </w:tr>
    </w:tbl>
    <w:p w:rsidR="00E7396B" w:rsidRPr="00097F58" w:rsidRDefault="00E7396B" w:rsidP="00E7396B">
      <w:pPr>
        <w:jc w:val="center"/>
      </w:pPr>
    </w:p>
    <w:p w:rsidR="00E7396B" w:rsidRPr="00097F58" w:rsidRDefault="00E7396B" w:rsidP="00E7396B">
      <w:r w:rsidRPr="00097F58">
        <w:t xml:space="preserve">On n’utilise donc qu’une seule interruption, car le seul temps possible dans lequel le microcontrôleur peut rester en dehors de l’interruption et avoir le temps de recharger sa pile d’instruction, et d’exécuter au moins une instruction, est le temps t1 de 402 coups d’horloge. Dans le cas de t5, pour 60 coups d’horloge, un test a été fait, </w:t>
      </w:r>
      <w:r w:rsidR="00B27DFE">
        <w:t xml:space="preserve">mais sans succès. Cela crée un </w:t>
      </w:r>
      <w:r w:rsidRPr="00097F58">
        <w:t>comportement</w:t>
      </w:r>
      <w:r w:rsidR="00B27DFE">
        <w:t xml:space="preserve"> trop</w:t>
      </w:r>
      <w:r w:rsidRPr="00097F58">
        <w:t xml:space="preserve"> </w:t>
      </w:r>
      <w:r w:rsidR="00B27DFE">
        <w:t xml:space="preserve">imprévisible </w:t>
      </w:r>
      <w:r w:rsidRPr="00097F58">
        <w:t>du programme, vis-à-vis des interruptions, ce qui engendre des décalages successifs de l’image.</w:t>
      </w:r>
    </w:p>
    <w:p w:rsidR="00E7396B" w:rsidRPr="00097F58" w:rsidRDefault="00E7396B" w:rsidP="00E7396B"/>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#include &lt;</w:t>
      </w:r>
      <w:proofErr w:type="spellStart"/>
      <w:r w:rsidRPr="00C851F8">
        <w:rPr>
          <w:rStyle w:val="HTMLCode"/>
          <w:color w:val="000000"/>
          <w:lang w:val="en-US"/>
        </w:rPr>
        <w:t>stdlib.h</w:t>
      </w:r>
      <w:proofErr w:type="spellEnd"/>
      <w:r w:rsidRPr="00C851F8">
        <w:rPr>
          <w:rStyle w:val="HTMLCode"/>
          <w:color w:val="000000"/>
          <w:lang w:val="en-US"/>
        </w:rPr>
        <w:t>&gt;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#include &lt;</w:t>
      </w:r>
      <w:proofErr w:type="spellStart"/>
      <w:r w:rsidRPr="00C851F8">
        <w:rPr>
          <w:rStyle w:val="HTMLCode"/>
          <w:color w:val="000000"/>
          <w:lang w:val="en-US"/>
        </w:rPr>
        <w:t>stdio.h</w:t>
      </w:r>
      <w:proofErr w:type="spellEnd"/>
      <w:r w:rsidRPr="00C851F8">
        <w:rPr>
          <w:rStyle w:val="HTMLCode"/>
          <w:color w:val="000000"/>
          <w:lang w:val="en-US"/>
        </w:rPr>
        <w:t>&gt;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#include &lt;</w:t>
      </w:r>
      <w:proofErr w:type="spellStart"/>
      <w:r w:rsidRPr="00C851F8">
        <w:rPr>
          <w:rStyle w:val="HTMLCode"/>
          <w:color w:val="000000"/>
          <w:lang w:val="en-US"/>
        </w:rPr>
        <w:t>avr</w:t>
      </w:r>
      <w:proofErr w:type="spellEnd"/>
      <w:r w:rsidRPr="00C851F8">
        <w:rPr>
          <w:rStyle w:val="HTMLCode"/>
          <w:color w:val="000000"/>
          <w:lang w:val="en-US"/>
        </w:rPr>
        <w:t>/</w:t>
      </w:r>
      <w:proofErr w:type="spellStart"/>
      <w:r w:rsidRPr="00C851F8">
        <w:rPr>
          <w:rStyle w:val="HTMLCode"/>
          <w:color w:val="000000"/>
          <w:lang w:val="en-US"/>
        </w:rPr>
        <w:t>io.h</w:t>
      </w:r>
      <w:proofErr w:type="spellEnd"/>
      <w:r w:rsidRPr="00C851F8">
        <w:rPr>
          <w:rStyle w:val="HTMLCode"/>
          <w:color w:val="000000"/>
          <w:lang w:val="en-US"/>
        </w:rPr>
        <w:t>&gt;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#include &lt;</w:t>
      </w:r>
      <w:proofErr w:type="spellStart"/>
      <w:r w:rsidRPr="00C851F8">
        <w:rPr>
          <w:rStyle w:val="HTMLCode"/>
          <w:color w:val="000000"/>
          <w:lang w:val="en-US"/>
        </w:rPr>
        <w:t>avr</w:t>
      </w:r>
      <w:proofErr w:type="spellEnd"/>
      <w:r w:rsidRPr="00C851F8">
        <w:rPr>
          <w:rStyle w:val="HTMLCode"/>
          <w:color w:val="000000"/>
          <w:lang w:val="en-US"/>
        </w:rPr>
        <w:t>/</w:t>
      </w:r>
      <w:proofErr w:type="spellStart"/>
      <w:r w:rsidRPr="00C851F8">
        <w:rPr>
          <w:rStyle w:val="HTMLCode"/>
          <w:color w:val="000000"/>
          <w:lang w:val="en-US"/>
        </w:rPr>
        <w:t>interrupt.h</w:t>
      </w:r>
      <w:proofErr w:type="spellEnd"/>
      <w:r w:rsidRPr="00C851F8">
        <w:rPr>
          <w:rStyle w:val="HTMLCode"/>
          <w:color w:val="000000"/>
          <w:lang w:val="en-US"/>
        </w:rPr>
        <w:t>&gt;</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#include &lt;</w:t>
      </w:r>
      <w:proofErr w:type="spellStart"/>
      <w:r w:rsidRPr="002A7BB3">
        <w:rPr>
          <w:rStyle w:val="HTMLCode"/>
          <w:color w:val="000000"/>
          <w:lang w:val="en-US"/>
        </w:rPr>
        <w:t>avr</w:t>
      </w:r>
      <w:proofErr w:type="spellEnd"/>
      <w:r w:rsidRPr="002A7BB3">
        <w:rPr>
          <w:rStyle w:val="HTMLCode"/>
          <w:color w:val="000000"/>
          <w:lang w:val="en-US"/>
        </w:rPr>
        <w:t>/</w:t>
      </w:r>
      <w:proofErr w:type="spellStart"/>
      <w:r w:rsidRPr="002A7BB3">
        <w:rPr>
          <w:rStyle w:val="HTMLCode"/>
          <w:color w:val="000000"/>
          <w:lang w:val="en-US"/>
        </w:rPr>
        <w:t>sleep.h</w:t>
      </w:r>
      <w:proofErr w:type="spellEnd"/>
      <w:r w:rsidRPr="002A7BB3">
        <w:rPr>
          <w:rStyle w:val="HTMLCode"/>
          <w:color w:val="000000"/>
          <w:lang w:val="en-US"/>
        </w:rPr>
        <w:t>&gt;</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void</w:t>
      </w:r>
      <w:proofErr w:type="gramEnd"/>
      <w:r w:rsidRPr="00C851F8">
        <w:rPr>
          <w:rStyle w:val="HTMLCode"/>
          <w:color w:val="000000"/>
          <w:lang w:val="en-US"/>
        </w:rPr>
        <w:t xml:space="preserve"> </w:t>
      </w:r>
      <w:proofErr w:type="spellStart"/>
      <w:r w:rsidRPr="00C851F8">
        <w:rPr>
          <w:rStyle w:val="HTMLCode"/>
          <w:color w:val="000000"/>
          <w:lang w:val="en-US"/>
        </w:rPr>
        <w:t>enable_all_channels</w:t>
      </w:r>
      <w:proofErr w:type="spellEnd"/>
      <w:r w:rsidRPr="00C851F8">
        <w:rPr>
          <w:rStyle w:val="HTMLCode"/>
          <w:color w:val="000000"/>
          <w:lang w:val="en-US"/>
        </w:rPr>
        <w:t>(void);</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void</w:t>
      </w:r>
      <w:proofErr w:type="gramEnd"/>
      <w:r w:rsidRPr="00C851F8">
        <w:rPr>
          <w:rStyle w:val="HTMLCode"/>
          <w:color w:val="000000"/>
          <w:lang w:val="en-US"/>
        </w:rPr>
        <w:t xml:space="preserve"> init_timer0(void);</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volatile</w:t>
      </w:r>
      <w:proofErr w:type="gramEnd"/>
      <w:r w:rsidRPr="00C851F8">
        <w:rPr>
          <w:rStyle w:val="HTMLCode"/>
          <w:color w:val="000000"/>
          <w:lang w:val="en-US"/>
        </w:rPr>
        <w:t xml:space="preserve"> unsigned char </w:t>
      </w:r>
      <w:proofErr w:type="spellStart"/>
      <w:r w:rsidRPr="00C851F8">
        <w:rPr>
          <w:rStyle w:val="HTMLCode"/>
          <w:color w:val="000000"/>
          <w:lang w:val="en-US"/>
        </w:rPr>
        <w:t>video_enable_flg</w:t>
      </w:r>
      <w:proofErr w:type="spellEnd"/>
      <w:r w:rsidRPr="00C851F8">
        <w:rPr>
          <w:rStyle w:val="HTMLCode"/>
          <w:color w:val="000000"/>
          <w:lang w:val="en-US"/>
        </w:rPr>
        <w:t>;//flag for enable render</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volatile</w:t>
      </w:r>
      <w:proofErr w:type="gramEnd"/>
      <w:r w:rsidRPr="00C851F8">
        <w:rPr>
          <w:rStyle w:val="HTMLCode"/>
          <w:color w:val="000000"/>
          <w:lang w:val="en-US"/>
        </w:rPr>
        <w:t xml:space="preserve"> unsigned </w:t>
      </w:r>
      <w:proofErr w:type="spellStart"/>
      <w:r w:rsidRPr="00C851F8">
        <w:rPr>
          <w:rStyle w:val="HTMLCode"/>
          <w:color w:val="000000"/>
          <w:lang w:val="en-US"/>
        </w:rPr>
        <w:t>int</w:t>
      </w:r>
      <w:proofErr w:type="spellEnd"/>
      <w:r w:rsidRPr="00C851F8">
        <w:rPr>
          <w:rStyle w:val="HTMLCode"/>
          <w:color w:val="000000"/>
          <w:lang w:val="en-US"/>
        </w:rPr>
        <w:t xml:space="preserve"> </w:t>
      </w:r>
      <w:proofErr w:type="spellStart"/>
      <w:r w:rsidRPr="00C851F8">
        <w:rPr>
          <w:rStyle w:val="HTMLCode"/>
          <w:color w:val="000000"/>
          <w:lang w:val="en-US"/>
        </w:rPr>
        <w:t>linecount</w:t>
      </w:r>
      <w:proofErr w:type="spellEnd"/>
      <w:r w:rsidRPr="00C851F8">
        <w:rPr>
          <w:rStyle w:val="HTMLCode"/>
          <w:color w:val="000000"/>
          <w:lang w:val="en-US"/>
        </w:rPr>
        <w:t>;// current line for render</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SIGNAL(</w:t>
      </w:r>
      <w:proofErr w:type="gramEnd"/>
      <w:r w:rsidRPr="00C851F8">
        <w:rPr>
          <w:rStyle w:val="HTMLCode"/>
          <w:color w:val="000000"/>
          <w:lang w:val="en-US"/>
        </w:rPr>
        <w:t>SIG_OVERFLOW0)</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PORTC = 0;</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PORTB =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C851F8">
        <w:rPr>
          <w:rStyle w:val="HTMLCode"/>
          <w:color w:val="000000"/>
          <w:lang w:val="en-US"/>
        </w:rPr>
        <w:tab/>
      </w:r>
      <w:r w:rsidRPr="00097F58">
        <w:rPr>
          <w:rStyle w:val="HTMLCode"/>
          <w:color w:val="000000"/>
        </w:rPr>
        <w:t>PORTD =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//15 coups de </w:t>
      </w:r>
      <w:proofErr w:type="spellStart"/>
      <w:r w:rsidRPr="00097F58">
        <w:rPr>
          <w:rStyle w:val="HTMLCode"/>
          <w:color w:val="000000"/>
        </w:rPr>
        <w:t>clk</w:t>
      </w:r>
      <w:proofErr w:type="spellEnd"/>
      <w:r w:rsidRPr="00097F58">
        <w:rPr>
          <w:rStyle w:val="HTMLCode"/>
          <w:color w:val="000000"/>
        </w:rPr>
        <w:t xml:space="preserve"> = traitement ci-dessous</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097F58">
        <w:rPr>
          <w:rStyle w:val="HTMLCode"/>
          <w:color w:val="000000"/>
        </w:rPr>
        <w:tab/>
      </w:r>
      <w:r w:rsidRPr="00C851F8">
        <w:rPr>
          <w:rStyle w:val="HTMLCode"/>
          <w:color w:val="000000"/>
          <w:lang w:val="en-US"/>
        </w:rPr>
        <w:t>TCNT0 = 0xC3; //reload counter value @ 205</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//Count number of lines</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if</w:t>
      </w:r>
      <w:proofErr w:type="gramEnd"/>
      <w:r w:rsidRPr="00C851F8">
        <w:rPr>
          <w:rStyle w:val="HTMLCode"/>
          <w:color w:val="000000"/>
          <w:lang w:val="en-US"/>
        </w:rPr>
        <w:t xml:space="preserve"> (++</w:t>
      </w:r>
      <w:proofErr w:type="spellStart"/>
      <w:r w:rsidRPr="00C851F8">
        <w:rPr>
          <w:rStyle w:val="HTMLCode"/>
          <w:color w:val="000000"/>
          <w:lang w:val="en-US"/>
        </w:rPr>
        <w:t>linecount</w:t>
      </w:r>
      <w:proofErr w:type="spellEnd"/>
      <w:r w:rsidRPr="00C851F8">
        <w:rPr>
          <w:rStyle w:val="HTMLCode"/>
          <w:color w:val="000000"/>
          <w:lang w:val="en-US"/>
        </w:rPr>
        <w:t xml:space="preserve"> == 525)</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r>
      <w:proofErr w:type="spellStart"/>
      <w:proofErr w:type="gramStart"/>
      <w:r w:rsidRPr="00C851F8">
        <w:rPr>
          <w:rStyle w:val="HTMLCode"/>
          <w:color w:val="000000"/>
          <w:lang w:val="en-US"/>
        </w:rPr>
        <w:t>linecount</w:t>
      </w:r>
      <w:proofErr w:type="spellEnd"/>
      <w:proofErr w:type="gramEnd"/>
      <w:r w:rsidRPr="00C851F8">
        <w:rPr>
          <w:rStyle w:val="HTMLCode"/>
          <w:color w:val="000000"/>
          <w:lang w:val="en-US"/>
        </w:rPr>
        <w:t xml:space="preserve"> = 0;</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 xml:space="preserve">//Make </w:t>
      </w:r>
      <w:proofErr w:type="spellStart"/>
      <w:r w:rsidRPr="00C851F8">
        <w:rPr>
          <w:rStyle w:val="HTMLCode"/>
          <w:color w:val="000000"/>
          <w:lang w:val="en-US"/>
        </w:rPr>
        <w:t>Vsync</w:t>
      </w:r>
      <w:proofErr w:type="spellEnd"/>
      <w:r w:rsidRPr="00C851F8">
        <w:rPr>
          <w:rStyle w:val="HTMLCode"/>
          <w:color w:val="000000"/>
          <w:lang w:val="en-US"/>
        </w:rPr>
        <w:t xml:space="preserve"> length 2 VGA lines </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if</w:t>
      </w:r>
      <w:proofErr w:type="gramEnd"/>
      <w:r w:rsidRPr="00C851F8">
        <w:rPr>
          <w:rStyle w:val="HTMLCode"/>
          <w:color w:val="000000"/>
          <w:lang w:val="en-US"/>
        </w:rPr>
        <w:t xml:space="preserve"> ((</w:t>
      </w:r>
      <w:proofErr w:type="spellStart"/>
      <w:r w:rsidRPr="00C851F8">
        <w:rPr>
          <w:rStyle w:val="HTMLCode"/>
          <w:color w:val="000000"/>
          <w:lang w:val="en-US"/>
        </w:rPr>
        <w:t>linecount</w:t>
      </w:r>
      <w:proofErr w:type="spellEnd"/>
      <w:r w:rsidRPr="00C851F8">
        <w:rPr>
          <w:rStyle w:val="HTMLCode"/>
          <w:color w:val="000000"/>
          <w:lang w:val="en-US"/>
        </w:rPr>
        <w:t xml:space="preserve"> == 10 )||(</w:t>
      </w:r>
      <w:proofErr w:type="spellStart"/>
      <w:r w:rsidRPr="00C851F8">
        <w:rPr>
          <w:rStyle w:val="HTMLCode"/>
          <w:color w:val="000000"/>
          <w:lang w:val="en-US"/>
        </w:rPr>
        <w:t>linecount</w:t>
      </w:r>
      <w:proofErr w:type="spellEnd"/>
      <w:r w:rsidRPr="00C851F8">
        <w:rPr>
          <w:rStyle w:val="HTMLCode"/>
          <w:color w:val="000000"/>
          <w:lang w:val="en-US"/>
        </w:rPr>
        <w:t xml:space="preserve"> == 11 ))</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//VSYNC &amp; HSYNC</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PORTA=0x00;</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else</w:t>
      </w:r>
      <w:proofErr w:type="gramEnd"/>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//HSYNC only</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 xml:space="preserve"> PORTA=0x40;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C851F8">
        <w:rPr>
          <w:rStyle w:val="HTMLCode"/>
          <w:color w:val="000000"/>
          <w:lang w:val="en-US"/>
        </w:rPr>
        <w:tab/>
      </w: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//60 coups de </w:t>
      </w:r>
      <w:proofErr w:type="spellStart"/>
      <w:r w:rsidRPr="00097F58">
        <w:rPr>
          <w:rStyle w:val="HTMLCode"/>
          <w:color w:val="000000"/>
        </w:rPr>
        <w:t>clk</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asm</w:t>
      </w:r>
      <w:proofErr w:type="spellEnd"/>
      <w:proofErr w:type="gramEnd"/>
      <w:r w:rsidRPr="00097F58">
        <w:rPr>
          <w:rStyle w:val="HTMLCode"/>
          <w:color w:val="000000"/>
        </w:rPr>
        <w:t xml:space="preserve"> volatile ("NOP");</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…60 fois, raccourcis pour usage du rapport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097F58">
        <w:rPr>
          <w:rStyle w:val="HTMLCode"/>
          <w:color w:val="000000"/>
        </w:rPr>
        <w:tab/>
      </w:r>
      <w:proofErr w:type="spellStart"/>
      <w:proofErr w:type="gramStart"/>
      <w:r w:rsidRPr="00C851F8">
        <w:rPr>
          <w:rStyle w:val="HTMLCode"/>
          <w:color w:val="000000"/>
          <w:lang w:val="en-US"/>
        </w:rPr>
        <w:t>asm</w:t>
      </w:r>
      <w:proofErr w:type="spellEnd"/>
      <w:proofErr w:type="gramEnd"/>
      <w:r w:rsidRPr="00C851F8">
        <w:rPr>
          <w:rStyle w:val="HTMLCode"/>
          <w:color w:val="000000"/>
          <w:lang w:val="en-US"/>
        </w:rPr>
        <w:t xml:space="preserve"> volatile ("NOP");</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PORTA |= 0x01;</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spellStart"/>
      <w:r w:rsidRPr="00C851F8">
        <w:rPr>
          <w:rStyle w:val="HTMLCode"/>
          <w:color w:val="000000"/>
          <w:lang w:val="en-US"/>
        </w:rPr>
        <w:t>video_enable_flg</w:t>
      </w:r>
      <w:proofErr w:type="spellEnd"/>
      <w:r w:rsidRPr="00C851F8">
        <w:rPr>
          <w:rStyle w:val="HTMLCode"/>
          <w:color w:val="000000"/>
          <w:lang w:val="en-US"/>
        </w:rPr>
        <w:t xml:space="preserve"> = 0xFF;</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if</w:t>
      </w:r>
      <w:proofErr w:type="gramEnd"/>
      <w:r w:rsidRPr="00C851F8">
        <w:rPr>
          <w:rStyle w:val="HTMLCode"/>
          <w:color w:val="000000"/>
          <w:lang w:val="en-US"/>
        </w:rPr>
        <w:t xml:space="preserve"> (</w:t>
      </w:r>
      <w:proofErr w:type="spellStart"/>
      <w:r w:rsidRPr="00C851F8">
        <w:rPr>
          <w:rStyle w:val="HTMLCode"/>
          <w:color w:val="000000"/>
          <w:lang w:val="en-US"/>
        </w:rPr>
        <w:t>linecount</w:t>
      </w:r>
      <w:proofErr w:type="spellEnd"/>
      <w:r w:rsidRPr="00C851F8">
        <w:rPr>
          <w:rStyle w:val="HTMLCode"/>
          <w:color w:val="000000"/>
          <w:lang w:val="en-US"/>
        </w:rPr>
        <w:t xml:space="preserve"> &lt; 45)</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r>
      <w:proofErr w:type="spellStart"/>
      <w:r w:rsidRPr="00C851F8">
        <w:rPr>
          <w:rStyle w:val="HTMLCode"/>
          <w:color w:val="000000"/>
          <w:lang w:val="en-US"/>
        </w:rPr>
        <w:t>video_enable_flg</w:t>
      </w:r>
      <w:proofErr w:type="spellEnd"/>
      <w:r w:rsidRPr="00C851F8">
        <w:rPr>
          <w:rStyle w:val="HTMLCode"/>
          <w:color w:val="000000"/>
          <w:lang w:val="en-US"/>
        </w:rPr>
        <w:t xml:space="preserve"> = 0x00;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C851F8">
        <w:rPr>
          <w:rStyle w:val="HTMLCode"/>
          <w:color w:val="000000"/>
          <w:lang w:val="en-US"/>
        </w:rPr>
        <w:tab/>
      </w:r>
      <w:r w:rsidRPr="00C851F8">
        <w:rPr>
          <w:rStyle w:val="HTMLCode"/>
          <w:color w:val="000000"/>
          <w:lang w:val="en-US"/>
        </w:rPr>
        <w:tab/>
      </w:r>
      <w:r w:rsidRPr="00097F58">
        <w:rPr>
          <w:rStyle w:val="HTMLCode"/>
          <w:color w:val="000000"/>
        </w:rPr>
        <w:t xml:space="preserve">PORTA &amp;= </w:t>
      </w:r>
      <w:proofErr w:type="gramStart"/>
      <w:r w:rsidRPr="00097F58">
        <w:rPr>
          <w:rStyle w:val="HTMLCode"/>
          <w:color w:val="000000"/>
        </w:rPr>
        <w:t>~(</w:t>
      </w:r>
      <w:proofErr w:type="gramEnd"/>
      <w:r w:rsidRPr="00097F58">
        <w:rPr>
          <w:rStyle w:val="HTMLCode"/>
          <w:color w:val="000000"/>
        </w:rPr>
        <w:t>1&lt;&lt;0);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PORTA |= 0x80;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//30 coups de </w:t>
      </w:r>
      <w:proofErr w:type="spellStart"/>
      <w:r w:rsidRPr="00097F58">
        <w:rPr>
          <w:rStyle w:val="HTMLCode"/>
          <w:color w:val="000000"/>
        </w:rPr>
        <w:t>clk</w:t>
      </w:r>
      <w:proofErr w:type="spellEnd"/>
      <w:r w:rsidRPr="00097F58">
        <w:rPr>
          <w:rStyle w:val="HTMLCode"/>
          <w:color w:val="000000"/>
        </w:rPr>
        <w:t xml:space="preserve"> = retour de l’interruption</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spellStart"/>
      <w:proofErr w:type="gramStart"/>
      <w:r w:rsidRPr="00C851F8">
        <w:rPr>
          <w:rStyle w:val="HTMLCode"/>
          <w:color w:val="000000"/>
          <w:lang w:val="en-US"/>
        </w:rPr>
        <w:t>int</w:t>
      </w:r>
      <w:proofErr w:type="spellEnd"/>
      <w:proofErr w:type="gramEnd"/>
      <w:r w:rsidRPr="00C851F8">
        <w:rPr>
          <w:rStyle w:val="HTMLCode"/>
          <w:color w:val="000000"/>
          <w:lang w:val="en-US"/>
        </w:rPr>
        <w:t xml:space="preserve"> main(void)</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r w:rsidRPr="00C851F8">
        <w:rPr>
          <w:rStyle w:val="HTMLCode"/>
          <w:color w:val="000000"/>
          <w:lang w:val="en-US"/>
        </w:rPr>
        <w:tab/>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//Display totally white screen</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char</w:t>
      </w:r>
      <w:proofErr w:type="gramEnd"/>
      <w:r w:rsidRPr="00C851F8">
        <w:rPr>
          <w:rStyle w:val="HTMLCode"/>
          <w:color w:val="000000"/>
          <w:lang w:val="en-US"/>
        </w:rPr>
        <w:t xml:space="preserve"> </w:t>
      </w:r>
      <w:proofErr w:type="spellStart"/>
      <w:r w:rsidRPr="00C851F8">
        <w:rPr>
          <w:rStyle w:val="HTMLCode"/>
          <w:color w:val="000000"/>
          <w:lang w:val="en-US"/>
        </w:rPr>
        <w:t>RChan</w:t>
      </w:r>
      <w:proofErr w:type="spellEnd"/>
      <w:r w:rsidRPr="00C851F8">
        <w:rPr>
          <w:rStyle w:val="HTMLCode"/>
          <w:color w:val="000000"/>
          <w:lang w:val="en-US"/>
        </w:rPr>
        <w:t xml:space="preserve"> = 0xFF;</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char</w:t>
      </w:r>
      <w:proofErr w:type="gramEnd"/>
      <w:r w:rsidRPr="00C851F8">
        <w:rPr>
          <w:rStyle w:val="HTMLCode"/>
          <w:color w:val="000000"/>
          <w:lang w:val="en-US"/>
        </w:rPr>
        <w:t xml:space="preserve"> </w:t>
      </w:r>
      <w:proofErr w:type="spellStart"/>
      <w:r w:rsidRPr="00C851F8">
        <w:rPr>
          <w:rStyle w:val="HTMLCode"/>
          <w:color w:val="000000"/>
          <w:lang w:val="en-US"/>
        </w:rPr>
        <w:t>GChan</w:t>
      </w:r>
      <w:proofErr w:type="spellEnd"/>
      <w:r w:rsidRPr="00C851F8">
        <w:rPr>
          <w:rStyle w:val="HTMLCode"/>
          <w:color w:val="000000"/>
          <w:lang w:val="en-US"/>
        </w:rPr>
        <w:t xml:space="preserve"> = 0xFF;</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2A7BB3">
        <w:rPr>
          <w:rStyle w:val="HTMLCode"/>
          <w:color w:val="000000"/>
          <w:lang w:val="en-US"/>
        </w:rPr>
        <w:t>char</w:t>
      </w:r>
      <w:proofErr w:type="gramEnd"/>
      <w:r w:rsidRPr="002A7BB3">
        <w:rPr>
          <w:rStyle w:val="HTMLCode"/>
          <w:color w:val="000000"/>
          <w:lang w:val="en-US"/>
        </w:rPr>
        <w:t xml:space="preserve"> </w:t>
      </w:r>
      <w:proofErr w:type="spellStart"/>
      <w:r w:rsidRPr="002A7BB3">
        <w:rPr>
          <w:rStyle w:val="HTMLCode"/>
          <w:color w:val="000000"/>
          <w:lang w:val="en-US"/>
        </w:rPr>
        <w:t>BChan</w:t>
      </w:r>
      <w:proofErr w:type="spellEnd"/>
      <w:r w:rsidRPr="002A7BB3">
        <w:rPr>
          <w:rStyle w:val="HTMLCode"/>
          <w:color w:val="000000"/>
          <w:lang w:val="en-US"/>
        </w:rPr>
        <w:t xml:space="preserve"> = 0xFF;</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ab/>
        <w:t>DDRA = 0xFF;</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ab/>
      </w:r>
      <w:proofErr w:type="spellStart"/>
      <w:r w:rsidRPr="00C851F8">
        <w:rPr>
          <w:rStyle w:val="HTMLCode"/>
          <w:color w:val="000000"/>
          <w:lang w:val="en-US"/>
        </w:rPr>
        <w:t>enable_all_</w:t>
      </w:r>
      <w:proofErr w:type="gramStart"/>
      <w:r w:rsidRPr="00C851F8">
        <w:rPr>
          <w:rStyle w:val="HTMLCode"/>
          <w:color w:val="000000"/>
          <w:lang w:val="en-US"/>
        </w:rPr>
        <w:t>channels</w:t>
      </w:r>
      <w:proofErr w:type="spellEnd"/>
      <w:r w:rsidRPr="00C851F8">
        <w:rPr>
          <w:rStyle w:val="HTMLCode"/>
          <w:color w:val="000000"/>
          <w:lang w:val="en-US"/>
        </w:rPr>
        <w:t>(</w:t>
      </w:r>
      <w:proofErr w:type="gram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init_</w:t>
      </w:r>
      <w:proofErr w:type="gramStart"/>
      <w:r w:rsidRPr="00C851F8">
        <w:rPr>
          <w:rStyle w:val="HTMLCode"/>
          <w:color w:val="000000"/>
          <w:lang w:val="en-US"/>
        </w:rPr>
        <w:t>timer0(</w:t>
      </w:r>
      <w:proofErr w:type="gram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spellStart"/>
      <w:proofErr w:type="gramStart"/>
      <w:r w:rsidRPr="00C851F8">
        <w:rPr>
          <w:rStyle w:val="HTMLCode"/>
          <w:color w:val="000000"/>
          <w:lang w:val="en-US"/>
        </w:rPr>
        <w:t>sei</w:t>
      </w:r>
      <w:proofErr w:type="spellEnd"/>
      <w:r w:rsidRPr="00C851F8">
        <w:rPr>
          <w:rStyle w:val="HTMLCode"/>
          <w:color w:val="000000"/>
          <w:lang w:val="en-US"/>
        </w:rPr>
        <w:t>(</w:t>
      </w:r>
      <w:proofErr w:type="gram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while(</w:t>
      </w:r>
      <w:proofErr w:type="gramEnd"/>
      <w:r w:rsidRPr="00C851F8">
        <w:rPr>
          <w:rStyle w:val="HTMLCode"/>
          <w:color w:val="000000"/>
          <w:lang w:val="en-US"/>
        </w:rPr>
        <w:t>1)</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 xml:space="preserve">PORTB = </w:t>
      </w:r>
      <w:proofErr w:type="spellStart"/>
      <w:r w:rsidRPr="00C851F8">
        <w:rPr>
          <w:rStyle w:val="HTMLCode"/>
          <w:color w:val="000000"/>
          <w:lang w:val="en-US"/>
        </w:rPr>
        <w:t>GChan</w:t>
      </w:r>
      <w:proofErr w:type="spellEnd"/>
      <w:r w:rsidRPr="00C851F8">
        <w:rPr>
          <w:rStyle w:val="HTMLCode"/>
          <w:color w:val="000000"/>
          <w:lang w:val="en-US"/>
        </w:rPr>
        <w:t xml:space="preserve"> &amp; </w:t>
      </w:r>
      <w:proofErr w:type="spellStart"/>
      <w:r w:rsidRPr="00C851F8">
        <w:rPr>
          <w:rStyle w:val="HTMLCode"/>
          <w:color w:val="000000"/>
          <w:lang w:val="en-US"/>
        </w:rPr>
        <w:t>video_enable_flg</w:t>
      </w:r>
      <w:proofErr w:type="spell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 xml:space="preserve">PORTD = </w:t>
      </w:r>
      <w:proofErr w:type="spellStart"/>
      <w:r w:rsidRPr="00C851F8">
        <w:rPr>
          <w:rStyle w:val="HTMLCode"/>
          <w:color w:val="000000"/>
          <w:lang w:val="en-US"/>
        </w:rPr>
        <w:t>BChan</w:t>
      </w:r>
      <w:proofErr w:type="spellEnd"/>
      <w:r w:rsidRPr="00C851F8">
        <w:rPr>
          <w:rStyle w:val="HTMLCode"/>
          <w:color w:val="000000"/>
          <w:lang w:val="en-US"/>
        </w:rPr>
        <w:t xml:space="preserve"> &amp; </w:t>
      </w:r>
      <w:proofErr w:type="spellStart"/>
      <w:r w:rsidRPr="00C851F8">
        <w:rPr>
          <w:rStyle w:val="HTMLCode"/>
          <w:color w:val="000000"/>
          <w:lang w:val="en-US"/>
        </w:rPr>
        <w:t>video_enable_flg</w:t>
      </w:r>
      <w:proofErr w:type="spell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C851F8">
        <w:rPr>
          <w:rStyle w:val="HTMLCode"/>
          <w:color w:val="000000"/>
          <w:lang w:val="en-US"/>
        </w:rPr>
        <w:tab/>
        <w:t xml:space="preserve">PORTC = </w:t>
      </w:r>
      <w:proofErr w:type="spellStart"/>
      <w:r w:rsidRPr="00C851F8">
        <w:rPr>
          <w:rStyle w:val="HTMLCode"/>
          <w:color w:val="000000"/>
          <w:lang w:val="en-US"/>
        </w:rPr>
        <w:t>RChan</w:t>
      </w:r>
      <w:proofErr w:type="spellEnd"/>
      <w:r w:rsidRPr="00C851F8">
        <w:rPr>
          <w:rStyle w:val="HTMLCode"/>
          <w:color w:val="000000"/>
          <w:lang w:val="en-US"/>
        </w:rPr>
        <w:t xml:space="preserve"> &amp; </w:t>
      </w:r>
      <w:proofErr w:type="spellStart"/>
      <w:r w:rsidRPr="00C851F8">
        <w:rPr>
          <w:rStyle w:val="HTMLCode"/>
          <w:color w:val="000000"/>
          <w:lang w:val="en-US"/>
        </w:rPr>
        <w:t>video_enable_flg</w:t>
      </w:r>
      <w:proofErr w:type="spellEnd"/>
      <w:r w:rsidRPr="00C851F8">
        <w:rPr>
          <w:rStyle w:val="HTMLCode"/>
          <w:color w:val="000000"/>
          <w:lang w:val="en-US"/>
        </w:rPr>
        <w:t>;</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2A7BB3">
        <w:rPr>
          <w:rStyle w:val="HTMLCode"/>
          <w:color w:val="000000"/>
          <w:lang w:val="en-US"/>
        </w:rPr>
        <w:t>}</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ab/>
      </w:r>
      <w:proofErr w:type="gramStart"/>
      <w:r w:rsidRPr="002A7BB3">
        <w:rPr>
          <w:rStyle w:val="HTMLCode"/>
          <w:color w:val="000000"/>
          <w:lang w:val="en-US"/>
        </w:rPr>
        <w:t>return</w:t>
      </w:r>
      <w:proofErr w:type="gramEnd"/>
      <w:r w:rsidRPr="002A7BB3">
        <w:rPr>
          <w:rStyle w:val="HTMLCode"/>
          <w:color w:val="000000"/>
          <w:lang w:val="en-US"/>
        </w:rPr>
        <w:t xml:space="preserve"> 0;</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w:t>
      </w: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/*========================ENABLE_ALL_CHANNELS===========================*/</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void</w:t>
      </w:r>
      <w:proofErr w:type="gramEnd"/>
      <w:r w:rsidRPr="00C851F8">
        <w:rPr>
          <w:rStyle w:val="HTMLCode"/>
          <w:color w:val="000000"/>
          <w:lang w:val="en-US"/>
        </w:rPr>
        <w:t xml:space="preserve"> </w:t>
      </w:r>
      <w:proofErr w:type="spellStart"/>
      <w:r w:rsidRPr="00C851F8">
        <w:rPr>
          <w:rStyle w:val="HTMLCode"/>
          <w:color w:val="000000"/>
          <w:lang w:val="en-US"/>
        </w:rPr>
        <w:t>enable_all_channels</w:t>
      </w:r>
      <w:proofErr w:type="spellEnd"/>
      <w:r w:rsidRPr="00C851F8">
        <w:rPr>
          <w:rStyle w:val="HTMLCode"/>
          <w:color w:val="000000"/>
          <w:lang w:val="en-US"/>
        </w:rPr>
        <w:t>(void)</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DDRC = 0xFF; //red channel</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DDRB = 0xFF; //green channel</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DDRD = 0xFF; //blue channel</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roofErr w:type="gramStart"/>
      <w:r w:rsidRPr="00C851F8">
        <w:rPr>
          <w:rStyle w:val="HTMLCode"/>
          <w:color w:val="000000"/>
          <w:lang w:val="en-US"/>
        </w:rPr>
        <w:t>void</w:t>
      </w:r>
      <w:proofErr w:type="gramEnd"/>
      <w:r w:rsidRPr="00C851F8">
        <w:rPr>
          <w:rStyle w:val="HTMLCode"/>
          <w:color w:val="000000"/>
          <w:lang w:val="en-US"/>
        </w:rPr>
        <w:t xml:space="preserve"> init_timer0(void)</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 Initialize device here.</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 Initialize Sync for VGA</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TCCR0 = 0x00; //stop</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TCNT0 = 0xC7; //set count, One VGA line 31.77us</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 xml:space="preserve">TCCR0 = 1&lt;&lt;CS01; //start timer with </w:t>
      </w:r>
      <w:proofErr w:type="spellStart"/>
      <w:r w:rsidRPr="00C851F8">
        <w:rPr>
          <w:rStyle w:val="HTMLCode"/>
          <w:color w:val="000000"/>
          <w:lang w:val="en-US"/>
        </w:rPr>
        <w:t>prescaler</w:t>
      </w:r>
      <w:proofErr w:type="spellEnd"/>
      <w:r w:rsidRPr="00C851F8">
        <w:rPr>
          <w:rStyle w:val="HTMLCode"/>
          <w:color w:val="000000"/>
          <w:lang w:val="en-US"/>
        </w:rPr>
        <w:t xml:space="preserve"> select 1/8</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TIFR = 1&lt;&lt;TOV0; //enable interrupt from Timer0 overflow</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TIMSK = 1&lt;&lt;TOIE0; //enable interrupt from Timer0 overflow</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2A7BB3"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r w:rsidRPr="002A7BB3">
        <w:rPr>
          <w:rStyle w:val="HTMLCode"/>
          <w:color w:val="000000"/>
          <w:lang w:val="en-US"/>
        </w:rPr>
        <w:t>//Set power mode</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2A7BB3">
        <w:rPr>
          <w:rStyle w:val="HTMLCode"/>
          <w:color w:val="000000"/>
          <w:lang w:val="en-US"/>
        </w:rPr>
        <w:tab/>
      </w:r>
      <w:proofErr w:type="spellStart"/>
      <w:r w:rsidRPr="00C851F8">
        <w:rPr>
          <w:rStyle w:val="HTMLCode"/>
          <w:color w:val="000000"/>
          <w:lang w:val="en-US"/>
        </w:rPr>
        <w:t>set_sleep_</w:t>
      </w:r>
      <w:proofErr w:type="gramStart"/>
      <w:r w:rsidRPr="00C851F8">
        <w:rPr>
          <w:rStyle w:val="HTMLCode"/>
          <w:color w:val="000000"/>
          <w:lang w:val="en-US"/>
        </w:rPr>
        <w:t>mode</w:t>
      </w:r>
      <w:proofErr w:type="spellEnd"/>
      <w:r w:rsidRPr="00C851F8">
        <w:rPr>
          <w:rStyle w:val="HTMLCode"/>
          <w:color w:val="000000"/>
          <w:lang w:val="en-US"/>
        </w:rPr>
        <w:t>(</w:t>
      </w:r>
      <w:proofErr w:type="gramEnd"/>
      <w:r w:rsidRPr="00C851F8">
        <w:rPr>
          <w:rStyle w:val="HTMLCode"/>
          <w:color w:val="000000"/>
          <w:lang w:val="en-US"/>
        </w:rPr>
        <w:t xml:space="preserve">SLEEP_MODE_IDLE); </w:t>
      </w:r>
      <w:r w:rsidRPr="00C851F8">
        <w:rPr>
          <w:rStyle w:val="HTMLCode"/>
          <w:color w:val="000000"/>
          <w:lang w:val="en-US"/>
        </w:rPr>
        <w:tab/>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t>//Enable global interrupt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spellStart"/>
      <w:proofErr w:type="gramStart"/>
      <w:r w:rsidRPr="00C851F8">
        <w:rPr>
          <w:rStyle w:val="HTMLCode"/>
          <w:color w:val="000000"/>
          <w:lang w:val="en-US"/>
        </w:rPr>
        <w:t>asm</w:t>
      </w:r>
      <w:proofErr w:type="spellEnd"/>
      <w:proofErr w:type="gramEnd"/>
      <w:r w:rsidRPr="00C851F8">
        <w:rPr>
          <w:rStyle w:val="HTMLCode"/>
          <w:color w:val="000000"/>
          <w:lang w:val="en-US"/>
        </w:rPr>
        <w:t xml:space="preserve"> ("</w:t>
      </w:r>
      <w:proofErr w:type="spellStart"/>
      <w:r w:rsidRPr="00C851F8">
        <w:rPr>
          <w:rStyle w:val="HTMLCode"/>
          <w:color w:val="000000"/>
          <w:lang w:val="en-US"/>
        </w:rPr>
        <w:t>sei</w:t>
      </w:r>
      <w:proofErr w:type="spell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lang w:val="en-US"/>
        </w:rPr>
      </w:pPr>
      <w:r w:rsidRPr="00C851F8">
        <w:rPr>
          <w:rStyle w:val="HTMLCode"/>
          <w:color w:val="000000"/>
          <w:lang w:val="en-US"/>
        </w:rPr>
        <w:tab/>
      </w:r>
      <w:proofErr w:type="gramStart"/>
      <w:r w:rsidRPr="00C851F8">
        <w:rPr>
          <w:rStyle w:val="HTMLCode"/>
          <w:color w:val="000000"/>
          <w:lang w:val="en-US"/>
        </w:rPr>
        <w:t>return</w:t>
      </w:r>
      <w:proofErr w:type="gramEnd"/>
      <w:r w:rsidRPr="00C851F8">
        <w:rPr>
          <w:rStyle w:val="HTMLCode"/>
          <w:color w:val="000000"/>
          <w:lang w:val="en-US"/>
        </w:rPr>
        <w:t>;</w:t>
      </w:r>
    </w:p>
    <w:p w:rsidR="00E7396B" w:rsidRPr="00C851F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rStyle w:val="HTMLCode"/>
          <w:color w:val="000000"/>
          <w:lang w:val="en-US"/>
        </w:rPr>
        <w:t>}</w:t>
      </w:r>
    </w:p>
    <w:p w:rsidR="00E7396B" w:rsidRPr="00C851F8" w:rsidRDefault="00E7396B" w:rsidP="00E7396B">
      <w:pPr>
        <w:rPr>
          <w:lang w:val="en-US"/>
        </w:rPr>
      </w:pPr>
    </w:p>
    <w:p w:rsidR="00B55F52" w:rsidRPr="00097F58" w:rsidRDefault="00AA16F1" w:rsidP="00B55F52">
      <w:pPr>
        <w:keepNext/>
        <w:jc w:val="center"/>
      </w:pPr>
      <w:r w:rsidRPr="00097F58">
        <w:rPr>
          <w:noProof/>
          <w:lang w:val="en-CA" w:eastAsia="en-CA"/>
        </w:rPr>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Default="00B55F52" w:rsidP="00B55F52">
      <w:pPr>
        <w:pStyle w:val="Caption"/>
        <w:jc w:val="center"/>
      </w:pPr>
      <w:bookmarkStart w:id="47" w:name="_Toc268779726"/>
      <w:r w:rsidRPr="00097F58">
        <w:t xml:space="preserve">Figure </w:t>
      </w:r>
      <w:fldSimple w:instr=" SEQ Figure \* ARABIC ">
        <w:r w:rsidR="00DC5DFD">
          <w:rPr>
            <w:noProof/>
          </w:rPr>
          <w:t>9</w:t>
        </w:r>
      </w:fldSimple>
      <w:r w:rsidRPr="00097F58">
        <w:t xml:space="preserve"> – Début du montage du circuit R-2R avec ampli-op</w:t>
      </w:r>
      <w:bookmarkEnd w:id="47"/>
    </w:p>
    <w:p w:rsidR="00E1625C" w:rsidRPr="00E1625C" w:rsidRDefault="00E1625C" w:rsidP="00E1625C"/>
    <w:p w:rsidR="00B55F52" w:rsidRPr="00097F58" w:rsidRDefault="000204CE" w:rsidP="00B55F52">
      <w:pPr>
        <w:keepNext/>
        <w:jc w:val="center"/>
      </w:pPr>
      <w:r w:rsidRPr="00097F58">
        <w:rPr>
          <w:noProof/>
          <w:lang w:val="en-CA" w:eastAsia="en-CA"/>
        </w:rPr>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48" w:name="_Toc268779727"/>
      <w:r w:rsidRPr="00097F58">
        <w:t xml:space="preserve">Figure </w:t>
      </w:r>
      <w:fldSimple w:instr=" SEQ Figure \* ARABIC ">
        <w:r w:rsidR="00DC5DFD">
          <w:rPr>
            <w:noProof/>
          </w:rPr>
          <w:t>10</w:t>
        </w:r>
      </w:fldSimple>
      <w:r w:rsidRPr="00097F58">
        <w:t xml:space="preserve"> – Résultat obtenu avec un circuit R-2R et un microcontrôleur ATMEGA32</w:t>
      </w:r>
      <w:bookmarkEnd w:id="48"/>
    </w:p>
    <w:p w:rsidR="00E7396B" w:rsidRPr="00097F58" w:rsidRDefault="00E7396B" w:rsidP="00E7396B">
      <w:pPr>
        <w:jc w:val="left"/>
      </w:pPr>
    </w:p>
    <w:p w:rsidR="00E7396B" w:rsidRPr="00097F58" w:rsidRDefault="00E7396B" w:rsidP="00E7396B">
      <w:r w:rsidRPr="00097F58">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Pr="00097F58" w:rsidRDefault="00E7396B" w:rsidP="00E7396B">
      <w:r w:rsidRPr="00097F58">
        <w:t xml:space="preserve">Ce petit test a pu démontrer qu’un circuit R2R fonctionne bien pour la génération de tensions analogique à des fins d’affichage. De plus, les calculs théoriques faits pour les transistors se sont avérés justes et fonctionnels. </w:t>
      </w:r>
      <w:r w:rsidR="00AA4124">
        <w:t xml:space="preserve">On a aussi pu confirmer que les tensions de niveau TTL sont fonctionnelles pour la génération de signaux de synchronisation et que des tensions analogiques entre 0 et 0.7V sont bel et bien les valeurs utilisées pour </w:t>
      </w:r>
      <w:proofErr w:type="gramStart"/>
      <w:r w:rsidR="00AA4124">
        <w:t>la générations</w:t>
      </w:r>
      <w:proofErr w:type="gramEnd"/>
      <w:r w:rsidR="00AA4124">
        <w:t xml:space="preserve"> des couleurs. </w:t>
      </w:r>
      <w:r w:rsidRPr="00097F58">
        <w:t xml:space="preserve">Par contre, rien ne garantit que cette méthode </w:t>
      </w:r>
      <w:proofErr w:type="gramStart"/>
      <w:r w:rsidRPr="00097F58">
        <w:t>est</w:t>
      </w:r>
      <w:proofErr w:type="gramEnd"/>
      <w:r w:rsidRPr="00097F58">
        <w:t xml:space="preserve"> la meilleure pour générer une image de bonne qualité.</w:t>
      </w:r>
    </w:p>
    <w:p w:rsidR="00E7396B" w:rsidRPr="00097F58" w:rsidRDefault="00E7396B" w:rsidP="00E7396B"/>
    <w:p w:rsidR="00E7396B" w:rsidRPr="00097F58" w:rsidRDefault="00E7396B" w:rsidP="00E7396B">
      <w:pPr>
        <w:pStyle w:val="Heading2"/>
      </w:pPr>
      <w:bookmarkStart w:id="49" w:name="_Toc268531615"/>
      <w:bookmarkStart w:id="50" w:name="_Toc268779783"/>
      <w:r w:rsidRPr="00097F58">
        <w:t>Analyse d’un DAC vidéo sur circuit intégré</w:t>
      </w:r>
      <w:bookmarkEnd w:id="49"/>
      <w:bookmarkEnd w:id="50"/>
    </w:p>
    <w:p w:rsidR="00E7396B" w:rsidRPr="00097F58" w:rsidRDefault="00E7396B" w:rsidP="00E7396B">
      <w:r w:rsidRPr="00097F58">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Pr="00097F58" w:rsidRDefault="00E7396B" w:rsidP="00E7396B"/>
    <w:p w:rsidR="00E7396B" w:rsidRPr="00E1625C" w:rsidRDefault="00E7396B" w:rsidP="00E7396B">
      <w:pPr>
        <w:pStyle w:val="ListParagraph"/>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Contient 3 DAC 8 bits</w:t>
      </w:r>
    </w:p>
    <w:p w:rsidR="00E7396B" w:rsidRPr="00E1625C" w:rsidRDefault="00E7396B" w:rsidP="00E7396B">
      <w:pPr>
        <w:pStyle w:val="ListParagraph"/>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Entrée compatible TTL</w:t>
      </w:r>
    </w:p>
    <w:p w:rsidR="00E7396B" w:rsidRPr="00E1625C" w:rsidRDefault="00E7396B" w:rsidP="00E7396B">
      <w:pPr>
        <w:pStyle w:val="ListParagraph"/>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Alimentation simple de 5V ou 3.3V</w:t>
      </w:r>
    </w:p>
    <w:p w:rsidR="00E7396B" w:rsidRPr="00E1625C" w:rsidRDefault="00E7396B" w:rsidP="00E7396B">
      <w:pPr>
        <w:pStyle w:val="ListParagraph"/>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Nécessite une horloge de minimum 50MHz</w:t>
      </w:r>
    </w:p>
    <w:p w:rsidR="00E7396B" w:rsidRPr="00E1625C" w:rsidRDefault="00E7396B" w:rsidP="00E7396B">
      <w:pPr>
        <w:pStyle w:val="ListParagraph"/>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Peut recevoir un signal d’extinction vidéo (</w:t>
      </w:r>
      <w:proofErr w:type="spellStart"/>
      <w:r w:rsidRPr="00E1625C">
        <w:rPr>
          <w:rFonts w:ascii="Times New Roman" w:hAnsi="Times New Roman" w:cs="Times New Roman"/>
          <w:sz w:val="24"/>
          <w:szCs w:val="24"/>
          <w:lang w:val="fr-CA"/>
        </w:rPr>
        <w:t>blank</w:t>
      </w:r>
      <w:proofErr w:type="spellEnd"/>
      <w:r w:rsidRPr="00E1625C">
        <w:rPr>
          <w:rFonts w:ascii="Times New Roman" w:hAnsi="Times New Roman" w:cs="Times New Roman"/>
          <w:sz w:val="24"/>
          <w:szCs w:val="24"/>
          <w:lang w:val="fr-CA"/>
        </w:rPr>
        <w:t>)</w:t>
      </w:r>
    </w:p>
    <w:p w:rsidR="00E7396B" w:rsidRPr="00E1625C" w:rsidRDefault="00E7396B" w:rsidP="00E7396B">
      <w:pPr>
        <w:pStyle w:val="ListParagraph"/>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Conçu pour les signaux vidéo</w:t>
      </w:r>
    </w:p>
    <w:p w:rsidR="00E1625C" w:rsidRPr="00097F58" w:rsidRDefault="00E1625C" w:rsidP="00E1625C">
      <w:pPr>
        <w:pStyle w:val="ListParagraph"/>
        <w:rPr>
          <w:lang w:val="fr-CA"/>
        </w:rPr>
      </w:pPr>
    </w:p>
    <w:p w:rsidR="00E7396B" w:rsidRPr="00097F58" w:rsidRDefault="00E7396B" w:rsidP="00E7396B">
      <w:r w:rsidRPr="00097F58">
        <w:t>En utilisant ce circuit, il faudrait donc générer une horloge à partir du microcontrôleur. Un avantage est l’utilisation d’un signal « </w:t>
      </w:r>
      <w:proofErr w:type="spellStart"/>
      <w:r w:rsidRPr="00097F58">
        <w:t>blank</w:t>
      </w:r>
      <w:proofErr w:type="spellEnd"/>
      <w:r w:rsidRPr="00097F58">
        <w:t xml:space="preserve">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de l’écran lors d’une réalimentation successive et non synchronisée des 3 signaux de couleurs </w:t>
      </w:r>
      <w:r w:rsidR="004D0E81">
        <w:t>lors d’</w:t>
      </w:r>
      <w:r w:rsidRPr="00097F58">
        <w:t>un changement de ligne.</w:t>
      </w:r>
    </w:p>
    <w:p w:rsidR="00E7396B" w:rsidRPr="00097F58" w:rsidRDefault="00E7396B" w:rsidP="00E7396B"/>
    <w:p w:rsidR="00E7396B" w:rsidRPr="00097F58" w:rsidRDefault="00E7396B" w:rsidP="00E7396B">
      <w:r w:rsidRPr="00097F58">
        <w:t>D’autres avantages à utiliser un tel circuit sont sa facilité de mise en place lors de la fabrication, le peu d’espace requis, et la diminution du risque d’avoir du bruit sur notre signal.</w:t>
      </w:r>
    </w:p>
    <w:p w:rsidR="00E7396B" w:rsidRPr="00097F58" w:rsidRDefault="00E7396B" w:rsidP="00E7396B"/>
    <w:p w:rsidR="00E7396B" w:rsidRPr="00097F58" w:rsidRDefault="00E7396B" w:rsidP="00E7396B">
      <w:r w:rsidRPr="00097F58">
        <w:t xml:space="preserve">Voici un aperçu du circuit final. </w:t>
      </w:r>
    </w:p>
    <w:p w:rsidR="00E7396B" w:rsidRPr="00097F58" w:rsidRDefault="00E7396B" w:rsidP="00E7396B"/>
    <w:p w:rsidR="00B55F52" w:rsidRPr="00097F58" w:rsidRDefault="00E7396B" w:rsidP="00B55F52">
      <w:pPr>
        <w:keepNext/>
      </w:pPr>
      <w:r w:rsidRPr="00097F58">
        <w:rPr>
          <w:noProof/>
          <w:lang w:val="en-CA" w:eastAsia="en-CA"/>
        </w:rPr>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51" w:name="_Toc268779728"/>
      <w:r w:rsidRPr="00097F58">
        <w:t xml:space="preserve">Figure </w:t>
      </w:r>
      <w:fldSimple w:instr=" SEQ Figure \* ARABIC ">
        <w:r w:rsidR="00DC5DFD">
          <w:rPr>
            <w:noProof/>
          </w:rPr>
          <w:t>11</w:t>
        </w:r>
      </w:fldSimple>
      <w:r w:rsidRPr="00097F58">
        <w:t xml:space="preserve"> – Schéma d’assemblage </w:t>
      </w:r>
      <w:proofErr w:type="gramStart"/>
      <w:r w:rsidRPr="00097F58">
        <w:t>du ADV7125</w:t>
      </w:r>
      <w:bookmarkEnd w:id="51"/>
      <w:proofErr w:type="gramEnd"/>
    </w:p>
    <w:p w:rsidR="00E7396B" w:rsidRPr="00097F58" w:rsidRDefault="00E7396B" w:rsidP="00E7396B"/>
    <w:p w:rsidR="00E7396B" w:rsidRPr="00097F58" w:rsidRDefault="00E7396B" w:rsidP="00E7396B">
      <w:r w:rsidRPr="00097F58">
        <w:t xml:space="preserve">Les valeurs des composants sont tirées de la fiche technique du circuit intégré. Les valeurs en vert sont les pattes du microcontrôleur </w:t>
      </w:r>
      <w:r w:rsidR="004D0E81">
        <w:t xml:space="preserve">LPC2478 </w:t>
      </w:r>
      <w:r w:rsidRPr="00097F58">
        <w:t xml:space="preserve">sur lesquelles il faudra se connecter. Comme on peut voir, les 2 bits les moins significatifs de chaque signal de couleur sont mis à zéro. Ceci est dû au fait que les pins du microcontrôleur sont </w:t>
      </w:r>
      <w:proofErr w:type="spellStart"/>
      <w:r w:rsidRPr="00097F58">
        <w:t>multiusages</w:t>
      </w:r>
      <w:proofErr w:type="spellEnd"/>
      <w:r w:rsidRPr="00097F58">
        <w:t xml:space="preserve"> et, dans le cas du BLUESCREEN, les pins recherchés sont dédiés aux GPIO. Le BLUESCREEN nous permet donc de récupérer seulement 6 bits par couleur primaire, soit 18 bits par pixel.</w:t>
      </w:r>
    </w:p>
    <w:p w:rsidR="00E7396B" w:rsidRPr="00097F58" w:rsidRDefault="00E7396B" w:rsidP="00E7396B"/>
    <w:p w:rsidR="00E7396B" w:rsidRPr="00097F58" w:rsidRDefault="00E7396B" w:rsidP="00E7396B">
      <w:r w:rsidRPr="00097F58">
        <w:t>Il reste quand même qu’à 18 bits, nous aurons une plus grande résolution en ce qui a trait à la teinte des couleurs, co</w:t>
      </w:r>
      <w:r w:rsidR="004D0E81">
        <w:t>mparativement au Super Nintendo ce qui respecte un des barèmes établi.</w:t>
      </w:r>
    </w:p>
    <w:p w:rsidR="00E7396B" w:rsidRPr="00097F58" w:rsidRDefault="00E7396B" w:rsidP="00E7396B"/>
    <w:p w:rsidR="00E7396B" w:rsidRPr="00097F58" w:rsidRDefault="00E7396B" w:rsidP="00E7396B">
      <w:pPr>
        <w:pStyle w:val="Heading2"/>
      </w:pPr>
      <w:bookmarkStart w:id="52" w:name="_Toc268531616"/>
      <w:bookmarkStart w:id="53" w:name="_Toc268779784"/>
      <w:r w:rsidRPr="00097F58">
        <w:t>Analyse d’un signal I</w:t>
      </w:r>
      <w:r w:rsidRPr="00097F58">
        <w:rPr>
          <w:vertAlign w:val="superscript"/>
        </w:rPr>
        <w:t>2</w:t>
      </w:r>
      <w:r w:rsidRPr="00097F58">
        <w:t>S pour la sortie audio</w:t>
      </w:r>
      <w:bookmarkEnd w:id="52"/>
      <w:bookmarkEnd w:id="53"/>
    </w:p>
    <w:p w:rsidR="00E7396B" w:rsidRPr="00097F58" w:rsidRDefault="00E7396B" w:rsidP="00E7396B">
      <w:r w:rsidRPr="00097F58">
        <w:t>Allons maintenant du côté de l’audio. Ce</w:t>
      </w:r>
      <w:r w:rsidR="004D0E81">
        <w:t xml:space="preserve"> qu’on veut voir ici, est s’il est</w:t>
      </w:r>
      <w:r w:rsidRPr="00097F58">
        <w:t xml:space="preserve"> intéressant d’ajouter un peu de composant à notre adaptateur afin de bénéficier d’une meilleure qualité sonore. Par ici, on entend vouloir utiliser un circuit externe pour extraire un signal audio numérique en comparaison avec l’utilisation du DAC 10 bits intégré du LPC2478. Commençons par comprendre ce qu’implique l’utilisation d’un DAC audio compatible I</w:t>
      </w:r>
      <w:r w:rsidRPr="00097F58">
        <w:rPr>
          <w:vertAlign w:val="superscript"/>
        </w:rPr>
        <w:t>2</w:t>
      </w:r>
      <w:r w:rsidRPr="00097F58">
        <w:t>S.</w:t>
      </w:r>
    </w:p>
    <w:p w:rsidR="00E7396B" w:rsidRPr="00097F58" w:rsidRDefault="00E7396B" w:rsidP="00E7396B"/>
    <w:p w:rsidR="00E7396B" w:rsidRPr="00097F58" w:rsidRDefault="00E7396B" w:rsidP="00E7396B">
      <w:r w:rsidRPr="00097F58">
        <w:t>Premièrement, un signal I</w:t>
      </w:r>
      <w:r w:rsidRPr="00097F58">
        <w:rPr>
          <w:vertAlign w:val="superscript"/>
        </w:rPr>
        <w:t>2</w:t>
      </w:r>
      <w:r w:rsidRPr="00097F58">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Pr="00097F58" w:rsidRDefault="00E7396B" w:rsidP="00E7396B"/>
    <w:p w:rsidR="00B55F52" w:rsidRPr="00097F58" w:rsidRDefault="00B67F77" w:rsidP="00B55F52">
      <w:pPr>
        <w:keepNext/>
        <w:jc w:val="center"/>
      </w:pPr>
      <w:r w:rsidRPr="00B67F77">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style="mso-next-textbox:#_x0000_s1544">
              <w:txbxContent>
                <w:p w:rsidR="003E1793" w:rsidRDefault="003E1793" w:rsidP="00E7396B">
                  <w:r>
                    <w:t>WS</w:t>
                  </w:r>
                </w:p>
              </w:txbxContent>
            </v:textbox>
          </v:shape>
        </w:pict>
      </w:r>
      <w:r w:rsidRPr="00B67F77">
        <w:rPr>
          <w:noProof/>
          <w:lang w:eastAsia="fr-CA"/>
        </w:rPr>
        <w:pict>
          <v:shape id="_x0000_s1543" type="#_x0000_t202" style="position:absolute;left:0;text-align:left;margin-left:185.05pt;margin-top:42.55pt;width:38.75pt;height:20.7pt;z-index:251685888" stroked="f">
            <v:textbox style="mso-next-textbox:#_x0000_s1543">
              <w:txbxContent>
                <w:p w:rsidR="003E1793" w:rsidRDefault="003E1793" w:rsidP="00E7396B">
                  <w:r>
                    <w:t>SCK</w:t>
                  </w:r>
                </w:p>
              </w:txbxContent>
            </v:textbox>
          </v:shape>
        </w:pict>
      </w:r>
      <w:r w:rsidRPr="00B67F77">
        <w:rPr>
          <w:noProof/>
          <w:lang w:eastAsia="fr-CA"/>
        </w:rPr>
        <w:pict>
          <v:shape id="_x0000_s1542" type="#_x0000_t202" style="position:absolute;left:0;text-align:left;margin-left:181.85pt;margin-top:1.85pt;width:55.75pt;height:20.7pt;z-index:251684864" stroked="f">
            <v:textbox style="mso-next-textbox:#_x0000_s1542">
              <w:txbxContent>
                <w:p w:rsidR="003E1793" w:rsidRDefault="003E1793" w:rsidP="00E7396B">
                  <w:r>
                    <w:t>SDATA</w:t>
                  </w:r>
                </w:p>
              </w:txbxContent>
            </v:textbox>
          </v:shape>
        </w:pict>
      </w:r>
      <w:r w:rsidR="00E7396B" w:rsidRPr="00097F58">
        <w:rPr>
          <w:noProof/>
          <w:lang w:val="en-CA" w:eastAsia="en-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54" w:name="_Toc268779729"/>
      <w:r w:rsidRPr="00097F58">
        <w:t xml:space="preserve">Figure </w:t>
      </w:r>
      <w:fldSimple w:instr=" SEQ Figure \* ARABIC ">
        <w:r w:rsidR="00DC5DFD">
          <w:rPr>
            <w:noProof/>
          </w:rPr>
          <w:t>12</w:t>
        </w:r>
      </w:fldSimple>
      <w:r w:rsidRPr="00097F58">
        <w:t xml:space="preserve"> – Représentation du BUS I</w:t>
      </w:r>
      <w:r w:rsidRPr="00097F58">
        <w:rPr>
          <w:vertAlign w:val="superscript"/>
        </w:rPr>
        <w:t>2</w:t>
      </w:r>
      <w:r w:rsidRPr="00097F58">
        <w:t>S</w:t>
      </w:r>
      <w:bookmarkEnd w:id="54"/>
    </w:p>
    <w:p w:rsidR="00B55F52" w:rsidRPr="00097F58" w:rsidRDefault="00B55F52" w:rsidP="00B55F52"/>
    <w:p w:rsidR="00E7396B" w:rsidRPr="00097F58" w:rsidRDefault="00E7396B" w:rsidP="00E7396B">
      <w:r w:rsidRPr="00097F58">
        <w:t>Les 3 fils utilisés sont donc un signal de données (SDATA) pouvant transmettre jusqu’à 32 bits par mot,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B55F52" w:rsidRPr="00097F58" w:rsidRDefault="00B67F77" w:rsidP="00B55F52">
      <w:pPr>
        <w:keepNext/>
        <w:jc w:val="center"/>
      </w:pPr>
      <w:r w:rsidRPr="00B67F77">
        <w:rPr>
          <w:noProof/>
          <w:lang w:eastAsia="fr-CA"/>
        </w:rPr>
        <w:pict>
          <v:rect id="_x0000_s1545" style="position:absolute;left:0;text-align:left;margin-left:252pt;margin-top:121.05pt;width:118.35pt;height:25.7pt;z-index:251687936" stroked="f"/>
        </w:pict>
      </w:r>
      <w:r w:rsidR="00E7396B" w:rsidRPr="00097F58">
        <w:rPr>
          <w:noProof/>
          <w:lang w:val="en-CA" w:eastAsia="en-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64"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55" w:name="_Toc268779730"/>
      <w:r w:rsidRPr="00097F58">
        <w:t xml:space="preserve">Figure </w:t>
      </w:r>
      <w:fldSimple w:instr=" SEQ Figure \* ARABIC ">
        <w:r w:rsidR="00DC5DFD">
          <w:rPr>
            <w:noProof/>
          </w:rPr>
          <w:t>13</w:t>
        </w:r>
      </w:fldSimple>
      <w:r w:rsidRPr="00097F58">
        <w:t xml:space="preserve"> – Signaux sur le BUS I</w:t>
      </w:r>
      <w:r w:rsidRPr="00097F58">
        <w:rPr>
          <w:vertAlign w:val="superscript"/>
        </w:rPr>
        <w:t>2</w:t>
      </w:r>
      <w:r w:rsidRPr="00097F58">
        <w:t>S</w:t>
      </w:r>
      <w:bookmarkEnd w:id="55"/>
    </w:p>
    <w:p w:rsidR="00E7396B" w:rsidRPr="00097F58" w:rsidRDefault="00E7396B" w:rsidP="00E7396B"/>
    <w:p w:rsidR="00E7396B" w:rsidRPr="00097F58" w:rsidRDefault="00E7396B" w:rsidP="00E7396B">
      <w:r w:rsidRPr="00097F58">
        <w:t>Le LPC2478 supporte évidemment le I</w:t>
      </w:r>
      <w:r w:rsidRPr="00097F58">
        <w:rPr>
          <w:vertAlign w:val="superscript"/>
        </w:rPr>
        <w:t>2</w:t>
      </w:r>
      <w:r w:rsidRPr="00097F58">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097F58">
        <w:rPr>
          <w:vertAlign w:val="superscript"/>
        </w:rPr>
        <w:t>2</w:t>
      </w:r>
      <w:r w:rsidRPr="00097F58">
        <w:t>S sont traitées en complément à 2.</w:t>
      </w:r>
    </w:p>
    <w:p w:rsidR="00E7396B" w:rsidRPr="00097F58" w:rsidRDefault="00E7396B" w:rsidP="00E7396B"/>
    <w:p w:rsidR="00E7396B" w:rsidRPr="00097F58" w:rsidRDefault="00E7396B" w:rsidP="00E7396B">
      <w:pPr>
        <w:pStyle w:val="Heading2"/>
      </w:pPr>
      <w:bookmarkStart w:id="56" w:name="_Toc268779785"/>
      <w:r w:rsidRPr="00097F58">
        <w:t>Choix d’un DAC audio externe pour l’adaptateur</w:t>
      </w:r>
      <w:bookmarkEnd w:id="56"/>
    </w:p>
    <w:p w:rsidR="00E7396B" w:rsidRPr="00097F58" w:rsidRDefault="00E7396B" w:rsidP="00E7396B">
      <w:r w:rsidRPr="00097F58">
        <w:t>Maintenant, nous savons que nous pouvons utiliser le BUS I</w:t>
      </w:r>
      <w:r w:rsidRPr="00097F58">
        <w:rPr>
          <w:vertAlign w:val="superscript"/>
        </w:rPr>
        <w:t>2</w:t>
      </w:r>
      <w:r w:rsidRPr="00097F58">
        <w:t>S d</w:t>
      </w:r>
      <w:r w:rsidR="00455136">
        <w:t>u microcontrôleur LPC2478 pour générer un signal sonore de bonne qualité,</w:t>
      </w:r>
      <w:r w:rsidRPr="00097F58">
        <w:t xml:space="preserve"> </w:t>
      </w:r>
      <w:r w:rsidR="00455136">
        <w:t>nous décidons donc de ne pas utiliser de DAC interne du microcontrôleur et d’y aller avec un circuit externe. V</w:t>
      </w:r>
      <w:r w:rsidRPr="00097F58">
        <w:t>oyons quel type de circuit nous pouvons utiliser. Ci-dessous, une liste de quelques DAC audio consultés pour le projet.</w:t>
      </w:r>
    </w:p>
    <w:p w:rsidR="00B55F52" w:rsidRPr="00097F58" w:rsidRDefault="00B55F52" w:rsidP="00B55F52">
      <w:pPr>
        <w:pStyle w:val="Caption"/>
        <w:keepNext/>
        <w:jc w:val="center"/>
      </w:pPr>
      <w:bookmarkStart w:id="57" w:name="_Toc268779758"/>
      <w:r w:rsidRPr="00097F58">
        <w:t xml:space="preserve">Tableau </w:t>
      </w:r>
      <w:fldSimple w:instr=" SEQ Tableau \* ARABIC ">
        <w:r w:rsidR="00530B21">
          <w:rPr>
            <w:noProof/>
          </w:rPr>
          <w:t>10</w:t>
        </w:r>
      </w:fldSimple>
      <w:r w:rsidRPr="00097F58">
        <w:t xml:space="preserve"> – Liste de DAC audio</w:t>
      </w:r>
      <w:bookmarkEnd w:id="57"/>
    </w:p>
    <w:tbl>
      <w:tblPr>
        <w:tblW w:w="5240" w:type="dxa"/>
        <w:jc w:val="center"/>
        <w:tblInd w:w="57" w:type="dxa"/>
        <w:tblCellMar>
          <w:left w:w="70" w:type="dxa"/>
          <w:right w:w="70" w:type="dxa"/>
        </w:tblCellMar>
        <w:tblLook w:val="04A0"/>
      </w:tblPr>
      <w:tblGrid>
        <w:gridCol w:w="1540"/>
        <w:gridCol w:w="3700"/>
      </w:tblGrid>
      <w:tr w:rsidR="00E7396B" w:rsidRPr="00097F58"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Caractéristiques</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Écouteurs, 30mW@1.8V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I2C</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28TQFN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2.79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Non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0,9V RMS</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Contrôle externe</w:t>
            </w:r>
            <w:proofErr w:type="gramStart"/>
            <w:r w:rsidRPr="00097F58">
              <w:rPr>
                <w:rFonts w:ascii="Calibri" w:hAnsi="Calibri"/>
                <w:color w:val="000000"/>
                <w:sz w:val="22"/>
                <w:szCs w:val="22"/>
                <w:lang w:eastAsia="fr-CA"/>
              </w:rPr>
              <w:t xml:space="preserve">:  </w:t>
            </w:r>
            <w:r w:rsidRPr="00097F58">
              <w:rPr>
                <w:rFonts w:ascii="Calibri" w:hAnsi="Calibri"/>
                <w:b/>
                <w:color w:val="000000"/>
                <w:sz w:val="22"/>
                <w:szCs w:val="22"/>
                <w:lang w:eastAsia="fr-CA"/>
              </w:rPr>
              <w:t>Aucun</w:t>
            </w:r>
            <w:proofErr w:type="gramEnd"/>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SO14</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2.50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5.6V p-p</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SPI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9,88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2Vp-p, 2mA</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 xml:space="preserve">5V </w:t>
            </w:r>
            <w:proofErr w:type="spellStart"/>
            <w:r w:rsidRPr="00097F58">
              <w:rPr>
                <w:rFonts w:ascii="Calibri" w:hAnsi="Calibri"/>
                <w:b/>
                <w:bCs/>
                <w:color w:val="000000"/>
                <w:sz w:val="22"/>
                <w:szCs w:val="22"/>
                <w:lang w:eastAsia="fr-CA"/>
              </w:rPr>
              <w:t>Analog</w:t>
            </w:r>
            <w:proofErr w:type="spellEnd"/>
            <w:r w:rsidRPr="00097F58">
              <w:rPr>
                <w:rFonts w:ascii="Calibri" w:hAnsi="Calibri"/>
                <w:b/>
                <w:bCs/>
                <w:color w:val="000000"/>
                <w:sz w:val="22"/>
                <w:szCs w:val="22"/>
                <w:lang w:eastAsia="fr-CA"/>
              </w:rPr>
              <w:t>, 3.3V Digital</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24.71 CAD</w:t>
            </w:r>
          </w:p>
        </w:tc>
      </w:tr>
    </w:tbl>
    <w:p w:rsidR="00E7396B" w:rsidRPr="00097F58" w:rsidRDefault="00E7396B" w:rsidP="00E7396B"/>
    <w:p w:rsidR="00E7396B" w:rsidRDefault="00E7396B" w:rsidP="00E7396B">
      <w:r w:rsidRPr="00097F58">
        <w:t>Après avoir analysé ces 4 circuits intégrés en détail, à l’aide des fiches techniques, le MAX9850 nous semble le plus intéressant à utiliser. Surtout à cause de sa sortie pour écouteurs</w:t>
      </w:r>
      <w:r w:rsidR="00455136">
        <w:t xml:space="preserve"> avec un coût plus qu’</w:t>
      </w:r>
      <w:proofErr w:type="spellStart"/>
      <w:r w:rsidR="00455136">
        <w:t>abordalble</w:t>
      </w:r>
      <w:proofErr w:type="spellEnd"/>
      <w:r w:rsidRPr="00097F58">
        <w:t>. Par contre, le contrôle I</w:t>
      </w:r>
      <w:r w:rsidRPr="00455136">
        <w:rPr>
          <w:vertAlign w:val="superscript"/>
        </w:rPr>
        <w:t>2</w:t>
      </w:r>
      <w:r w:rsidRPr="00097F58">
        <w:t>C n’est pas disponible à partir du BLUESCREEN. On doit donc se tourner vers un DAC n’utilisant pas de contrôle externe I</w:t>
      </w:r>
      <w:r w:rsidRPr="00455136">
        <w:rPr>
          <w:vertAlign w:val="superscript"/>
        </w:rPr>
        <w:t>2</w:t>
      </w:r>
      <w:r w:rsidRPr="00097F58">
        <w:t>C. Dans ce cas, le plus simple et moins dispendieux des circuits à utiliser est le TDA7535. Ce dernier ne requiert aucune horloge externe, il est compatible I</w:t>
      </w:r>
      <w:r w:rsidRPr="000C135F">
        <w:rPr>
          <w:vertAlign w:val="superscript"/>
        </w:rPr>
        <w:t>2</w:t>
      </w:r>
      <w:r w:rsidRPr="00097F58">
        <w:t xml:space="preserve">S et n’a besoin d’aucun contrôle </w:t>
      </w:r>
      <w:r w:rsidR="000C135F">
        <w:t>externe</w:t>
      </w:r>
      <w:r w:rsidRPr="00097F58">
        <w:t>. Nous nous tournerons donc vers cette option pour l’adaptateur audio.</w:t>
      </w:r>
    </w:p>
    <w:p w:rsidR="000C135F" w:rsidRPr="00097F58" w:rsidRDefault="000C135F" w:rsidP="00E7396B"/>
    <w:p w:rsidR="003E1793" w:rsidRDefault="003E1793">
      <w:pPr>
        <w:spacing w:line="240" w:lineRule="auto"/>
        <w:jc w:val="left"/>
        <w:rPr>
          <w:b/>
          <w:bCs/>
          <w:caps/>
          <w:kern w:val="32"/>
        </w:rPr>
      </w:pPr>
      <w:r>
        <w:br w:type="page"/>
      </w:r>
    </w:p>
    <w:p w:rsidR="00BB69F2" w:rsidRPr="00097F58" w:rsidRDefault="00A43328" w:rsidP="000F2BB3">
      <w:pPr>
        <w:pStyle w:val="Heading1"/>
      </w:pPr>
      <w:r w:rsidRPr="00097F58">
        <w:br/>
      </w:r>
      <w:r w:rsidR="00BB69F2" w:rsidRPr="00097F58">
        <w:br/>
      </w:r>
      <w:r w:rsidR="006A7830" w:rsidRPr="00097F58">
        <w:br/>
      </w:r>
      <w:bookmarkStart w:id="58" w:name="_Toc268779786"/>
      <w:r w:rsidR="008E4895" w:rsidRPr="00097F58">
        <w:t>architecture logiciel</w:t>
      </w:r>
      <w:bookmarkEnd w:id="58"/>
    </w:p>
    <w:p w:rsidR="006C3559" w:rsidRPr="00097F58" w:rsidRDefault="006C3559" w:rsidP="006C3559">
      <w:pPr>
        <w:pStyle w:val="Heading2"/>
      </w:pPr>
      <w:bookmarkStart w:id="59" w:name="_Toc268779787"/>
      <w:r w:rsidRPr="00097F58">
        <w:t>Mise en perspective</w:t>
      </w:r>
      <w:bookmarkEnd w:id="59"/>
    </w:p>
    <w:p w:rsidR="006C3559" w:rsidRPr="00097F58" w:rsidRDefault="006C3559" w:rsidP="006C3559">
      <w:r w:rsidRPr="00097F58">
        <w:t>Afin de bien comprendre le travail à faire, voici une représentation sous forme de couche de la section logicielle.</w:t>
      </w:r>
    </w:p>
    <w:p w:rsidR="006C3559" w:rsidRPr="00097F58" w:rsidRDefault="006C3559" w:rsidP="006C3559"/>
    <w:p w:rsidR="0044750B" w:rsidRPr="00097F58" w:rsidRDefault="006C3559" w:rsidP="0044750B">
      <w:pPr>
        <w:keepNext/>
        <w:jc w:val="center"/>
      </w:pPr>
      <w:r w:rsidRPr="00097F58">
        <w:rPr>
          <w:noProof/>
          <w:lang w:val="en-CA" w:eastAsia="en-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097F58" w:rsidRDefault="0044750B" w:rsidP="0044750B">
      <w:pPr>
        <w:pStyle w:val="Caption"/>
        <w:jc w:val="center"/>
      </w:pPr>
      <w:bookmarkStart w:id="60" w:name="_Toc268779731"/>
      <w:r w:rsidRPr="00097F58">
        <w:t xml:space="preserve">Figure </w:t>
      </w:r>
      <w:fldSimple w:instr=" SEQ Figure \* ARABIC ">
        <w:r w:rsidR="00DC5DFD">
          <w:rPr>
            <w:noProof/>
          </w:rPr>
          <w:t>14</w:t>
        </w:r>
      </w:fldSimple>
      <w:r w:rsidRPr="00097F58">
        <w:t xml:space="preserve"> - Présentation </w:t>
      </w:r>
      <w:r w:rsidR="0024711A">
        <w:t>logiciel</w:t>
      </w:r>
      <w:r w:rsidRPr="00097F58">
        <w:t xml:space="preserve"> sous forme de couche</w:t>
      </w:r>
      <w:bookmarkEnd w:id="60"/>
    </w:p>
    <w:p w:rsidR="006C3559" w:rsidRPr="00097F58" w:rsidRDefault="006C3559" w:rsidP="006C3559">
      <w:pPr>
        <w:jc w:val="left"/>
      </w:pPr>
    </w:p>
    <w:p w:rsidR="006C3559" w:rsidRPr="00097F58" w:rsidRDefault="0044750B" w:rsidP="006C3559">
      <w:r w:rsidRPr="00097F58">
        <w:t>Pour assurer</w:t>
      </w:r>
      <w:r w:rsidR="006C3559" w:rsidRPr="00097F58">
        <w:t xml:space="preserve"> un bon fonctionnement de la console de jeux, nous devrons minimalement fournir 4 modules de bas niveau sur lesquels pourra reposer le moteur de jeux. Le module USB sera dédié à l’</w:t>
      </w:r>
      <w:r w:rsidR="0024711A">
        <w:t>entrée</w:t>
      </w:r>
      <w:r w:rsidR="006C3559" w:rsidRPr="00097F58">
        <w:t xml:space="preserve">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w:t>
      </w:r>
      <w:r w:rsidR="0024711A">
        <w:t>sentons ici comme un seul bloc</w:t>
      </w:r>
      <w:r w:rsidR="006C3559" w:rsidRPr="00097F58">
        <w:t xml:space="preserve"> pour plus de simplicité. Il y aura aussi un module graphique pour la communication avec le contrôleur LCD. Pour finir, un mixeur sonore est utilisé afin de pouvoir jouer le son d’</w:t>
      </w:r>
      <w:r w:rsidR="0024711A">
        <w:t>arrière-plan</w:t>
      </w:r>
      <w:r w:rsidR="006C3559" w:rsidRPr="00097F58">
        <w:t xml:space="preserve"> et les sons d’</w:t>
      </w:r>
      <w:r w:rsidR="0024711A">
        <w:t>avant-plan</w:t>
      </w:r>
      <w:r w:rsidR="006C3559" w:rsidRPr="00097F58">
        <w:t xml:space="preserve"> en même temps.</w:t>
      </w:r>
    </w:p>
    <w:p w:rsidR="006C3559" w:rsidRPr="00097F58" w:rsidRDefault="006C3559" w:rsidP="006C3559">
      <w:r w:rsidRPr="00097F58">
        <w:t xml:space="preserve"> </w:t>
      </w:r>
    </w:p>
    <w:p w:rsidR="006C3559" w:rsidRPr="00097F58" w:rsidRDefault="006C3559" w:rsidP="006C3559">
      <w:pPr>
        <w:pStyle w:val="Heading2"/>
      </w:pPr>
      <w:bookmarkStart w:id="61" w:name="_Toc268779788"/>
      <w:r w:rsidRPr="00097F58">
        <w:t>Vue d’ensemble de la couche d’abstraction</w:t>
      </w:r>
      <w:bookmarkEnd w:id="61"/>
    </w:p>
    <w:p w:rsidR="006C3559" w:rsidRPr="00097F58" w:rsidRDefault="006C3559" w:rsidP="006C3559">
      <w:r w:rsidRPr="00097F58">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097F58" w:rsidRDefault="006C3559" w:rsidP="006C3559"/>
    <w:p w:rsidR="0044750B" w:rsidRPr="00097F58" w:rsidRDefault="006C3559" w:rsidP="006C3559">
      <w:r w:rsidRPr="00097F58">
        <w:t xml:space="preserve">Nous avons utilisé cette façon de faire pour plusieurs </w:t>
      </w:r>
      <w:r w:rsidR="0024711A">
        <w:t>raisons</w:t>
      </w:r>
      <w:r w:rsidRPr="00097F58">
        <w:t xml:space="preserve">,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w:t>
      </w:r>
      <w:r w:rsidR="00D85E46">
        <w:t>dans le but de l’accélérer</w:t>
      </w:r>
      <w:r w:rsidRPr="00097F58">
        <w:t xml:space="preserve">. </w:t>
      </w:r>
      <w:r w:rsidR="00232508" w:rsidRPr="00097F58">
        <w:t>À la page suivante, vous trouverez</w:t>
      </w:r>
      <w:r w:rsidRPr="00097F58">
        <w:t xml:space="preserve"> une représentation sous forme de diagramme de classes de cette couche d’abstraction.</w:t>
      </w:r>
    </w:p>
    <w:p w:rsidR="0044750B" w:rsidRPr="00097F58" w:rsidRDefault="0044750B" w:rsidP="006C3559">
      <w:pPr>
        <w:sectPr w:rsidR="0044750B" w:rsidRPr="00097F58" w:rsidSect="0006140F">
          <w:headerReference w:type="first" r:id="rId65"/>
          <w:pgSz w:w="12240" w:h="15840" w:code="1"/>
          <w:pgMar w:top="2160" w:right="1080" w:bottom="1080" w:left="2160" w:header="1080" w:footer="1134" w:gutter="0"/>
          <w:paperSrc w:first="15" w:other="15"/>
          <w:cols w:space="708"/>
          <w:titlePg/>
          <w:docGrid w:linePitch="360"/>
        </w:sectPr>
      </w:pPr>
    </w:p>
    <w:p w:rsidR="00FC4AAA" w:rsidRPr="00097F58" w:rsidRDefault="00FC4AAA" w:rsidP="00FC4AAA">
      <w:pPr>
        <w:keepNext/>
        <w:jc w:val="center"/>
      </w:pPr>
      <w:r w:rsidRPr="00097F58">
        <w:rPr>
          <w:noProof/>
          <w:lang w:val="en-CA" w:eastAsia="en-CA"/>
        </w:rPr>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6" cstate="print"/>
                    <a:stretch>
                      <a:fillRect/>
                    </a:stretch>
                  </pic:blipFill>
                  <pic:spPr>
                    <a:xfrm>
                      <a:off x="0" y="0"/>
                      <a:ext cx="8001000" cy="4878705"/>
                    </a:xfrm>
                    <a:prstGeom prst="rect">
                      <a:avLst/>
                    </a:prstGeom>
                  </pic:spPr>
                </pic:pic>
              </a:graphicData>
            </a:graphic>
          </wp:inline>
        </w:drawing>
      </w:r>
    </w:p>
    <w:p w:rsidR="006C3559" w:rsidRPr="00097F58" w:rsidRDefault="00FC4AAA" w:rsidP="00FC4AAA">
      <w:pPr>
        <w:pStyle w:val="Caption"/>
        <w:jc w:val="center"/>
      </w:pPr>
      <w:bookmarkStart w:id="62" w:name="_Toc268779732"/>
      <w:r w:rsidRPr="00097F58">
        <w:t xml:space="preserve">Figure </w:t>
      </w:r>
      <w:fldSimple w:instr=" SEQ Figure \* ARABIC ">
        <w:r w:rsidR="00DC5DFD">
          <w:rPr>
            <w:noProof/>
          </w:rPr>
          <w:t>15</w:t>
        </w:r>
      </w:fldSimple>
      <w:r w:rsidRPr="00097F58">
        <w:t xml:space="preserve"> - Diagramme de classes de la couche d'abstraction</w:t>
      </w:r>
      <w:bookmarkEnd w:id="62"/>
    </w:p>
    <w:p w:rsidR="0044750B" w:rsidRPr="00097F58" w:rsidRDefault="0044750B" w:rsidP="00FC4AAA">
      <w:pPr>
        <w:jc w:val="center"/>
        <w:sectPr w:rsidR="0044750B" w:rsidRPr="00097F58" w:rsidSect="0044750B">
          <w:pgSz w:w="15840" w:h="12240" w:orient="landscape" w:code="1"/>
          <w:pgMar w:top="2160" w:right="2160" w:bottom="1080" w:left="1080" w:header="1080" w:footer="1134" w:gutter="0"/>
          <w:paperSrc w:first="15" w:other="15"/>
          <w:cols w:space="708"/>
          <w:titlePg/>
          <w:docGrid w:linePitch="360"/>
        </w:sectPr>
      </w:pPr>
    </w:p>
    <w:p w:rsidR="0044750B" w:rsidRPr="00097F58" w:rsidRDefault="008342D2" w:rsidP="006C3559">
      <w:r w:rsidRPr="00097F58">
        <w:t xml:space="preserve">Comme vous le constatez sur le diagramme, chacun des périphériques utilisés par le moteur de jeux est représenté par une classe correspondante. Le reste du code ne </w:t>
      </w:r>
      <w:r w:rsidR="0024711A">
        <w:t>fait</w:t>
      </w:r>
      <w:r w:rsidRPr="00097F58">
        <w:t xml:space="preserve"> donc jamais appel au périphérique directement. À la place, il demande au module logiciel de le faire. Vous remarquez aussi une classe </w:t>
      </w:r>
      <w:r w:rsidR="0024711A">
        <w:t>nommée</w:t>
      </w:r>
      <w:r w:rsidRPr="00097F58">
        <w:t xml:space="preserve"> LPC2478 qui contient une référence à chacun des </w:t>
      </w:r>
      <w:r w:rsidR="00D85E46" w:rsidRPr="00097F58">
        <w:t>périphériques</w:t>
      </w:r>
      <w:r w:rsidRPr="00097F58">
        <w:t xml:space="preserve"> du microcontrôleur. En effet, il ne peut y avoir qu’une </w:t>
      </w:r>
      <w:r w:rsidR="0024711A">
        <w:t>seule</w:t>
      </w:r>
      <w:r w:rsidRPr="00097F58">
        <w:t xml:space="preserve"> instance de la classe </w:t>
      </w:r>
      <w:proofErr w:type="spellStart"/>
      <w:r w:rsidRPr="00097F58">
        <w:t>Timer</w:t>
      </w:r>
      <w:proofErr w:type="spellEnd"/>
      <w:r w:rsidRPr="00097F58">
        <w:t xml:space="preserve"> pour le </w:t>
      </w:r>
      <w:proofErr w:type="spellStart"/>
      <w:r w:rsidRPr="00097F58">
        <w:t>timer</w:t>
      </w:r>
      <w:proofErr w:type="spellEnd"/>
      <w:r w:rsidRPr="00097F58">
        <w:t xml:space="preserve"> 0, une seul</w:t>
      </w:r>
      <w:r w:rsidR="0048033B" w:rsidRPr="00097F58">
        <w:t>e</w:t>
      </w:r>
      <w:r w:rsidRPr="00097F58">
        <w:t xml:space="preserve"> pour le </w:t>
      </w:r>
      <w:proofErr w:type="spellStart"/>
      <w:r w:rsidRPr="00097F58">
        <w:t>timer</w:t>
      </w:r>
      <w:proofErr w:type="spellEnd"/>
      <w:r w:rsidRPr="00097F58">
        <w:t xml:space="preserve"> 1, idem pour tous les périphériques. Il faut donc une classe pour </w:t>
      </w:r>
      <w:r w:rsidR="0024711A">
        <w:t>répertorier</w:t>
      </w:r>
      <w:r w:rsidRPr="00097F58">
        <w:t xml:space="preserve"> ces instance</w:t>
      </w:r>
      <w:r w:rsidR="00D85E46">
        <w:t>s</w:t>
      </w:r>
      <w:r w:rsidRPr="00097F58">
        <w:t xml:space="preserve"> et c’est ce que fait LPC2478.</w:t>
      </w:r>
    </w:p>
    <w:p w:rsidR="008342D2" w:rsidRPr="00097F58" w:rsidRDefault="008342D2" w:rsidP="006C3559"/>
    <w:p w:rsidR="008342D2" w:rsidRPr="00097F58" w:rsidRDefault="008342D2" w:rsidP="006C3559">
      <w:r w:rsidRPr="00097F58">
        <w:t>Voici un</w:t>
      </w:r>
      <w:r w:rsidR="0048033B" w:rsidRPr="00097F58">
        <w:t xml:space="preserve"> exemple pour mettre tout ç</w:t>
      </w:r>
      <w:r w:rsidRPr="00097F58">
        <w:t>a en perspective.</w:t>
      </w:r>
    </w:p>
    <w:p w:rsidR="008342D2" w:rsidRPr="00097F58" w:rsidRDefault="008342D2" w:rsidP="006C3559"/>
    <w:p w:rsidR="008342D2" w:rsidRPr="00C851F8" w:rsidRDefault="008342D2" w:rsidP="008342D2">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proofErr w:type="spellStart"/>
      <w:r w:rsidRPr="00C851F8">
        <w:rPr>
          <w:rStyle w:val="HTMLCode"/>
          <w:color w:val="000000"/>
          <w:lang w:val="en-US"/>
        </w:rPr>
        <w:t>Gpio</w:t>
      </w:r>
      <w:proofErr w:type="spellEnd"/>
      <w:r w:rsidRPr="00C851F8">
        <w:rPr>
          <w:rStyle w:val="HTMLCode"/>
          <w:color w:val="000000"/>
          <w:lang w:val="en-US"/>
        </w:rPr>
        <w:t xml:space="preserve"> *gpio1 = LPC2478::getGpio1();</w:t>
      </w:r>
      <w:r w:rsidRPr="00C851F8">
        <w:rPr>
          <w:color w:val="000000"/>
          <w:lang w:val="en-US"/>
        </w:rPr>
        <w:br/>
      </w:r>
      <w:r w:rsidRPr="00C851F8">
        <w:rPr>
          <w:color w:val="000000"/>
          <w:lang w:val="en-US"/>
        </w:rPr>
        <w:br/>
      </w:r>
      <w:r w:rsidRPr="00C851F8">
        <w:rPr>
          <w:rStyle w:val="HTMLCode"/>
          <w:color w:val="000000"/>
          <w:lang w:val="en-US"/>
        </w:rPr>
        <w:t>// Set default port behavior</w:t>
      </w:r>
      <w:r w:rsidRPr="00C851F8">
        <w:rPr>
          <w:color w:val="000000"/>
          <w:lang w:val="en-US"/>
        </w:rPr>
        <w:br/>
      </w:r>
      <w:proofErr w:type="spellStart"/>
      <w:r w:rsidRPr="00C851F8">
        <w:rPr>
          <w:rStyle w:val="HTMLCode"/>
          <w:color w:val="000000"/>
          <w:lang w:val="en-US"/>
        </w:rPr>
        <w:t>GpioConfiguration</w:t>
      </w:r>
      <w:proofErr w:type="spellEnd"/>
      <w:r w:rsidRPr="00C851F8">
        <w:rPr>
          <w:rStyle w:val="HTMLCode"/>
          <w:color w:val="000000"/>
          <w:lang w:val="en-US"/>
        </w:rPr>
        <w:t xml:space="preserve"> </w:t>
      </w:r>
      <w:proofErr w:type="spellStart"/>
      <w:r w:rsidRPr="00C851F8">
        <w:rPr>
          <w:rStyle w:val="HTMLCode"/>
          <w:color w:val="000000"/>
          <w:lang w:val="en-US"/>
        </w:rPr>
        <w:t>portConfig</w:t>
      </w:r>
      <w:proofErr w:type="spellEnd"/>
      <w:r w:rsidRPr="00C851F8">
        <w:rPr>
          <w:rStyle w:val="HTMLCode"/>
          <w:color w:val="000000"/>
          <w:lang w:val="en-US"/>
        </w:rPr>
        <w:t>(</w:t>
      </w:r>
      <w:r w:rsidR="0048033B" w:rsidRPr="00C851F8">
        <w:rPr>
          <w:rStyle w:val="HTMLCode"/>
          <w:color w:val="000000"/>
          <w:lang w:val="en-US"/>
        </w:rPr>
        <w:t xml:space="preserve">32, </w:t>
      </w:r>
      <w:proofErr w:type="spellStart"/>
      <w:r w:rsidRPr="00C851F8">
        <w:rPr>
          <w:rStyle w:val="HTMLCode"/>
          <w:color w:val="000000"/>
          <w:lang w:val="en-US"/>
        </w:rPr>
        <w:t>Gpio</w:t>
      </w:r>
      <w:proofErr w:type="spellEnd"/>
      <w:r w:rsidRPr="00C851F8">
        <w:rPr>
          <w:rStyle w:val="HTMLCode"/>
          <w:color w:val="000000"/>
          <w:lang w:val="en-US"/>
        </w:rPr>
        <w:t>::INPUT);</w:t>
      </w:r>
      <w:r w:rsidRPr="00C851F8">
        <w:rPr>
          <w:color w:val="000000"/>
          <w:lang w:val="en-US"/>
        </w:rPr>
        <w:br/>
      </w:r>
      <w:r w:rsidRPr="00C851F8">
        <w:rPr>
          <w:rStyle w:val="HTMLCode"/>
          <w:color w:val="000000"/>
          <w:lang w:val="en-US"/>
        </w:rPr>
        <w:t>gpio1-&gt;configure(</w:t>
      </w:r>
      <w:proofErr w:type="spellStart"/>
      <w:r w:rsidRPr="00C851F8">
        <w:rPr>
          <w:rStyle w:val="HTMLCode"/>
          <w:color w:val="000000"/>
          <w:lang w:val="en-US"/>
        </w:rPr>
        <w:t>portConfig</w:t>
      </w:r>
      <w:proofErr w:type="spellEnd"/>
      <w:r w:rsidRPr="00C851F8">
        <w:rPr>
          <w:rStyle w:val="HTMLCode"/>
          <w:color w:val="000000"/>
          <w:lang w:val="en-US"/>
        </w:rPr>
        <w:t>);</w:t>
      </w:r>
      <w:r w:rsidRPr="00C851F8">
        <w:rPr>
          <w:color w:val="000000"/>
          <w:lang w:val="en-US"/>
        </w:rPr>
        <w:br/>
      </w:r>
      <w:r w:rsidRPr="00C851F8">
        <w:rPr>
          <w:color w:val="000000"/>
          <w:lang w:val="en-US"/>
        </w:rPr>
        <w:br/>
      </w:r>
      <w:r w:rsidRPr="00C851F8">
        <w:rPr>
          <w:rStyle w:val="HTMLCode"/>
          <w:color w:val="000000"/>
          <w:lang w:val="en-US"/>
        </w:rPr>
        <w:t>// Configure blinking led</w:t>
      </w:r>
      <w:r w:rsidRPr="00C851F8">
        <w:rPr>
          <w:color w:val="000000"/>
          <w:lang w:val="en-US"/>
        </w:rPr>
        <w:br/>
      </w:r>
      <w:proofErr w:type="spellStart"/>
      <w:r w:rsidRPr="00C851F8">
        <w:rPr>
          <w:rStyle w:val="HTMLCode"/>
          <w:color w:val="000000"/>
          <w:lang w:val="en-US"/>
        </w:rPr>
        <w:t>GpioPinConfiguration</w:t>
      </w:r>
      <w:proofErr w:type="spellEnd"/>
      <w:r w:rsidRPr="00C851F8">
        <w:rPr>
          <w:rStyle w:val="HTMLCode"/>
          <w:color w:val="000000"/>
          <w:lang w:val="en-US"/>
        </w:rPr>
        <w:t xml:space="preserve"> </w:t>
      </w:r>
      <w:proofErr w:type="spellStart"/>
      <w:r w:rsidRPr="00C851F8">
        <w:rPr>
          <w:rStyle w:val="HTMLCode"/>
          <w:color w:val="000000"/>
          <w:lang w:val="en-US"/>
        </w:rPr>
        <w:t>ledPinConfig</w:t>
      </w:r>
      <w:proofErr w:type="spellEnd"/>
      <w:r w:rsidRPr="00C851F8">
        <w:rPr>
          <w:rStyle w:val="HTMLCode"/>
          <w:color w:val="000000"/>
          <w:lang w:val="en-US"/>
        </w:rPr>
        <w:t>;</w:t>
      </w:r>
      <w:r w:rsidRPr="00C851F8">
        <w:rPr>
          <w:color w:val="000000"/>
          <w:lang w:val="en-US"/>
        </w:rPr>
        <w:br/>
      </w:r>
      <w:r w:rsidRPr="00C851F8">
        <w:rPr>
          <w:rStyle w:val="HTMLCode"/>
          <w:color w:val="000000"/>
          <w:lang w:val="en-US"/>
        </w:rPr>
        <w:t xml:space="preserve">ledPinConfig.pin = </w:t>
      </w:r>
      <w:proofErr w:type="spellStart"/>
      <w:r w:rsidRPr="00C851F8">
        <w:rPr>
          <w:rStyle w:val="HTMLCode"/>
          <w:color w:val="000000"/>
          <w:lang w:val="en-US"/>
        </w:rPr>
        <w:t>Gpio</w:t>
      </w:r>
      <w:proofErr w:type="spellEnd"/>
      <w:r w:rsidRPr="00C851F8">
        <w:rPr>
          <w:rStyle w:val="HTMLCode"/>
          <w:color w:val="000000"/>
          <w:lang w:val="en-US"/>
        </w:rPr>
        <w:t>::OUTPUT;</w:t>
      </w:r>
      <w:r w:rsidRPr="00C851F8">
        <w:rPr>
          <w:color w:val="000000"/>
          <w:lang w:val="en-US"/>
        </w:rPr>
        <w:br/>
      </w:r>
      <w:r w:rsidRPr="00C851F8">
        <w:rPr>
          <w:rStyle w:val="HTMLCode"/>
          <w:color w:val="000000"/>
          <w:lang w:val="en-US"/>
        </w:rPr>
        <w:t>gpio1-&gt;</w:t>
      </w:r>
      <w:proofErr w:type="spellStart"/>
      <w:r w:rsidRPr="00C851F8">
        <w:rPr>
          <w:rStyle w:val="HTMLCode"/>
          <w:color w:val="000000"/>
          <w:lang w:val="en-US"/>
        </w:rPr>
        <w:t>getPin</w:t>
      </w:r>
      <w:proofErr w:type="spellEnd"/>
      <w:r w:rsidRPr="00C851F8">
        <w:rPr>
          <w:rStyle w:val="HTMLCode"/>
          <w:color w:val="000000"/>
          <w:lang w:val="en-US"/>
        </w:rPr>
        <w:t>(12)-&gt;configure(</w:t>
      </w:r>
      <w:proofErr w:type="spellStart"/>
      <w:r w:rsidRPr="00C851F8">
        <w:rPr>
          <w:rStyle w:val="HTMLCode"/>
          <w:color w:val="000000"/>
          <w:lang w:val="en-US"/>
        </w:rPr>
        <w:t>ledPinConfig</w:t>
      </w:r>
      <w:proofErr w:type="spellEnd"/>
      <w:r w:rsidRPr="00C851F8">
        <w:rPr>
          <w:rStyle w:val="HTMLCode"/>
          <w:color w:val="000000"/>
          <w:lang w:val="en-US"/>
        </w:rPr>
        <w:t>);</w:t>
      </w:r>
      <w:r w:rsidRPr="00C851F8">
        <w:rPr>
          <w:color w:val="000000"/>
          <w:lang w:val="en-US"/>
        </w:rPr>
        <w:br/>
      </w:r>
      <w:r w:rsidRPr="00C851F8">
        <w:rPr>
          <w:color w:val="000000"/>
          <w:lang w:val="en-US"/>
        </w:rPr>
        <w:br/>
      </w:r>
      <w:proofErr w:type="spellStart"/>
      <w:r w:rsidRPr="00C851F8">
        <w:rPr>
          <w:rStyle w:val="HTMLCode"/>
          <w:color w:val="000000"/>
          <w:lang w:val="en-US"/>
        </w:rPr>
        <w:t>GpioPin</w:t>
      </w:r>
      <w:proofErr w:type="spellEnd"/>
      <w:r w:rsidRPr="00C851F8">
        <w:rPr>
          <w:rStyle w:val="HTMLCode"/>
          <w:color w:val="000000"/>
          <w:lang w:val="en-US"/>
        </w:rPr>
        <w:t xml:space="preserve"> *led = gpio1-&gt;</w:t>
      </w:r>
      <w:proofErr w:type="spellStart"/>
      <w:r w:rsidRPr="00C851F8">
        <w:rPr>
          <w:rStyle w:val="HTMLCode"/>
          <w:color w:val="000000"/>
          <w:lang w:val="en-US"/>
        </w:rPr>
        <w:t>getPin</w:t>
      </w:r>
      <w:proofErr w:type="spellEnd"/>
      <w:r w:rsidRPr="00C851F8">
        <w:rPr>
          <w:rStyle w:val="HTMLCode"/>
          <w:color w:val="000000"/>
          <w:lang w:val="en-US"/>
        </w:rPr>
        <w:t>(12);</w:t>
      </w:r>
      <w:r w:rsidRPr="00C851F8">
        <w:rPr>
          <w:color w:val="000000"/>
          <w:lang w:val="en-US"/>
        </w:rPr>
        <w:br/>
      </w:r>
      <w:r w:rsidRPr="00C851F8">
        <w:rPr>
          <w:color w:val="000000"/>
          <w:lang w:val="en-US"/>
        </w:rPr>
        <w:br/>
      </w:r>
      <w:r w:rsidRPr="00C851F8">
        <w:rPr>
          <w:rStyle w:val="HTMLCode"/>
          <w:color w:val="000000"/>
          <w:lang w:val="en-US"/>
        </w:rPr>
        <w:t>// Blink led</w:t>
      </w:r>
      <w:r w:rsidRPr="00C851F8">
        <w:rPr>
          <w:color w:val="000000"/>
          <w:lang w:val="en-US"/>
        </w:rPr>
        <w:br/>
      </w:r>
      <w:r w:rsidRPr="00C851F8">
        <w:rPr>
          <w:rStyle w:val="HTMLCode"/>
          <w:color w:val="000000"/>
          <w:lang w:val="en-US"/>
        </w:rPr>
        <w:t>while(1) {</w:t>
      </w:r>
      <w:r w:rsidRPr="00C851F8">
        <w:rPr>
          <w:color w:val="000000"/>
          <w:lang w:val="en-US"/>
        </w:rPr>
        <w:br/>
      </w:r>
      <w:r w:rsidRPr="00C851F8">
        <w:rPr>
          <w:rStyle w:val="HTMLCode"/>
          <w:color w:val="000000"/>
          <w:lang w:val="en-US"/>
        </w:rPr>
        <w:t xml:space="preserve">    led-&gt;</w:t>
      </w:r>
      <w:proofErr w:type="spellStart"/>
      <w:r w:rsidRPr="00C851F8">
        <w:rPr>
          <w:rStyle w:val="HTMLCode"/>
          <w:color w:val="000000"/>
          <w:lang w:val="en-US"/>
        </w:rPr>
        <w:t>setHigh</w:t>
      </w:r>
      <w:proofErr w:type="spellEnd"/>
      <w:r w:rsidRPr="00C851F8">
        <w:rPr>
          <w:rStyle w:val="HTMLCode"/>
          <w:color w:val="000000"/>
          <w:lang w:val="en-US"/>
        </w:rPr>
        <w:t>(); // On</w:t>
      </w:r>
      <w:r w:rsidRPr="00C851F8">
        <w:rPr>
          <w:color w:val="000000"/>
          <w:lang w:val="en-US"/>
        </w:rPr>
        <w:br/>
      </w:r>
      <w:r w:rsidRPr="00C851F8">
        <w:rPr>
          <w:rStyle w:val="HTMLCode"/>
          <w:color w:val="000000"/>
          <w:lang w:val="en-US"/>
        </w:rPr>
        <w:t xml:space="preserve">    for(uint32_t </w:t>
      </w:r>
      <w:proofErr w:type="spellStart"/>
      <w:r w:rsidRPr="00C851F8">
        <w:rPr>
          <w:rStyle w:val="HTMLCode"/>
          <w:color w:val="000000"/>
          <w:lang w:val="en-US"/>
        </w:rPr>
        <w:t>i</w:t>
      </w:r>
      <w:proofErr w:type="spellEnd"/>
      <w:r w:rsidRPr="00C851F8">
        <w:rPr>
          <w:rStyle w:val="HTMLCode"/>
          <w:color w:val="000000"/>
          <w:lang w:val="en-US"/>
        </w:rPr>
        <w:t xml:space="preserve">=0; </w:t>
      </w:r>
      <w:proofErr w:type="spellStart"/>
      <w:r w:rsidRPr="00C851F8">
        <w:rPr>
          <w:rStyle w:val="HTMLCode"/>
          <w:color w:val="000000"/>
          <w:lang w:val="en-US"/>
        </w:rPr>
        <w:t>i</w:t>
      </w:r>
      <w:proofErr w:type="spellEnd"/>
      <w:r w:rsidRPr="00C851F8">
        <w:rPr>
          <w:rStyle w:val="HTMLCode"/>
          <w:color w:val="000000"/>
          <w:lang w:val="en-US"/>
        </w:rPr>
        <w:t xml:space="preserve">&lt;100000; </w:t>
      </w:r>
      <w:proofErr w:type="spellStart"/>
      <w:r w:rsidRPr="00C851F8">
        <w:rPr>
          <w:rStyle w:val="HTMLCode"/>
          <w:color w:val="000000"/>
          <w:lang w:val="en-US"/>
        </w:rPr>
        <w:t>i</w:t>
      </w:r>
      <w:proofErr w:type="spellEnd"/>
      <w:r w:rsidRPr="00C851F8">
        <w:rPr>
          <w:rStyle w:val="HTMLCode"/>
          <w:color w:val="000000"/>
          <w:lang w:val="en-US"/>
        </w:rPr>
        <w:t>++);</w:t>
      </w:r>
      <w:r w:rsidRPr="00C851F8">
        <w:rPr>
          <w:color w:val="000000"/>
          <w:lang w:val="en-US"/>
        </w:rPr>
        <w:br/>
      </w:r>
      <w:r w:rsidRPr="00C851F8">
        <w:rPr>
          <w:rStyle w:val="HTMLCode"/>
          <w:color w:val="000000"/>
          <w:lang w:val="en-US"/>
        </w:rPr>
        <w:t xml:space="preserve">    led-&gt;</w:t>
      </w:r>
      <w:proofErr w:type="spellStart"/>
      <w:r w:rsidRPr="00C851F8">
        <w:rPr>
          <w:rStyle w:val="HTMLCode"/>
          <w:color w:val="000000"/>
          <w:lang w:val="en-US"/>
        </w:rPr>
        <w:t>setLow</w:t>
      </w:r>
      <w:proofErr w:type="spellEnd"/>
      <w:r w:rsidRPr="00C851F8">
        <w:rPr>
          <w:rStyle w:val="HTMLCode"/>
          <w:color w:val="000000"/>
          <w:lang w:val="en-US"/>
        </w:rPr>
        <w:t>(); // Off</w:t>
      </w:r>
      <w:r w:rsidRPr="00C851F8">
        <w:rPr>
          <w:color w:val="000000"/>
          <w:lang w:val="en-US"/>
        </w:rPr>
        <w:br/>
      </w:r>
      <w:r w:rsidRPr="00C851F8">
        <w:rPr>
          <w:rStyle w:val="HTMLCode"/>
          <w:color w:val="000000"/>
          <w:lang w:val="en-US"/>
        </w:rPr>
        <w:t xml:space="preserve">    for(uint32_t </w:t>
      </w:r>
      <w:proofErr w:type="spellStart"/>
      <w:r w:rsidRPr="00C851F8">
        <w:rPr>
          <w:rStyle w:val="HTMLCode"/>
          <w:color w:val="000000"/>
          <w:lang w:val="en-US"/>
        </w:rPr>
        <w:t>i</w:t>
      </w:r>
      <w:proofErr w:type="spellEnd"/>
      <w:r w:rsidRPr="00C851F8">
        <w:rPr>
          <w:rStyle w:val="HTMLCode"/>
          <w:color w:val="000000"/>
          <w:lang w:val="en-US"/>
        </w:rPr>
        <w:t xml:space="preserve">=0; </w:t>
      </w:r>
      <w:proofErr w:type="spellStart"/>
      <w:r w:rsidRPr="00C851F8">
        <w:rPr>
          <w:rStyle w:val="HTMLCode"/>
          <w:color w:val="000000"/>
          <w:lang w:val="en-US"/>
        </w:rPr>
        <w:t>i</w:t>
      </w:r>
      <w:proofErr w:type="spellEnd"/>
      <w:r w:rsidRPr="00C851F8">
        <w:rPr>
          <w:rStyle w:val="HTMLCode"/>
          <w:color w:val="000000"/>
          <w:lang w:val="en-US"/>
        </w:rPr>
        <w:t xml:space="preserve">&lt;100000; </w:t>
      </w:r>
      <w:proofErr w:type="spellStart"/>
      <w:r w:rsidRPr="00C851F8">
        <w:rPr>
          <w:rStyle w:val="HTMLCode"/>
          <w:color w:val="000000"/>
          <w:lang w:val="en-US"/>
        </w:rPr>
        <w:t>i</w:t>
      </w:r>
      <w:proofErr w:type="spellEnd"/>
      <w:r w:rsidRPr="00C851F8">
        <w:rPr>
          <w:rStyle w:val="HTMLCode"/>
          <w:color w:val="000000"/>
          <w:lang w:val="en-US"/>
        </w:rPr>
        <w:t>++);</w:t>
      </w:r>
      <w:r w:rsidRPr="00C851F8">
        <w:rPr>
          <w:color w:val="000000"/>
          <w:lang w:val="en-US"/>
        </w:rPr>
        <w:br/>
      </w:r>
      <w:r w:rsidRPr="00C851F8">
        <w:rPr>
          <w:rStyle w:val="HTMLCode"/>
          <w:color w:val="000000"/>
          <w:lang w:val="en-US"/>
        </w:rPr>
        <w:t>}</w:t>
      </w:r>
    </w:p>
    <w:p w:rsidR="006C3559" w:rsidRPr="00C851F8" w:rsidRDefault="006C3559" w:rsidP="00564555">
      <w:pPr>
        <w:rPr>
          <w:lang w:val="en-US"/>
        </w:rPr>
      </w:pPr>
    </w:p>
    <w:p w:rsidR="0048033B" w:rsidRPr="00097F58" w:rsidRDefault="0048033B" w:rsidP="00564555">
      <w:r w:rsidRPr="00097F58">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w:t>
      </w:r>
      <w:r w:rsidR="0024711A">
        <w:t>pu</w:t>
      </w:r>
      <w:r w:rsidRPr="00097F58">
        <w:t xml:space="preserve"> configurer chacune des broches individuellement. Nous spécifions aussi que le port a une taille de 32 broches. Ensuite il est possible de demander un </w:t>
      </w:r>
      <w:r w:rsidR="0024711A">
        <w:t>pointeur</w:t>
      </w:r>
      <w:r w:rsidRPr="00097F58">
        <w:t xml:space="preserve"> vers l’instance d’une des broches de ce port et c’est ce que nous faisons dans la seconde section de l’exemple. Nous configurons cette broche en sortie</w:t>
      </w:r>
      <w:r w:rsidR="00A71D7C" w:rsidRPr="00097F58">
        <w:t xml:space="preserve">. Ensuite, nous pouvons utiliser </w:t>
      </w:r>
      <w:r w:rsidR="00D85E46">
        <w:t>l’</w:t>
      </w:r>
      <w:r w:rsidR="00A71D7C" w:rsidRPr="00097F58">
        <w:t xml:space="preserve">instance pour allumer ou éteindre la LED en appelant la fonction </w:t>
      </w:r>
      <w:proofErr w:type="spellStart"/>
      <w:proofErr w:type="gramStart"/>
      <w:r w:rsidR="00A71D7C" w:rsidRPr="00097F58">
        <w:rPr>
          <w:rFonts w:ascii="Courier New" w:hAnsi="Courier New" w:cs="Courier New"/>
          <w:sz w:val="20"/>
          <w:szCs w:val="20"/>
        </w:rPr>
        <w:t>setHigh</w:t>
      </w:r>
      <w:proofErr w:type="spellEnd"/>
      <w:r w:rsidR="00A71D7C" w:rsidRPr="00097F58">
        <w:rPr>
          <w:rFonts w:ascii="Courier New" w:hAnsi="Courier New" w:cs="Courier New"/>
          <w:sz w:val="20"/>
          <w:szCs w:val="20"/>
        </w:rPr>
        <w:t>(</w:t>
      </w:r>
      <w:proofErr w:type="gramEnd"/>
      <w:r w:rsidR="00A71D7C" w:rsidRPr="00097F58">
        <w:rPr>
          <w:rFonts w:ascii="Courier New" w:hAnsi="Courier New" w:cs="Courier New"/>
          <w:sz w:val="20"/>
          <w:szCs w:val="20"/>
        </w:rPr>
        <w:t>)</w:t>
      </w:r>
      <w:r w:rsidR="00A71D7C" w:rsidRPr="00097F58">
        <w:t xml:space="preserve"> et </w:t>
      </w:r>
      <w:proofErr w:type="spellStart"/>
      <w:r w:rsidR="00A71D7C" w:rsidRPr="00097F58">
        <w:rPr>
          <w:rFonts w:ascii="Courier New" w:hAnsi="Courier New" w:cs="Courier New"/>
          <w:sz w:val="20"/>
          <w:szCs w:val="20"/>
        </w:rPr>
        <w:t>setLow</w:t>
      </w:r>
      <w:proofErr w:type="spellEnd"/>
      <w:r w:rsidR="00A71D7C" w:rsidRPr="00097F58">
        <w:rPr>
          <w:rFonts w:ascii="Courier New" w:hAnsi="Courier New" w:cs="Courier New"/>
          <w:sz w:val="20"/>
          <w:szCs w:val="20"/>
        </w:rPr>
        <w:t>()</w:t>
      </w:r>
      <w:r w:rsidR="00A71D7C" w:rsidRPr="00097F58">
        <w:t xml:space="preserve"> de </w:t>
      </w:r>
      <w:r w:rsidR="0024711A">
        <w:t>la</w:t>
      </w:r>
      <w:r w:rsidR="00A71D7C" w:rsidRPr="00097F58">
        <w:t xml:space="preserve"> classe.</w:t>
      </w:r>
    </w:p>
    <w:p w:rsidR="00A71D7C" w:rsidRPr="00097F58" w:rsidRDefault="00A71D7C" w:rsidP="00564555"/>
    <w:p w:rsidR="00A71D7C" w:rsidRPr="00097F58" w:rsidRDefault="00A71D7C" w:rsidP="00564555">
      <w:r w:rsidRPr="00097F58">
        <w:t xml:space="preserve">Remarquez qu’en aucun cas nous </w:t>
      </w:r>
      <w:r w:rsidR="0024711A">
        <w:t>n’avons</w:t>
      </w:r>
      <w:r w:rsidRPr="00097F58">
        <w:t xml:space="preserve"> configuré de </w:t>
      </w:r>
      <w:r w:rsidR="0024711A">
        <w:t>registres</w:t>
      </w:r>
      <w:r w:rsidRPr="00097F58">
        <w:t xml:space="preserve">. Cette tâche est assurée par la classe correspondant au périphérique. C’est ce genre de fonctionnement que nous allons avoir dans la totalité du code. </w:t>
      </w:r>
    </w:p>
    <w:p w:rsidR="005330C3" w:rsidRPr="00097F58" w:rsidRDefault="005330C3" w:rsidP="00B777C2"/>
    <w:p w:rsidR="003E1793" w:rsidRDefault="003E1793">
      <w:pPr>
        <w:spacing w:line="240" w:lineRule="auto"/>
        <w:jc w:val="left"/>
        <w:rPr>
          <w:b/>
          <w:bCs/>
          <w:caps/>
          <w:kern w:val="32"/>
        </w:rPr>
      </w:pPr>
      <w:r>
        <w:br w:type="page"/>
      </w:r>
    </w:p>
    <w:p w:rsidR="006919B7" w:rsidRPr="00097F58" w:rsidRDefault="00A43328" w:rsidP="006919B7">
      <w:pPr>
        <w:pStyle w:val="Heading1"/>
      </w:pPr>
      <w:r w:rsidRPr="00097F58">
        <w:br/>
      </w:r>
      <w:r w:rsidR="000F3107" w:rsidRPr="00097F58">
        <w:br/>
      </w:r>
      <w:r w:rsidR="000F3107" w:rsidRPr="00097F58">
        <w:br/>
      </w:r>
      <w:bookmarkStart w:id="63" w:name="_Toc268531620"/>
      <w:bookmarkStart w:id="64" w:name="_Toc268779789"/>
      <w:r w:rsidR="006919B7" w:rsidRPr="00097F58">
        <w:t xml:space="preserve">réalisation </w:t>
      </w:r>
      <w:bookmarkEnd w:id="63"/>
      <w:r w:rsidR="006919B7" w:rsidRPr="00097F58">
        <w:t>MATÉRIELLE</w:t>
      </w:r>
      <w:bookmarkEnd w:id="64"/>
    </w:p>
    <w:p w:rsidR="006919B7" w:rsidRPr="00097F58" w:rsidRDefault="006919B7" w:rsidP="006919B7">
      <w:pPr>
        <w:pStyle w:val="Heading2"/>
      </w:pPr>
      <w:bookmarkStart w:id="65" w:name="_Toc268531621"/>
      <w:bookmarkStart w:id="66" w:name="_Toc268779790"/>
      <w:r w:rsidRPr="00097F58">
        <w:t>Choix du type de circuit à utiliser pour la sortie vidéo</w:t>
      </w:r>
      <w:bookmarkEnd w:id="65"/>
      <w:bookmarkEnd w:id="66"/>
    </w:p>
    <w:p w:rsidR="006919B7" w:rsidRDefault="006919B7" w:rsidP="006919B7">
      <w:r w:rsidRPr="00097F58">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r w:rsidR="00D62B6A">
        <w:t xml:space="preserve"> Voici un tableau de comparaison entre les deux choix que nous avions.</w:t>
      </w:r>
    </w:p>
    <w:p w:rsidR="00D62B6A" w:rsidRDefault="00D62B6A" w:rsidP="006919B7"/>
    <w:p w:rsidR="00D62B6A" w:rsidRDefault="00D62B6A" w:rsidP="00D62B6A">
      <w:pPr>
        <w:pStyle w:val="Caption"/>
        <w:keepNext/>
        <w:jc w:val="center"/>
      </w:pPr>
      <w:bookmarkStart w:id="67" w:name="_Toc268779759"/>
      <w:r>
        <w:t xml:space="preserve">Tableau </w:t>
      </w:r>
      <w:fldSimple w:instr=" SEQ Tableau \* ARABIC ">
        <w:r w:rsidR="00530B21">
          <w:rPr>
            <w:noProof/>
          </w:rPr>
          <w:t>11</w:t>
        </w:r>
      </w:fldSimple>
      <w:r>
        <w:t xml:space="preserve"> – Comparaison R-2R et ADV7125</w:t>
      </w:r>
      <w:bookmarkEnd w:id="67"/>
    </w:p>
    <w:tbl>
      <w:tblPr>
        <w:tblStyle w:val="TableGrid"/>
        <w:tblW w:w="0" w:type="auto"/>
        <w:jc w:val="center"/>
        <w:tblLook w:val="04A0"/>
      </w:tblPr>
      <w:tblGrid>
        <w:gridCol w:w="2926"/>
        <w:gridCol w:w="3080"/>
        <w:gridCol w:w="3098"/>
      </w:tblGrid>
      <w:tr w:rsidR="00D62B6A" w:rsidRPr="00F045A6" w:rsidTr="00D62B6A">
        <w:trPr>
          <w:jc w:val="center"/>
        </w:trPr>
        <w:tc>
          <w:tcPr>
            <w:tcW w:w="2926" w:type="dxa"/>
          </w:tcPr>
          <w:p w:rsidR="00D62B6A" w:rsidRPr="00F045A6" w:rsidRDefault="00D62B6A" w:rsidP="003E1793">
            <w:pPr>
              <w:jc w:val="center"/>
              <w:rPr>
                <w:b/>
              </w:rPr>
            </w:pPr>
            <w:r w:rsidRPr="00F045A6">
              <w:rPr>
                <w:b/>
              </w:rPr>
              <w:t>Caractéristique</w:t>
            </w:r>
          </w:p>
        </w:tc>
        <w:tc>
          <w:tcPr>
            <w:tcW w:w="3080" w:type="dxa"/>
          </w:tcPr>
          <w:p w:rsidR="00D62B6A" w:rsidRPr="00F045A6" w:rsidRDefault="00D62B6A" w:rsidP="003E1793">
            <w:pPr>
              <w:jc w:val="center"/>
              <w:rPr>
                <w:b/>
              </w:rPr>
            </w:pPr>
            <w:r w:rsidRPr="00F045A6">
              <w:rPr>
                <w:b/>
              </w:rPr>
              <w:t>R</w:t>
            </w:r>
            <w:r>
              <w:rPr>
                <w:b/>
              </w:rPr>
              <w:t>-</w:t>
            </w:r>
            <w:r w:rsidRPr="00F045A6">
              <w:rPr>
                <w:b/>
              </w:rPr>
              <w:t>2R</w:t>
            </w:r>
          </w:p>
        </w:tc>
        <w:tc>
          <w:tcPr>
            <w:tcW w:w="3098" w:type="dxa"/>
          </w:tcPr>
          <w:p w:rsidR="00D62B6A" w:rsidRPr="00F045A6" w:rsidRDefault="00D62B6A" w:rsidP="003E1793">
            <w:pPr>
              <w:jc w:val="center"/>
              <w:rPr>
                <w:b/>
              </w:rPr>
            </w:pPr>
            <w:r w:rsidRPr="00F045A6">
              <w:rPr>
                <w:b/>
              </w:rPr>
              <w:t>ADV7125</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Dimension (mm</w:t>
            </w:r>
            <w:r w:rsidRPr="00D62B6A">
              <w:rPr>
                <w:rFonts w:asciiTheme="minorHAnsi" w:hAnsiTheme="minorHAnsi"/>
                <w:sz w:val="22"/>
                <w:szCs w:val="22"/>
                <w:vertAlign w:val="superscript"/>
              </w:rPr>
              <w:t>2</w:t>
            </w:r>
            <w:r w:rsidRPr="00D62B6A">
              <w:rPr>
                <w:rFonts w:asciiTheme="minorHAnsi" w:hAnsiTheme="minorHAnsi"/>
                <w:sz w:val="22"/>
                <w:szCs w:val="22"/>
              </w:rPr>
              <w:t>)</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&gt;&gt;103</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70.6</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Prix ($)</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3 à 4$</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5.88 @AVNET</w:t>
            </w:r>
          </w:p>
        </w:tc>
      </w:tr>
      <w:tr w:rsidR="00D62B6A" w:rsidRPr="00F045A6" w:rsidTr="00D62B6A">
        <w:trPr>
          <w:jc w:val="center"/>
        </w:trPr>
        <w:tc>
          <w:tcPr>
            <w:tcW w:w="2926"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Conversion 0-3.3V vers 0-0.7V</w:t>
            </w:r>
          </w:p>
        </w:tc>
        <w:tc>
          <w:tcPr>
            <w:tcW w:w="3080"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 xml:space="preserve">3 Transistors NPN + Resistances </w:t>
            </w:r>
          </w:p>
        </w:tc>
        <w:tc>
          <w:tcPr>
            <w:tcW w:w="3098"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Inclus</w:t>
            </w:r>
          </w:p>
        </w:tc>
      </w:tr>
      <w:tr w:rsidR="00D62B6A" w:rsidRPr="00F045A6" w:rsidTr="00D62B6A">
        <w:trPr>
          <w:jc w:val="center"/>
        </w:trPr>
        <w:tc>
          <w:tcPr>
            <w:tcW w:w="2926"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Vid</w:t>
            </w:r>
            <w:r>
              <w:rPr>
                <w:rFonts w:asciiTheme="minorHAnsi" w:hAnsiTheme="minorHAnsi"/>
                <w:sz w:val="22"/>
                <w:szCs w:val="22"/>
              </w:rPr>
              <w:t>é</w:t>
            </w:r>
            <w:r w:rsidRPr="00D62B6A">
              <w:rPr>
                <w:rFonts w:asciiTheme="minorHAnsi" w:hAnsiTheme="minorHAnsi"/>
                <w:sz w:val="22"/>
                <w:szCs w:val="22"/>
              </w:rPr>
              <w:t>o (</w:t>
            </w:r>
            <w:r>
              <w:rPr>
                <w:rFonts w:asciiTheme="minorHAnsi" w:hAnsiTheme="minorHAnsi"/>
                <w:sz w:val="22"/>
                <w:szCs w:val="22"/>
              </w:rPr>
              <w:t>Activé</w:t>
            </w:r>
            <w:r w:rsidRPr="00D62B6A">
              <w:rPr>
                <w:rFonts w:asciiTheme="minorHAnsi" w:hAnsiTheme="minorHAnsi"/>
                <w:sz w:val="22"/>
                <w:szCs w:val="22"/>
              </w:rPr>
              <w:t>/</w:t>
            </w:r>
            <w:r>
              <w:rPr>
                <w:rFonts w:asciiTheme="minorHAnsi" w:hAnsiTheme="minorHAnsi"/>
                <w:sz w:val="22"/>
                <w:szCs w:val="22"/>
              </w:rPr>
              <w:t>Désactivé</w:t>
            </w:r>
            <w:r w:rsidRPr="00D62B6A">
              <w:rPr>
                <w:rFonts w:asciiTheme="minorHAnsi" w:hAnsiTheme="minorHAnsi"/>
                <w:sz w:val="22"/>
                <w:szCs w:val="22"/>
              </w:rPr>
              <w:t>)</w:t>
            </w:r>
          </w:p>
        </w:tc>
        <w:tc>
          <w:tcPr>
            <w:tcW w:w="3080" w:type="dxa"/>
          </w:tcPr>
          <w:p w:rsidR="00D62B6A" w:rsidRPr="00D62B6A" w:rsidRDefault="00D62B6A" w:rsidP="003E1793">
            <w:pPr>
              <w:rPr>
                <w:rFonts w:asciiTheme="minorHAnsi" w:hAnsiTheme="minorHAnsi"/>
                <w:sz w:val="22"/>
                <w:szCs w:val="22"/>
              </w:rPr>
            </w:pPr>
            <w:r w:rsidRPr="00D62B6A">
              <w:rPr>
                <w:rFonts w:asciiTheme="minorHAnsi" w:hAnsiTheme="minorHAnsi"/>
                <w:sz w:val="22"/>
                <w:szCs w:val="22"/>
              </w:rPr>
              <w:t>Contrôle Software</w:t>
            </w:r>
          </w:p>
        </w:tc>
        <w:tc>
          <w:tcPr>
            <w:tcW w:w="3098" w:type="dxa"/>
          </w:tcPr>
          <w:p w:rsidR="00D62B6A" w:rsidRPr="00D62B6A" w:rsidRDefault="00D62B6A" w:rsidP="003E1793">
            <w:pPr>
              <w:rPr>
                <w:rFonts w:asciiTheme="minorHAnsi" w:hAnsiTheme="minorHAnsi"/>
                <w:sz w:val="22"/>
                <w:szCs w:val="22"/>
              </w:rPr>
            </w:pPr>
            <w:r>
              <w:rPr>
                <w:rFonts w:asciiTheme="minorHAnsi" w:hAnsiTheme="minorHAnsi"/>
                <w:sz w:val="22"/>
                <w:szCs w:val="22"/>
              </w:rPr>
              <w:t>Synchronisé par un signal</w:t>
            </w:r>
          </w:p>
        </w:tc>
      </w:tr>
    </w:tbl>
    <w:p w:rsidR="00D62B6A" w:rsidRPr="00097F58" w:rsidRDefault="00D62B6A" w:rsidP="006919B7"/>
    <w:p w:rsidR="006919B7" w:rsidRPr="00097F58" w:rsidRDefault="006919B7" w:rsidP="006919B7"/>
    <w:p w:rsidR="006919B7" w:rsidRPr="00097F58" w:rsidRDefault="006919B7" w:rsidP="006919B7">
      <w:pPr>
        <w:pStyle w:val="Heading2"/>
      </w:pPr>
      <w:bookmarkStart w:id="68" w:name="_Toc268531622"/>
      <w:bookmarkStart w:id="69" w:name="_Toc268779791"/>
      <w:r w:rsidRPr="00097F58">
        <w:t>Choix du type de circuit à utiliser pour la sortie audio</w:t>
      </w:r>
      <w:bookmarkEnd w:id="68"/>
      <w:bookmarkEnd w:id="69"/>
    </w:p>
    <w:p w:rsidR="006919B7" w:rsidRPr="00097F58" w:rsidRDefault="006919B7" w:rsidP="006919B7">
      <w:r w:rsidRPr="00097F58">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097F58" w:rsidRDefault="006919B7" w:rsidP="006919B7"/>
    <w:p w:rsidR="006919B7" w:rsidRPr="00097F58" w:rsidRDefault="006919B7" w:rsidP="006919B7">
      <w:pPr>
        <w:pStyle w:val="Heading2"/>
      </w:pPr>
      <w:bookmarkStart w:id="70" w:name="_Toc268531623"/>
      <w:bookmarkStart w:id="71" w:name="_Toc268779792"/>
      <w:r w:rsidRPr="00097F58">
        <w:t>Conception du schéma de l’adaptateur</w:t>
      </w:r>
      <w:bookmarkEnd w:id="70"/>
      <w:bookmarkEnd w:id="71"/>
    </w:p>
    <w:p w:rsidR="006919B7" w:rsidRPr="00097F58" w:rsidRDefault="006919B7" w:rsidP="006919B7">
      <w:r w:rsidRPr="00097F58">
        <w:t xml:space="preserve">Après le choix des composants principaux, vient le temps de mettre en place le schéma de notre adaptateur. Afin de pouvoir communiquer avec le BLUESCREEN, nous devons choisir quel type de connections nous utiliserons. Premièrement, la communication vidéo se fera à l’aide du </w:t>
      </w:r>
      <w:proofErr w:type="spellStart"/>
      <w:r w:rsidRPr="00097F58">
        <w:t>miniconnecteur</w:t>
      </w:r>
      <w:proofErr w:type="spellEnd"/>
      <w:r w:rsidRPr="00097F58">
        <w:t xml:space="preserve"> 40 pins servant à contrôler un LCD. Sur ce connecteur, se trouvent tous les signaux dont nous avons besoin pour générer notre sortie VGA.</w:t>
      </w:r>
    </w:p>
    <w:p w:rsidR="006919B7" w:rsidRPr="00097F58" w:rsidRDefault="006919B7" w:rsidP="006919B7"/>
    <w:p w:rsidR="00BE7D4F" w:rsidRPr="00097F58" w:rsidRDefault="00BE7D4F" w:rsidP="00BE7D4F">
      <w:pPr>
        <w:pStyle w:val="Caption"/>
        <w:keepNext/>
        <w:jc w:val="center"/>
      </w:pPr>
      <w:bookmarkStart w:id="72" w:name="_Toc268779760"/>
      <w:r w:rsidRPr="00097F58">
        <w:t xml:space="preserve">Tableau </w:t>
      </w:r>
      <w:fldSimple w:instr=" SEQ Tableau \* ARABIC ">
        <w:r w:rsidR="00530B21">
          <w:rPr>
            <w:noProof/>
          </w:rPr>
          <w:t>12</w:t>
        </w:r>
      </w:fldSimple>
      <w:r w:rsidRPr="00097F58">
        <w:t xml:space="preserve"> – Liste des signaux utilisés pour la conversion vidéo</w:t>
      </w:r>
      <w:bookmarkEnd w:id="72"/>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Utilité sur ADV7125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rouge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vert</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bleu</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Act</w:t>
            </w:r>
            <w:proofErr w:type="spellEnd"/>
            <w:proofErr w:type="gramStart"/>
            <w:r w:rsidRPr="00097F58">
              <w:rPr>
                <w:rFonts w:ascii="Calibri" w:hAnsi="Calibri"/>
                <w:color w:val="000000"/>
                <w:sz w:val="22"/>
                <w:szCs w:val="22"/>
                <w:lang w:eastAsia="fr-CA"/>
              </w:rPr>
              <w:t>./</w:t>
            </w:r>
            <w:proofErr w:type="spellStart"/>
            <w:proofErr w:type="gramEnd"/>
            <w:r w:rsidRPr="00097F58">
              <w:rPr>
                <w:rFonts w:ascii="Calibri" w:hAnsi="Calibri"/>
                <w:color w:val="000000"/>
                <w:sz w:val="22"/>
                <w:szCs w:val="22"/>
                <w:lang w:eastAsia="fr-CA"/>
              </w:rPr>
              <w:t>Désact</w:t>
            </w:r>
            <w:proofErr w:type="spellEnd"/>
            <w:r w:rsidRPr="00097F58">
              <w:rPr>
                <w:rFonts w:ascii="Calibri" w:hAnsi="Calibri"/>
                <w:color w:val="000000"/>
                <w:sz w:val="22"/>
                <w:szCs w:val="22"/>
                <w:lang w:eastAsia="fr-CA"/>
              </w:rPr>
              <w:t>. Vidéo</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Verticale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Horizontale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bl>
    <w:p w:rsidR="006919B7" w:rsidRPr="00097F58" w:rsidRDefault="006919B7" w:rsidP="006919B7"/>
    <w:p w:rsidR="006919B7" w:rsidRPr="00097F58" w:rsidRDefault="006919B7" w:rsidP="006919B7">
      <w:r w:rsidRPr="00097F58">
        <w:t>Pour le signal audio, nous utiliserons simplement le périphérique I</w:t>
      </w:r>
      <w:r w:rsidRPr="00097F58">
        <w:rPr>
          <w:vertAlign w:val="superscript"/>
        </w:rPr>
        <w:t>2</w:t>
      </w:r>
      <w:r w:rsidRPr="00097F58">
        <w:t>S disponible à partir des pins du GPIO.</w:t>
      </w:r>
    </w:p>
    <w:p w:rsidR="00E1625C" w:rsidRDefault="00E1625C">
      <w:pPr>
        <w:spacing w:line="240" w:lineRule="auto"/>
        <w:jc w:val="left"/>
        <w:rPr>
          <w:b/>
          <w:bCs/>
          <w:szCs w:val="20"/>
        </w:rPr>
      </w:pPr>
      <w:r>
        <w:br w:type="page"/>
      </w:r>
    </w:p>
    <w:p w:rsidR="00BE7D4F" w:rsidRPr="00097F58" w:rsidRDefault="00BE7D4F" w:rsidP="00BE7D4F">
      <w:pPr>
        <w:pStyle w:val="Caption"/>
        <w:keepNext/>
        <w:jc w:val="center"/>
      </w:pPr>
      <w:bookmarkStart w:id="73" w:name="_Toc268779761"/>
      <w:r w:rsidRPr="00097F58">
        <w:t xml:space="preserve">Tableau </w:t>
      </w:r>
      <w:fldSimple w:instr=" SEQ Tableau \* ARABIC ">
        <w:r w:rsidR="00530B21">
          <w:rPr>
            <w:noProof/>
          </w:rPr>
          <w:t>13</w:t>
        </w:r>
      </w:fldSimple>
      <w:r w:rsidRPr="00097F58">
        <w:t xml:space="preserve"> – Liste des signaux utilisés pour la conversion audio</w:t>
      </w:r>
      <w:bookmarkEnd w:id="73"/>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BE7D4F">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Utilité sur </w:t>
            </w:r>
            <w:r w:rsidR="00BE7D4F" w:rsidRPr="00097F58">
              <w:rPr>
                <w:rFonts w:ascii="Calibri" w:hAnsi="Calibri"/>
                <w:b/>
                <w:bCs/>
                <w:color w:val="000000"/>
                <w:sz w:val="22"/>
                <w:szCs w:val="22"/>
                <w:lang w:eastAsia="fr-CA"/>
              </w:rPr>
              <w:t>TDA7535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Sélection gauche/droite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Données</w:t>
            </w:r>
          </w:p>
        </w:tc>
      </w:tr>
    </w:tbl>
    <w:p w:rsidR="006919B7" w:rsidRPr="00097F58" w:rsidRDefault="006919B7" w:rsidP="006919B7"/>
    <w:p w:rsidR="006919B7" w:rsidRPr="00097F58" w:rsidRDefault="006919B7" w:rsidP="006919B7">
      <w:r w:rsidRPr="00097F58">
        <w:t>Il faudra aussi penser à inclure une entrée pour l’alimentation 3.3V. Cette dernière est aussi disponible à partir des pins GPIO. Un connecteur de type «</w:t>
      </w:r>
      <w:r w:rsidR="00BE7D4F" w:rsidRPr="00097F58">
        <w:t> Header » 16 pins serait idéal.</w:t>
      </w:r>
    </w:p>
    <w:p w:rsidR="006919B7" w:rsidRPr="00097F58" w:rsidRDefault="006919B7" w:rsidP="006919B7"/>
    <w:p w:rsidR="006919B7" w:rsidRPr="00097F58" w:rsidRDefault="006919B7" w:rsidP="006919B7">
      <w:pPr>
        <w:pStyle w:val="Heading3"/>
        <w:tabs>
          <w:tab w:val="num" w:pos="992"/>
        </w:tabs>
        <w:ind w:left="994" w:hanging="994"/>
      </w:pPr>
      <w:bookmarkStart w:id="74" w:name="_Toc268779793"/>
      <w:r w:rsidRPr="00097F58">
        <w:t>Schématique de la section « sortie vidéo »</w:t>
      </w:r>
      <w:bookmarkEnd w:id="74"/>
    </w:p>
    <w:p w:rsidR="00BE7D4F" w:rsidRPr="00097F58" w:rsidRDefault="006919B7" w:rsidP="00BE7D4F">
      <w:pPr>
        <w:keepNext/>
      </w:pPr>
      <w:r w:rsidRPr="00097F58">
        <w:rPr>
          <w:noProof/>
          <w:lang w:val="en-CA" w:eastAsia="en-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Pr="00097F58" w:rsidRDefault="00BE7D4F" w:rsidP="00BE7D4F">
      <w:pPr>
        <w:pStyle w:val="Caption"/>
        <w:jc w:val="center"/>
      </w:pPr>
      <w:bookmarkStart w:id="75" w:name="_Toc268779733"/>
      <w:r w:rsidRPr="00097F58">
        <w:t xml:space="preserve">Figure </w:t>
      </w:r>
      <w:fldSimple w:instr=" SEQ Figure \* ARABIC ">
        <w:r w:rsidR="00DC5DFD">
          <w:rPr>
            <w:noProof/>
          </w:rPr>
          <w:t>16</w:t>
        </w:r>
      </w:fldSimple>
      <w:r w:rsidRPr="00097F58">
        <w:t xml:space="preserve"> – Schéma de l’adaptateur vidéo</w:t>
      </w:r>
      <w:bookmarkEnd w:id="75"/>
    </w:p>
    <w:p w:rsidR="006919B7" w:rsidRPr="00097F58" w:rsidRDefault="006919B7" w:rsidP="006919B7"/>
    <w:p w:rsidR="006919B7" w:rsidRPr="00097F58" w:rsidRDefault="006919B7" w:rsidP="006919B7">
      <w:pPr>
        <w:pStyle w:val="Heading3"/>
        <w:tabs>
          <w:tab w:val="num" w:pos="992"/>
        </w:tabs>
        <w:ind w:left="994" w:hanging="994"/>
      </w:pPr>
      <w:bookmarkStart w:id="76" w:name="_Toc268779794"/>
      <w:r w:rsidRPr="00097F58">
        <w:t>Schématique de la section « sortie audio »</w:t>
      </w:r>
      <w:bookmarkEnd w:id="76"/>
    </w:p>
    <w:p w:rsidR="006919B7" w:rsidRPr="00097F58" w:rsidRDefault="006919B7" w:rsidP="006919B7">
      <w:r w:rsidRPr="00097F58">
        <w:t>Premièrement, comme le circuit avait déjà été conçu, nous avons trouvé intéressant de montrer ce qu’aurait eu l’air le montage avec le MAX9850. Car si un BUS I</w:t>
      </w:r>
      <w:r w:rsidRPr="00097F58">
        <w:rPr>
          <w:vertAlign w:val="superscript"/>
        </w:rPr>
        <w:t>2</w:t>
      </w:r>
      <w:r w:rsidRPr="00097F58">
        <w:t>C avait été disponible, c’est vers ce circuit intégré que nous nous serions tournés.</w:t>
      </w:r>
      <w:r w:rsidR="008F7FC0">
        <w:t xml:space="preserve"> On gardera ce montage dans le but de pouvoir, dans un futur rapproché, créer une console avec sortie vidéo contrôlée par ce circuit intégré.</w:t>
      </w:r>
    </w:p>
    <w:p w:rsidR="00BE7D4F" w:rsidRPr="00097F58" w:rsidRDefault="006919B7" w:rsidP="00BE7D4F">
      <w:pPr>
        <w:keepNext/>
      </w:pPr>
      <w:r w:rsidRPr="00097F58">
        <w:rPr>
          <w:noProof/>
          <w:lang w:val="en-CA" w:eastAsia="en-CA"/>
        </w:rPr>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Pr="00097F58" w:rsidRDefault="00BE7D4F" w:rsidP="00BE7D4F">
      <w:pPr>
        <w:pStyle w:val="Caption"/>
        <w:jc w:val="center"/>
      </w:pPr>
      <w:bookmarkStart w:id="77" w:name="_Toc268779734"/>
      <w:r w:rsidRPr="00097F58">
        <w:t xml:space="preserve">Figure </w:t>
      </w:r>
      <w:fldSimple w:instr=" SEQ Figure \* ARABIC ">
        <w:r w:rsidR="00DC5DFD">
          <w:rPr>
            <w:noProof/>
          </w:rPr>
          <w:t>17</w:t>
        </w:r>
      </w:fldSimple>
      <w:r w:rsidRPr="00097F58">
        <w:t xml:space="preserve"> – Schéma représentant l’utilisation d’un MAX9850</w:t>
      </w:r>
      <w:bookmarkEnd w:id="77"/>
    </w:p>
    <w:p w:rsidR="006919B7" w:rsidRPr="00097F58" w:rsidRDefault="006919B7" w:rsidP="006919B7"/>
    <w:p w:rsidR="006919B7" w:rsidRPr="00097F58" w:rsidRDefault="006919B7" w:rsidP="006919B7">
      <w:r w:rsidRPr="00097F58">
        <w:t>On peut voir que la mise en place est relativement simple. On peut aussi utiliser la même horloge que celle fournie à l’adaptateur vidéo afin de générer l’horloge maître du MAX9850</w:t>
      </w:r>
    </w:p>
    <w:p w:rsidR="006919B7" w:rsidRPr="00097F58" w:rsidRDefault="006919B7" w:rsidP="006919B7">
      <w:r w:rsidRPr="00097F58">
        <w:t>À défaut de pouvoir utiliser l’I2C, nous nous sommes donc tournés vers un circuit d’utilisation beaucoup plus simple, le TDA7535 de la compagnie STMicroelectronics. Voici le schéma proposé.</w:t>
      </w:r>
    </w:p>
    <w:p w:rsidR="006919B7" w:rsidRPr="00097F58" w:rsidRDefault="006919B7" w:rsidP="006919B7"/>
    <w:p w:rsidR="00BE7D4F" w:rsidRPr="00097F58" w:rsidRDefault="006919B7" w:rsidP="00BE7D4F">
      <w:pPr>
        <w:keepNext/>
        <w:jc w:val="center"/>
      </w:pPr>
      <w:r w:rsidRPr="00097F58">
        <w:rPr>
          <w:noProof/>
          <w:lang w:val="en-CA" w:eastAsia="en-CA"/>
        </w:rPr>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Pr="00097F58" w:rsidRDefault="00BE7D4F" w:rsidP="00BE7D4F">
      <w:pPr>
        <w:pStyle w:val="Caption"/>
        <w:jc w:val="center"/>
      </w:pPr>
      <w:bookmarkStart w:id="78" w:name="_Toc268779735"/>
      <w:r w:rsidRPr="00097F58">
        <w:t xml:space="preserve">Figure </w:t>
      </w:r>
      <w:fldSimple w:instr=" SEQ Figure \* ARABIC ">
        <w:r w:rsidR="00DC5DFD">
          <w:rPr>
            <w:noProof/>
          </w:rPr>
          <w:t>18</w:t>
        </w:r>
      </w:fldSimple>
      <w:r w:rsidRPr="00097F58">
        <w:t xml:space="preserve"> – Schéma de l’adaptateur audio</w:t>
      </w:r>
      <w:bookmarkEnd w:id="78"/>
    </w:p>
    <w:p w:rsidR="006919B7" w:rsidRPr="00097F58" w:rsidRDefault="006919B7" w:rsidP="006919B7"/>
    <w:p w:rsidR="006919B7" w:rsidRPr="00097F58" w:rsidRDefault="006919B7" w:rsidP="006919B7">
      <w:r w:rsidRPr="00097F58">
        <w:t>Ici, le montage est d’autant plus simple, qu’aucun contrôle externe, si ce n’est du « reset », n’est nécessaire. De plus, aucune horloge externe n’a besoin d’être fournie au circuit grâce à son PLL interne qui utilise le signal d’horloge du BUS I</w:t>
      </w:r>
      <w:r w:rsidRPr="00097F58">
        <w:rPr>
          <w:vertAlign w:val="superscript"/>
        </w:rPr>
        <w:t>2</w:t>
      </w:r>
      <w:r w:rsidRPr="00097F58">
        <w:t xml:space="preserve">S comme référence. Un connecteur d’écouteur de type « jack » est disponible en sortie pour l’audio. Par contre, l’utilisateur devra utiliser un amplificateur ou des </w:t>
      </w:r>
      <w:r w:rsidR="0024711A">
        <w:t>haut-parleurs</w:t>
      </w:r>
      <w:r w:rsidRPr="00097F58">
        <w:t xml:space="preserve"> d’ordinateur afin de pouvoir contrôler le </w:t>
      </w:r>
      <w:r w:rsidR="008F7FC0">
        <w:t>son</w:t>
      </w:r>
      <w:r w:rsidRPr="00097F58">
        <w:t xml:space="preserve">. C’est donc ce dernier circuit qui sera utilisé sur l’adaptateur. </w:t>
      </w:r>
    </w:p>
    <w:p w:rsidR="001217F8" w:rsidRDefault="001217F8" w:rsidP="001217F8">
      <w:pPr>
        <w:pStyle w:val="Heading1"/>
        <w:numPr>
          <w:ilvl w:val="0"/>
          <w:numId w:val="0"/>
        </w:numPr>
        <w:jc w:val="both"/>
      </w:pPr>
    </w:p>
    <w:p w:rsidR="001217F8" w:rsidRDefault="001217F8" w:rsidP="001217F8">
      <w:pPr>
        <w:pStyle w:val="Heading2"/>
      </w:pPr>
      <w:bookmarkStart w:id="79" w:name="_Toc268779795"/>
      <w:r>
        <w:t>Coût estimé de fabrication</w:t>
      </w:r>
      <w:bookmarkEnd w:id="79"/>
    </w:p>
    <w:p w:rsidR="001217F8" w:rsidRDefault="001217F8" w:rsidP="001217F8">
      <w:r>
        <w:t>À partir des composants utilisés, nous avons recalculé le coût de fabrication du prototype de l’adaptateur. Le tableau ci-dessous décrit les principaux éléments tenus en compte.</w:t>
      </w:r>
    </w:p>
    <w:p w:rsidR="00530B21" w:rsidRDefault="00530B21" w:rsidP="00530B21">
      <w:pPr>
        <w:pStyle w:val="Caption"/>
        <w:keepNext/>
        <w:jc w:val="center"/>
      </w:pPr>
      <w:bookmarkStart w:id="80" w:name="_Toc268779762"/>
      <w:r>
        <w:t xml:space="preserve">Tableau </w:t>
      </w:r>
      <w:fldSimple w:instr=" SEQ Tableau \* ARABIC ">
        <w:r>
          <w:rPr>
            <w:noProof/>
          </w:rPr>
          <w:t>14</w:t>
        </w:r>
      </w:fldSimple>
      <w:r>
        <w:t xml:space="preserve"> – Estimation du coût de fabrication de l’adaptateur</w:t>
      </w:r>
      <w:bookmarkEnd w:id="80"/>
    </w:p>
    <w:tbl>
      <w:tblPr>
        <w:tblW w:w="7160" w:type="dxa"/>
        <w:jc w:val="center"/>
        <w:tblInd w:w="55" w:type="dxa"/>
        <w:tblCellMar>
          <w:left w:w="70" w:type="dxa"/>
          <w:right w:w="70" w:type="dxa"/>
        </w:tblCellMar>
        <w:tblLook w:val="04A0"/>
      </w:tblPr>
      <w:tblGrid>
        <w:gridCol w:w="1960"/>
        <w:gridCol w:w="1640"/>
        <w:gridCol w:w="760"/>
        <w:gridCol w:w="1600"/>
        <w:gridCol w:w="1200"/>
      </w:tblGrid>
      <w:tr w:rsidR="00530B21" w:rsidRPr="00530B21" w:rsidTr="00530B21">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Composant</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Modèle</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b/>
                <w:bCs/>
                <w:color w:val="000000"/>
                <w:sz w:val="22"/>
                <w:szCs w:val="22"/>
                <w:lang w:eastAsia="fr-CA"/>
              </w:rPr>
            </w:pPr>
            <w:proofErr w:type="spellStart"/>
            <w:r w:rsidRPr="00530B21">
              <w:rPr>
                <w:rFonts w:ascii="Calibri" w:hAnsi="Calibri"/>
                <w:b/>
                <w:bCs/>
                <w:color w:val="000000"/>
                <w:sz w:val="22"/>
                <w:szCs w:val="22"/>
                <w:lang w:eastAsia="fr-CA"/>
              </w:rPr>
              <w:t>Qté</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Fournisseur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Prix (CAD)</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ADV7125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48LQFP</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AVNet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5,88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TDA7535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TSOP14</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Digikey</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Condensateurs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9</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Résistances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6</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0,60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VGA</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15 pins D-SUB</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Addison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Jack</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3.5mm Femelle</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Sparkfun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Header 16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Futurlec</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40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Mini</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Futurelectronics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1,33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PCB</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11.15cm x 5 cm</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10,00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xml:space="preserve">Diode </w:t>
            </w:r>
            <w:proofErr w:type="spellStart"/>
            <w:r w:rsidRPr="00530B21">
              <w:rPr>
                <w:rFonts w:ascii="Calibri" w:hAnsi="Calibri"/>
                <w:color w:val="000000"/>
                <w:sz w:val="22"/>
                <w:szCs w:val="22"/>
                <w:lang w:eastAsia="fr-CA"/>
              </w:rPr>
              <w:t>Zener</w:t>
            </w:r>
            <w:proofErr w:type="spellEnd"/>
            <w:r w:rsidRPr="00530B21">
              <w:rPr>
                <w:rFonts w:ascii="Calibri" w:hAnsi="Calibri"/>
                <w:color w:val="000000"/>
                <w:sz w:val="22"/>
                <w:szCs w:val="22"/>
                <w:lang w:eastAsia="fr-CA"/>
              </w:rPr>
              <w:t xml:space="preserve"> 1.2V</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Digikey</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1,85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bobine</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0,10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Bouton poussoir</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xml:space="preserve">Surface </w:t>
            </w:r>
            <w:proofErr w:type="spellStart"/>
            <w:r w:rsidRPr="00530B21">
              <w:rPr>
                <w:rFonts w:ascii="Calibri" w:hAnsi="Calibri"/>
                <w:color w:val="000000"/>
                <w:sz w:val="22"/>
                <w:szCs w:val="22"/>
                <w:lang w:eastAsia="fr-CA"/>
              </w:rPr>
              <w:t>mount</w:t>
            </w:r>
            <w:proofErr w:type="spellEnd"/>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proofErr w:type="spellStart"/>
            <w:r w:rsidRPr="00530B21">
              <w:rPr>
                <w:rFonts w:ascii="Calibri" w:hAnsi="Calibri"/>
                <w:color w:val="000000"/>
                <w:sz w:val="22"/>
                <w:szCs w:val="22"/>
                <w:lang w:eastAsia="fr-CA"/>
              </w:rPr>
              <w:t>Futurlec</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26,06  </w:t>
            </w:r>
          </w:p>
        </w:tc>
      </w:tr>
    </w:tbl>
    <w:p w:rsidR="001217F8" w:rsidRPr="001217F8" w:rsidRDefault="001217F8" w:rsidP="001217F8"/>
    <w:p w:rsidR="001217F8" w:rsidRPr="001217F8" w:rsidRDefault="008B1D02" w:rsidP="001217F8">
      <w:r>
        <w:t xml:space="preserve">Le coût de fabrication est donc estimé à environ 26$. Ici, nous avons probablement surévalué le coût des composants passifs à 10 cent chacun. Il faut aussi tenir compte du fait que les composants achetés chez </w:t>
      </w:r>
      <w:proofErr w:type="spellStart"/>
      <w:r>
        <w:t>Digikey</w:t>
      </w:r>
      <w:proofErr w:type="spellEnd"/>
      <w:r>
        <w:t xml:space="preserve"> sont souvent plus dispendieux qu’ailleurs étant donné le délai de livraison de 24h. Le coût d’impression du circuit imprimé est aussi approximatif et devra être réévalué. Il sera donc intéressant de magasiner un peu ces composants afin de trouver un prix encore plus abordable. Étant donné que le prix estimé est d’environ la moitié du coût de fabrication estimé de la console, on considère qu’on respecte le critère de conception d’un produit à un coût raisonnable.</w:t>
      </w:r>
    </w:p>
    <w:p w:rsidR="001217F8" w:rsidRDefault="001217F8" w:rsidP="001217F8"/>
    <w:p w:rsidR="001217F8" w:rsidRPr="001217F8" w:rsidRDefault="001217F8" w:rsidP="001217F8">
      <w:pPr>
        <w:sectPr w:rsidR="001217F8" w:rsidRPr="001217F8" w:rsidSect="0006140F">
          <w:pgSz w:w="12240" w:h="15840" w:code="1"/>
          <w:pgMar w:top="2160" w:right="1080" w:bottom="1080" w:left="2160" w:header="1080" w:footer="1134" w:gutter="0"/>
          <w:paperSrc w:first="15" w:other="15"/>
          <w:cols w:space="708"/>
          <w:titlePg/>
          <w:docGrid w:linePitch="360"/>
        </w:sectPr>
      </w:pPr>
    </w:p>
    <w:p w:rsidR="00BB69F2" w:rsidRDefault="00A43328" w:rsidP="000F2BB3">
      <w:pPr>
        <w:pStyle w:val="Heading1"/>
      </w:pPr>
      <w:r w:rsidRPr="00097F58">
        <w:br/>
      </w:r>
      <w:r w:rsidR="006A7830" w:rsidRPr="00097F58">
        <w:br/>
      </w:r>
      <w:r w:rsidR="00BB69F2" w:rsidRPr="00097F58">
        <w:br/>
      </w:r>
      <w:bookmarkStart w:id="81" w:name="_Toc268779796"/>
      <w:r w:rsidR="008E4895" w:rsidRPr="00097F58">
        <w:t>Réalisation logiciel</w:t>
      </w:r>
      <w:bookmarkEnd w:id="81"/>
    </w:p>
    <w:p w:rsidR="00462D58" w:rsidRDefault="00462D58" w:rsidP="00462D58">
      <w:r>
        <w:t xml:space="preserve">Comme vous l’avez vue dans le chapitre sur l’architecture logiciel, cette console </w:t>
      </w:r>
      <w:r w:rsidR="0024711A">
        <w:t>fournit</w:t>
      </w:r>
      <w:r>
        <w:t xml:space="preserve"> tout le code nécessaire, du noyau </w:t>
      </w:r>
      <w:r w:rsidR="00F42ACF">
        <w:t>à la</w:t>
      </w:r>
      <w:r>
        <w:t xml:space="preserve"> démo de jeu. </w:t>
      </w:r>
      <w:r w:rsidR="0024711A">
        <w:t>Pour ce faire,</w:t>
      </w:r>
      <w:r>
        <w:t xml:space="preserve"> nous avons </w:t>
      </w:r>
      <w:r w:rsidR="0024711A">
        <w:t>dû</w:t>
      </w:r>
      <w:r>
        <w:t xml:space="preserve"> diviser la tâche en plusieurs </w:t>
      </w:r>
      <w:r w:rsidR="00F42ACF">
        <w:t xml:space="preserve">sections </w:t>
      </w:r>
      <w:r>
        <w:t>et c</w:t>
      </w:r>
      <w:r w:rsidR="00F42ACF">
        <w:t>’</w:t>
      </w:r>
      <w:r>
        <w:t>es</w:t>
      </w:r>
      <w:r w:rsidR="00F42ACF">
        <w:t>t</w:t>
      </w:r>
      <w:r>
        <w:t xml:space="preserve"> ce que nous allons vous présenter ici. Nous allons essayer autant que possible de suivre un ordre croissant logique du plus bas niveau au plus haut.</w:t>
      </w:r>
    </w:p>
    <w:p w:rsidR="00462D58" w:rsidRPr="00462D58" w:rsidRDefault="00462D58" w:rsidP="00462D58"/>
    <w:p w:rsidR="003228EC" w:rsidRPr="00097F58" w:rsidRDefault="003228EC" w:rsidP="003228EC">
      <w:pPr>
        <w:pStyle w:val="Heading2"/>
      </w:pPr>
      <w:bookmarkStart w:id="82" w:name="_Toc268779797"/>
      <w:r w:rsidRPr="00097F58">
        <w:t>Système de fichier</w:t>
      </w:r>
      <w:bookmarkEnd w:id="82"/>
    </w:p>
    <w:p w:rsidR="003228EC" w:rsidRPr="00097F58" w:rsidRDefault="003228EC" w:rsidP="003228EC">
      <w:r w:rsidRPr="00097F58">
        <w:t xml:space="preserve">Rappelons que le but de ce projet est ultimement de faire une console de jeux vidéo. Pour pouvoir enregistrer le </w:t>
      </w:r>
      <w:r w:rsidR="0024711A">
        <w:t>jeu,</w:t>
      </w:r>
      <w:r w:rsidRPr="00097F58">
        <w:t xml:space="preserve"> il faudra une unité de stockage. Celle que nous avons choisie est la carte SD. Pour enregistrer le jeu sur cette carte plusieurs </w:t>
      </w:r>
      <w:r w:rsidR="0024711A">
        <w:t>systèmes</w:t>
      </w:r>
      <w:r w:rsidRPr="00097F58">
        <w:t xml:space="preserve"> de fichier s’</w:t>
      </w:r>
      <w:r w:rsidR="0024711A">
        <w:t>offrent</w:t>
      </w:r>
      <w:r w:rsidRPr="00097F58">
        <w:t xml:space="preserve"> à nous. Cependant, un système de fichier se démarque par sa popularité pour les unités de stockage amovible soit le Fat32.</w:t>
      </w:r>
    </w:p>
    <w:p w:rsidR="003228EC" w:rsidRPr="00097F58" w:rsidRDefault="003228EC" w:rsidP="003228EC"/>
    <w:p w:rsidR="003228EC" w:rsidRPr="00097F58" w:rsidRDefault="003228EC" w:rsidP="003228EC">
      <w:r w:rsidRPr="00097F58">
        <w:t xml:space="preserve">Faire une bonne implémentation de Fat32 est assez compliqué surtout dans un espace restreint comme dans un environnement embarqué. C’est pourquoi nous avons décidé d’utiliser </w:t>
      </w:r>
      <w:proofErr w:type="spellStart"/>
      <w:r w:rsidRPr="00097F58">
        <w:t>FatFs</w:t>
      </w:r>
      <w:proofErr w:type="spellEnd"/>
      <w:r w:rsidRPr="00097F58">
        <w:t xml:space="preserve"> pour faire le travail. Cette implémentation est très légère autant au niveau de la taille du code que de la mémoire utilisé. De plus, elle peut être portée sur plusieurs plateformes très facilement. Tout ce qu’il faut faire c’est implémenter quelques fonctions qui </w:t>
      </w:r>
      <w:r w:rsidR="0024711A">
        <w:t>permettent</w:t>
      </w:r>
      <w:r w:rsidRPr="00097F58">
        <w:t xml:space="preserve"> à </w:t>
      </w:r>
      <w:proofErr w:type="spellStart"/>
      <w:r w:rsidRPr="00097F58">
        <w:t>FatFs</w:t>
      </w:r>
      <w:proofErr w:type="spellEnd"/>
      <w:r w:rsidRPr="00097F58">
        <w:t xml:space="preserve"> d’accéder à l’unité de stockage peut importe sa nature. Pour bien vous mettre en contexte, voici une image venant directement du site</w:t>
      </w:r>
      <w:r w:rsidR="00F42ACF">
        <w:t xml:space="preserve"> officiel de </w:t>
      </w:r>
      <w:proofErr w:type="spellStart"/>
      <w:r w:rsidR="00F42ACF">
        <w:t>FatFs</w:t>
      </w:r>
      <w:proofErr w:type="spellEnd"/>
      <w:r w:rsidR="00F42ACF">
        <w:t xml:space="preserve"> démontrant où</w:t>
      </w:r>
      <w:r w:rsidRPr="00097F58">
        <w:t xml:space="preserve"> se situe le module.</w:t>
      </w:r>
    </w:p>
    <w:p w:rsidR="003228EC" w:rsidRPr="00097F58" w:rsidRDefault="003228EC" w:rsidP="003228EC">
      <w:pPr>
        <w:keepNext/>
        <w:jc w:val="center"/>
      </w:pPr>
      <w:r w:rsidRPr="00097F58">
        <w:rPr>
          <w:noProof/>
          <w:lang w:val="en-CA" w:eastAsia="en-CA"/>
        </w:rPr>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Default="003228EC" w:rsidP="003228EC">
      <w:pPr>
        <w:pStyle w:val="Caption"/>
        <w:jc w:val="center"/>
      </w:pPr>
      <w:bookmarkStart w:id="83" w:name="_Toc268779736"/>
      <w:r w:rsidRPr="00097F58">
        <w:t xml:space="preserve">Figure </w:t>
      </w:r>
      <w:fldSimple w:instr=" SEQ Figure \* ARABIC ">
        <w:r w:rsidR="00DC5DFD">
          <w:rPr>
            <w:noProof/>
          </w:rPr>
          <w:t>19</w:t>
        </w:r>
      </w:fldSimple>
      <w:r w:rsidRPr="00097F58">
        <w:t xml:space="preserve"> – </w:t>
      </w:r>
      <w:proofErr w:type="spellStart"/>
      <w:r w:rsidRPr="00097F58">
        <w:t>FatFs</w:t>
      </w:r>
      <w:bookmarkEnd w:id="83"/>
      <w:proofErr w:type="spellEnd"/>
    </w:p>
    <w:p w:rsidR="006230D6" w:rsidRPr="006230D6" w:rsidRDefault="006230D6" w:rsidP="006230D6"/>
    <w:p w:rsidR="003228EC" w:rsidRPr="00097F58" w:rsidRDefault="003228EC" w:rsidP="003228EC">
      <w:r w:rsidRPr="00097F58">
        <w:t xml:space="preserve">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t>
      </w:r>
      <w:proofErr w:type="spellStart"/>
      <w:r w:rsidRPr="00097F58">
        <w:t>Wave</w:t>
      </w:r>
      <w:proofErr w:type="spellEnd"/>
      <w:r w:rsidRPr="00097F58">
        <w:t xml:space="preserve"> pour les sons.</w:t>
      </w:r>
    </w:p>
    <w:p w:rsidR="003228EC" w:rsidRPr="00097F58" w:rsidRDefault="003228EC" w:rsidP="003228EC"/>
    <w:p w:rsidR="003228EC" w:rsidRPr="00097F58" w:rsidRDefault="003228EC" w:rsidP="003228EC">
      <w:pPr>
        <w:pStyle w:val="Heading3"/>
      </w:pPr>
      <w:bookmarkStart w:id="84" w:name="_Toc268779798"/>
      <w:r w:rsidRPr="00097F58">
        <w:t>Fichier Bitmap</w:t>
      </w:r>
      <w:bookmarkEnd w:id="84"/>
    </w:p>
    <w:p w:rsidR="003228EC" w:rsidRPr="00097F58" w:rsidRDefault="003228EC" w:rsidP="003228EC">
      <w:r w:rsidRPr="00097F58">
        <w:t xml:space="preserve">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w:t>
      </w:r>
      <w:proofErr w:type="spellStart"/>
      <w:r w:rsidRPr="00097F58">
        <w:t>Paint</w:t>
      </w:r>
      <w:proofErr w:type="spellEnd"/>
      <w:r w:rsidRPr="00097F58">
        <w:t>.</w:t>
      </w:r>
    </w:p>
    <w:p w:rsidR="003228EC" w:rsidRPr="00097F58" w:rsidRDefault="003228EC" w:rsidP="003228EC"/>
    <w:p w:rsidR="003228EC" w:rsidRPr="00097F58" w:rsidRDefault="0024711A" w:rsidP="003228EC">
      <w:r>
        <w:t>Premièrement,</w:t>
      </w:r>
      <w:r w:rsidR="003228EC" w:rsidRPr="00097F58">
        <w:t xml:space="preserve"> il est important de comprendre que </w:t>
      </w:r>
      <w:r>
        <w:t>peu</w:t>
      </w:r>
      <w:r w:rsidR="003228EC" w:rsidRPr="00097F58">
        <w:t xml:space="preserve"> importe le type de fichier, le principe est le même. Le fichier est composé d’</w:t>
      </w:r>
      <w:r>
        <w:t>un</w:t>
      </w:r>
      <w:r w:rsidR="003228EC" w:rsidRPr="00097F58">
        <w:t xml:space="preserve"> entête d’un certain format </w:t>
      </w:r>
      <w:r>
        <w:t>suivi</w:t>
      </w:r>
      <w:r w:rsidR="003228EC" w:rsidRPr="00097F58">
        <w:t xml:space="preserve"> de l’information du fichier. Lorsque nous ajoutons le support à un certain type de </w:t>
      </w:r>
      <w:r>
        <w:t>fichier,</w:t>
      </w:r>
      <w:r w:rsidR="003228EC" w:rsidRPr="00097F58">
        <w:t xml:space="preserve"> il faut être capable de reconnaitre cet entête et de se servir de l’information pour extraire les données du fichier. Dans notre cas, nous avons fait une classe Bitmap prenant le chemin vers un fichier du même type en paramètre du constructeur. Cette classe extrait l’infor</w:t>
      </w:r>
      <w:r>
        <w:t xml:space="preserve">mation de l’entête et organise </w:t>
      </w:r>
      <w:r w:rsidR="003228EC" w:rsidRPr="00097F58">
        <w:t>cette information en mémoire afin qu’elle soit facilement accessible par le reste de l’application. L’entête d’un fichier Bitmap est divisé en 3 parties et se présente comme suit.</w:t>
      </w:r>
    </w:p>
    <w:p w:rsidR="003228EC" w:rsidRPr="00097F58" w:rsidRDefault="003228EC" w:rsidP="003228EC"/>
    <w:p w:rsidR="00E17EA6" w:rsidRDefault="00E17EA6" w:rsidP="00E17EA6">
      <w:pPr>
        <w:pStyle w:val="Caption"/>
        <w:keepNext/>
        <w:jc w:val="center"/>
      </w:pPr>
      <w:bookmarkStart w:id="85" w:name="_Toc268779763"/>
      <w:r>
        <w:t xml:space="preserve">Tableau </w:t>
      </w:r>
      <w:fldSimple w:instr=" SEQ Tableau \* ARABIC ">
        <w:r w:rsidR="00530B21">
          <w:rPr>
            <w:noProof/>
          </w:rPr>
          <w:t>15</w:t>
        </w:r>
      </w:fldSimple>
      <w:r>
        <w:t xml:space="preserve"> - Entête d'un fichier Bitmap</w:t>
      </w:r>
      <w:bookmarkEnd w:id="85"/>
    </w:p>
    <w:tbl>
      <w:tblPr>
        <w:tblStyle w:val="TableGrid"/>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Magic</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‘BM’</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fichier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Offset de l’information de l’image</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InfoHeader</w:t>
            </w:r>
            <w:proofErr w:type="spellEnd"/>
          </w:p>
        </w:tc>
        <w:tc>
          <w:tcPr>
            <w:tcW w:w="1418" w:type="dxa"/>
            <w:shd w:val="clear" w:color="auto" w:fill="D9D9D9" w:themeFill="background1" w:themeFillShade="D9"/>
          </w:tcPr>
          <w:p w:rsidR="003228EC" w:rsidRPr="00097F58" w:rsidRDefault="003228EC" w:rsidP="00084191">
            <w:pPr>
              <w:rPr>
                <w:sz w:val="20"/>
                <w:szCs w:val="20"/>
              </w:rPr>
            </w:pPr>
          </w:p>
        </w:tc>
        <w:tc>
          <w:tcPr>
            <w:tcW w:w="6414" w:type="dxa"/>
            <w:shd w:val="clear" w:color="auto" w:fill="D9D9D9" w:themeFill="background1" w:themeFillShade="D9"/>
          </w:tcPr>
          <w:p w:rsidR="003228EC" w:rsidRPr="00097F58" w:rsidRDefault="003228EC" w:rsidP="00084191">
            <w:pPr>
              <w:rPr>
                <w:sz w:val="20"/>
                <w:szCs w:val="20"/>
              </w:rPr>
            </w:pP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l’entête (40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Largeur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Hauteur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palettes</w:t>
            </w:r>
            <w:r w:rsidRPr="00097F58">
              <w:rPr>
                <w:sz w:val="20"/>
                <w:szCs w:val="20"/>
              </w:rPr>
              <w:t xml:space="preserve"> de couleur (1)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bits</w:t>
            </w:r>
            <w:r w:rsidRPr="00097F58">
              <w:rPr>
                <w:sz w:val="20"/>
                <w:szCs w:val="20"/>
              </w:rPr>
              <w:t xml:space="preserve"> par pixel</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Type de compression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l’image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X</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Y</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0032h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 importante</w:t>
            </w:r>
          </w:p>
        </w:tc>
      </w:tr>
    </w:tbl>
    <w:p w:rsidR="003228EC" w:rsidRPr="00097F58" w:rsidRDefault="003228EC" w:rsidP="003228EC"/>
    <w:p w:rsidR="003228EC" w:rsidRPr="00097F58" w:rsidRDefault="003228EC" w:rsidP="003228EC">
      <w:r w:rsidRPr="00097F58">
        <w:t xml:space="preserve">Comme </w:t>
      </w:r>
      <w:r w:rsidR="0024711A">
        <w:t>mentionné</w:t>
      </w:r>
      <w:r w:rsidRPr="00097F58">
        <w:t xml:space="preserve"> précédemment, l’information du fichier Bitmap n’est pas compressée. Nous pouvons donc lire le contenu et </w:t>
      </w:r>
      <w:r w:rsidR="0024711A">
        <w:t xml:space="preserve">nous </w:t>
      </w:r>
      <w:r w:rsidRPr="00097F58">
        <w:t xml:space="preserve">en servir directement pour afficher l’image à l’écran. Il est à noter que les lignes de l’image sont </w:t>
      </w:r>
      <w:r w:rsidR="0024711A">
        <w:t>enregistrées</w:t>
      </w:r>
      <w:r w:rsidRPr="00097F58">
        <w:t xml:space="preserve"> en sens inverse dans le ficher. La première ligne est donc en bas du fichier et la dernière ligne en haut. De plus, chaque ligne est remplie de façon à ce que le nombre d’</w:t>
      </w:r>
      <w:r w:rsidR="0024711A">
        <w:t>octets</w:t>
      </w:r>
      <w:r w:rsidRPr="00097F58">
        <w:t xml:space="preserve"> sur chaque ligne soit un multiple de 4. Ceci </w:t>
      </w:r>
      <w:r w:rsidR="0024711A">
        <w:t>a</w:t>
      </w:r>
      <w:r w:rsidRPr="00097F58">
        <w:t xml:space="preserve"> été pris en compte lors de l’implémentation</w:t>
      </w:r>
    </w:p>
    <w:p w:rsidR="003228EC" w:rsidRPr="00097F58" w:rsidRDefault="003228EC" w:rsidP="003228EC"/>
    <w:p w:rsidR="003228EC" w:rsidRPr="00097F58" w:rsidRDefault="003228EC" w:rsidP="003228EC">
      <w:pPr>
        <w:pStyle w:val="Heading3"/>
      </w:pPr>
      <w:bookmarkStart w:id="86" w:name="_Toc268779799"/>
      <w:r w:rsidRPr="00097F58">
        <w:t xml:space="preserve">Fichier </w:t>
      </w:r>
      <w:proofErr w:type="spellStart"/>
      <w:r w:rsidRPr="00097F58">
        <w:t>Wave</w:t>
      </w:r>
      <w:bookmarkEnd w:id="86"/>
      <w:proofErr w:type="spellEnd"/>
    </w:p>
    <w:p w:rsidR="003228EC" w:rsidRPr="00097F58" w:rsidRDefault="003228EC" w:rsidP="003228EC">
      <w:r w:rsidRPr="00097F58">
        <w:t xml:space="preserve">Tout comme le fichier Bitmap, le fichier </w:t>
      </w:r>
      <w:proofErr w:type="spellStart"/>
      <w:r w:rsidRPr="00097F58">
        <w:t>Wave</w:t>
      </w:r>
      <w:proofErr w:type="spellEnd"/>
      <w:r w:rsidRPr="00097F58">
        <w:t xml:space="preserve"> contient </w:t>
      </w:r>
      <w:r w:rsidR="006230D6" w:rsidRPr="00097F58">
        <w:t>un</w:t>
      </w:r>
      <w:r w:rsidRPr="00097F58">
        <w:t xml:space="preserve"> entête faisant une description de l’information. L’entête est la suivante.</w:t>
      </w:r>
    </w:p>
    <w:p w:rsidR="003228EC" w:rsidRPr="00097F58" w:rsidRDefault="003228EC" w:rsidP="003228EC"/>
    <w:p w:rsidR="00E17EA6" w:rsidRDefault="00E17EA6" w:rsidP="00E17EA6">
      <w:pPr>
        <w:pStyle w:val="Caption"/>
        <w:keepNext/>
        <w:jc w:val="center"/>
      </w:pPr>
      <w:bookmarkStart w:id="87" w:name="_Toc268779764"/>
      <w:r>
        <w:t xml:space="preserve">Tableau </w:t>
      </w:r>
      <w:fldSimple w:instr=" SEQ Tableau \* ARABIC ">
        <w:r w:rsidR="00530B21">
          <w:rPr>
            <w:noProof/>
          </w:rPr>
          <w:t>16</w:t>
        </w:r>
      </w:fldSimple>
      <w:r>
        <w:t xml:space="preserve"> - Entête d'un fichier </w:t>
      </w:r>
      <w:proofErr w:type="spellStart"/>
      <w:r>
        <w:t>Wav</w:t>
      </w:r>
      <w:bookmarkEnd w:id="87"/>
      <w:proofErr w:type="spellEnd"/>
    </w:p>
    <w:tbl>
      <w:tblPr>
        <w:tblStyle w:val="TableGrid"/>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RIFFHeader</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‘RIFF’</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Taille du fichier moins la taille de </w:t>
            </w:r>
            <w:r w:rsidR="0024711A">
              <w:rPr>
                <w:sz w:val="20"/>
                <w:szCs w:val="20"/>
              </w:rPr>
              <w:t>cet</w:t>
            </w:r>
            <w:r w:rsidRPr="00097F58">
              <w:rPr>
                <w:sz w:val="20"/>
                <w:szCs w:val="20"/>
              </w:rPr>
              <w:t xml:space="preserve"> entête (8)</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WAVEHeader</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‘WAVE’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t>
            </w:r>
            <w:proofErr w:type="spellStart"/>
            <w:r w:rsidRPr="00097F58">
              <w:rPr>
                <w:sz w:val="20"/>
                <w:szCs w:val="20"/>
              </w:rPr>
              <w:t>fmt</w:t>
            </w:r>
            <w:proofErr w:type="spellEnd"/>
            <w:r w:rsidRPr="00097F58">
              <w:rPr>
                <w:sz w:val="20"/>
                <w:szCs w:val="20"/>
              </w:rPr>
              <w:t xml:space="preserve"> ’</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reste de l’entête (0x10)</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Format (PCM = 0x01)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canaux (mono = 0x01, stéréo = 0x02)</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Taux d’échantillon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Octet par seconde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Alignement des </w:t>
            </w:r>
            <w:r w:rsidR="0024711A">
              <w:rPr>
                <w:sz w:val="20"/>
                <w:szCs w:val="20"/>
              </w:rPr>
              <w:t>blocs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Bit par échantillons</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DataHeader</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‘data’</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d’octets d’information</w:t>
            </w:r>
          </w:p>
        </w:tc>
      </w:tr>
    </w:tbl>
    <w:p w:rsidR="003228EC" w:rsidRPr="00097F58" w:rsidRDefault="003228EC" w:rsidP="003228EC"/>
    <w:p w:rsidR="003228EC" w:rsidRPr="00097F58" w:rsidRDefault="003228EC" w:rsidP="003228EC"/>
    <w:p w:rsidR="003228EC" w:rsidRPr="00097F58" w:rsidRDefault="003228EC" w:rsidP="003228EC">
      <w:r w:rsidRPr="00097F58">
        <w:t xml:space="preserve">Comme le fichier </w:t>
      </w:r>
      <w:proofErr w:type="spellStart"/>
      <w:r w:rsidRPr="00097F58">
        <w:t>Wave</w:t>
      </w:r>
      <w:proofErr w:type="spellEnd"/>
      <w:r w:rsidRPr="00097F58">
        <w:t xml:space="preserve"> n’est pas non plus compressé, l’information peut être directement utilisée pour générer le son. Cependant, il est important de noter que lorsque nous utilisons 8 bits par échantillons les valeurs sont </w:t>
      </w:r>
      <w:r w:rsidR="006230D6" w:rsidRPr="00097F58">
        <w:t>enregistrées</w:t>
      </w:r>
      <w:r w:rsidRPr="00097F58">
        <w:t xml:space="preserve"> sous forme non </w:t>
      </w:r>
      <w:r w:rsidR="0039651F">
        <w:t>signée</w:t>
      </w:r>
      <w:r w:rsidRPr="00097F58">
        <w:t xml:space="preserve">. Par contre, avec 16 bits par échantillons les valeurs sont enregistrées sous forme </w:t>
      </w:r>
      <w:r w:rsidR="0039651F">
        <w:t>signée</w:t>
      </w:r>
      <w:r w:rsidRPr="00097F58">
        <w:t>.</w:t>
      </w:r>
    </w:p>
    <w:p w:rsidR="003228EC" w:rsidRPr="00097F58" w:rsidRDefault="003228EC" w:rsidP="003228EC"/>
    <w:p w:rsidR="003228EC" w:rsidRPr="00097F58" w:rsidRDefault="003228EC" w:rsidP="003228EC">
      <w:pPr>
        <w:pStyle w:val="Heading2"/>
      </w:pPr>
      <w:bookmarkStart w:id="88" w:name="_Toc268779800"/>
      <w:r w:rsidRPr="00097F58">
        <w:t>Affichage</w:t>
      </w:r>
      <w:bookmarkEnd w:id="88"/>
    </w:p>
    <w:p w:rsidR="003228EC" w:rsidRPr="00097F58" w:rsidRDefault="003228EC" w:rsidP="003228EC">
      <w:r w:rsidRPr="00097F58">
        <w:t xml:space="preserve">Comme mentionné précédemment, la classe </w:t>
      </w:r>
      <w:proofErr w:type="spellStart"/>
      <w:r w:rsidRPr="00097F58">
        <w:t>LCDControllerDriver</w:t>
      </w:r>
      <w:proofErr w:type="spellEnd"/>
      <w:r w:rsidRPr="00097F58">
        <w:t xml:space="preserve">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w:t>
      </w:r>
      <w:r w:rsidR="0039651F">
        <w:t>spécifié</w:t>
      </w:r>
      <w:r w:rsidRPr="00097F58">
        <w:t xml:space="preserve"> par l’utilisateur et </w:t>
      </w:r>
      <w:r w:rsidR="0039651F">
        <w:t>peut</w:t>
      </w:r>
      <w:r w:rsidRPr="00097F58">
        <w:t xml:space="preserve"> être </w:t>
      </w:r>
      <w:r w:rsidR="0039651F">
        <w:t>modifié</w:t>
      </w:r>
      <w:r w:rsidRPr="00097F58">
        <w:t xml:space="preserve"> lors de l’exécution. Il est donc possible d’utiliser une technique </w:t>
      </w:r>
      <w:r w:rsidR="0039651F">
        <w:t>appelée</w:t>
      </w:r>
      <w:r w:rsidRPr="00097F58">
        <w:t xml:space="preserve"> « double </w:t>
      </w:r>
      <w:proofErr w:type="spellStart"/>
      <w:r w:rsidRPr="00097F58">
        <w:t>buffering</w:t>
      </w:r>
      <w:proofErr w:type="spellEnd"/>
      <w:r w:rsidRPr="00097F58">
        <w:t>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097F58" w:rsidRDefault="003228EC" w:rsidP="003228EC"/>
    <w:p w:rsidR="003228EC" w:rsidRPr="00097F58" w:rsidRDefault="003228EC" w:rsidP="003228EC">
      <w:r w:rsidRPr="00097F58">
        <w:t xml:space="preserve">La fameuse technique du « double </w:t>
      </w:r>
      <w:proofErr w:type="spellStart"/>
      <w:r w:rsidRPr="00097F58">
        <w:t>buffering</w:t>
      </w:r>
      <w:proofErr w:type="spellEnd"/>
      <w:r w:rsidRPr="00097F58">
        <w:t xml:space="preserve"> » est en réalité très simple. Tout ce qu’on fait c’est utiliser deux mémoires vidéo </w:t>
      </w:r>
      <w:r w:rsidR="0039651F">
        <w:t>identiques</w:t>
      </w:r>
      <w:r w:rsidRPr="00097F58">
        <w:t xml:space="preserv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w:t>
      </w:r>
      <w:r w:rsidR="0039651F">
        <w:t>utilisée</w:t>
      </w:r>
      <w:r w:rsidRPr="00097F58">
        <w:t xml:space="preserve"> dans le monde du jeu vidéo et elle peut être facilement implémentée avec notre contrôleur LCD. Il suffit de mettre à jour le pointeur vers la première case de la mémoire vidéo lors que nous voulons changer de tampon.</w:t>
      </w:r>
    </w:p>
    <w:p w:rsidR="003228EC" w:rsidRPr="00097F58" w:rsidRDefault="003228EC" w:rsidP="003228EC"/>
    <w:p w:rsidR="003228EC" w:rsidRPr="00097F58" w:rsidRDefault="003228EC" w:rsidP="003228EC">
      <w:pPr>
        <w:pStyle w:val="Heading3"/>
      </w:pPr>
      <w:bookmarkStart w:id="89" w:name="_Toc268779801"/>
      <w:r w:rsidRPr="00097F58">
        <w:t>Utilisation de l’écran comme console</w:t>
      </w:r>
      <w:bookmarkEnd w:id="89"/>
    </w:p>
    <w:p w:rsidR="003228EC" w:rsidRPr="00097F58" w:rsidRDefault="003228EC" w:rsidP="003228EC">
      <w:r w:rsidRPr="00097F58">
        <w:t xml:space="preserve">Dans le cas d’affichage des éléments du jeu, l’information est écrite directement dans la mémoire vidéo pour maximiser les performances. Cependant dans la phase de développement il pourrait être intéressant d’afficher de l’information à l’écran sous forme de texte et </w:t>
      </w:r>
      <w:r w:rsidR="0039651F">
        <w:t>ce,</w:t>
      </w:r>
      <w:r w:rsidRPr="00097F58">
        <w:t xml:space="preserve"> sans trop d’effort. Nous avons donc créé quelques classes qui s’occupent de ce travail. Commençons par regarder le diagramme de classe.</w:t>
      </w:r>
    </w:p>
    <w:p w:rsidR="003228EC" w:rsidRPr="00097F58" w:rsidRDefault="003228EC" w:rsidP="003228EC"/>
    <w:p w:rsidR="003228EC" w:rsidRPr="00097F58" w:rsidRDefault="003228EC" w:rsidP="003228EC">
      <w:pPr>
        <w:keepNext/>
        <w:jc w:val="center"/>
      </w:pPr>
      <w:r w:rsidRPr="00097F58">
        <w:rPr>
          <w:noProof/>
          <w:lang w:val="en-CA" w:eastAsia="en-CA"/>
        </w:rPr>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71" cstate="print"/>
                    <a:stretch>
                      <a:fillRect/>
                    </a:stretch>
                  </pic:blipFill>
                  <pic:spPr>
                    <a:xfrm>
                      <a:off x="0" y="0"/>
                      <a:ext cx="5715000" cy="3429000"/>
                    </a:xfrm>
                    <a:prstGeom prst="rect">
                      <a:avLst/>
                    </a:prstGeom>
                  </pic:spPr>
                </pic:pic>
              </a:graphicData>
            </a:graphic>
          </wp:inline>
        </w:drawing>
      </w:r>
    </w:p>
    <w:p w:rsidR="003228EC" w:rsidRPr="00097F58" w:rsidRDefault="003228EC" w:rsidP="003228EC">
      <w:pPr>
        <w:pStyle w:val="Caption"/>
        <w:jc w:val="center"/>
      </w:pPr>
      <w:bookmarkStart w:id="90" w:name="_Toc268779737"/>
      <w:r w:rsidRPr="00097F58">
        <w:t xml:space="preserve">Figure </w:t>
      </w:r>
      <w:fldSimple w:instr=" SEQ Figure \* ARABIC ">
        <w:r w:rsidR="00DC5DFD">
          <w:rPr>
            <w:noProof/>
          </w:rPr>
          <w:t>20</w:t>
        </w:r>
      </w:fldSimple>
      <w:r w:rsidRPr="00097F58">
        <w:t xml:space="preserve"> - Classes d'aide à l'affichage</w:t>
      </w:r>
      <w:bookmarkEnd w:id="90"/>
    </w:p>
    <w:p w:rsidR="003228EC" w:rsidRPr="00097F58" w:rsidRDefault="003228EC" w:rsidP="003228EC"/>
    <w:p w:rsidR="003228EC" w:rsidRPr="00097F58" w:rsidRDefault="003228EC" w:rsidP="003228EC">
      <w:r w:rsidRPr="00097F58">
        <w:t xml:space="preserve">La classe qui fait le plus grand travail est la classe </w:t>
      </w:r>
      <w:proofErr w:type="spellStart"/>
      <w:r w:rsidRPr="00097F58">
        <w:t>DisplayHelper</w:t>
      </w:r>
      <w:proofErr w:type="spellEnd"/>
      <w:r w:rsidRPr="00097F58">
        <w:t xml:space="preserve">. Cette classe offre la possibilité d’afficher une image ou du texte peut importe l’endroit à l’écran. Une fois cette tâche </w:t>
      </w:r>
      <w:r w:rsidR="0039651F">
        <w:t>réglée</w:t>
      </w:r>
      <w:r w:rsidRPr="00097F58">
        <w:t xml:space="preserve">, il serait intéressant de pouvoir utiliser l’écran comme une console. Par </w:t>
      </w:r>
      <w:r w:rsidR="0039651F">
        <w:t>là</w:t>
      </w:r>
      <w:r w:rsidRPr="00097F58">
        <w:t xml:space="preserve">, nous voulons dire afficher des lignes de textes les unes en dessous des autres et faire défiler le texte quand nous avons atteint </w:t>
      </w:r>
      <w:r w:rsidR="0039651F">
        <w:t>le</w:t>
      </w:r>
      <w:r w:rsidRPr="00097F58">
        <w:t xml:space="preserve"> bas de l’écran. Cette tâche n’est pas triviale car l’écran n’est pas normalement divisé en ligne de texte. </w:t>
      </w:r>
      <w:r w:rsidR="0039651F">
        <w:t>Souvenons-nous</w:t>
      </w:r>
      <w:r w:rsidRPr="00097F58">
        <w:t xml:space="preserve"> que la classe </w:t>
      </w:r>
      <w:proofErr w:type="spellStart"/>
      <w:r w:rsidRPr="00097F58">
        <w:t>DisplayHelper</w:t>
      </w:r>
      <w:proofErr w:type="spellEnd"/>
      <w:r w:rsidRPr="00097F58">
        <w:t xml:space="preserve"> 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w:t>
      </w:r>
      <w:proofErr w:type="spellStart"/>
      <w:r w:rsidRPr="00097F58">
        <w:t>Debug</w:t>
      </w:r>
      <w:proofErr w:type="spellEnd"/>
      <w:r w:rsidRPr="00097F58">
        <w:t xml:space="preserve"> qui offre une fonction statique pouvant être appelé de n’importe où dans le code. Cette classe s’occupe de n’utiliser qu’une </w:t>
      </w:r>
      <w:r w:rsidR="0039651F">
        <w:t>seule</w:t>
      </w:r>
      <w:r w:rsidRPr="00097F58">
        <w:t xml:space="preserve"> instance de la classe Console.</w:t>
      </w:r>
    </w:p>
    <w:p w:rsidR="003228EC" w:rsidRPr="00097F58" w:rsidRDefault="003228EC" w:rsidP="003228EC"/>
    <w:p w:rsidR="003228EC" w:rsidRPr="00097F58" w:rsidRDefault="003228EC" w:rsidP="003228EC">
      <w:pPr>
        <w:pStyle w:val="Heading2"/>
      </w:pPr>
      <w:bookmarkStart w:id="91" w:name="_Toc268779802"/>
      <w:r w:rsidRPr="00097F58">
        <w:t>Son</w:t>
      </w:r>
      <w:r w:rsidR="0039651F">
        <w:t>s</w:t>
      </w:r>
      <w:bookmarkEnd w:id="91"/>
    </w:p>
    <w:p w:rsidR="003228EC" w:rsidRPr="00097F58" w:rsidRDefault="003228EC" w:rsidP="003228EC">
      <w:r w:rsidRPr="00097F58">
        <w:t xml:space="preserve">Dans la section sur le système de fichier, nous avons vue comment était enregistré un fichier WAVE. Nous avons </w:t>
      </w:r>
      <w:r w:rsidR="0039651F">
        <w:t>vu</w:t>
      </w:r>
      <w:r w:rsidRPr="00097F58">
        <w:t xml:space="preserve"> que l’entête nous </w:t>
      </w:r>
      <w:r w:rsidR="0039651F">
        <w:t>fournit</w:t>
      </w:r>
      <w:r w:rsidRPr="00097F58">
        <w:t xml:space="preserve">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w:t>
      </w:r>
      <w:proofErr w:type="spellStart"/>
      <w:r w:rsidRPr="00097F58">
        <w:t>AudioHelper</w:t>
      </w:r>
      <w:proofErr w:type="spellEnd"/>
      <w:r w:rsidRPr="00097F58">
        <w:t>. Encore une fois, regardons le diagramme de classe.</w:t>
      </w:r>
    </w:p>
    <w:p w:rsidR="003228EC" w:rsidRPr="00097F58" w:rsidRDefault="003228EC" w:rsidP="003228EC"/>
    <w:p w:rsidR="003228EC" w:rsidRPr="00097F58" w:rsidRDefault="003228EC" w:rsidP="003228EC">
      <w:pPr>
        <w:keepNext/>
        <w:jc w:val="center"/>
      </w:pPr>
      <w:r w:rsidRPr="00097F58">
        <w:rPr>
          <w:noProof/>
          <w:lang w:val="en-CA" w:eastAsia="en-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72" cstate="print"/>
                    <a:stretch>
                      <a:fillRect/>
                    </a:stretch>
                  </pic:blipFill>
                  <pic:spPr>
                    <a:xfrm>
                      <a:off x="0" y="0"/>
                      <a:ext cx="2714625" cy="2143125"/>
                    </a:xfrm>
                    <a:prstGeom prst="rect">
                      <a:avLst/>
                    </a:prstGeom>
                  </pic:spPr>
                </pic:pic>
              </a:graphicData>
            </a:graphic>
          </wp:inline>
        </w:drawing>
      </w:r>
    </w:p>
    <w:p w:rsidR="003228EC" w:rsidRPr="00097F58" w:rsidRDefault="003228EC" w:rsidP="003228EC">
      <w:pPr>
        <w:pStyle w:val="Caption"/>
        <w:jc w:val="center"/>
      </w:pPr>
      <w:bookmarkStart w:id="92" w:name="_Toc268779738"/>
      <w:r w:rsidRPr="00097F58">
        <w:t xml:space="preserve">Figure </w:t>
      </w:r>
      <w:fldSimple w:instr=" SEQ Figure \* ARABIC ">
        <w:r w:rsidR="00DC5DFD">
          <w:rPr>
            <w:noProof/>
          </w:rPr>
          <w:t>21</w:t>
        </w:r>
      </w:fldSimple>
      <w:r w:rsidRPr="00097F58">
        <w:t xml:space="preserve"> - Classe d'aide au son</w:t>
      </w:r>
      <w:bookmarkEnd w:id="92"/>
    </w:p>
    <w:p w:rsidR="003228EC" w:rsidRPr="00097F58" w:rsidRDefault="003228EC" w:rsidP="003228EC"/>
    <w:p w:rsidR="003228EC" w:rsidRPr="00097F58" w:rsidRDefault="003228EC" w:rsidP="003228EC">
      <w:r w:rsidRPr="00097F58">
        <w:t xml:space="preserve">Comme nous le </w:t>
      </w:r>
      <w:r w:rsidR="0039651F">
        <w:t>voyons,</w:t>
      </w:r>
      <w:r w:rsidRPr="00097F58">
        <w:t xml:space="preserve"> cette section est plus simple que la précédente. La classe offre principalement une fonction de génération de son synchrone et asynchrone. Les deux types de génération utilisent la classe DAC comme sortie. Par contre, la version asynchrone utilise aussi les interruptions d’un </w:t>
      </w:r>
      <w:proofErr w:type="spellStart"/>
      <w:r w:rsidRPr="00097F58">
        <w:t>timer</w:t>
      </w:r>
      <w:proofErr w:type="spellEnd"/>
      <w:r w:rsidRPr="00097F58">
        <w:t>.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w:t>
      </w:r>
      <w:r w:rsidR="0039651F">
        <w:t>arrière-plan</w:t>
      </w:r>
      <w:r w:rsidRPr="00097F58">
        <w:t xml:space="preserve"> et un d’</w:t>
      </w:r>
      <w:r w:rsidR="0039651F">
        <w:t>avant-plan</w:t>
      </w:r>
      <w:r w:rsidRPr="00097F58">
        <w:t xml:space="preserve">. </w:t>
      </w:r>
      <w:r w:rsidR="0039651F">
        <w:t>Par contre,</w:t>
      </w:r>
      <w:r w:rsidRPr="00097F58">
        <w:t xml:space="preserve"> cette limite peut être facilement modifiée. Cependant, pour des raisons d’optimisation, le nombre de </w:t>
      </w:r>
      <w:r w:rsidR="0039651F">
        <w:t>sons</w:t>
      </w:r>
      <w:r w:rsidRPr="00097F58">
        <w:t xml:space="preserve"> doit être une puissance de 2. Ceci est dû au faite que notre microcontrôleur n’a pas de module de division matériel. Nous devons donc remplacer un maximum de division par des décalages binaires.</w:t>
      </w:r>
    </w:p>
    <w:p w:rsidR="003228EC" w:rsidRPr="00097F58" w:rsidRDefault="003228EC" w:rsidP="003228EC"/>
    <w:p w:rsidR="003228EC" w:rsidRPr="00097F58" w:rsidRDefault="003228EC" w:rsidP="003228EC">
      <w:pPr>
        <w:pStyle w:val="Heading2"/>
      </w:pPr>
      <w:bookmarkStart w:id="93" w:name="_Toc268779803"/>
      <w:r w:rsidRPr="00097F58">
        <w:t>USB</w:t>
      </w:r>
      <w:bookmarkEnd w:id="93"/>
    </w:p>
    <w:p w:rsidR="003228EC" w:rsidRPr="00097F58" w:rsidRDefault="003228EC" w:rsidP="003228EC">
      <w:r w:rsidRPr="00097F58">
        <w:t xml:space="preserve">La section USB est une des grosses sections du rapport. En bref, nous avons implémenté une pile USB </w:t>
      </w:r>
      <w:r w:rsidR="00476CD6">
        <w:t>basée</w:t>
      </w:r>
      <w:r w:rsidRPr="00097F58">
        <w:t xml:space="preserve"> sur le contrôleur matériel standard OHCI. OHCI est une spécification </w:t>
      </w:r>
      <w:r w:rsidR="00476CD6">
        <w:t>développée</w:t>
      </w:r>
      <w:r w:rsidRPr="00097F58">
        <w:t xml:space="preserve"> par une association de Co</w:t>
      </w:r>
      <w:r w:rsidR="004E6F80">
        <w:t xml:space="preserve">mpaq, Microsoft et National </w:t>
      </w:r>
      <w:proofErr w:type="spellStart"/>
      <w:r w:rsidR="004E6F80">
        <w:t>Semi</w:t>
      </w:r>
      <w:r w:rsidRPr="00097F58">
        <w:t>conductor</w:t>
      </w:r>
      <w:proofErr w:type="spellEnd"/>
      <w:r w:rsidRPr="00097F58">
        <w:t xml:space="preserve">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w:t>
      </w:r>
      <w:r w:rsidR="00476CD6">
        <w:t>détails,</w:t>
      </w:r>
      <w:r w:rsidRPr="00097F58">
        <w:t xml:space="preserve"> vous pouvez toujours consulter le code à l’adresse suivante : </w:t>
      </w:r>
      <w:hyperlink r:id="rId73" w:history="1">
        <w:r w:rsidRPr="00097F58">
          <w:rPr>
            <w:rStyle w:val="Hyperlink"/>
          </w:rPr>
          <w:t>http://code.google.com/p/armconsole/</w:t>
        </w:r>
      </w:hyperlink>
    </w:p>
    <w:p w:rsidR="003228EC" w:rsidRPr="00097F58" w:rsidRDefault="003228EC" w:rsidP="003228EC"/>
    <w:p w:rsidR="00623F28" w:rsidRDefault="00623F28">
      <w:pPr>
        <w:spacing w:line="240" w:lineRule="auto"/>
        <w:jc w:val="left"/>
      </w:pPr>
      <w:r>
        <w:br w:type="page"/>
      </w:r>
    </w:p>
    <w:p w:rsidR="003228EC" w:rsidRPr="00097F58" w:rsidRDefault="003228EC" w:rsidP="003228EC">
      <w:r w:rsidRPr="00097F58">
        <w:t>Vue de haut niveau, la section USB ressemble à ceci :</w:t>
      </w:r>
    </w:p>
    <w:p w:rsidR="003228EC" w:rsidRPr="00097F58" w:rsidRDefault="003228EC" w:rsidP="003228EC"/>
    <w:p w:rsidR="003228EC" w:rsidRPr="00097F58" w:rsidRDefault="003228EC" w:rsidP="003228EC">
      <w:pPr>
        <w:keepNext/>
      </w:pPr>
      <w:r w:rsidRPr="00097F58">
        <w:rPr>
          <w:noProof/>
          <w:lang w:val="en-CA" w:eastAsia="en-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097F58" w:rsidRDefault="003228EC" w:rsidP="003228EC">
      <w:pPr>
        <w:pStyle w:val="Caption"/>
        <w:jc w:val="center"/>
        <w:rPr>
          <w:noProof/>
        </w:rPr>
      </w:pPr>
      <w:bookmarkStart w:id="94" w:name="_Toc268779739"/>
      <w:r w:rsidRPr="00097F58">
        <w:t xml:space="preserve">Figure </w:t>
      </w:r>
      <w:fldSimple w:instr=" SEQ Figure \* ARABIC ">
        <w:r w:rsidR="00DC5DFD">
          <w:rPr>
            <w:noProof/>
          </w:rPr>
          <w:t>22</w:t>
        </w:r>
      </w:fldSimple>
      <w:r w:rsidRPr="00097F58">
        <w:t xml:space="preserve"> - </w:t>
      </w:r>
      <w:r w:rsidRPr="00097F58">
        <w:rPr>
          <w:noProof/>
        </w:rPr>
        <w:t xml:space="preserve"> Représentation de la norme OHCI</w:t>
      </w:r>
      <w:bookmarkEnd w:id="94"/>
    </w:p>
    <w:p w:rsidR="003228EC" w:rsidRPr="00097F58" w:rsidRDefault="003228EC" w:rsidP="003228EC"/>
    <w:p w:rsidR="003228EC" w:rsidRPr="00097F58" w:rsidRDefault="00361F1E" w:rsidP="003228EC">
      <w:r>
        <w:t>La partie que</w:t>
      </w:r>
      <w:r w:rsidR="003228EC" w:rsidRPr="00097F58">
        <w:t xml:space="preserve"> nous avons </w:t>
      </w:r>
      <w:r w:rsidR="00476CD6">
        <w:t>implémentée</w:t>
      </w:r>
      <w:r w:rsidR="003228EC" w:rsidRPr="00097F58">
        <w:t xml:space="preserve"> et qui s’occupe de </w:t>
      </w:r>
      <w:r w:rsidR="0030616F" w:rsidRPr="00097F58">
        <w:t>tous les services</w:t>
      </w:r>
      <w:r w:rsidR="003228EC" w:rsidRPr="00097F58">
        <w:t xml:space="preserve"> USB est la classe </w:t>
      </w:r>
      <w:proofErr w:type="spellStart"/>
      <w:r w:rsidR="003228EC" w:rsidRPr="00097F58">
        <w:t>HostControllerDriver</w:t>
      </w:r>
      <w:proofErr w:type="spellEnd"/>
      <w:r w:rsidR="003228EC" w:rsidRPr="00097F58">
        <w:t xml:space="preserve">. Il est à noter que nous avons aussi fait cette section en utilisant une programmation </w:t>
      </w:r>
      <w:r w:rsidR="00476CD6">
        <w:t>orientée objet</w:t>
      </w:r>
      <w:r w:rsidR="003228EC" w:rsidRPr="00097F58">
        <w:t xml:space="preserve"> en C++. Cec</w:t>
      </w:r>
      <w:r>
        <w:t xml:space="preserve">i vient du même coup prouver que, malgré la croyance populaire, </w:t>
      </w:r>
      <w:r w:rsidR="003228EC" w:rsidRPr="00097F58">
        <w:t xml:space="preserve">il est possible de faire des pilotes de bas niveau en </w:t>
      </w:r>
      <w:r w:rsidR="00476CD6">
        <w:t>programmation-objet</w:t>
      </w:r>
      <w:r w:rsidR="003228EC" w:rsidRPr="00097F58">
        <w:t xml:space="preserve"> sans perte d’efficacité. </w:t>
      </w:r>
    </w:p>
    <w:p w:rsidR="003228EC" w:rsidRPr="00097F58" w:rsidRDefault="003228EC" w:rsidP="003228EC"/>
    <w:p w:rsidR="003228EC" w:rsidRPr="00097F58" w:rsidRDefault="003228EC" w:rsidP="003228EC">
      <w:r w:rsidRPr="00097F58">
        <w:t xml:space="preserve">Lorsqu’un périphérique USB est connecté, le </w:t>
      </w:r>
      <w:r w:rsidR="0030616F" w:rsidRPr="00097F58">
        <w:t>contrôleur</w:t>
      </w:r>
      <w:r w:rsidRPr="00097F58">
        <w:t xml:space="preserve"> matériel </w:t>
      </w:r>
      <w:r w:rsidR="0030616F" w:rsidRPr="00097F58">
        <w:t>déclenche</w:t>
      </w:r>
      <w:r w:rsidRPr="00097F58">
        <w:t xml:space="preserve"> une interruption de type « </w:t>
      </w:r>
      <w:proofErr w:type="spellStart"/>
      <w:r w:rsidRPr="00097F58">
        <w:t>Root</w:t>
      </w:r>
      <w:proofErr w:type="spellEnd"/>
      <w:r w:rsidRPr="00097F58">
        <w:t xml:space="preserve"> hub port </w:t>
      </w:r>
      <w:proofErr w:type="spellStart"/>
      <w:r w:rsidRPr="00097F58">
        <w:t>status</w:t>
      </w:r>
      <w:proofErr w:type="spellEnd"/>
      <w:r w:rsidRPr="00097F58">
        <w:t xml:space="preserve"> </w:t>
      </w:r>
      <w:proofErr w:type="spellStart"/>
      <w:r w:rsidRPr="00097F58">
        <w:t>changed</w:t>
      </w:r>
      <w:proofErr w:type="spellEnd"/>
      <w:r w:rsidRPr="00097F58">
        <w:t xml:space="preserve"> ». Le pilote doit donc faire une requête au pont racine </w:t>
      </w:r>
      <w:r w:rsidR="0030616F">
        <w:t>pour lui demander</w:t>
      </w:r>
      <w:r w:rsidRPr="00097F58">
        <w:t xml:space="preserve"> quel est ce changement et sur quel port. Nous verrons ensuite que le changement est un périphérique connecté et nous pourrons démarrer la séquence d’énumération. Cette séquence est </w:t>
      </w:r>
      <w:r w:rsidR="00476CD6">
        <w:t>définie</w:t>
      </w:r>
      <w:r w:rsidRPr="00097F58">
        <w:t xml:space="preserve"> dans le standard USB 2.0 et son explication sort du cadre de ce rapport. Ce qui est important de comprendre par contre c’est que chaque péri</w:t>
      </w:r>
      <w:r w:rsidR="0024711A">
        <w:t>phérique USB contient des bloc</w:t>
      </w:r>
      <w:r w:rsidR="0030616F">
        <w:t>s</w:t>
      </w:r>
      <w:r w:rsidRPr="00097F58">
        <w:t xml:space="preserve"> d’information sous un format standard </w:t>
      </w:r>
      <w:r w:rsidR="00476CD6">
        <w:t>défini</w:t>
      </w:r>
      <w:r w:rsidRPr="00097F58">
        <w:t xml:space="preserve"> encore une fois par la spécificati</w:t>
      </w:r>
      <w:r w:rsidR="0024711A">
        <w:t>on USB. Ces bloc</w:t>
      </w:r>
      <w:r w:rsidR="0030616F">
        <w:t>s</w:t>
      </w:r>
      <w:r w:rsidRPr="00097F58">
        <w:t xml:space="preserve"> d’information sont app</w:t>
      </w:r>
      <w:r w:rsidR="0030616F">
        <w:t>elés « </w:t>
      </w:r>
      <w:proofErr w:type="spellStart"/>
      <w:r w:rsidR="0030616F">
        <w:t>descriptor</w:t>
      </w:r>
      <w:proofErr w:type="spellEnd"/>
      <w:r w:rsidR="0030616F">
        <w:t> ». Lors de l’</w:t>
      </w:r>
      <w:r w:rsidR="00476CD6">
        <w:t>énumération,</w:t>
      </w:r>
      <w:r w:rsidRPr="00097F58">
        <w:t xml:space="preserve"> nous allons faire plusieurs requêtes au périphérique afin de connaitre cette information et la sauvegarder dans un objet </w:t>
      </w:r>
      <w:proofErr w:type="spellStart"/>
      <w:r w:rsidRPr="00097F58">
        <w:t>UsbDevice</w:t>
      </w:r>
      <w:proofErr w:type="spellEnd"/>
      <w:r w:rsidRPr="00097F58">
        <w:t xml:space="preserve">. </w:t>
      </w:r>
      <w:r w:rsidR="00476CD6">
        <w:t>Cet</w:t>
      </w:r>
      <w:r w:rsidRPr="00097F58">
        <w:t xml:space="preserve"> objet est générique </w:t>
      </w:r>
      <w:r w:rsidR="00476CD6">
        <w:t>peu</w:t>
      </w:r>
      <w:r w:rsidRPr="00097F58">
        <w:t xml:space="preserve">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097F58" w:rsidRDefault="003228EC" w:rsidP="003228EC"/>
    <w:p w:rsidR="003228EC" w:rsidRPr="00097F58" w:rsidRDefault="003228EC" w:rsidP="003228EC">
      <w:pPr>
        <w:keepNext/>
      </w:pPr>
      <w:r w:rsidRPr="00097F58">
        <w:rPr>
          <w:noProof/>
          <w:lang w:val="en-CA" w:eastAsia="en-CA"/>
        </w:rPr>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097F58" w:rsidRDefault="003228EC" w:rsidP="003228EC">
      <w:pPr>
        <w:pStyle w:val="Caption"/>
        <w:jc w:val="center"/>
      </w:pPr>
      <w:bookmarkStart w:id="95" w:name="_Toc268779740"/>
      <w:r w:rsidRPr="00097F58">
        <w:t xml:space="preserve">Figure </w:t>
      </w:r>
      <w:fldSimple w:instr=" SEQ Figure \* ARABIC ">
        <w:r w:rsidR="00DC5DFD">
          <w:rPr>
            <w:noProof/>
          </w:rPr>
          <w:t>23</w:t>
        </w:r>
      </w:fldSimple>
      <w:r w:rsidRPr="00097F58">
        <w:t xml:space="preserve"> - Énumération USB</w:t>
      </w:r>
      <w:bookmarkEnd w:id="95"/>
    </w:p>
    <w:p w:rsidR="003228EC" w:rsidRPr="00097F58" w:rsidRDefault="003228EC" w:rsidP="003228EC"/>
    <w:p w:rsidR="003228EC" w:rsidRPr="00097F58" w:rsidRDefault="003228EC" w:rsidP="003228EC">
      <w:pPr>
        <w:pStyle w:val="Heading3"/>
      </w:pPr>
      <w:bookmarkStart w:id="96" w:name="_Toc268779804"/>
      <w:r w:rsidRPr="00097F58">
        <w:t>Limitations</w:t>
      </w:r>
      <w:bookmarkEnd w:id="96"/>
    </w:p>
    <w:p w:rsidR="003228EC" w:rsidRPr="00097F58" w:rsidRDefault="003228EC" w:rsidP="003228EC">
      <w:r w:rsidRPr="00097F58">
        <w:t>Bien que notre implémentation couvre une assez grande partie de la spécification OHCI, il y a tout de même quelque</w:t>
      </w:r>
      <w:r w:rsidR="007E65FB">
        <w:t>s</w:t>
      </w:r>
      <w:r w:rsidRPr="00097F58">
        <w:t xml:space="preserve"> limitation</w:t>
      </w:r>
      <w:r w:rsidR="007E65FB">
        <w:t>s</w:t>
      </w:r>
      <w:r w:rsidRPr="00097F58">
        <w:t>. Premièrement, nous ne pouvons supporter qu’un seul périphérique USB par port racine. Nous ne supportons donc pas les pont</w:t>
      </w:r>
      <w:r w:rsidR="007E65FB">
        <w:t>s</w:t>
      </w:r>
      <w:r w:rsidRPr="00097F58">
        <w:t xml:space="preserve"> USB. Au passage, notez que les pont</w:t>
      </w:r>
      <w:r w:rsidR="007E65FB">
        <w:t>s</w:t>
      </w:r>
      <w:r w:rsidRPr="00097F58">
        <w:t xml:space="preserve"> USB sont appelé</w:t>
      </w:r>
      <w:r w:rsidR="007E65FB">
        <w:t>s</w:t>
      </w:r>
      <w:r w:rsidRPr="00097F58">
        <w:t xml:space="preserve"> pont mais sont probablement mieux représenté</w:t>
      </w:r>
      <w:r w:rsidR="007E65FB">
        <w:t>s</w:t>
      </w:r>
      <w:r w:rsidRPr="00097F58">
        <w:t xml:space="preserve"> par le terme commutateur ou du moins pont intelligent. En effet, ces appareils ne font pas seulement diviser le conducteur comme un pont Ethernet. Vue du pilote, ce sont des périphérique</w:t>
      </w:r>
      <w:r w:rsidR="007E65FB">
        <w:t>s</w:t>
      </w:r>
      <w:r w:rsidRPr="00097F58">
        <w:t xml:space="preserve"> USB avec quelques commandes spéciales pour </w:t>
      </w:r>
      <w:r w:rsidR="00476CD6">
        <w:t>entre autres</w:t>
      </w:r>
      <w:r w:rsidRPr="00097F58">
        <w:t xml:space="preserve"> connaitre l’état de ses ports. C’est pourquoi nous n’en faisons pas le support. </w:t>
      </w:r>
    </w:p>
    <w:p w:rsidR="003228EC" w:rsidRPr="00097F58" w:rsidRDefault="003228EC" w:rsidP="003228EC"/>
    <w:p w:rsidR="003228EC" w:rsidRPr="00097F58" w:rsidRDefault="003228EC" w:rsidP="003228EC">
      <w:r w:rsidRPr="00097F58">
        <w:t xml:space="preserve">Nous ne supportons pas non plus </w:t>
      </w:r>
      <w:proofErr w:type="gramStart"/>
      <w:r w:rsidRPr="00097F58">
        <w:t xml:space="preserve">les périphériques </w:t>
      </w:r>
      <w:r w:rsidR="00476CD6">
        <w:t>haute</w:t>
      </w:r>
      <w:proofErr w:type="gramEnd"/>
      <w:r w:rsidRPr="00097F58">
        <w:t xml:space="preserve"> vitesse (480 </w:t>
      </w:r>
      <w:proofErr w:type="spellStart"/>
      <w:r w:rsidRPr="00097F58">
        <w:t>Mbps</w:t>
      </w:r>
      <w:proofErr w:type="spellEnd"/>
      <w:r w:rsidRPr="00097F58">
        <w:t>). Ceci est dû à une limitation matérielle.</w:t>
      </w:r>
    </w:p>
    <w:p w:rsidR="003228EC" w:rsidRPr="00097F58" w:rsidRDefault="003228EC" w:rsidP="003228EC"/>
    <w:p w:rsidR="003228EC" w:rsidRPr="00097F58" w:rsidRDefault="003228EC" w:rsidP="003228EC">
      <w:r w:rsidRPr="00097F58">
        <w:t>Pour finir, nous ne supportons pas les transferts de type « </w:t>
      </w:r>
      <w:proofErr w:type="spellStart"/>
      <w:r w:rsidRPr="00097F58">
        <w:t>isochronous</w:t>
      </w:r>
      <w:proofErr w:type="spellEnd"/>
      <w:r w:rsidRPr="00097F58">
        <w:t xml:space="preserve"> ». Ces transferts sont de type spécial et sont </w:t>
      </w:r>
      <w:r w:rsidR="00476CD6">
        <w:t>utilisés</w:t>
      </w:r>
      <w:r w:rsidRPr="00097F58">
        <w:t xml:space="preserve"> pour la transmission d’</w:t>
      </w:r>
      <w:r w:rsidR="00476CD6">
        <w:t>informations</w:t>
      </w:r>
      <w:r w:rsidRPr="00097F58">
        <w:t xml:space="preserve"> temps réel qui ne requiert pas de correction d’erreur comme pour la transmission vidéo. </w:t>
      </w:r>
      <w:r w:rsidR="00476CD6">
        <w:t>Par contre,</w:t>
      </w:r>
      <w:r w:rsidRPr="00097F58">
        <w:t xml:space="preserve"> les transmissions de type « </w:t>
      </w:r>
      <w:proofErr w:type="spellStart"/>
      <w:r w:rsidRPr="00097F58">
        <w:t>Bulk</w:t>
      </w:r>
      <w:proofErr w:type="spellEnd"/>
      <w:r w:rsidRPr="00097F58">
        <w:t xml:space="preserve"> » sont </w:t>
      </w:r>
      <w:r w:rsidR="00476CD6">
        <w:t>supportées</w:t>
      </w:r>
      <w:r w:rsidRPr="00097F58">
        <w:t xml:space="preserve"> malgré qu’elles ne sont pas </w:t>
      </w:r>
      <w:r w:rsidR="00476CD6">
        <w:t>utilisées</w:t>
      </w:r>
      <w:r w:rsidRPr="00097F58">
        <w:t xml:space="preserve"> dans le projet.</w:t>
      </w:r>
    </w:p>
    <w:p w:rsidR="003228EC" w:rsidRPr="00097F58" w:rsidRDefault="003228EC" w:rsidP="003228EC"/>
    <w:p w:rsidR="003228EC" w:rsidRPr="00097F58" w:rsidRDefault="003228EC" w:rsidP="003228EC">
      <w:pPr>
        <w:pStyle w:val="Heading3"/>
      </w:pPr>
      <w:bookmarkStart w:id="97" w:name="_Toc268779805"/>
      <w:r w:rsidRPr="00097F58">
        <w:t>Manette de Xbox360</w:t>
      </w:r>
      <w:bookmarkEnd w:id="97"/>
    </w:p>
    <w:p w:rsidR="003228EC" w:rsidRPr="00097F58" w:rsidRDefault="003228EC" w:rsidP="003228EC">
      <w:r w:rsidRPr="00097F58">
        <w:t xml:space="preserve">Une fois que l’application détient un objet de type </w:t>
      </w:r>
      <w:proofErr w:type="spellStart"/>
      <w:r w:rsidRPr="00097F58">
        <w:t>UsbDevice</w:t>
      </w:r>
      <w:proofErr w:type="spellEnd"/>
      <w:r w:rsidRPr="00097F58">
        <w:t xml:space="preserve">, elle ne peut toujours pas communiquer avec celui-ci. En effet bien qu’à ce stade le type de transmission est connu, il reste à connaitre </w:t>
      </w:r>
      <w:r w:rsidR="00476CD6">
        <w:t>quelle</w:t>
      </w:r>
      <w:r w:rsidRPr="00097F58">
        <w:t xml:space="preserve"> information on doit envoyer et recevoir pour faire fonctionner le périphérique. Par exemple, bien que la manette de Xbox et une souris utilise le même mode de communication, nous nous imaginons bien que les informations échangé</w:t>
      </w:r>
      <w:r w:rsidR="007E65FB">
        <w:t>es</w:t>
      </w:r>
      <w:r w:rsidRPr="00097F58">
        <w:t xml:space="preserve"> ne </w:t>
      </w:r>
      <w:r w:rsidR="00476CD6">
        <w:t>sont</w:t>
      </w:r>
      <w:r w:rsidRPr="00097F58">
        <w:t xml:space="preserve"> pas les même</w:t>
      </w:r>
      <w:r w:rsidR="007E65FB">
        <w:t>s</w:t>
      </w:r>
      <w:r w:rsidRPr="00097F58">
        <w:t xml:space="preserve"> étant donné que ces périphérique</w:t>
      </w:r>
      <w:r w:rsidR="007E65FB">
        <w:t>s</w:t>
      </w:r>
      <w:r w:rsidRPr="00097F58">
        <w:t xml:space="preserve"> sont très </w:t>
      </w:r>
      <w:r w:rsidR="00476CD6">
        <w:t>différents</w:t>
      </w:r>
      <w:r w:rsidRPr="00097F58">
        <w:t>. C’est p</w:t>
      </w:r>
      <w:r w:rsidR="007E65FB">
        <w:t>ourquoi nous avons besoins d’un</w:t>
      </w:r>
      <w:r w:rsidRPr="00097F58">
        <w:t xml:space="preserve"> autre pilote de plus haut niveau pour prendre en charge le périphérique.</w:t>
      </w:r>
    </w:p>
    <w:p w:rsidR="003228EC" w:rsidRPr="00097F58" w:rsidRDefault="003228EC" w:rsidP="003228EC"/>
    <w:p w:rsidR="003228EC" w:rsidRPr="00097F58" w:rsidRDefault="003228EC" w:rsidP="003228EC">
      <w:r w:rsidRPr="00097F58">
        <w:t>Afin de connaitre q</w:t>
      </w:r>
      <w:r w:rsidR="00476CD6">
        <w:t xml:space="preserve">uel pilote de haut niveau </w:t>
      </w:r>
      <w:proofErr w:type="gramStart"/>
      <w:r w:rsidR="00476CD6">
        <w:t>utiliser</w:t>
      </w:r>
      <w:proofErr w:type="gramEnd"/>
      <w:r w:rsidRPr="00097F58">
        <w:t xml:space="preserve">, nous pouvons demander à l’objet </w:t>
      </w:r>
      <w:proofErr w:type="spellStart"/>
      <w:r w:rsidRPr="00097F58">
        <w:t>UsbDevice</w:t>
      </w:r>
      <w:proofErr w:type="spellEnd"/>
      <w:r w:rsidRPr="00097F58">
        <w:t xml:space="preserve"> de quel type est le périphérique qu’il représente en regardant les champs « </w:t>
      </w:r>
      <w:proofErr w:type="spellStart"/>
      <w:r w:rsidRPr="00097F58">
        <w:t>idVendor</w:t>
      </w:r>
      <w:proofErr w:type="spellEnd"/>
      <w:r w:rsidRPr="00097F58">
        <w:t> » et « </w:t>
      </w:r>
      <w:proofErr w:type="spellStart"/>
      <w:r w:rsidRPr="00097F58">
        <w:t>idProduct</w:t>
      </w:r>
      <w:proofErr w:type="spellEnd"/>
      <w:r w:rsidRPr="00097F58">
        <w:t xml:space="preserve"> » du </w:t>
      </w:r>
      <w:proofErr w:type="spellStart"/>
      <w:r w:rsidRPr="00097F58">
        <w:t>device</w:t>
      </w:r>
      <w:proofErr w:type="spellEnd"/>
      <w:r w:rsidRPr="00097F58">
        <w:t xml:space="preserve"> </w:t>
      </w:r>
      <w:proofErr w:type="spellStart"/>
      <w:r w:rsidRPr="00097F58">
        <w:t>descriptor</w:t>
      </w:r>
      <w:proofErr w:type="spellEnd"/>
      <w:r w:rsidRPr="00097F58">
        <w:t xml:space="preserve">. Notez que cette façon de faire est standard et est </w:t>
      </w:r>
      <w:r w:rsidR="00082596">
        <w:t>utilisée</w:t>
      </w:r>
      <w:r w:rsidRPr="00097F58">
        <w:t xml:space="preserve"> sur </w:t>
      </w:r>
      <w:r w:rsidR="007E65FB" w:rsidRPr="00097F58">
        <w:t>les ordinateurs conventionnels</w:t>
      </w:r>
      <w:r w:rsidRPr="00097F58">
        <w:t xml:space="preserve"> depuis les premières implémentations </w:t>
      </w:r>
      <w:r w:rsidR="007E65FB" w:rsidRPr="00097F58">
        <w:t>d’USB</w:t>
      </w:r>
      <w:r w:rsidRPr="00097F58">
        <w:t>. Voici un exemple de code pour bien mettre en perspective ce dont nous venons d’exposer.</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roofErr w:type="spellStart"/>
      <w:r w:rsidRPr="00810C99">
        <w:rPr>
          <w:color w:val="000000"/>
          <w:lang w:val="en-US"/>
        </w:rPr>
        <w:t>UsbDevice</w:t>
      </w:r>
      <w:proofErr w:type="spellEnd"/>
      <w:r w:rsidRPr="00810C99">
        <w:rPr>
          <w:color w:val="000000"/>
          <w:lang w:val="en-US"/>
        </w:rPr>
        <w:t>* device;</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roofErr w:type="spellStart"/>
      <w:r w:rsidRPr="00810C99">
        <w:rPr>
          <w:color w:val="000000"/>
          <w:lang w:val="en-US"/>
        </w:rPr>
        <w:t>XboxControllerDriver</w:t>
      </w:r>
      <w:proofErr w:type="spellEnd"/>
      <w:r w:rsidRPr="00810C99">
        <w:rPr>
          <w:color w:val="000000"/>
          <w:lang w:val="en-US"/>
        </w:rPr>
        <w:t>* controller;</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roofErr w:type="gramStart"/>
      <w:r w:rsidRPr="00C851F8">
        <w:rPr>
          <w:color w:val="000000"/>
          <w:lang w:val="en-US"/>
        </w:rPr>
        <w:t>while(</w:t>
      </w:r>
      <w:proofErr w:type="gramEnd"/>
      <w:r w:rsidRPr="00C851F8">
        <w:rPr>
          <w:color w:val="000000"/>
          <w:lang w:val="en-US"/>
        </w:rPr>
        <w:t>1) {</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proofErr w:type="gramStart"/>
      <w:r w:rsidRPr="00C851F8">
        <w:rPr>
          <w:color w:val="000000"/>
          <w:lang w:val="en-US"/>
        </w:rPr>
        <w:t>device</w:t>
      </w:r>
      <w:proofErr w:type="gramEnd"/>
      <w:r w:rsidRPr="00C851F8">
        <w:rPr>
          <w:color w:val="000000"/>
          <w:lang w:val="en-US"/>
        </w:rPr>
        <w:t xml:space="preserve"> = </w:t>
      </w:r>
      <w:proofErr w:type="spellStart"/>
      <w:r w:rsidRPr="00C851F8">
        <w:rPr>
          <w:color w:val="000000"/>
          <w:lang w:val="en-US"/>
        </w:rPr>
        <w:t>hcd</w:t>
      </w:r>
      <w:proofErr w:type="spellEnd"/>
      <w:r w:rsidRPr="00C851F8">
        <w:rPr>
          <w:color w:val="000000"/>
          <w:lang w:val="en-US"/>
        </w:rPr>
        <w:t>-&gt;</w:t>
      </w:r>
      <w:proofErr w:type="spellStart"/>
      <w:r w:rsidRPr="00C851F8">
        <w:rPr>
          <w:color w:val="000000"/>
          <w:lang w:val="en-US"/>
        </w:rPr>
        <w:t>periodicTask</w:t>
      </w:r>
      <w:proofErr w:type="spellEnd"/>
      <w:r w:rsidRPr="00C851F8">
        <w:rPr>
          <w:color w:val="000000"/>
          <w:lang w:val="en-US"/>
        </w:rPr>
        <w:t>();</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proofErr w:type="gramStart"/>
      <w:r w:rsidRPr="00C851F8">
        <w:rPr>
          <w:color w:val="000000"/>
          <w:lang w:val="en-US"/>
        </w:rPr>
        <w:t>if(</w:t>
      </w:r>
      <w:proofErr w:type="gramEnd"/>
      <w:r w:rsidRPr="00C851F8">
        <w:rPr>
          <w:color w:val="000000"/>
          <w:lang w:val="en-US"/>
        </w:rPr>
        <w:t xml:space="preserve">device != </w:t>
      </w:r>
      <w:r w:rsidRPr="00810C99">
        <w:rPr>
          <w:color w:val="000000"/>
          <w:lang w:val="en-US"/>
        </w:rPr>
        <w:t>0) {</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 Xbox receiver</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roofErr w:type="gramStart"/>
      <w:r w:rsidRPr="00C851F8">
        <w:rPr>
          <w:color w:val="000000"/>
          <w:lang w:val="en-US"/>
        </w:rPr>
        <w:t>if(</w:t>
      </w:r>
      <w:proofErr w:type="gramEnd"/>
      <w:r w:rsidRPr="00C851F8">
        <w:rPr>
          <w:color w:val="000000"/>
          <w:lang w:val="en-US"/>
        </w:rPr>
        <w:t>device-&gt;</w:t>
      </w:r>
      <w:proofErr w:type="spellStart"/>
      <w:r w:rsidRPr="00C851F8">
        <w:rPr>
          <w:color w:val="000000"/>
          <w:lang w:val="en-US"/>
        </w:rPr>
        <w:t>getDeviceDescriptor</w:t>
      </w:r>
      <w:proofErr w:type="spellEnd"/>
      <w:r w:rsidRPr="00C851F8">
        <w:rPr>
          <w:color w:val="000000"/>
          <w:lang w:val="en-US"/>
        </w:rPr>
        <w:t>()-&gt;</w:t>
      </w:r>
      <w:proofErr w:type="spellStart"/>
      <w:r w:rsidRPr="00C851F8">
        <w:rPr>
          <w:color w:val="000000"/>
          <w:lang w:val="en-US"/>
        </w:rPr>
        <w:t>idVendor</w:t>
      </w:r>
      <w:proofErr w:type="spellEnd"/>
      <w:r w:rsidRPr="00C851F8">
        <w:rPr>
          <w:color w:val="000000"/>
          <w:lang w:val="en-US"/>
        </w:rPr>
        <w:t xml:space="preserve"> == 0x045e </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&amp;&amp; device-&gt;</w:t>
      </w:r>
      <w:proofErr w:type="spellStart"/>
      <w:proofErr w:type="gramStart"/>
      <w:r w:rsidRPr="00C851F8">
        <w:rPr>
          <w:color w:val="000000"/>
          <w:lang w:val="en-US"/>
        </w:rPr>
        <w:t>getDeviceDescriptor</w:t>
      </w:r>
      <w:proofErr w:type="spellEnd"/>
      <w:r w:rsidRPr="00C851F8">
        <w:rPr>
          <w:color w:val="000000"/>
          <w:lang w:val="en-US"/>
        </w:rPr>
        <w:t>(</w:t>
      </w:r>
      <w:proofErr w:type="gramEnd"/>
      <w:r w:rsidRPr="00C851F8">
        <w:rPr>
          <w:color w:val="000000"/>
          <w:lang w:val="en-US"/>
        </w:rPr>
        <w:t>)-&gt;</w:t>
      </w:r>
      <w:proofErr w:type="spellStart"/>
      <w:r w:rsidRPr="00C851F8">
        <w:rPr>
          <w:color w:val="000000"/>
          <w:lang w:val="en-US"/>
        </w:rPr>
        <w:t>idProduct</w:t>
      </w:r>
      <w:proofErr w:type="spellEnd"/>
      <w:r w:rsidRPr="00C851F8">
        <w:rPr>
          <w:color w:val="000000"/>
          <w:lang w:val="en-US"/>
        </w:rPr>
        <w:t xml:space="preserve"> == 0x0719) { </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proofErr w:type="spellStart"/>
      <w:r w:rsidRPr="00C851F8">
        <w:rPr>
          <w:color w:val="000000"/>
          <w:lang w:val="en-US"/>
        </w:rPr>
        <w:t>MemoryPool</w:t>
      </w:r>
      <w:proofErr w:type="spellEnd"/>
      <w:r w:rsidRPr="00C851F8">
        <w:rPr>
          <w:color w:val="000000"/>
          <w:lang w:val="en-US"/>
        </w:rPr>
        <w:t xml:space="preserve">* </w:t>
      </w:r>
      <w:proofErr w:type="spellStart"/>
      <w:r w:rsidRPr="00C851F8">
        <w:rPr>
          <w:color w:val="000000"/>
          <w:lang w:val="en-US"/>
        </w:rPr>
        <w:t>memoryPool</w:t>
      </w:r>
      <w:proofErr w:type="spellEnd"/>
      <w:r w:rsidRPr="00C851F8">
        <w:rPr>
          <w:color w:val="000000"/>
          <w:lang w:val="en-US"/>
        </w:rPr>
        <w:t xml:space="preserve"> = </w:t>
      </w:r>
      <w:proofErr w:type="spellStart"/>
      <w:r w:rsidRPr="00C851F8">
        <w:rPr>
          <w:color w:val="000000"/>
          <w:lang w:val="en-US"/>
        </w:rPr>
        <w:t>hcd</w:t>
      </w:r>
      <w:proofErr w:type="spellEnd"/>
      <w:r w:rsidRPr="00C851F8">
        <w:rPr>
          <w:color w:val="000000"/>
          <w:lang w:val="en-US"/>
        </w:rPr>
        <w:t>-&gt;</w:t>
      </w:r>
      <w:proofErr w:type="spellStart"/>
      <w:proofErr w:type="gramStart"/>
      <w:r w:rsidRPr="00C851F8">
        <w:rPr>
          <w:color w:val="000000"/>
          <w:lang w:val="en-US"/>
        </w:rPr>
        <w:t>getMemoryPool</w:t>
      </w:r>
      <w:proofErr w:type="spellEnd"/>
      <w:r w:rsidRPr="00C851F8">
        <w:rPr>
          <w:color w:val="000000"/>
          <w:lang w:val="en-US"/>
        </w:rPr>
        <w:t>(</w:t>
      </w:r>
      <w:proofErr w:type="gramEnd"/>
      <w:r w:rsidRPr="00C851F8">
        <w:rPr>
          <w:color w:val="000000"/>
          <w:lang w:val="en-US"/>
        </w:rPr>
        <w:t>);</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proofErr w:type="gramStart"/>
      <w:r w:rsidRPr="00C851F8">
        <w:rPr>
          <w:color w:val="000000"/>
          <w:lang w:val="en-US"/>
        </w:rPr>
        <w:t>if(</w:t>
      </w:r>
      <w:proofErr w:type="spellStart"/>
      <w:proofErr w:type="gramEnd"/>
      <w:r w:rsidRPr="00C851F8">
        <w:rPr>
          <w:color w:val="000000"/>
          <w:lang w:val="en-US"/>
        </w:rPr>
        <w:t>memoryPool</w:t>
      </w:r>
      <w:proofErr w:type="spellEnd"/>
      <w:r w:rsidRPr="00C851F8">
        <w:rPr>
          <w:color w:val="000000"/>
          <w:lang w:val="en-US"/>
        </w:rPr>
        <w:t xml:space="preserve"> != </w:t>
      </w:r>
      <w:r w:rsidRPr="00810C99">
        <w:rPr>
          <w:color w:val="000000"/>
          <w:lang w:val="en-US"/>
        </w:rPr>
        <w:t>0) {</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roofErr w:type="gramStart"/>
      <w:r w:rsidRPr="00C851F8">
        <w:rPr>
          <w:color w:val="000000"/>
          <w:lang w:val="en-US"/>
        </w:rPr>
        <w:t>controller</w:t>
      </w:r>
      <w:proofErr w:type="gramEnd"/>
      <w:r w:rsidRPr="00C851F8">
        <w:rPr>
          <w:color w:val="000000"/>
          <w:lang w:val="en-US"/>
        </w:rPr>
        <w:t xml:space="preserve"> = new </w:t>
      </w:r>
      <w:proofErr w:type="spellStart"/>
      <w:r w:rsidRPr="00C851F8">
        <w:rPr>
          <w:color w:val="000000"/>
          <w:lang w:val="en-US"/>
        </w:rPr>
        <w:t>XboxControllerDriver</w:t>
      </w:r>
      <w:proofErr w:type="spellEnd"/>
      <w:r w:rsidRPr="00C851F8">
        <w:rPr>
          <w:color w:val="000000"/>
          <w:lang w:val="en-US"/>
        </w:rPr>
        <w:t xml:space="preserve">(device, </w:t>
      </w:r>
      <w:proofErr w:type="spellStart"/>
      <w:r w:rsidRPr="00C851F8">
        <w:rPr>
          <w:color w:val="000000"/>
          <w:lang w:val="en-US"/>
        </w:rPr>
        <w:t>memoryPool</w:t>
      </w:r>
      <w:proofErr w:type="spellEnd"/>
      <w:r w:rsidRPr="00C851F8">
        <w:rPr>
          <w:color w:val="000000"/>
          <w:lang w:val="en-US"/>
        </w:rPr>
        <w:t>);</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proofErr w:type="gramStart"/>
      <w:r w:rsidRPr="00810C99">
        <w:rPr>
          <w:color w:val="000000"/>
          <w:lang w:val="en-US"/>
        </w:rPr>
        <w:t>break</w:t>
      </w:r>
      <w:proofErr w:type="gramEnd"/>
      <w:r w:rsidRPr="00810C99">
        <w:rPr>
          <w:color w:val="000000"/>
          <w:lang w:val="en-US"/>
        </w:rPr>
        <w:t>;</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roofErr w:type="gramStart"/>
      <w:r w:rsidRPr="00C851F8">
        <w:rPr>
          <w:color w:val="000000"/>
          <w:lang w:val="en-US"/>
        </w:rPr>
        <w:t>else</w:t>
      </w:r>
      <w:proofErr w:type="gramEnd"/>
      <w:r w:rsidRPr="00C851F8">
        <w:rPr>
          <w:color w:val="000000"/>
          <w:lang w:val="en-US"/>
        </w:rPr>
        <w:t xml:space="preserve"> {</w:t>
      </w: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Debug::</w:t>
      </w:r>
      <w:proofErr w:type="spellStart"/>
      <w:proofErr w:type="gramStart"/>
      <w:r w:rsidRPr="00C851F8">
        <w:rPr>
          <w:color w:val="000000"/>
          <w:lang w:val="en-US"/>
        </w:rPr>
        <w:t>writeLine</w:t>
      </w:r>
      <w:proofErr w:type="spellEnd"/>
      <w:r w:rsidRPr="00C851F8">
        <w:rPr>
          <w:color w:val="000000"/>
          <w:lang w:val="en-US"/>
        </w:rPr>
        <w:t>(</w:t>
      </w:r>
      <w:proofErr w:type="gramEnd"/>
      <w:r w:rsidRPr="00C851F8">
        <w:rPr>
          <w:color w:val="000000"/>
          <w:lang w:val="en-US"/>
        </w:rPr>
        <w:t>"Not enough USB memory");</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LPC2478::</w:t>
      </w:r>
      <w:proofErr w:type="gramStart"/>
      <w:r w:rsidRPr="00810C99">
        <w:rPr>
          <w:color w:val="000000"/>
          <w:lang w:val="en-US"/>
        </w:rPr>
        <w:t>delay(</w:t>
      </w:r>
      <w:proofErr w:type="gramEnd"/>
      <w:r w:rsidRPr="00810C99">
        <w:rPr>
          <w:color w:val="000000"/>
          <w:lang w:val="en-US"/>
        </w:rPr>
        <w:t>100000);</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w:t>
      </w:r>
    </w:p>
    <w:p w:rsidR="003228EC" w:rsidRPr="00810C99"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Debug::</w:t>
      </w:r>
      <w:proofErr w:type="spellStart"/>
      <w:proofErr w:type="gramStart"/>
      <w:r w:rsidRPr="00C851F8">
        <w:rPr>
          <w:color w:val="000000"/>
          <w:lang w:val="en-US"/>
        </w:rPr>
        <w:t>writeLine</w:t>
      </w:r>
      <w:proofErr w:type="spellEnd"/>
      <w:r w:rsidRPr="00C851F8">
        <w:rPr>
          <w:color w:val="000000"/>
          <w:lang w:val="en-US"/>
        </w:rPr>
        <w:t>(</w:t>
      </w:r>
      <w:proofErr w:type="gramEnd"/>
      <w:r w:rsidRPr="00C851F8">
        <w:rPr>
          <w:color w:val="000000"/>
          <w:lang w:val="en-US"/>
        </w:rPr>
        <w:t>"Xbox controller ready to use");</w:t>
      </w:r>
    </w:p>
    <w:p w:rsidR="003228EC" w:rsidRPr="00C851F8" w:rsidRDefault="003228EC" w:rsidP="003228EC">
      <w:pPr>
        <w:rPr>
          <w:lang w:val="en-US"/>
        </w:rPr>
      </w:pPr>
    </w:p>
    <w:p w:rsidR="003228EC" w:rsidRPr="00097F58" w:rsidRDefault="003228EC" w:rsidP="003228EC">
      <w:r w:rsidRPr="00097F58">
        <w:t xml:space="preserve">La tâche </w:t>
      </w:r>
      <w:r w:rsidR="007E65FB" w:rsidRPr="00097F58">
        <w:t>périodique</w:t>
      </w:r>
      <w:r w:rsidRPr="00097F58">
        <w:t xml:space="preserve"> c’est celle qui va procéder à l’énumér</w:t>
      </w:r>
      <w:r w:rsidR="007E65FB">
        <w:t>ation au besoin et retourner un</w:t>
      </w:r>
      <w:r w:rsidRPr="00097F58">
        <w:t xml:space="preserve"> objet </w:t>
      </w:r>
      <w:proofErr w:type="spellStart"/>
      <w:r w:rsidRPr="00097F58">
        <w:t>UsbDevice</w:t>
      </w:r>
      <w:proofErr w:type="spellEnd"/>
      <w:r w:rsidRPr="00097F58">
        <w:t xml:space="preserve"> si tel est le cas. Ensuite si l’objet représente un récepteur de manette de Xbox, nous allons créer un objet </w:t>
      </w:r>
      <w:proofErr w:type="spellStart"/>
      <w:r w:rsidRPr="00097F58">
        <w:t>XboxControllerDriver</w:t>
      </w:r>
      <w:proofErr w:type="spellEnd"/>
      <w:r w:rsidRPr="00097F58">
        <w:t xml:space="preserve"> qui est le pilote haut niveau pour la manette de Xbox. Nous pourrons ensuite faire des appel</w:t>
      </w:r>
      <w:r w:rsidR="007E65FB">
        <w:t>s</w:t>
      </w:r>
      <w:r w:rsidRPr="00097F58">
        <w:t xml:space="preserve"> à la manette par ce pilote. Nous pourrons entre autres demander l’état des boutons, changer l’état des </w:t>
      </w:r>
      <w:proofErr w:type="spellStart"/>
      <w:r w:rsidRPr="00097F58">
        <w:t>LED</w:t>
      </w:r>
      <w:r w:rsidR="007E65FB">
        <w:t>s</w:t>
      </w:r>
      <w:proofErr w:type="spellEnd"/>
      <w:r w:rsidRPr="00097F58">
        <w:t xml:space="preserve"> ou encore faire vibrer la manette.</w:t>
      </w:r>
    </w:p>
    <w:p w:rsidR="003228EC" w:rsidRPr="00097F58" w:rsidRDefault="003228EC" w:rsidP="003228EC"/>
    <w:p w:rsidR="003228EC" w:rsidRPr="00097F58" w:rsidRDefault="003228EC" w:rsidP="003228EC">
      <w:r w:rsidRPr="00097F58">
        <w:t xml:space="preserve">Pour les curieux, nous devons demander une </w:t>
      </w:r>
      <w:r w:rsidR="00082596">
        <w:t>portion</w:t>
      </w:r>
      <w:r w:rsidRPr="00097F58">
        <w:t xml:space="preserve"> de la mémoire USB au </w:t>
      </w:r>
      <w:proofErr w:type="spellStart"/>
      <w:r w:rsidRPr="00097F58">
        <w:t>HostControllerDriver</w:t>
      </w:r>
      <w:proofErr w:type="spellEnd"/>
      <w:r w:rsidRPr="00097F58">
        <w:t xml:space="preserve"> car les transmissions entre la mémoire du </w:t>
      </w:r>
      <w:r w:rsidR="007E65FB" w:rsidRPr="00097F58">
        <w:t>microcontrôleur</w:t>
      </w:r>
      <w:r w:rsidRPr="00097F58">
        <w:t xml:space="preserve"> et le périphérique </w:t>
      </w:r>
      <w:r w:rsidR="00082596">
        <w:t>se</w:t>
      </w:r>
      <w:r w:rsidRPr="00097F58">
        <w:t xml:space="preserve"> fait par transfert DMA. Un canal est réservé spécifiquement pour le contrôleur USB. Par contre, ce canal ne peut faire de transfert qu’à partir d’une région de la mémoire très spécifique </w:t>
      </w:r>
      <w:r w:rsidR="00082596">
        <w:t>appelée</w:t>
      </w:r>
      <w:r w:rsidRPr="00097F58">
        <w:t xml:space="preserve"> mémoire USB. Cette mémoire est de 16 </w:t>
      </w:r>
      <w:proofErr w:type="spellStart"/>
      <w:r w:rsidRPr="00097F58">
        <w:t>kB</w:t>
      </w:r>
      <w:proofErr w:type="spellEnd"/>
      <w:r w:rsidRPr="00097F58">
        <w:t>. Dans notre implémentation c’est le HCD qui gère cette mémoire.</w:t>
      </w:r>
    </w:p>
    <w:p w:rsidR="003228EC" w:rsidRPr="00097F58" w:rsidRDefault="003228EC" w:rsidP="003228EC"/>
    <w:p w:rsidR="003228EC" w:rsidRPr="00097F58" w:rsidRDefault="003228EC" w:rsidP="003228EC">
      <w:pPr>
        <w:pStyle w:val="Heading2"/>
      </w:pPr>
      <w:bookmarkStart w:id="98" w:name="_Toc268779806"/>
      <w:r w:rsidRPr="00097F58">
        <w:t>Moteur de jeux</w:t>
      </w:r>
      <w:bookmarkEnd w:id="98"/>
    </w:p>
    <w:p w:rsidR="003228EC" w:rsidRPr="00097F58" w:rsidRDefault="003228EC" w:rsidP="003228EC">
      <w:r w:rsidRPr="00097F58">
        <w:t xml:space="preserve">Passons maintenant à la section de plus haut niveau de la console soit l’implémentation du moteur de jeux. Nous allons voir au cours des différentes </w:t>
      </w:r>
      <w:r w:rsidR="00C465DE" w:rsidRPr="00097F58">
        <w:t>sections</w:t>
      </w:r>
      <w:r w:rsidRPr="00097F58">
        <w:t xml:space="preserve"> comment </w:t>
      </w:r>
      <w:r w:rsidR="00082596">
        <w:t>a</w:t>
      </w:r>
      <w:r w:rsidRPr="00097F58">
        <w:t xml:space="preserve"> été conçu ce moteur. Rappelons que l’objectif est de créer un moteur pour les jeux de type « </w:t>
      </w:r>
      <w:proofErr w:type="spellStart"/>
      <w:r w:rsidRPr="00097F58">
        <w:t>side</w:t>
      </w:r>
      <w:proofErr w:type="spellEnd"/>
      <w:r w:rsidRPr="00097F58">
        <w:t xml:space="preserve"> scroller » afin de simplifier la création de </w:t>
      </w:r>
      <w:r w:rsidR="00082596">
        <w:t>nouveaux</w:t>
      </w:r>
      <w:r w:rsidRPr="00097F58">
        <w:t xml:space="preserve"> jeux. Ceci est fait en encapsulant les problèmes commun</w:t>
      </w:r>
      <w:r w:rsidR="00C51A5B">
        <w:t>s</w:t>
      </w:r>
      <w:r w:rsidRPr="00097F58">
        <w:t xml:space="preserve"> aux jeux et </w:t>
      </w:r>
      <w:r w:rsidR="00082596">
        <w:t>permet</w:t>
      </w:r>
      <w:r w:rsidRPr="00097F58">
        <w:t xml:space="preserve"> l’utilisation de ces modules par une interface simple. Commençons par le diagramme de classe.</w:t>
      </w:r>
    </w:p>
    <w:p w:rsidR="00084191" w:rsidRPr="00097F58" w:rsidRDefault="00084191" w:rsidP="003228EC"/>
    <w:p w:rsidR="00084191" w:rsidRPr="00097F58" w:rsidRDefault="00084191" w:rsidP="003228EC">
      <w:pPr>
        <w:sectPr w:rsidR="00084191" w:rsidRPr="00097F58" w:rsidSect="0006140F">
          <w:pgSz w:w="12240" w:h="15840" w:code="1"/>
          <w:pgMar w:top="2160" w:right="1080" w:bottom="1080" w:left="2160" w:header="1080" w:footer="1134" w:gutter="0"/>
          <w:paperSrc w:first="15" w:other="15"/>
          <w:cols w:space="708"/>
          <w:titlePg/>
          <w:docGrid w:linePitch="360"/>
        </w:sectPr>
      </w:pPr>
    </w:p>
    <w:p w:rsidR="00C51A5B" w:rsidRDefault="00084191" w:rsidP="00C51A5B">
      <w:pPr>
        <w:keepNext/>
        <w:jc w:val="center"/>
      </w:pPr>
      <w:r w:rsidRPr="00097F58">
        <w:rPr>
          <w:noProof/>
          <w:lang w:val="en-CA" w:eastAsia="en-CA"/>
        </w:rPr>
        <w:drawing>
          <wp:inline distT="0" distB="0" distL="0" distR="0">
            <wp:extent cx="7172325" cy="5078691"/>
            <wp:effectExtent l="19050" t="0" r="9525"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4" cstate="print"/>
                    <a:stretch>
                      <a:fillRect/>
                    </a:stretch>
                  </pic:blipFill>
                  <pic:spPr>
                    <a:xfrm>
                      <a:off x="0" y="0"/>
                      <a:ext cx="7173767" cy="5079712"/>
                    </a:xfrm>
                    <a:prstGeom prst="rect">
                      <a:avLst/>
                    </a:prstGeom>
                  </pic:spPr>
                </pic:pic>
              </a:graphicData>
            </a:graphic>
          </wp:inline>
        </w:drawing>
      </w:r>
    </w:p>
    <w:p w:rsidR="00084191" w:rsidRPr="00097F58" w:rsidRDefault="00C51A5B" w:rsidP="00C51A5B">
      <w:pPr>
        <w:pStyle w:val="Caption"/>
        <w:jc w:val="center"/>
        <w:sectPr w:rsidR="00084191" w:rsidRPr="00097F58" w:rsidSect="00084191">
          <w:pgSz w:w="15840" w:h="12240" w:orient="landscape" w:code="1"/>
          <w:pgMar w:top="2160" w:right="2160" w:bottom="1080" w:left="1080" w:header="1080" w:footer="1134" w:gutter="0"/>
          <w:paperSrc w:first="15" w:other="15"/>
          <w:cols w:space="708"/>
          <w:titlePg/>
          <w:docGrid w:linePitch="360"/>
        </w:sectPr>
      </w:pPr>
      <w:bookmarkStart w:id="99" w:name="_Toc268779741"/>
      <w:r>
        <w:t xml:space="preserve">Figure </w:t>
      </w:r>
      <w:fldSimple w:instr=" SEQ Figure \* ARABIC ">
        <w:r w:rsidR="00DC5DFD">
          <w:rPr>
            <w:noProof/>
          </w:rPr>
          <w:t>24</w:t>
        </w:r>
      </w:fldSimple>
      <w:r>
        <w:t xml:space="preserve"> - Diagramme de classe du moteur de jeux</w:t>
      </w:r>
      <w:bookmarkEnd w:id="99"/>
    </w:p>
    <w:p w:rsidR="00084191" w:rsidRPr="00097F58" w:rsidRDefault="006B589C" w:rsidP="003228EC">
      <w:r w:rsidRPr="00097F58">
        <w:t xml:space="preserve">Comme vous le voyez, c’est la classe environnement qui est au cœur du moteur de jeux. </w:t>
      </w:r>
      <w:r w:rsidR="00C51A5B">
        <w:t>C’est elle qui</w:t>
      </w:r>
      <w:r w:rsidRPr="00097F58">
        <w:t xml:space="preserve"> contient l’architecture du </w:t>
      </w:r>
      <w:r w:rsidR="00876E82" w:rsidRPr="00097F58">
        <w:t>niveau</w:t>
      </w:r>
      <w:r w:rsidRPr="00097F58">
        <w:t xml:space="preserve"> et qui est capable de savoir si un </w:t>
      </w:r>
      <w:proofErr w:type="spellStart"/>
      <w:r w:rsidRPr="00097F58">
        <w:t>sprite</w:t>
      </w:r>
      <w:proofErr w:type="spellEnd"/>
      <w:r w:rsidRPr="00097F58">
        <w:t xml:space="preserve"> est sur la « terre » ou non. C’est aussi </w:t>
      </w:r>
      <w:r w:rsidR="00C51A5B">
        <w:t>elle</w:t>
      </w:r>
      <w:r w:rsidRPr="00097F58">
        <w:t xml:space="preserve"> qui peut regarder si deux </w:t>
      </w:r>
      <w:r w:rsidR="00082596">
        <w:t>sprites</w:t>
      </w:r>
      <w:r w:rsidRPr="00097F58">
        <w:t xml:space="preserve"> </w:t>
      </w:r>
      <w:r w:rsidR="00082596">
        <w:t>entrent</w:t>
      </w:r>
      <w:r w:rsidRPr="00097F58">
        <w:t xml:space="preserve"> en collision. Les plus </w:t>
      </w:r>
      <w:r w:rsidR="00082596">
        <w:t>vifs</w:t>
      </w:r>
      <w:r w:rsidRPr="00097F58">
        <w:t xml:space="preserve"> d’esprit </w:t>
      </w:r>
      <w:r w:rsidR="00082596">
        <w:t>auront</w:t>
      </w:r>
      <w:r w:rsidRPr="00097F58">
        <w:t xml:space="preserve"> reconnu le patron de conception « état » qui est utilisé pour la gestion du </w:t>
      </w:r>
      <w:proofErr w:type="spellStart"/>
      <w:r w:rsidRPr="00097F58">
        <w:t>sprite</w:t>
      </w:r>
      <w:proofErr w:type="spellEnd"/>
      <w:r w:rsidRPr="00097F58">
        <w:t xml:space="preserve">. Ce sont tous des </w:t>
      </w:r>
      <w:r w:rsidR="00C51A5B" w:rsidRPr="00097F58">
        <w:t>concept</w:t>
      </w:r>
      <w:r w:rsidR="00C51A5B">
        <w:t>s</w:t>
      </w:r>
      <w:r w:rsidRPr="00097F58">
        <w:t xml:space="preserve"> sur lesquels nous allons revenir dans les prochaines sections.</w:t>
      </w:r>
    </w:p>
    <w:p w:rsidR="006B589C" w:rsidRPr="00097F58" w:rsidRDefault="006B589C" w:rsidP="003228EC"/>
    <w:p w:rsidR="006B589C" w:rsidRPr="00097F58" w:rsidRDefault="006B589C" w:rsidP="003228EC">
      <w:r w:rsidRPr="00097F58">
        <w:t xml:space="preserve">De façon générale, lorsque le moteur de jeux démarre, il crée un nouveau </w:t>
      </w:r>
      <w:r w:rsidR="00876E82" w:rsidRPr="00097F58">
        <w:t>niveau</w:t>
      </w:r>
      <w:r w:rsidRPr="00097F58">
        <w:t xml:space="preserve">. Un </w:t>
      </w:r>
      <w:r w:rsidR="00876E82" w:rsidRPr="00097F58">
        <w:t>niveau</w:t>
      </w:r>
      <w:r w:rsidRPr="00097F58">
        <w:t xml:space="preserve"> est une instance d’une classe héritant de la classe </w:t>
      </w:r>
      <w:proofErr w:type="spellStart"/>
      <w:r w:rsidRPr="00097F58">
        <w:t>Environment</w:t>
      </w:r>
      <w:proofErr w:type="spellEnd"/>
      <w:r w:rsidRPr="00097F58">
        <w:t xml:space="preserve"> et qui implémente la méthode abstraite </w:t>
      </w:r>
      <w:proofErr w:type="spellStart"/>
      <w:proofErr w:type="gramStart"/>
      <w:r w:rsidRPr="00097F58">
        <w:rPr>
          <w:rFonts w:ascii="Courier New" w:hAnsi="Courier New" w:cs="Courier New"/>
          <w:sz w:val="20"/>
          <w:szCs w:val="20"/>
        </w:rPr>
        <w:t>build</w:t>
      </w:r>
      <w:proofErr w:type="spellEnd"/>
      <w:r w:rsidRPr="00097F58">
        <w:rPr>
          <w:rFonts w:ascii="Courier New" w:hAnsi="Courier New" w:cs="Courier New"/>
          <w:sz w:val="20"/>
          <w:szCs w:val="20"/>
        </w:rPr>
        <w:t>(</w:t>
      </w:r>
      <w:proofErr w:type="gramEnd"/>
      <w:r w:rsidRPr="00097F58">
        <w:rPr>
          <w:rFonts w:ascii="Courier New" w:hAnsi="Courier New" w:cs="Courier New"/>
          <w:sz w:val="20"/>
          <w:szCs w:val="20"/>
        </w:rPr>
        <w:t>)</w:t>
      </w:r>
      <w:r w:rsidRPr="00097F58">
        <w:t xml:space="preserve">. </w:t>
      </w:r>
      <w:r w:rsidR="002B3D61" w:rsidRPr="00097F58">
        <w:t xml:space="preserve">C’est à ce moment que l’environnement </w:t>
      </w:r>
      <w:r w:rsidR="00C50C36" w:rsidRPr="00097F58">
        <w:t>du jeu</w:t>
      </w:r>
      <w:r w:rsidR="002B3D61" w:rsidRPr="00097F58">
        <w:t xml:space="preserve"> est créé. </w:t>
      </w:r>
      <w:r w:rsidR="00C50C36" w:rsidRPr="00097F58">
        <w:t xml:space="preserve">Lors de l’exécution de la méthode </w:t>
      </w:r>
      <w:proofErr w:type="spellStart"/>
      <w:proofErr w:type="gramStart"/>
      <w:r w:rsidR="00C50C36" w:rsidRPr="00097F58">
        <w:rPr>
          <w:rFonts w:ascii="Courier New" w:hAnsi="Courier New" w:cs="Courier New"/>
          <w:sz w:val="20"/>
          <w:szCs w:val="20"/>
        </w:rPr>
        <w:t>build</w:t>
      </w:r>
      <w:proofErr w:type="spellEnd"/>
      <w:r w:rsidR="00C50C36" w:rsidRPr="00097F58">
        <w:rPr>
          <w:rFonts w:ascii="Courier New" w:hAnsi="Courier New" w:cs="Courier New"/>
          <w:sz w:val="20"/>
          <w:szCs w:val="20"/>
        </w:rPr>
        <w:t>(</w:t>
      </w:r>
      <w:proofErr w:type="gramEnd"/>
      <w:r w:rsidR="00C50C36" w:rsidRPr="00097F58">
        <w:rPr>
          <w:rFonts w:ascii="Courier New" w:hAnsi="Courier New" w:cs="Courier New"/>
          <w:sz w:val="20"/>
          <w:szCs w:val="20"/>
        </w:rPr>
        <w:t>)</w:t>
      </w:r>
      <w:r w:rsidR="00C50C36" w:rsidRPr="00097F58">
        <w:t xml:space="preserve">, </w:t>
      </w:r>
      <w:r w:rsidR="00082596">
        <w:t>tous</w:t>
      </w:r>
      <w:r w:rsidR="00C50C36" w:rsidRPr="00097F58">
        <w:t xml:space="preserve"> les </w:t>
      </w:r>
      <w:r w:rsidR="00082596">
        <w:t>éléments</w:t>
      </w:r>
      <w:r w:rsidR="00C50C36" w:rsidRPr="00097F58">
        <w:t xml:space="preserve"> du </w:t>
      </w:r>
      <w:r w:rsidR="00876E82" w:rsidRPr="00097F58">
        <w:t>niveau</w:t>
      </w:r>
      <w:r w:rsidR="00C50C36" w:rsidRPr="00097F58">
        <w:t xml:space="preserve"> sont </w:t>
      </w:r>
      <w:r w:rsidR="00082596">
        <w:t>instanciés</w:t>
      </w:r>
      <w:r w:rsidR="00C50C36" w:rsidRPr="00097F58">
        <w:t xml:space="preserve"> et </w:t>
      </w:r>
      <w:r w:rsidR="00082596">
        <w:t>passés</w:t>
      </w:r>
      <w:r w:rsidR="00C50C36" w:rsidRPr="00097F58">
        <w:t xml:space="preserve"> à la super classe </w:t>
      </w:r>
      <w:proofErr w:type="spellStart"/>
      <w:r w:rsidR="00C50C36" w:rsidRPr="00097F58">
        <w:t>Environment</w:t>
      </w:r>
      <w:proofErr w:type="spellEnd"/>
      <w:r w:rsidR="00C50C36" w:rsidRPr="00097F58">
        <w:t>. De la physique à la surface visible du jeu. C’est aussi là que les tiles et les sprites sont instancié</w:t>
      </w:r>
      <w:r w:rsidR="00C51A5B">
        <w:t>s</w:t>
      </w:r>
      <w:r w:rsidR="00C50C36" w:rsidRPr="00097F58">
        <w:t>. De plus, c’est là que va être décidé si l’</w:t>
      </w:r>
      <w:proofErr w:type="spellStart"/>
      <w:r w:rsidR="00C50C36" w:rsidRPr="00097F58">
        <w:t>Environment</w:t>
      </w:r>
      <w:proofErr w:type="spellEnd"/>
      <w:r w:rsidR="00C50C36" w:rsidRPr="00097F58">
        <w:t xml:space="preserve"> devrait regarder pour les collision</w:t>
      </w:r>
      <w:r w:rsidR="005C377E" w:rsidRPr="00097F58">
        <w:t>s</w:t>
      </w:r>
      <w:r w:rsidR="00C50C36" w:rsidRPr="00097F58">
        <w:t xml:space="preserve"> pour un </w:t>
      </w:r>
      <w:proofErr w:type="spellStart"/>
      <w:r w:rsidR="00C50C36" w:rsidRPr="00097F58">
        <w:t>sprite</w:t>
      </w:r>
      <w:proofErr w:type="spellEnd"/>
      <w:r w:rsidR="00C50C36" w:rsidRPr="00097F58">
        <w:t xml:space="preserve"> donné</w:t>
      </w:r>
      <w:r w:rsidR="005C377E" w:rsidRPr="00097F58">
        <w:t>. Pour finir, c’est à la fin de cette fonction  que la musique de fond est démarrée</w:t>
      </w:r>
      <w:r w:rsidR="00CC599B" w:rsidRPr="00097F58">
        <w:t>.</w:t>
      </w:r>
    </w:p>
    <w:p w:rsidR="003228EC" w:rsidRPr="00097F58" w:rsidRDefault="003228EC" w:rsidP="003228EC"/>
    <w:p w:rsidR="003228EC" w:rsidRPr="00097F58" w:rsidRDefault="003228EC" w:rsidP="003228EC">
      <w:pPr>
        <w:pStyle w:val="Heading3"/>
      </w:pPr>
      <w:bookmarkStart w:id="100" w:name="_Toc268779807"/>
      <w:r w:rsidRPr="00097F58">
        <w:t>Affichage des tiles</w:t>
      </w:r>
      <w:bookmarkEnd w:id="100"/>
    </w:p>
    <w:p w:rsidR="00CC599B" w:rsidRPr="00097F58" w:rsidRDefault="006268B7" w:rsidP="00CC599B">
      <w:r w:rsidRPr="00097F58">
        <w:t xml:space="preserve">Si vous n’avez pas remarqué, ce moteur de jeux est de type gestion de tile. Ceci implique que tous les éléments dans </w:t>
      </w:r>
      <w:r w:rsidR="00082596">
        <w:t>lesquels</w:t>
      </w:r>
      <w:r w:rsidRPr="00097F58">
        <w:t xml:space="preserve"> pourrait évoluer notre </w:t>
      </w:r>
      <w:r w:rsidR="00082596">
        <w:t>héros</w:t>
      </w:r>
      <w:r w:rsidRPr="00097F58">
        <w:t xml:space="preserve"> </w:t>
      </w:r>
      <w:r w:rsidR="00082596">
        <w:t>ont</w:t>
      </w:r>
      <w:r w:rsidRPr="00097F58">
        <w:t xml:space="preserve"> une taille unitaire fixe. Ceci permet une réutilisation </w:t>
      </w:r>
      <w:r w:rsidR="00082596">
        <w:t>maximale</w:t>
      </w:r>
      <w:r w:rsidRPr="00097F58">
        <w:t xml:space="preserve"> des textures </w:t>
      </w:r>
      <w:r w:rsidR="00C75809" w:rsidRPr="00097F58">
        <w:t>et est donc plus léger pour la mémoire</w:t>
      </w:r>
      <w:r w:rsidR="00235D4D" w:rsidRPr="00097F58">
        <w:t xml:space="preserve"> ce qui est crucial dans notre cas</w:t>
      </w:r>
      <w:r w:rsidR="00C75809" w:rsidRPr="00097F58">
        <w:t>.</w:t>
      </w:r>
      <w:r w:rsidR="00235D4D" w:rsidRPr="00097F58">
        <w:t xml:space="preserve"> Voici à quoi ressemble le </w:t>
      </w:r>
      <w:r w:rsidR="00876E82" w:rsidRPr="00097F58">
        <w:t>niveau</w:t>
      </w:r>
      <w:r w:rsidR="00235D4D" w:rsidRPr="00097F58">
        <w:t xml:space="preserve"> avec la division en tiles : </w:t>
      </w:r>
    </w:p>
    <w:p w:rsidR="00235D4D" w:rsidRPr="00097F58" w:rsidRDefault="00235D4D" w:rsidP="00CC599B"/>
    <w:p w:rsidR="00235D4D" w:rsidRPr="00097F58" w:rsidRDefault="00235D4D" w:rsidP="00235D4D">
      <w:pPr>
        <w:keepNext/>
        <w:jc w:val="center"/>
      </w:pPr>
      <w:r w:rsidRPr="00097F58">
        <w:rPr>
          <w:noProof/>
          <w:lang w:val="en-CA" w:eastAsia="en-CA"/>
        </w:rPr>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Pr="00097F58" w:rsidRDefault="00235D4D" w:rsidP="00235D4D">
      <w:pPr>
        <w:pStyle w:val="Caption"/>
        <w:jc w:val="center"/>
      </w:pPr>
      <w:bookmarkStart w:id="101" w:name="_Toc268779742"/>
      <w:r w:rsidRPr="00097F58">
        <w:t xml:space="preserve">Figure </w:t>
      </w:r>
      <w:fldSimple w:instr=" SEQ Figure \* ARABIC ">
        <w:r w:rsidR="00DC5DFD">
          <w:rPr>
            <w:noProof/>
          </w:rPr>
          <w:t>25</w:t>
        </w:r>
      </w:fldSimple>
      <w:r w:rsidRPr="00097F58">
        <w:t xml:space="preserve"> - Division </w:t>
      </w:r>
      <w:r w:rsidR="00634DE8" w:rsidRPr="00097F58">
        <w:t xml:space="preserve">du </w:t>
      </w:r>
      <w:r w:rsidR="00876E82" w:rsidRPr="00097F58">
        <w:t>niveau</w:t>
      </w:r>
      <w:r w:rsidR="00634DE8" w:rsidRPr="00097F58">
        <w:t xml:space="preserve"> </w:t>
      </w:r>
      <w:r w:rsidRPr="00097F58">
        <w:t>en tiles</w:t>
      </w:r>
      <w:bookmarkEnd w:id="101"/>
    </w:p>
    <w:p w:rsidR="00235D4D" w:rsidRPr="00097F58" w:rsidRDefault="00235D4D" w:rsidP="00235D4D">
      <w:r w:rsidRPr="00097F58">
        <w:t xml:space="preserve">Le carré plus foncé représente la partie visible du </w:t>
      </w:r>
      <w:r w:rsidR="00876E82" w:rsidRPr="00097F58">
        <w:t>niveau</w:t>
      </w:r>
      <w:r w:rsidRPr="00097F58">
        <w:t xml:space="preserve"> à l’é</w:t>
      </w:r>
      <w:r w:rsidR="00876E82" w:rsidRPr="00097F58">
        <w:t>cran. En ayant les coordonné</w:t>
      </w:r>
      <w:r w:rsidR="00184142">
        <w:t>s</w:t>
      </w:r>
      <w:r w:rsidR="00876E82" w:rsidRPr="00097F58">
        <w:t xml:space="preserve"> de cette partie </w:t>
      </w:r>
      <w:r w:rsidR="00082596">
        <w:t>visible,</w:t>
      </w:r>
      <w:r w:rsidR="00876E82" w:rsidRPr="00097F58">
        <w:t xml:space="preserve"> </w:t>
      </w:r>
      <w:r w:rsidRPr="00097F58">
        <w:t xml:space="preserve">vous voyez qu’il n’est pas très difficile de connaitre </w:t>
      </w:r>
      <w:r w:rsidR="00082596">
        <w:t>quelle</w:t>
      </w:r>
      <w:r w:rsidRPr="00097F58">
        <w:t xml:space="preserve"> tuile </w:t>
      </w:r>
      <w:r w:rsidR="00082596">
        <w:t>devra</w:t>
      </w:r>
      <w:r w:rsidRPr="00097F58">
        <w:t xml:space="preserve"> être affichée.</w:t>
      </w:r>
      <w:r w:rsidR="00634DE8" w:rsidRPr="00097F58">
        <w:t xml:space="preserve"> Afin de f</w:t>
      </w:r>
      <w:r w:rsidR="00184142">
        <w:t>aciliter</w:t>
      </w:r>
      <w:r w:rsidR="00634DE8" w:rsidRPr="00097F58">
        <w:t xml:space="preserve"> la compréhension, voici un exemple concret sur la console. Avec les deux tiles </w:t>
      </w:r>
      <w:r w:rsidR="00082596">
        <w:t>suivantes</w:t>
      </w:r>
      <w:r w:rsidR="00634DE8" w:rsidRPr="00097F58">
        <w:t> :</w:t>
      </w:r>
    </w:p>
    <w:p w:rsidR="00634DE8" w:rsidRPr="00097F58" w:rsidRDefault="00634DE8" w:rsidP="00634DE8">
      <w:pPr>
        <w:jc w:val="center"/>
      </w:pPr>
      <w:r w:rsidRPr="00097F58">
        <w:rPr>
          <w:noProof/>
          <w:lang w:val="en-CA" w:eastAsia="en-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sidRPr="00097F58">
        <w:rPr>
          <w:noProof/>
          <w:lang w:val="en-CA" w:eastAsia="en-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Pr="00097F58" w:rsidRDefault="00634DE8" w:rsidP="00235D4D">
      <w:pPr>
        <w:rPr>
          <w:b/>
        </w:rPr>
      </w:pPr>
    </w:p>
    <w:p w:rsidR="00634DE8" w:rsidRPr="00097F58" w:rsidRDefault="00634DE8" w:rsidP="00634DE8">
      <w:r w:rsidRPr="00097F58">
        <w:t>Nous sommes en mesure de créer l’environnement suivant :</w:t>
      </w:r>
    </w:p>
    <w:p w:rsidR="00634DE8" w:rsidRPr="00097F58" w:rsidRDefault="00634DE8" w:rsidP="00634DE8"/>
    <w:p w:rsidR="00634DE8" w:rsidRPr="00097F58" w:rsidRDefault="00634DE8" w:rsidP="00634DE8">
      <w:pPr>
        <w:keepNext/>
        <w:jc w:val="center"/>
      </w:pPr>
      <w:r w:rsidRPr="00097F58">
        <w:rPr>
          <w:noProof/>
          <w:lang w:val="en-CA" w:eastAsia="en-CA"/>
        </w:rPr>
        <w:drawing>
          <wp:inline distT="0" distB="0" distL="0" distR="0">
            <wp:extent cx="3857625" cy="3156823"/>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3857625" cy="3156823"/>
                    </a:xfrm>
                    <a:prstGeom prst="rect">
                      <a:avLst/>
                    </a:prstGeom>
                    <a:noFill/>
                    <a:ln w="9525">
                      <a:noFill/>
                      <a:miter lim="800000"/>
                      <a:headEnd/>
                      <a:tailEnd/>
                    </a:ln>
                  </pic:spPr>
                </pic:pic>
              </a:graphicData>
            </a:graphic>
          </wp:inline>
        </w:drawing>
      </w:r>
    </w:p>
    <w:p w:rsidR="00634DE8" w:rsidRPr="00097F58" w:rsidRDefault="00634DE8" w:rsidP="00634DE8">
      <w:pPr>
        <w:pStyle w:val="Caption"/>
        <w:jc w:val="center"/>
      </w:pPr>
      <w:bookmarkStart w:id="102" w:name="_Toc268779743"/>
      <w:r w:rsidRPr="00097F58">
        <w:t xml:space="preserve">Figure </w:t>
      </w:r>
      <w:fldSimple w:instr=" SEQ Figure \* ARABIC ">
        <w:r w:rsidR="00DC5DFD">
          <w:rPr>
            <w:noProof/>
          </w:rPr>
          <w:t>26</w:t>
        </w:r>
      </w:fldSimple>
      <w:r w:rsidRPr="00097F58">
        <w:t xml:space="preserve"> - Exemple concret d'une division en tiles</w:t>
      </w:r>
      <w:bookmarkEnd w:id="102"/>
    </w:p>
    <w:p w:rsidR="00634DE8" w:rsidRPr="00097F58" w:rsidRDefault="00634DE8" w:rsidP="00634DE8"/>
    <w:p w:rsidR="00634DE8" w:rsidRPr="00097F58" w:rsidRDefault="00634DE8" w:rsidP="00634DE8">
      <w:r w:rsidRPr="00097F58">
        <w:t xml:space="preserve">Pour faire l’affichage proprement dit, lorsque la fonction </w:t>
      </w:r>
      <w:proofErr w:type="spellStart"/>
      <w:proofErr w:type="gramStart"/>
      <w:r w:rsidRPr="00097F58">
        <w:rPr>
          <w:rFonts w:ascii="Courier New" w:hAnsi="Courier New" w:cs="Courier New"/>
          <w:sz w:val="20"/>
          <w:szCs w:val="20"/>
        </w:rPr>
        <w:t>render</w:t>
      </w:r>
      <w:proofErr w:type="spellEnd"/>
      <w:r w:rsidRPr="00097F58">
        <w:rPr>
          <w:rFonts w:ascii="Courier New" w:hAnsi="Courier New" w:cs="Courier New"/>
          <w:sz w:val="20"/>
          <w:szCs w:val="20"/>
        </w:rPr>
        <w:t>(</w:t>
      </w:r>
      <w:proofErr w:type="gramEnd"/>
      <w:r w:rsidRPr="00097F58">
        <w:rPr>
          <w:rFonts w:ascii="Courier New" w:hAnsi="Courier New" w:cs="Courier New"/>
          <w:sz w:val="20"/>
          <w:szCs w:val="20"/>
        </w:rPr>
        <w:t>)</w:t>
      </w:r>
      <w:r w:rsidRPr="00097F58">
        <w:t xml:space="preserve"> est </w:t>
      </w:r>
      <w:r w:rsidR="00082596">
        <w:t>appelée</w:t>
      </w:r>
      <w:r w:rsidRPr="00097F58">
        <w:t xml:space="preserve"> sur l’</w:t>
      </w:r>
      <w:proofErr w:type="spellStart"/>
      <w:r w:rsidRPr="00097F58">
        <w:t>Environment</w:t>
      </w:r>
      <w:proofErr w:type="spellEnd"/>
      <w:r w:rsidRPr="00097F58">
        <w:t xml:space="preserve">, celui-ci calcule </w:t>
      </w:r>
      <w:r w:rsidR="00082596">
        <w:t>quelles</w:t>
      </w:r>
      <w:r w:rsidRPr="00097F58">
        <w:t xml:space="preserve"> tuile</w:t>
      </w:r>
      <w:r w:rsidR="00184142">
        <w:t>s</w:t>
      </w:r>
      <w:r w:rsidRPr="00097F58">
        <w:t xml:space="preserve"> sont visible</w:t>
      </w:r>
      <w:r w:rsidR="00184142">
        <w:t>s</w:t>
      </w:r>
      <w:r w:rsidRPr="00097F58">
        <w:t xml:space="preserve"> selon la classe </w:t>
      </w:r>
      <w:proofErr w:type="spellStart"/>
      <w:r w:rsidRPr="00097F58">
        <w:t>VisibleArea</w:t>
      </w:r>
      <w:proofErr w:type="spellEnd"/>
      <w:r w:rsidRPr="00097F58">
        <w:t>. Il appel ensuite</w:t>
      </w:r>
      <w:r w:rsidR="00184142">
        <w:t xml:space="preserve"> </w:t>
      </w:r>
      <w:proofErr w:type="spellStart"/>
      <w:proofErr w:type="gramStart"/>
      <w:r w:rsidR="00184142" w:rsidRPr="00097F58">
        <w:rPr>
          <w:rFonts w:ascii="Courier New" w:hAnsi="Courier New" w:cs="Courier New"/>
          <w:sz w:val="20"/>
          <w:szCs w:val="20"/>
        </w:rPr>
        <w:t>render</w:t>
      </w:r>
      <w:proofErr w:type="spellEnd"/>
      <w:r w:rsidR="00184142" w:rsidRPr="00097F58">
        <w:rPr>
          <w:rFonts w:ascii="Courier New" w:hAnsi="Courier New" w:cs="Courier New"/>
          <w:sz w:val="20"/>
          <w:szCs w:val="20"/>
        </w:rPr>
        <w:t>(</w:t>
      </w:r>
      <w:proofErr w:type="gramEnd"/>
      <w:r w:rsidR="00184142" w:rsidRPr="00097F58">
        <w:rPr>
          <w:rFonts w:ascii="Courier New" w:hAnsi="Courier New" w:cs="Courier New"/>
          <w:sz w:val="20"/>
          <w:szCs w:val="20"/>
        </w:rPr>
        <w:t>)</w:t>
      </w:r>
      <w:r w:rsidR="00184142">
        <w:rPr>
          <w:rFonts w:ascii="Courier New" w:hAnsi="Courier New" w:cs="Courier New"/>
          <w:sz w:val="20"/>
          <w:szCs w:val="20"/>
        </w:rPr>
        <w:t xml:space="preserve"> </w:t>
      </w:r>
      <w:r w:rsidR="00AE683C" w:rsidRPr="00097F58">
        <w:t xml:space="preserve">à sont tour sur les tiles </w:t>
      </w:r>
      <w:r w:rsidR="00082596">
        <w:t>visés</w:t>
      </w:r>
      <w:r w:rsidR="00AE683C" w:rsidRPr="00097F58">
        <w:t xml:space="preserve"> et leur indique à </w:t>
      </w:r>
      <w:r w:rsidR="00082596">
        <w:t>quelle</w:t>
      </w:r>
      <w:r w:rsidR="00AE683C" w:rsidRPr="00097F58">
        <w:t xml:space="preserve"> position elle devrait être affiché à l’écran encore selon </w:t>
      </w:r>
      <w:proofErr w:type="spellStart"/>
      <w:r w:rsidR="00AE683C" w:rsidRPr="00097F58">
        <w:t>VisibleArea</w:t>
      </w:r>
      <w:proofErr w:type="spellEnd"/>
      <w:r w:rsidR="00AE683C" w:rsidRPr="00097F58">
        <w:t xml:space="preserve">. </w:t>
      </w:r>
      <w:proofErr w:type="spellStart"/>
      <w:r w:rsidR="00AE683C" w:rsidRPr="00097F58">
        <w:t>VisibleArea</w:t>
      </w:r>
      <w:proofErr w:type="spellEnd"/>
      <w:r w:rsidR="00AE683C" w:rsidRPr="00097F58">
        <w:t xml:space="preserve"> peut être vue comme la caméra du jeu.</w:t>
      </w:r>
    </w:p>
    <w:p w:rsidR="00AE683C" w:rsidRPr="00097F58" w:rsidRDefault="00AE683C" w:rsidP="00634DE8"/>
    <w:p w:rsidR="003228EC" w:rsidRPr="00097F58" w:rsidRDefault="003228EC" w:rsidP="003228EC">
      <w:pPr>
        <w:pStyle w:val="Heading3"/>
      </w:pPr>
      <w:bookmarkStart w:id="103" w:name="_Toc268779808"/>
      <w:r w:rsidRPr="00097F58">
        <w:t>Affichage de l’image de fond</w:t>
      </w:r>
      <w:bookmarkEnd w:id="103"/>
    </w:p>
    <w:p w:rsidR="00425C86" w:rsidRPr="00097F58" w:rsidRDefault="00425C86" w:rsidP="00DB6E6C">
      <w:r w:rsidRPr="00097F58">
        <w:t>L’affichage de l’image de fond est en fait très simple. Il suffit de faire une mosaïque avec l’image selon la position de la caméra du jeu. Lorsque nous utilisons cette façon de faire, nous voyons qu’en pratique l</w:t>
      </w:r>
      <w:r w:rsidR="00184142">
        <w:t>e</w:t>
      </w:r>
      <w:r w:rsidRPr="00097F58">
        <w:t xml:space="preserve"> processeur de 72 MHz n’est pas en mesure de rafraichir l’écran avec une assez grande efficacité. En effet pour les tiles nous ne rafraichissons que </w:t>
      </w:r>
      <w:r w:rsidR="00A741E9" w:rsidRPr="00097F58">
        <w:t>les endroits</w:t>
      </w:r>
      <w:r w:rsidRPr="00097F58">
        <w:t xml:space="preserve"> ou il y a des tiles ce qui réduit l’ampleur du rafraichissement. Par contre pour l’image de fond, il faut rafraichir tout l’écran à chaque fois. </w:t>
      </w:r>
    </w:p>
    <w:p w:rsidR="00425C86" w:rsidRPr="00097F58" w:rsidRDefault="00425C86" w:rsidP="00DB6E6C"/>
    <w:p w:rsidR="00DB6E6C" w:rsidRDefault="00425C86" w:rsidP="00DB6E6C">
      <w:r w:rsidRPr="00097F58">
        <w:t xml:space="preserve">Nous avons essayé plusieurs </w:t>
      </w:r>
      <w:r w:rsidR="00A741E9" w:rsidRPr="00097F58">
        <w:t>façons</w:t>
      </w:r>
      <w:r w:rsidRPr="00097F58">
        <w:t xml:space="preserve"> d’optimiser le processus et les résultats les plus </w:t>
      </w:r>
      <w:r w:rsidR="002A5298" w:rsidRPr="00097F58">
        <w:t>concluants</w:t>
      </w:r>
      <w:r w:rsidRPr="00097F58">
        <w:t xml:space="preserve"> </w:t>
      </w:r>
      <w:r w:rsidR="00082596">
        <w:t>sont</w:t>
      </w:r>
      <w:r w:rsidRPr="00097F58">
        <w:t xml:space="preserve"> un hybride entre une optimisation du code et l’utilisation de canaux DMA. Les canaux DMA permettent de faire des copie</w:t>
      </w:r>
      <w:r w:rsidR="00184142">
        <w:t>s</w:t>
      </w:r>
      <w:r w:rsidRPr="00097F58">
        <w:t xml:space="preserve"> en mémoire d’une partie continue de mémoire d’une taille quelconque. </w:t>
      </w:r>
      <w:r w:rsidR="00B57B41" w:rsidRPr="00097F58">
        <w:t>Un problème se pose dans notre cas car comme nous ne voulons qu’afficher une portion de l’image de fond, la section de la mémoire n’est pas continue. Par contre, elle est continue pour chaque ligne de l’image. L’</w:t>
      </w:r>
      <w:r w:rsidR="00A741E9" w:rsidRPr="00097F58">
        <w:t xml:space="preserve">astuce est donc assez simple. À chaque rafraichissement, nous calculons la portion de l’image de fond à rafraichir à l’aide du </w:t>
      </w:r>
      <w:proofErr w:type="spellStart"/>
      <w:r w:rsidR="00A741E9" w:rsidRPr="00097F58">
        <w:t>VisibleArea</w:t>
      </w:r>
      <w:proofErr w:type="spellEnd"/>
      <w:r w:rsidR="00A741E9" w:rsidRPr="00097F58">
        <w:t xml:space="preserve">. Ensuite, nous faisons une boucle pour toutes les lignes de l’image qui doit être </w:t>
      </w:r>
      <w:r w:rsidR="00082596">
        <w:t>affichée</w:t>
      </w:r>
      <w:r w:rsidR="00A741E9" w:rsidRPr="00097F58">
        <w:t xml:space="preserve"> et nous créons une tâche DMA pour chacune d’elle. Pour finir, nous créons des liens entre chacune de ces tâches et nous activons le canal DMA. Comme ces canaux sont indépendants du processeur, ils sont très </w:t>
      </w:r>
      <w:r w:rsidR="00F9218B" w:rsidRPr="00097F58">
        <w:t>rapides</w:t>
      </w:r>
      <w:r w:rsidR="00A741E9" w:rsidRPr="00097F58">
        <w:t xml:space="preserve">. De plus, ils peuvent faire des copies de plusieurs octets en mémoire sans ré-arbitration du BUS. Ceci </w:t>
      </w:r>
      <w:r w:rsidR="00082596">
        <w:t>augmente</w:t>
      </w:r>
      <w:r w:rsidR="00A741E9" w:rsidRPr="00097F58">
        <w:t xml:space="preserve"> encore plus l’efficacité. Les résultats sont très satisfaisants. Une fois </w:t>
      </w:r>
      <w:r w:rsidR="00082596">
        <w:t>optimisée</w:t>
      </w:r>
      <w:r w:rsidR="00A741E9" w:rsidRPr="00097F58">
        <w:t xml:space="preserve"> de cette façon, </w:t>
      </w:r>
      <w:r w:rsidR="00082596">
        <w:t>la</w:t>
      </w:r>
      <w:r w:rsidR="00A741E9" w:rsidRPr="00097F58">
        <w:t xml:space="preserve"> partie la plus lente du rafraichissement n’est plus l’image de fond mais les tiles qui ne couvrent même pas </w:t>
      </w:r>
      <w:r w:rsidR="00082596">
        <w:t>tout</w:t>
      </w:r>
      <w:r w:rsidR="00A741E9" w:rsidRPr="00097F58">
        <w:t xml:space="preserve"> l’écran.</w:t>
      </w:r>
    </w:p>
    <w:p w:rsidR="00E1625C" w:rsidRPr="00097F58" w:rsidRDefault="00E1625C" w:rsidP="00DB6E6C"/>
    <w:p w:rsidR="003228EC" w:rsidRPr="00097F58" w:rsidRDefault="003228EC" w:rsidP="003228EC">
      <w:pPr>
        <w:pStyle w:val="Heading3"/>
      </w:pPr>
      <w:bookmarkStart w:id="104" w:name="_Toc268779809"/>
      <w:r w:rsidRPr="00097F58">
        <w:t>Gestion de la gravité</w:t>
      </w:r>
      <w:bookmarkEnd w:id="104"/>
    </w:p>
    <w:p w:rsidR="00F9218B" w:rsidRPr="00097F58" w:rsidRDefault="00F9218B" w:rsidP="00F9218B">
      <w:r w:rsidRPr="00097F58">
        <w:t xml:space="preserve">Bien que ce soit la classe </w:t>
      </w:r>
      <w:proofErr w:type="spellStart"/>
      <w:r w:rsidRPr="00097F58">
        <w:t>Environment</w:t>
      </w:r>
      <w:proofErr w:type="spellEnd"/>
      <w:r w:rsidRPr="00097F58">
        <w:t xml:space="preserve"> qui contient la gravité courante du </w:t>
      </w:r>
      <w:r w:rsidR="00876E82" w:rsidRPr="00097F58">
        <w:t>niveau</w:t>
      </w:r>
      <w:r w:rsidRPr="00097F58">
        <w:t xml:space="preserve">, celle-ci est </w:t>
      </w:r>
      <w:r w:rsidR="00082596">
        <w:t>gérée</w:t>
      </w:r>
      <w:r w:rsidRPr="00097F58">
        <w:t xml:space="preserve"> par le </w:t>
      </w:r>
      <w:proofErr w:type="spellStart"/>
      <w:r w:rsidRPr="00097F58">
        <w:t>sprite</w:t>
      </w:r>
      <w:proofErr w:type="spellEnd"/>
      <w:r w:rsidRPr="00097F58">
        <w:t>. Selon son état, il va prendre la décision s</w:t>
      </w:r>
      <w:r w:rsidR="00BE139F">
        <w:t>’</w:t>
      </w:r>
      <w:r w:rsidRPr="00097F58">
        <w:t>i</w:t>
      </w:r>
      <w:r w:rsidR="00BE139F">
        <w:t>l</w:t>
      </w:r>
      <w:r w:rsidRPr="00097F58">
        <w:t xml:space="preserve"> est ou non affecté par </w:t>
      </w:r>
      <w:r w:rsidR="00FD1B97">
        <w:t xml:space="preserve">la gravité. Par exemple, un </w:t>
      </w:r>
      <w:proofErr w:type="spellStart"/>
      <w:r w:rsidR="00FD1B97">
        <w:t>spr</w:t>
      </w:r>
      <w:r w:rsidRPr="00097F58">
        <w:t>ite</w:t>
      </w:r>
      <w:proofErr w:type="spellEnd"/>
      <w:r w:rsidRPr="00097F58">
        <w:t xml:space="preserve"> volant pourrait ne pas être soumis à la gravité bien qu’il soit dans les air</w:t>
      </w:r>
      <w:r w:rsidR="00BE139F">
        <w:t>s</w:t>
      </w:r>
      <w:r w:rsidRPr="00097F58">
        <w:t xml:space="preserve">. Lorsque le </w:t>
      </w:r>
      <w:proofErr w:type="spellStart"/>
      <w:r w:rsidRPr="00097F58">
        <w:t>sprite</w:t>
      </w:r>
      <w:proofErr w:type="spellEnd"/>
      <w:r w:rsidRPr="00097F58">
        <w:t xml:space="preserve"> veut connaitre la gravité, il demande à l’</w:t>
      </w:r>
      <w:r w:rsidR="00C874EE">
        <w:t>environnement</w:t>
      </w:r>
      <w:r w:rsidRPr="00097F58">
        <w:t xml:space="preserve"> dans lequel il évolue. Il est donc possible de changer la gravité n’importe quand pendant le jeu. Ceci pourrait permettre des cas où le </w:t>
      </w:r>
      <w:r w:rsidR="00C874EE">
        <w:t>héros</w:t>
      </w:r>
      <w:r w:rsidRPr="00097F58">
        <w:t xml:space="preserve"> passe à un endroit qui fait changer la gravité de sens ou encore augmenter ou diminuer celle-ci. La formule </w:t>
      </w:r>
      <w:r w:rsidR="002D0C8D" w:rsidRPr="00097F58">
        <w:t>utilisée</w:t>
      </w:r>
      <w:r w:rsidRPr="00097F58">
        <w:t xml:space="preserve"> est la simple formule de physique élémentaire.</w:t>
      </w:r>
    </w:p>
    <w:p w:rsidR="00F9218B" w:rsidRPr="00097F58" w:rsidRDefault="00F9218B" w:rsidP="00F9218B"/>
    <w:p w:rsidR="003228EC" w:rsidRPr="00097F58" w:rsidRDefault="003228EC" w:rsidP="003228EC">
      <w:pPr>
        <w:pStyle w:val="Heading3"/>
      </w:pPr>
      <w:bookmarkStart w:id="105" w:name="_Toc268779810"/>
      <w:r w:rsidRPr="00097F58">
        <w:t>Affichages des sprites</w:t>
      </w:r>
      <w:bookmarkEnd w:id="105"/>
    </w:p>
    <w:p w:rsidR="00F9218B" w:rsidRPr="00097F58" w:rsidRDefault="00BF4FF9" w:rsidP="00F9218B">
      <w:r w:rsidRPr="00097F58">
        <w:t>Contrairement aux tiles, les sprites peuvent potentiellement se retrouver n’importe où à l’écran. Il faut donc que chacun des sprite</w:t>
      </w:r>
      <w:r w:rsidR="00BE139F">
        <w:t>s</w:t>
      </w:r>
      <w:r w:rsidRPr="00097F58">
        <w:t xml:space="preserve"> </w:t>
      </w:r>
      <w:r w:rsidR="00C874EE">
        <w:t>connaisse</w:t>
      </w:r>
      <w:r w:rsidRPr="00097F58">
        <w:t xml:space="preserve"> sa position. Bien que le </w:t>
      </w:r>
      <w:r w:rsidR="00C874EE">
        <w:t>héros</w:t>
      </w:r>
      <w:r w:rsidRPr="00097F58">
        <w:t xml:space="preserve"> et les ennemis </w:t>
      </w:r>
      <w:r w:rsidR="00C874EE">
        <w:t>soient</w:t>
      </w:r>
      <w:r w:rsidRPr="00097F58">
        <w:t xml:space="preserve"> de même type, leur affichage est </w:t>
      </w:r>
      <w:r w:rsidR="00C874EE">
        <w:t>géré</w:t>
      </w:r>
      <w:r w:rsidRPr="00097F58">
        <w:t xml:space="preserve"> un peu différemment et nous allons donc les trait</w:t>
      </w:r>
      <w:r w:rsidR="002D0C8D" w:rsidRPr="00097F58">
        <w:t>er</w:t>
      </w:r>
      <w:r w:rsidRPr="00097F58">
        <w:t xml:space="preserve"> en deux sections distinctes.</w:t>
      </w:r>
    </w:p>
    <w:p w:rsidR="00F9218B" w:rsidRPr="00097F58" w:rsidRDefault="00F9218B" w:rsidP="00F9218B"/>
    <w:p w:rsidR="003228EC" w:rsidRPr="00097F58" w:rsidRDefault="00C874EE" w:rsidP="003228EC">
      <w:pPr>
        <w:pStyle w:val="Heading4"/>
      </w:pPr>
      <w:bookmarkStart w:id="106" w:name="_Toc268779811"/>
      <w:r>
        <w:t>Héros</w:t>
      </w:r>
      <w:bookmarkEnd w:id="106"/>
    </w:p>
    <w:p w:rsidR="00BF4FF9" w:rsidRPr="00097F58" w:rsidRDefault="00BE139F" w:rsidP="00BF4FF9">
      <w:r>
        <w:t>Un</w:t>
      </w:r>
      <w:r w:rsidR="00E7607A" w:rsidRPr="00097F58">
        <w:t xml:space="preserve"> des facteurs les plus importants c’est que le </w:t>
      </w:r>
      <w:r w:rsidR="00C874EE">
        <w:t>héros</w:t>
      </w:r>
      <w:r w:rsidR="00E7607A" w:rsidRPr="00097F58">
        <w:t xml:space="preserve"> est toujours présent à l’écran. S’il ne s’y trouve pas, le jeu est terminé. Nous pouvons donc appeler sa fonction d’affichage aveuglément à chaque fois.</w:t>
      </w:r>
      <w:r w:rsidR="00876E82" w:rsidRPr="00097F58">
        <w:t xml:space="preserve"> Une fois appelé, l’affichage est fait comme les autres sprites en fonction de l’objet </w:t>
      </w:r>
      <w:proofErr w:type="spellStart"/>
      <w:r w:rsidR="00876E82" w:rsidRPr="00097F58">
        <w:t>VisibleArea</w:t>
      </w:r>
      <w:proofErr w:type="spellEnd"/>
      <w:r w:rsidR="00876E82" w:rsidRPr="00097F58">
        <w:t>.</w:t>
      </w:r>
      <w:r w:rsidR="002D0C8D" w:rsidRPr="00097F58">
        <w:t xml:space="preserve"> Voici un exemple d’affichage du </w:t>
      </w:r>
      <w:r w:rsidR="00C874EE">
        <w:t>héros</w:t>
      </w:r>
      <w:r w:rsidR="002D0C8D" w:rsidRPr="00097F58">
        <w:t xml:space="preserve">. Vous </w:t>
      </w:r>
      <w:r w:rsidR="00C874EE">
        <w:t>constatez</w:t>
      </w:r>
      <w:r w:rsidR="002D0C8D" w:rsidRPr="00097F58">
        <w:t xml:space="preserve"> qu’il est entouré d’un carré blanc car à ce stade nous n’avons pas encore de gestion de transparence.</w:t>
      </w:r>
    </w:p>
    <w:p w:rsidR="002D0C8D" w:rsidRPr="00097F58" w:rsidRDefault="002D0C8D" w:rsidP="00BE139F">
      <w:pPr>
        <w:keepNext/>
        <w:jc w:val="center"/>
      </w:pPr>
      <w:r w:rsidRPr="00097F58">
        <w:rPr>
          <w:noProof/>
          <w:lang w:val="en-CA" w:eastAsia="en-CA"/>
        </w:rPr>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Pr="00097F58" w:rsidRDefault="002D0C8D" w:rsidP="00BE139F">
      <w:pPr>
        <w:pStyle w:val="Caption"/>
        <w:jc w:val="center"/>
      </w:pPr>
      <w:bookmarkStart w:id="107" w:name="_Toc268779744"/>
      <w:r w:rsidRPr="00097F58">
        <w:t xml:space="preserve">Figure </w:t>
      </w:r>
      <w:fldSimple w:instr=" SEQ Figure \* ARABIC ">
        <w:r w:rsidR="00DC5DFD">
          <w:rPr>
            <w:noProof/>
          </w:rPr>
          <w:t>27</w:t>
        </w:r>
      </w:fldSimple>
      <w:r w:rsidRPr="00097F58">
        <w:t xml:space="preserve"> - Affichage du </w:t>
      </w:r>
      <w:r w:rsidR="00C874EE">
        <w:t>héros</w:t>
      </w:r>
      <w:bookmarkEnd w:id="107"/>
    </w:p>
    <w:p w:rsidR="00876E82" w:rsidRPr="00097F58" w:rsidRDefault="00876E82" w:rsidP="00BF4FF9"/>
    <w:p w:rsidR="003228EC" w:rsidRPr="00097F58" w:rsidRDefault="003228EC" w:rsidP="003228EC">
      <w:pPr>
        <w:pStyle w:val="Heading4"/>
      </w:pPr>
      <w:bookmarkStart w:id="108" w:name="_Toc268779812"/>
      <w:r w:rsidRPr="00097F58">
        <w:t>Ennemi</w:t>
      </w:r>
      <w:bookmarkEnd w:id="108"/>
    </w:p>
    <w:p w:rsidR="00876E82" w:rsidRPr="00097F58" w:rsidRDefault="00876E82" w:rsidP="00876E82">
      <w:r w:rsidRPr="00097F58">
        <w:t xml:space="preserve">Pour les ennemis, la tâche est un peu plus complexe. Premièrement, les </w:t>
      </w:r>
      <w:r w:rsidR="005A0F36" w:rsidRPr="00097F58">
        <w:t>ennemis</w:t>
      </w:r>
      <w:r w:rsidRPr="00097F58">
        <w:t xml:space="preserve"> peuvent être </w:t>
      </w:r>
      <w:r w:rsidR="00C874EE">
        <w:t>actifs</w:t>
      </w:r>
      <w:r w:rsidRPr="00097F58">
        <w:t xml:space="preserve"> ou </w:t>
      </w:r>
      <w:r w:rsidR="00C874EE">
        <w:t>inactifs</w:t>
      </w:r>
      <w:r w:rsidRPr="00097F58">
        <w:t xml:space="preserve">. En effet, nous voulons que ceux-ci apparaissent dans le jeu </w:t>
      </w:r>
      <w:r w:rsidR="005A0F36" w:rsidRPr="00097F58">
        <w:t>à</w:t>
      </w:r>
      <w:r w:rsidRPr="00097F58">
        <w:t xml:space="preserve"> un endroit prédéterminé à chaque fois. Nous avons donc un tableau nous permettant de répertorier les ennemis dans le jeu. Lorsque la caméra découvre une nouvelle partie de l’écran, certains ennemis vont potentiellement apparaitre et donc devenir </w:t>
      </w:r>
      <w:r w:rsidR="00C874EE">
        <w:t>actifs</w:t>
      </w:r>
      <w:r w:rsidRPr="00097F58">
        <w:t xml:space="preserve">. Une fois </w:t>
      </w:r>
      <w:r w:rsidR="00C874EE">
        <w:t>actifs</w:t>
      </w:r>
      <w:r w:rsidRPr="00097F58">
        <w:t xml:space="preserve">, ces sprites vont se </w:t>
      </w:r>
      <w:r w:rsidR="00C874EE">
        <w:t>comporter</w:t>
      </w:r>
      <w:r w:rsidRPr="00097F58">
        <w:t xml:space="preserve"> librement dans l’espace visible jusqu’à ce qu’ils sortent de </w:t>
      </w:r>
      <w:r w:rsidR="00C874EE">
        <w:t>cet</w:t>
      </w:r>
      <w:r w:rsidRPr="00097F58">
        <w:t xml:space="preserve"> espace. </w:t>
      </w:r>
      <w:r w:rsidR="005A0F36">
        <w:t>Dans ce cas, i</w:t>
      </w:r>
      <w:r w:rsidRPr="00097F58">
        <w:t xml:space="preserve">ls vont donc redevenir </w:t>
      </w:r>
      <w:r w:rsidR="005A0F36" w:rsidRPr="00097F58">
        <w:t>inactifs</w:t>
      </w:r>
      <w:r w:rsidRPr="00097F58">
        <w:t xml:space="preserve">. </w:t>
      </w:r>
    </w:p>
    <w:p w:rsidR="00876E82" w:rsidRPr="00097F58" w:rsidRDefault="00876E82" w:rsidP="00876E82"/>
    <w:p w:rsidR="00876E82" w:rsidRPr="00097F58" w:rsidRDefault="00876E82" w:rsidP="00876E82">
      <w:r w:rsidRPr="00097F58">
        <w:t xml:space="preserve">Pour l’affichage nous allons aller voir dans notre liste de </w:t>
      </w:r>
      <w:proofErr w:type="spellStart"/>
      <w:r w:rsidRPr="00097F58">
        <w:t>sprite</w:t>
      </w:r>
      <w:proofErr w:type="spellEnd"/>
      <w:r w:rsidRPr="00097F58">
        <w:t xml:space="preserve"> actif et non le tableau comprenant tous les sprites du niveau.</w:t>
      </w:r>
      <w:r w:rsidR="009B09DC">
        <w:t xml:space="preserve"> </w:t>
      </w:r>
      <w:r w:rsidR="00C874EE">
        <w:t>De plus,</w:t>
      </w:r>
      <w:r w:rsidR="009B09DC">
        <w:t xml:space="preserve"> nous allons nous assurer</w:t>
      </w:r>
      <w:r w:rsidR="00DA2010" w:rsidRPr="00097F58">
        <w:t xml:space="preserve"> que ces sprites </w:t>
      </w:r>
      <w:r w:rsidR="00C874EE">
        <w:t>actifs</w:t>
      </w:r>
      <w:r w:rsidR="00DA2010" w:rsidRPr="00097F58">
        <w:t xml:space="preserve"> sont toujours </w:t>
      </w:r>
      <w:r w:rsidR="00C874EE">
        <w:t>visibles</w:t>
      </w:r>
      <w:r w:rsidR="00DA2010" w:rsidRPr="00097F58">
        <w:t xml:space="preserve"> et dans le cas échéant, nous allons les désactiver.</w:t>
      </w:r>
    </w:p>
    <w:p w:rsidR="003228EC" w:rsidRPr="00097F58" w:rsidRDefault="003228EC" w:rsidP="003228EC">
      <w:pPr>
        <w:pStyle w:val="Heading4"/>
      </w:pPr>
      <w:bookmarkStart w:id="109" w:name="_Toc268779813"/>
      <w:r w:rsidRPr="00097F58">
        <w:t>Gestion de la transparence</w:t>
      </w:r>
      <w:bookmarkEnd w:id="109"/>
    </w:p>
    <w:p w:rsidR="002D0C8D" w:rsidRPr="00097F58" w:rsidRDefault="002D0C8D" w:rsidP="002D0C8D">
      <w:r w:rsidRPr="00097F58">
        <w:t xml:space="preserve">La gestion de la </w:t>
      </w:r>
      <w:r w:rsidR="002B312C" w:rsidRPr="00097F58">
        <w:t xml:space="preserve">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w:t>
      </w:r>
      <w:r w:rsidR="009B09DC" w:rsidRPr="00097F58">
        <w:t>utilisées</w:t>
      </w:r>
      <w:r w:rsidR="002B312C" w:rsidRPr="00097F58">
        <w:t xml:space="preserve"> pour contourner le problème est d’utiliser une couleur et de la désign</w:t>
      </w:r>
      <w:r w:rsidR="009B09DC">
        <w:t>er</w:t>
      </w:r>
      <w:r w:rsidR="002B312C" w:rsidRPr="00097F58">
        <w:t xml:space="preserve"> comme couleur transparente. Ceci implique par contre que nous en pouvons plus utiliser cette couleur par la suite. Cette solution ne nous semblait pas très attirante et ce n’est donc pas ce que nous avons utilisé pour le moteur de jeux.</w:t>
      </w:r>
    </w:p>
    <w:p w:rsidR="002B312C" w:rsidRPr="00097F58" w:rsidRDefault="002B312C" w:rsidP="002D0C8D"/>
    <w:p w:rsidR="002B312C" w:rsidRPr="00097F58" w:rsidRDefault="002B312C" w:rsidP="002D0C8D">
      <w:r w:rsidRPr="00097F58">
        <w:t xml:space="preserve">À la place, nous avons utilisé un système de masque. Voici à quoi ressemble une image pour un </w:t>
      </w:r>
      <w:proofErr w:type="spellStart"/>
      <w:r w:rsidRPr="00097F58">
        <w:t>sprite</w:t>
      </w:r>
      <w:proofErr w:type="spellEnd"/>
      <w:r w:rsidRPr="00097F58">
        <w:t> :</w:t>
      </w:r>
    </w:p>
    <w:p w:rsidR="002B312C" w:rsidRPr="00097F58" w:rsidRDefault="002B312C" w:rsidP="002D0C8D"/>
    <w:p w:rsidR="00DC5DFD" w:rsidRDefault="00DC5DFD" w:rsidP="00DC5DFD">
      <w:pPr>
        <w:keepNext/>
        <w:jc w:val="center"/>
      </w:pPr>
      <w:r>
        <w:rPr>
          <w:noProof/>
          <w:lang w:val="en-CA" w:eastAsia="en-CA"/>
        </w:rPr>
        <w:drawing>
          <wp:inline distT="0" distB="0" distL="0" distR="0">
            <wp:extent cx="3600450" cy="1819275"/>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3600450" cy="1819275"/>
                    </a:xfrm>
                    <a:prstGeom prst="rect">
                      <a:avLst/>
                    </a:prstGeom>
                    <a:noFill/>
                    <a:ln w="9525">
                      <a:noFill/>
                      <a:miter lim="800000"/>
                      <a:headEnd/>
                      <a:tailEnd/>
                    </a:ln>
                  </pic:spPr>
                </pic:pic>
              </a:graphicData>
            </a:graphic>
          </wp:inline>
        </w:drawing>
      </w:r>
    </w:p>
    <w:p w:rsidR="00371A46" w:rsidRPr="00097F58" w:rsidRDefault="00DC5DFD" w:rsidP="00DC5DFD">
      <w:pPr>
        <w:pStyle w:val="Caption"/>
        <w:jc w:val="center"/>
      </w:pPr>
      <w:bookmarkStart w:id="110" w:name="_Toc268779745"/>
      <w:r>
        <w:t xml:space="preserve">Figure </w:t>
      </w:r>
      <w:fldSimple w:instr=" SEQ Figure \* ARABIC ">
        <w:r>
          <w:rPr>
            <w:noProof/>
          </w:rPr>
          <w:t>28</w:t>
        </w:r>
      </w:fldSimple>
      <w:r>
        <w:t xml:space="preserve"> – Exemple d’un </w:t>
      </w:r>
      <w:proofErr w:type="spellStart"/>
      <w:r>
        <w:t>sprite</w:t>
      </w:r>
      <w:proofErr w:type="spellEnd"/>
      <w:r>
        <w:t xml:space="preserve"> et de son masque</w:t>
      </w:r>
      <w:bookmarkEnd w:id="110"/>
    </w:p>
    <w:p w:rsidR="002B312C" w:rsidRPr="00097F58" w:rsidRDefault="002B312C" w:rsidP="002B312C">
      <w:pPr>
        <w:jc w:val="center"/>
      </w:pPr>
    </w:p>
    <w:p w:rsidR="002B312C" w:rsidRPr="00097F58" w:rsidRDefault="002B312C" w:rsidP="002B312C">
      <w:r w:rsidRPr="00097F58">
        <w:t xml:space="preserve">Chacune des images est </w:t>
      </w:r>
      <w:r w:rsidR="00C874EE">
        <w:t>noire</w:t>
      </w:r>
      <w:r w:rsidRPr="00097F58">
        <w:t xml:space="preserve"> à l’endroit où nous voulons la transparence et chaque image est </w:t>
      </w:r>
      <w:r w:rsidR="00C874EE">
        <w:t>accompagnée</w:t>
      </w:r>
      <w:r w:rsidRPr="00097F58">
        <w:t xml:space="preserve"> d’une autre image qui est le masque. Lorsque nous affichons l’image à l’écran, nous commençons par faire un ET logique entre l’image </w:t>
      </w:r>
      <w:r w:rsidR="000F1B2E" w:rsidRPr="00097F58">
        <w:t>affichée</w:t>
      </w:r>
      <w:r w:rsidRPr="00097F58">
        <w:t xml:space="preserve"> à l’</w:t>
      </w:r>
      <w:r w:rsidR="000F1B2E" w:rsidRPr="00097F58">
        <w:t>écran. Rappelons qu’un pixel blanc porte la valeur 0xFFFFFF sur 24 bits et un pixel noir 0x000000. C</w:t>
      </w:r>
      <w:r w:rsidR="009B09DC">
        <w:t xml:space="preserve">eci </w:t>
      </w:r>
      <w:r w:rsidR="00C874EE">
        <w:t>a</w:t>
      </w:r>
      <w:r w:rsidR="009B09DC">
        <w:t xml:space="preserve"> pour effet de laisser tous</w:t>
      </w:r>
      <w:r w:rsidR="000F1B2E" w:rsidRPr="00097F58">
        <w:t xml:space="preserve"> les pixels qui seront </w:t>
      </w:r>
      <w:r w:rsidR="00C874EE">
        <w:t>transparents</w:t>
      </w:r>
      <w:r w:rsidR="000F1B2E" w:rsidRPr="00097F58">
        <w:t xml:space="preserve"> de la couleur de l’image présentement à </w:t>
      </w:r>
      <w:r w:rsidR="00EE5474" w:rsidRPr="00097F58">
        <w:t xml:space="preserve">l’écran et de mettre les autres pixels </w:t>
      </w:r>
      <w:r w:rsidR="00C874EE">
        <w:t>noirs</w:t>
      </w:r>
      <w:r w:rsidR="00EE5474" w:rsidRPr="00097F58">
        <w:t xml:space="preserve">. Nous prenons ensuite notre image et nous faisons </w:t>
      </w:r>
      <w:proofErr w:type="gramStart"/>
      <w:r w:rsidR="00EE5474" w:rsidRPr="00097F58">
        <w:t>un</w:t>
      </w:r>
      <w:proofErr w:type="gramEnd"/>
      <w:r w:rsidR="00EE5474" w:rsidRPr="00097F58">
        <w:t xml:space="preserve"> OU logique entre cette image et l’image à l’écran où nous avons appliqué notre masque. Comme les pixels que nous voulons </w:t>
      </w:r>
      <w:r w:rsidR="00C874EE">
        <w:t>transparents</w:t>
      </w:r>
      <w:r w:rsidR="00EE5474" w:rsidRPr="00097F58">
        <w:t xml:space="preserve"> sont noirs, ils reste</w:t>
      </w:r>
      <w:r w:rsidR="009B09DC">
        <w:t>nt</w:t>
      </w:r>
      <w:r w:rsidR="00EE5474" w:rsidRPr="00097F58">
        <w:t xml:space="preserve"> de la </w:t>
      </w:r>
      <w:r w:rsidR="00C874EE">
        <w:t>couleur</w:t>
      </w:r>
      <w:r w:rsidR="00EE5474" w:rsidRPr="00097F58">
        <w:t xml:space="preserve"> présentement à l’écran. Les autres pixels qui font partie de l’image vont être transférés à l’écran car nous avons appliqué un masque et ces </w:t>
      </w:r>
      <w:r w:rsidR="00C874EE">
        <w:t>pixels</w:t>
      </w:r>
      <w:r w:rsidR="00EE5474" w:rsidRPr="00097F58">
        <w:t xml:space="preserve"> sont maintenant </w:t>
      </w:r>
      <w:r w:rsidR="00C874EE">
        <w:t>noirs</w:t>
      </w:r>
      <w:r w:rsidR="00EE5474" w:rsidRPr="00097F58">
        <w:t xml:space="preserve"> donc de valeur 0x000000.</w:t>
      </w:r>
      <w:r w:rsidR="00CF1A10" w:rsidRPr="00097F58">
        <w:t xml:space="preserve"> Cette technique </w:t>
      </w:r>
      <w:r w:rsidR="00C874EE">
        <w:t>a</w:t>
      </w:r>
      <w:r w:rsidR="00CF1A10" w:rsidRPr="00097F58">
        <w:t xml:space="preserve"> l’avantage de n’utiliser aucun saut conditionnel et donc ne vide pas le pipeline. Elle est donc très efficace et en pratique nous avons remarqué que le temps d’affichage</w:t>
      </w:r>
      <w:r w:rsidR="009B09DC">
        <w:t xml:space="preserve"> avec et sans transparence est </w:t>
      </w:r>
      <w:r w:rsidR="00C874EE">
        <w:t>pratiquement</w:t>
      </w:r>
      <w:r w:rsidR="00CF1A10" w:rsidRPr="00097F58">
        <w:t xml:space="preserve"> le même.</w:t>
      </w:r>
    </w:p>
    <w:p w:rsidR="000114C7" w:rsidRPr="00097F58" w:rsidRDefault="000114C7" w:rsidP="002B312C"/>
    <w:p w:rsidR="000114C7" w:rsidRPr="00097F58" w:rsidRDefault="000114C7" w:rsidP="000114C7">
      <w:pPr>
        <w:keepNext/>
      </w:pPr>
      <w:r w:rsidRPr="00097F58">
        <w:rPr>
          <w:noProof/>
          <w:lang w:val="en-CA" w:eastAsia="en-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81"/>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82"/>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83"/>
                      <a:stretch>
                        <a:fillRect/>
                      </a:stretch>
                    </a:blipFill>
                    <a:spPr>
                      <a:xfrm>
                        <a:off x="0" y="3619500"/>
                        <a:ext cx="9144000" cy="3238500"/>
                      </a:xfrm>
                      <a:prstGeom prst="rect">
                        <a:avLst/>
                      </a:prstGeom>
                    </a:spPr>
                  </a:pic>
                </lc:lockedCanvas>
              </a:graphicData>
            </a:graphic>
          </wp:inline>
        </w:drawing>
      </w:r>
    </w:p>
    <w:p w:rsidR="000114C7" w:rsidRPr="00097F58" w:rsidRDefault="000114C7" w:rsidP="000114C7">
      <w:pPr>
        <w:pStyle w:val="Caption"/>
        <w:jc w:val="center"/>
      </w:pPr>
      <w:bookmarkStart w:id="111" w:name="_Toc268779746"/>
      <w:r w:rsidRPr="00097F58">
        <w:t xml:space="preserve">Figure </w:t>
      </w:r>
      <w:fldSimple w:instr=" SEQ Figure \* ARABIC ">
        <w:r w:rsidR="00DC5DFD">
          <w:rPr>
            <w:noProof/>
          </w:rPr>
          <w:t>29</w:t>
        </w:r>
      </w:fldSimple>
      <w:r w:rsidRPr="00097F58">
        <w:t xml:space="preserve"> - Transparence</w:t>
      </w:r>
      <w:bookmarkEnd w:id="111"/>
    </w:p>
    <w:p w:rsidR="000114C7" w:rsidRPr="00097F58" w:rsidRDefault="000114C7" w:rsidP="002B312C"/>
    <w:p w:rsidR="003228EC" w:rsidRPr="00097F58" w:rsidRDefault="003228EC" w:rsidP="003228EC">
      <w:pPr>
        <w:pStyle w:val="Heading3"/>
      </w:pPr>
      <w:bookmarkStart w:id="112" w:name="_Toc268779814"/>
      <w:r w:rsidRPr="00097F58">
        <w:t>Détection de collision</w:t>
      </w:r>
      <w:bookmarkEnd w:id="112"/>
    </w:p>
    <w:p w:rsidR="003131EC" w:rsidRPr="00097F58" w:rsidRDefault="00835BFF" w:rsidP="003131EC">
      <w:r w:rsidRPr="00097F58">
        <w:t xml:space="preserve">La gestion de collision est une facette très importante du moteur de jeux. En effet, tout ce que l’utilisateur veut c’est d’être avertis lorsqu’il y a collision sur un de ses sprites. Il ne veut pas avoir besoin d’interagir avec les algorithmes de détection. </w:t>
      </w:r>
      <w:r w:rsidR="00C874EE">
        <w:t>De toute façon,</w:t>
      </w:r>
      <w:r w:rsidRPr="00097F58">
        <w:t xml:space="preserve"> ces </w:t>
      </w:r>
      <w:r w:rsidR="002D1F61" w:rsidRPr="00097F58">
        <w:t>algorithmes</w:t>
      </w:r>
      <w:r w:rsidRPr="00097F58">
        <w:t xml:space="preserve"> sont bien </w:t>
      </w:r>
      <w:r w:rsidR="002D1F61" w:rsidRPr="00097F58">
        <w:t>connus</w:t>
      </w:r>
      <w:r w:rsidRPr="00097F58">
        <w:t xml:space="preserve"> </w:t>
      </w:r>
      <w:r w:rsidR="00EE012A" w:rsidRPr="00097F58">
        <w:t>et il n’existe que quelque</w:t>
      </w:r>
      <w:r w:rsidR="002D1F61" w:rsidRPr="00097F58">
        <w:t>s</w:t>
      </w:r>
      <w:r w:rsidR="00EE012A" w:rsidRPr="00097F58">
        <w:t xml:space="preserve"> techniques différentes.</w:t>
      </w:r>
    </w:p>
    <w:p w:rsidR="00EE012A" w:rsidRPr="00097F58" w:rsidRDefault="00EE012A" w:rsidP="003131EC"/>
    <w:p w:rsidR="00EE012A" w:rsidRPr="00097F58" w:rsidRDefault="00EE012A" w:rsidP="003131EC">
      <w:r w:rsidRPr="00097F58">
        <w:t xml:space="preserve">Dans l’optique de rendre le développement de jeux facile, le rôle du moteur de jeux est d’encapsuler cette détection de collision. Voici une description du fonctionnement. Lorsque l’utilisateur crée le niveau, il va activer un </w:t>
      </w:r>
      <w:r w:rsidR="00C874EE">
        <w:t>attribut</w:t>
      </w:r>
      <w:r w:rsidRPr="00097F58">
        <w:t xml:space="preserve"> sur les sprite</w:t>
      </w:r>
      <w:r w:rsidR="009B09DC">
        <w:t>s</w:t>
      </w:r>
      <w:r w:rsidRPr="00097F58">
        <w:t xml:space="preserve"> dont il </w:t>
      </w:r>
      <w:r w:rsidR="009B09DC" w:rsidRPr="00097F58">
        <w:t>désire</w:t>
      </w:r>
      <w:r w:rsidRPr="00097F58">
        <w:t xml:space="preserve"> </w:t>
      </w:r>
      <w:r w:rsidR="009B09DC">
        <w:t xml:space="preserve">connaitre les collisions. Ceci </w:t>
      </w:r>
      <w:r w:rsidR="00C874EE">
        <w:t>a</w:t>
      </w:r>
      <w:r w:rsidRPr="00097F58">
        <w:t xml:space="preserve"> pour but de limiter la tâche de détection du moteur car il n’a pas besoin de regarder pour les collisions de chaque </w:t>
      </w:r>
      <w:proofErr w:type="spellStart"/>
      <w:r w:rsidRPr="00097F58">
        <w:t>sprite</w:t>
      </w:r>
      <w:proofErr w:type="spellEnd"/>
      <w:r w:rsidRPr="00097F58">
        <w:t xml:space="preserve">. Dans la plupart des jeux, les ennemis n’interagissent par entre eux et donc les collisions ne sont pas </w:t>
      </w:r>
      <w:r w:rsidR="00C874EE">
        <w:t>activées</w:t>
      </w:r>
      <w:r w:rsidRPr="00097F58">
        <w:t xml:space="preserve"> sur ceux-ci. Dans ce cas, les collisions sont activées seulement sur le </w:t>
      </w:r>
      <w:r w:rsidR="00C874EE">
        <w:t>héros</w:t>
      </w:r>
      <w:r w:rsidRPr="00097F58">
        <w:t xml:space="preserve">. À chaque mise à jour, l’objet </w:t>
      </w:r>
      <w:proofErr w:type="spellStart"/>
      <w:r w:rsidRPr="00097F58">
        <w:t>Environment</w:t>
      </w:r>
      <w:proofErr w:type="spellEnd"/>
      <w:r w:rsidRPr="00097F58">
        <w:t xml:space="preserve"> va regarder tous les sprites dont l’</w:t>
      </w:r>
      <w:r w:rsidR="00C874EE">
        <w:t>attribut</w:t>
      </w:r>
      <w:r w:rsidRPr="00097F58">
        <w:t xml:space="preserve"> de détection de collision est activé. Pour chacun de ces </w:t>
      </w:r>
      <w:r w:rsidR="00C874EE">
        <w:t>sprites,</w:t>
      </w:r>
      <w:r w:rsidR="009B09DC">
        <w:t xml:space="preserve"> il va regarder</w:t>
      </w:r>
      <w:r w:rsidRPr="00097F58">
        <w:t xml:space="preserve"> s’il entre en collision avec n’importe quel autre </w:t>
      </w:r>
      <w:proofErr w:type="spellStart"/>
      <w:r w:rsidRPr="00097F58">
        <w:t>sprite</w:t>
      </w:r>
      <w:proofErr w:type="spellEnd"/>
      <w:r w:rsidRPr="00097F58">
        <w:t xml:space="preserve"> </w:t>
      </w:r>
      <w:r w:rsidR="00D10C9B" w:rsidRPr="00097F58">
        <w:t>indépendamment</w:t>
      </w:r>
      <w:r w:rsidRPr="00097F58">
        <w:t xml:space="preserve"> de leur </w:t>
      </w:r>
      <w:r w:rsidR="00C874EE">
        <w:t>attribut</w:t>
      </w:r>
      <w:r w:rsidRPr="00097F58">
        <w:t xml:space="preserve"> de collision. Ensuite, il va avertir les deux sprites de la collision. Le système de gestion de collision est vue plus un détail dans la section « Gestion de la détection de collision ».</w:t>
      </w:r>
    </w:p>
    <w:p w:rsidR="003131EC" w:rsidRPr="00097F58" w:rsidRDefault="003131EC" w:rsidP="003131EC"/>
    <w:p w:rsidR="003228EC" w:rsidRPr="00097F58" w:rsidRDefault="003228EC" w:rsidP="003228EC">
      <w:pPr>
        <w:pStyle w:val="Heading2"/>
      </w:pPr>
      <w:bookmarkStart w:id="113" w:name="_Toc268779815"/>
      <w:r w:rsidRPr="00097F58">
        <w:t>Démo de jeu</w:t>
      </w:r>
      <w:bookmarkEnd w:id="113"/>
    </w:p>
    <w:p w:rsidR="001C6CD6" w:rsidRPr="00097F58" w:rsidRDefault="001C6CD6" w:rsidP="001C6CD6">
      <w:r w:rsidRPr="00097F58">
        <w:t>Afin de démontrer les possibilité</w:t>
      </w:r>
      <w:r w:rsidR="009B09DC">
        <w:t>s</w:t>
      </w:r>
      <w:r w:rsidRPr="00097F58">
        <w:t xml:space="preserve"> du moteur de </w:t>
      </w:r>
      <w:r w:rsidR="00C874EE">
        <w:t>jeu,</w:t>
      </w:r>
      <w:r w:rsidRPr="00097F58">
        <w:t xml:space="preserve"> il était </w:t>
      </w:r>
      <w:r w:rsidR="009B09DC" w:rsidRPr="00097F58">
        <w:t>nécessaire</w:t>
      </w:r>
      <w:r w:rsidRPr="00097F58">
        <w:t xml:space="preserve"> de développer un</w:t>
      </w:r>
      <w:r w:rsidR="009B09DC">
        <w:t>e</w:t>
      </w:r>
      <w:r w:rsidRPr="00097F58">
        <w:t xml:space="preserve"> petit</w:t>
      </w:r>
      <w:r w:rsidR="009B09DC">
        <w:t>e</w:t>
      </w:r>
      <w:r w:rsidRPr="00097F58">
        <w:t xml:space="preserve"> démo. Le thème choisi </w:t>
      </w:r>
      <w:r w:rsidR="00C874EE">
        <w:t>fut</w:t>
      </w:r>
      <w:r w:rsidRPr="00097F58">
        <w:t xml:space="preserve"> le très célèbre </w:t>
      </w:r>
      <w:proofErr w:type="spellStart"/>
      <w:r w:rsidRPr="00097F58">
        <w:t>Megaman</w:t>
      </w:r>
      <w:proofErr w:type="spellEnd"/>
      <w:r w:rsidRPr="00097F58">
        <w:t xml:space="preserve"> X de </w:t>
      </w:r>
      <w:proofErr w:type="spellStart"/>
      <w:r w:rsidRPr="00097F58">
        <w:t>Capcom</w:t>
      </w:r>
      <w:proofErr w:type="spellEnd"/>
      <w:r w:rsidRPr="00097F58">
        <w:t xml:space="preserve">. Voir en détail l’implémentation de </w:t>
      </w:r>
      <w:r w:rsidR="009B09DC" w:rsidRPr="00097F58">
        <w:t>cette</w:t>
      </w:r>
      <w:r w:rsidRPr="00097F58">
        <w:t xml:space="preserve"> d</w:t>
      </w:r>
      <w:r w:rsidR="00C874EE">
        <w:t>émo serait sortir du cadre de ce</w:t>
      </w:r>
      <w:r w:rsidRPr="00097F58">
        <w:t xml:space="preserve"> </w:t>
      </w:r>
      <w:r w:rsidR="009B09DC">
        <w:t>rapport</w:t>
      </w:r>
      <w:r w:rsidRPr="00097F58">
        <w:t xml:space="preserve">. Par contre, nous allons regarder de plus près deux </w:t>
      </w:r>
      <w:r w:rsidR="00B77D69" w:rsidRPr="00097F58">
        <w:t>points notables</w:t>
      </w:r>
      <w:r w:rsidRPr="00097F58">
        <w:t xml:space="preserve"> de l’implémentation dans les deux </w:t>
      </w:r>
      <w:r w:rsidR="00336A00" w:rsidRPr="00097F58">
        <w:t>sections</w:t>
      </w:r>
      <w:r w:rsidRPr="00097F58">
        <w:t xml:space="preserve"> suivantes.</w:t>
      </w:r>
    </w:p>
    <w:p w:rsidR="001C6CD6" w:rsidRPr="00097F58" w:rsidRDefault="001C6CD6" w:rsidP="001C6CD6"/>
    <w:p w:rsidR="003228EC" w:rsidRPr="00097F58" w:rsidRDefault="003228EC" w:rsidP="003228EC">
      <w:pPr>
        <w:pStyle w:val="Heading3"/>
      </w:pPr>
      <w:bookmarkStart w:id="114" w:name="_Toc268779816"/>
      <w:r w:rsidRPr="00097F58">
        <w:t>Gestion des états des sprites</w:t>
      </w:r>
      <w:bookmarkEnd w:id="114"/>
    </w:p>
    <w:p w:rsidR="00336A00" w:rsidRPr="00097F58" w:rsidRDefault="00336A00" w:rsidP="00336A00">
      <w:r w:rsidRPr="00097F58">
        <w:t>Comme nous le savons</w:t>
      </w:r>
      <w:r w:rsidR="0067500D" w:rsidRPr="00097F58">
        <w:t>, les sprites se comportent différemment</w:t>
      </w:r>
      <w:r w:rsidRPr="00097F58">
        <w:t xml:space="preserve"> selon </w:t>
      </w:r>
      <w:r w:rsidR="00F46BF9">
        <w:t>s’</w:t>
      </w:r>
      <w:r w:rsidRPr="00097F58">
        <w:t>ils courent, saute</w:t>
      </w:r>
      <w:r w:rsidR="00C90CAE">
        <w:t>nt</w:t>
      </w:r>
      <w:r w:rsidRPr="00097F58">
        <w:t xml:space="preserve"> vole</w:t>
      </w:r>
      <w:r w:rsidR="00C90CAE">
        <w:t>nt</w:t>
      </w:r>
      <w:r w:rsidRPr="00097F58">
        <w:t>, glisse</w:t>
      </w:r>
      <w:r w:rsidR="00C90CAE">
        <w:t>nt</w:t>
      </w:r>
      <w:r w:rsidRPr="00097F58">
        <w:t xml:space="preserve">, etc. Il faut être capable de gérer </w:t>
      </w:r>
      <w:r w:rsidR="0067500D" w:rsidRPr="00097F58">
        <w:t>ces états</w:t>
      </w:r>
      <w:r w:rsidRPr="00097F58">
        <w:t xml:space="preserve"> et </w:t>
      </w:r>
      <w:r w:rsidR="0067500D" w:rsidRPr="00097F58">
        <w:t>ces changements</w:t>
      </w:r>
      <w:r w:rsidRPr="00097F58">
        <w:t xml:space="preserve"> d’état en temps réel lors du déroulement du jeu. Pour ce faire, une des </w:t>
      </w:r>
      <w:r w:rsidR="0067500D" w:rsidRPr="00097F58">
        <w:t>solutions</w:t>
      </w:r>
      <w:r w:rsidRPr="00097F58">
        <w:t xml:space="preserve"> </w:t>
      </w:r>
      <w:r w:rsidR="00F46BF9">
        <w:t>évidentes</w:t>
      </w:r>
      <w:r w:rsidRPr="00097F58">
        <w:t xml:space="preserve"> est l’utilisation d’une machine à état </w:t>
      </w:r>
      <w:r w:rsidR="00F46BF9">
        <w:t>fini</w:t>
      </w:r>
      <w:r w:rsidRPr="00097F58">
        <w:t>. C’est ce que nous avons fait pour notre démo de jeu. Cependant, comme nous utilisons un langage orienté objet, nous avons utilisé plus précisément le patron de conception « état ».</w:t>
      </w:r>
      <w:r w:rsidR="00D94F68" w:rsidRPr="00097F58">
        <w:t xml:space="preserve"> Voici ce que ça donne sur un diagramme de classe.</w:t>
      </w:r>
    </w:p>
    <w:p w:rsidR="0067500D" w:rsidRPr="00097F58" w:rsidRDefault="00D94F68" w:rsidP="0067500D">
      <w:pPr>
        <w:keepNext/>
        <w:jc w:val="center"/>
      </w:pPr>
      <w:r w:rsidRPr="00097F58">
        <w:rPr>
          <w:noProof/>
          <w:lang w:val="en-CA" w:eastAsia="en-CA"/>
        </w:rPr>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84" cstate="print"/>
                    <a:stretch>
                      <a:fillRect/>
                    </a:stretch>
                  </pic:blipFill>
                  <pic:spPr>
                    <a:xfrm>
                      <a:off x="0" y="0"/>
                      <a:ext cx="5715000" cy="4783455"/>
                    </a:xfrm>
                    <a:prstGeom prst="rect">
                      <a:avLst/>
                    </a:prstGeom>
                  </pic:spPr>
                </pic:pic>
              </a:graphicData>
            </a:graphic>
          </wp:inline>
        </w:drawing>
      </w:r>
    </w:p>
    <w:p w:rsidR="00D94F68" w:rsidRPr="00097F58" w:rsidRDefault="0067500D" w:rsidP="0067500D">
      <w:pPr>
        <w:pStyle w:val="Caption"/>
        <w:jc w:val="center"/>
      </w:pPr>
      <w:bookmarkStart w:id="115" w:name="_Toc268779747"/>
      <w:r w:rsidRPr="00097F58">
        <w:t xml:space="preserve">Figure </w:t>
      </w:r>
      <w:fldSimple w:instr=" SEQ Figure \* ARABIC ">
        <w:r w:rsidR="00DC5DFD">
          <w:rPr>
            <w:noProof/>
          </w:rPr>
          <w:t>30</w:t>
        </w:r>
      </w:fldSimple>
      <w:r w:rsidRPr="00097F58">
        <w:t xml:space="preserve"> - Gestion des états</w:t>
      </w:r>
      <w:bookmarkEnd w:id="115"/>
    </w:p>
    <w:p w:rsidR="0067500D" w:rsidRPr="00097F58" w:rsidRDefault="0067500D" w:rsidP="00336A00"/>
    <w:p w:rsidR="0067500D" w:rsidRPr="00097F58" w:rsidRDefault="00C90CAE" w:rsidP="00336A00">
      <w:r>
        <w:t xml:space="preserve">Sur ce diagramme </w:t>
      </w:r>
      <w:r w:rsidR="0067500D" w:rsidRPr="00097F58">
        <w:t>les classe</w:t>
      </w:r>
      <w:r>
        <w:t>s</w:t>
      </w:r>
      <w:r w:rsidR="0067500D" w:rsidRPr="00097F58">
        <w:t xml:space="preserve"> </w:t>
      </w:r>
      <w:proofErr w:type="spellStart"/>
      <w:r w:rsidR="0067500D" w:rsidRPr="00097F58">
        <w:t>Sprite</w:t>
      </w:r>
      <w:proofErr w:type="spellEnd"/>
      <w:r w:rsidR="0067500D" w:rsidRPr="00097F58">
        <w:t xml:space="preserve"> et State on</w:t>
      </w:r>
      <w:r>
        <w:t>t</w:t>
      </w:r>
      <w:r w:rsidR="0067500D" w:rsidRPr="00097F58">
        <w:t xml:space="preserve"> chacun leur sous-classe </w:t>
      </w:r>
      <w:r w:rsidRPr="00097F58">
        <w:t>spécifique</w:t>
      </w:r>
      <w:r w:rsidR="0067500D" w:rsidRPr="00097F58">
        <w:t xml:space="preserve"> </w:t>
      </w:r>
      <w:proofErr w:type="spellStart"/>
      <w:r w:rsidR="0067500D" w:rsidRPr="00097F58">
        <w:t>Megaman</w:t>
      </w:r>
      <w:proofErr w:type="spellEnd"/>
      <w:r w:rsidR="0067500D" w:rsidRPr="00097F58">
        <w:t xml:space="preserve"> et </w:t>
      </w:r>
      <w:proofErr w:type="spellStart"/>
      <w:r w:rsidR="0067500D" w:rsidRPr="00097F58">
        <w:t>MegamanState</w:t>
      </w:r>
      <w:proofErr w:type="spellEnd"/>
      <w:r w:rsidR="0067500D" w:rsidRPr="00097F58">
        <w:t>. Ensuite nous avons plusieurs sous-classe</w:t>
      </w:r>
      <w:r>
        <w:t>s</w:t>
      </w:r>
      <w:r w:rsidR="0067500D" w:rsidRPr="00097F58">
        <w:t xml:space="preserve"> pour </w:t>
      </w:r>
      <w:proofErr w:type="spellStart"/>
      <w:r w:rsidR="0067500D" w:rsidRPr="00097F58">
        <w:t>MegamanState</w:t>
      </w:r>
      <w:proofErr w:type="spellEnd"/>
      <w:r w:rsidR="0067500D" w:rsidRPr="00097F58">
        <w:t xml:space="preserve"> qui représente</w:t>
      </w:r>
      <w:r>
        <w:t>nt</w:t>
      </w:r>
      <w:r w:rsidR="0067500D" w:rsidRPr="00097F58">
        <w:t xml:space="preserve"> tous les états possibles de ce </w:t>
      </w:r>
      <w:proofErr w:type="spellStart"/>
      <w:r w:rsidR="0067500D" w:rsidRPr="00097F58">
        <w:t>sprite</w:t>
      </w:r>
      <w:proofErr w:type="spellEnd"/>
      <w:r w:rsidR="0067500D" w:rsidRPr="00097F58">
        <w:t>. Chacun des état</w:t>
      </w:r>
      <w:r>
        <w:t>s</w:t>
      </w:r>
      <w:r w:rsidR="0067500D" w:rsidRPr="00097F58">
        <w:t xml:space="preserve"> est responsable de son comportement lors de l’</w:t>
      </w:r>
      <w:r w:rsidR="00F46BF9">
        <w:t>appel</w:t>
      </w:r>
      <w:r w:rsidR="0067500D" w:rsidRPr="00097F58">
        <w:t xml:space="preserve"> aux différentes </w:t>
      </w:r>
      <w:r w:rsidR="00F46BF9">
        <w:t>fonctions</w:t>
      </w:r>
      <w:r w:rsidR="0067500D" w:rsidRPr="00097F58">
        <w:t xml:space="preserve"> de </w:t>
      </w:r>
      <w:proofErr w:type="spellStart"/>
      <w:r w:rsidR="0067500D" w:rsidRPr="00097F58">
        <w:t>MegamanState</w:t>
      </w:r>
      <w:proofErr w:type="spellEnd"/>
      <w:r w:rsidR="0067500D" w:rsidRPr="00097F58">
        <w:t xml:space="preserve">. L’appelle à une de ces fonctions peut aussi provoquer un changement d’état. </w:t>
      </w:r>
    </w:p>
    <w:p w:rsidR="0067500D" w:rsidRPr="00097F58" w:rsidRDefault="0067500D" w:rsidP="00336A00"/>
    <w:p w:rsidR="0067500D" w:rsidRPr="00097F58" w:rsidRDefault="0067500D" w:rsidP="00336A00">
      <w:r w:rsidRPr="00097F58">
        <w:t xml:space="preserve">Dans cette implémentation, la classe </w:t>
      </w:r>
      <w:proofErr w:type="spellStart"/>
      <w:r w:rsidRPr="00097F58">
        <w:t>Megaman</w:t>
      </w:r>
      <w:proofErr w:type="spellEnd"/>
      <w:r w:rsidRPr="00097F58">
        <w:t xml:space="preserve"> est ce qu’on appelle le contexte. Cette classe ne fait rien autre que contenir les informations du </w:t>
      </w:r>
      <w:proofErr w:type="spellStart"/>
      <w:r w:rsidRPr="00097F58">
        <w:t>sprite</w:t>
      </w:r>
      <w:proofErr w:type="spellEnd"/>
      <w:r w:rsidRPr="00097F58">
        <w:t xml:space="preserve">. Lorsqu’on fait appel </w:t>
      </w:r>
      <w:r w:rsidR="00F46BF9">
        <w:t>à</w:t>
      </w:r>
      <w:r w:rsidRPr="00097F58">
        <w:t xml:space="preserve"> une fonction sur </w:t>
      </w:r>
      <w:proofErr w:type="spellStart"/>
      <w:r w:rsidRPr="00097F58">
        <w:t>Megaman</w:t>
      </w:r>
      <w:proofErr w:type="spellEnd"/>
      <w:r w:rsidRPr="00097F58">
        <w:t xml:space="preserve">, celui-ci </w:t>
      </w:r>
      <w:r w:rsidR="00F46BF9">
        <w:t>relaie</w:t>
      </w:r>
      <w:r w:rsidRPr="00097F58">
        <w:t xml:space="preserve"> </w:t>
      </w:r>
      <w:r w:rsidR="00F46BF9">
        <w:t>cet</w:t>
      </w:r>
      <w:r w:rsidRPr="00097F58">
        <w:t xml:space="preserve"> appel à la même fonction de son état courant.</w:t>
      </w:r>
      <w:r w:rsidR="003C6055" w:rsidRPr="00097F58">
        <w:t xml:space="preserve"> Cette façon de faire évite les énorme</w:t>
      </w:r>
      <w:r w:rsidR="00C90CAE">
        <w:t>s</w:t>
      </w:r>
      <w:r w:rsidR="003C6055" w:rsidRPr="00097F58">
        <w:t xml:space="preserve"> </w:t>
      </w:r>
      <w:proofErr w:type="spellStart"/>
      <w:r w:rsidR="003C6055" w:rsidRPr="00097F58">
        <w:t>switch</w:t>
      </w:r>
      <w:proofErr w:type="spellEnd"/>
      <w:r w:rsidR="003C6055" w:rsidRPr="00097F58">
        <w:t>/case utilisé</w:t>
      </w:r>
      <w:r w:rsidR="00C90CAE">
        <w:t>s</w:t>
      </w:r>
      <w:r w:rsidR="003C6055" w:rsidRPr="00097F58">
        <w:t xml:space="preserve"> pour les machines à état </w:t>
      </w:r>
      <w:r w:rsidR="00F46BF9">
        <w:t>fini</w:t>
      </w:r>
      <w:r w:rsidR="003C6055" w:rsidRPr="00097F58">
        <w:t xml:space="preserve"> dans les </w:t>
      </w:r>
      <w:r w:rsidR="00F46BF9">
        <w:t>codes</w:t>
      </w:r>
      <w:r w:rsidR="003C6055" w:rsidRPr="00097F58">
        <w:t xml:space="preserve"> </w:t>
      </w:r>
      <w:r w:rsidR="00F46BF9">
        <w:t>procédurales</w:t>
      </w:r>
      <w:r w:rsidR="003C6055" w:rsidRPr="00097F58">
        <w:t>.</w:t>
      </w:r>
    </w:p>
    <w:p w:rsidR="00336A00" w:rsidRPr="00097F58" w:rsidRDefault="00336A00" w:rsidP="00336A00"/>
    <w:p w:rsidR="003228EC" w:rsidRPr="00097F58" w:rsidRDefault="003228EC" w:rsidP="003228EC">
      <w:pPr>
        <w:pStyle w:val="Heading3"/>
      </w:pPr>
      <w:bookmarkStart w:id="116" w:name="_Toc268779817"/>
      <w:r w:rsidRPr="00097F58">
        <w:t>Gestion de la détection de collision</w:t>
      </w:r>
      <w:bookmarkEnd w:id="116"/>
    </w:p>
    <w:p w:rsidR="00221AFE" w:rsidRPr="00097F58" w:rsidRDefault="003C6055" w:rsidP="00564555">
      <w:r w:rsidRPr="00097F58">
        <w:t xml:space="preserve">Nous en avons discuté précédemment, c’est la classe </w:t>
      </w:r>
      <w:proofErr w:type="spellStart"/>
      <w:r w:rsidRPr="00097F58">
        <w:t>Environment</w:t>
      </w:r>
      <w:proofErr w:type="spellEnd"/>
      <w:r w:rsidRPr="00097F58">
        <w:t xml:space="preserve"> qui s’occupe de la détection de collision. </w:t>
      </w:r>
      <w:r w:rsidR="00AE26A4" w:rsidRPr="00097F58">
        <w:t>Le problème c’est que la clas</w:t>
      </w:r>
      <w:r w:rsidR="00C90CAE">
        <w:t xml:space="preserve">se </w:t>
      </w:r>
      <w:proofErr w:type="spellStart"/>
      <w:r w:rsidR="00C90CAE">
        <w:t>Environment</w:t>
      </w:r>
      <w:proofErr w:type="spellEnd"/>
      <w:r w:rsidR="00C90CAE">
        <w:t xml:space="preserve"> ne connait pas la</w:t>
      </w:r>
      <w:r w:rsidR="00AE26A4" w:rsidRPr="00097F58">
        <w:t xml:space="preserve"> sous-classe de la class </w:t>
      </w:r>
      <w:proofErr w:type="spellStart"/>
      <w:r w:rsidR="00AE26A4" w:rsidRPr="00097F58">
        <w:t>Sprite</w:t>
      </w:r>
      <w:proofErr w:type="spellEnd"/>
      <w:r w:rsidR="00AE26A4" w:rsidRPr="00097F58">
        <w:t xml:space="preserve">. Pour elle il n’existe que des sprites. Il serait pas contre intéressant lorsque </w:t>
      </w:r>
      <w:proofErr w:type="spellStart"/>
      <w:r w:rsidR="00AE26A4" w:rsidRPr="00097F58">
        <w:t>Megaman</w:t>
      </w:r>
      <w:proofErr w:type="spellEnd"/>
      <w:r w:rsidR="00AE26A4" w:rsidRPr="00097F58">
        <w:t xml:space="preserve"> entre en collision avec un objet ennemi </w:t>
      </w:r>
      <w:proofErr w:type="spellStart"/>
      <w:r w:rsidR="00AE26A4" w:rsidRPr="00097F58">
        <w:t>Metool</w:t>
      </w:r>
      <w:proofErr w:type="spellEnd"/>
      <w:r w:rsidR="00AE26A4" w:rsidRPr="00097F58">
        <w:t xml:space="preserve"> que la fonction </w:t>
      </w:r>
      <w:proofErr w:type="spellStart"/>
      <w:proofErr w:type="gramStart"/>
      <w:r w:rsidR="00AE26A4" w:rsidRPr="00097F58">
        <w:rPr>
          <w:rFonts w:ascii="Courier New" w:hAnsi="Courier New" w:cs="Courier New"/>
          <w:sz w:val="20"/>
          <w:szCs w:val="20"/>
        </w:rPr>
        <w:t>Megaman.collideWith</w:t>
      </w:r>
      <w:proofErr w:type="spellEnd"/>
      <w:r w:rsidR="00AE26A4" w:rsidRPr="00097F58">
        <w:rPr>
          <w:rFonts w:ascii="Courier New" w:hAnsi="Courier New" w:cs="Courier New"/>
          <w:sz w:val="20"/>
          <w:szCs w:val="20"/>
        </w:rPr>
        <w:t>(</w:t>
      </w:r>
      <w:proofErr w:type="spellStart"/>
      <w:proofErr w:type="gramEnd"/>
      <w:r w:rsidR="00AE26A4" w:rsidRPr="00097F58">
        <w:rPr>
          <w:rFonts w:ascii="Courier New" w:hAnsi="Courier New" w:cs="Courier New"/>
          <w:sz w:val="20"/>
          <w:szCs w:val="20"/>
        </w:rPr>
        <w:t>Metool</w:t>
      </w:r>
      <w:proofErr w:type="spellEnd"/>
      <w:r w:rsidR="00AE26A4" w:rsidRPr="00097F58">
        <w:rPr>
          <w:rFonts w:ascii="Courier New" w:hAnsi="Courier New" w:cs="Courier New"/>
          <w:sz w:val="20"/>
          <w:szCs w:val="20"/>
        </w:rPr>
        <w:t>*)</w:t>
      </w:r>
      <w:r w:rsidR="00AE26A4" w:rsidRPr="00097F58">
        <w:t xml:space="preserve"> s</w:t>
      </w:r>
      <w:r w:rsidR="00C90CAE">
        <w:t xml:space="preserve">oit </w:t>
      </w:r>
      <w:r w:rsidR="00F46BF9">
        <w:t>appelée</w:t>
      </w:r>
      <w:r w:rsidR="00C90CAE">
        <w:t>. Comme ça</w:t>
      </w:r>
      <w:r w:rsidR="00F46BF9">
        <w:t>,</w:t>
      </w:r>
      <w:r w:rsidR="00C90CAE">
        <w:t xml:space="preserve"> nous saurions</w:t>
      </w:r>
      <w:r w:rsidR="00AE26A4" w:rsidRPr="00097F58">
        <w:t xml:space="preserve"> dès l’</w:t>
      </w:r>
      <w:r w:rsidR="00E63473">
        <w:t>entrée</w:t>
      </w:r>
      <w:r w:rsidR="00AE26A4" w:rsidRPr="00097F58">
        <w:t xml:space="preserve"> de la fonction avec quoi nous </w:t>
      </w:r>
      <w:r w:rsidR="00E63473">
        <w:t>sommes</w:t>
      </w:r>
      <w:r w:rsidR="00AE26A4" w:rsidRPr="00097F58">
        <w:t xml:space="preserve"> </w:t>
      </w:r>
      <w:r w:rsidR="00E63473">
        <w:t>entrés</w:t>
      </w:r>
      <w:r w:rsidR="00AE26A4" w:rsidRPr="00097F58">
        <w:t xml:space="preserve"> en contact. Pour résoudre le problème nous avons utilisé une version légèrement </w:t>
      </w:r>
      <w:r w:rsidR="00E63473">
        <w:t>modifiée</w:t>
      </w:r>
      <w:r w:rsidR="00AE26A4" w:rsidRPr="00097F58">
        <w:t xml:space="preserve"> du patron de conception visiteur.</w:t>
      </w:r>
      <w:r w:rsidR="009874CF" w:rsidRPr="00097F58">
        <w:t xml:space="preserve"> Voici le diagramme de classe.</w:t>
      </w:r>
    </w:p>
    <w:p w:rsidR="009874CF" w:rsidRPr="00097F58" w:rsidRDefault="009874CF" w:rsidP="00564555"/>
    <w:p w:rsidR="009874CF" w:rsidRPr="00097F58" w:rsidRDefault="009874CF" w:rsidP="00564555">
      <w:pPr>
        <w:sectPr w:rsidR="009874CF" w:rsidRPr="00097F58" w:rsidSect="0006140F">
          <w:pgSz w:w="12240" w:h="15840" w:code="1"/>
          <w:pgMar w:top="2160" w:right="1080" w:bottom="1080" w:left="2160" w:header="1080" w:footer="1134" w:gutter="0"/>
          <w:paperSrc w:first="15" w:other="15"/>
          <w:cols w:space="708"/>
          <w:titlePg/>
          <w:docGrid w:linePitch="360"/>
        </w:sectPr>
      </w:pPr>
    </w:p>
    <w:p w:rsidR="00E17EA6" w:rsidRDefault="009874CF" w:rsidP="00E17EA6">
      <w:pPr>
        <w:keepNext/>
        <w:jc w:val="center"/>
      </w:pPr>
      <w:r w:rsidRPr="00097F58">
        <w:rPr>
          <w:noProof/>
          <w:lang w:val="en-CA" w:eastAsia="en-CA"/>
        </w:rPr>
        <w:drawing>
          <wp:inline distT="0" distB="0" distL="0" distR="0">
            <wp:extent cx="7553325" cy="5023561"/>
            <wp:effectExtent l="19050" t="0" r="9525"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5" cstate="print"/>
                    <a:stretch>
                      <a:fillRect/>
                    </a:stretch>
                  </pic:blipFill>
                  <pic:spPr>
                    <a:xfrm>
                      <a:off x="0" y="0"/>
                      <a:ext cx="7553325" cy="5023561"/>
                    </a:xfrm>
                    <a:prstGeom prst="rect">
                      <a:avLst/>
                    </a:prstGeom>
                  </pic:spPr>
                </pic:pic>
              </a:graphicData>
            </a:graphic>
          </wp:inline>
        </w:drawing>
      </w:r>
    </w:p>
    <w:p w:rsidR="009874CF" w:rsidRPr="00097F58" w:rsidRDefault="00E17EA6" w:rsidP="00E17EA6">
      <w:pPr>
        <w:pStyle w:val="Caption"/>
        <w:jc w:val="center"/>
      </w:pPr>
      <w:bookmarkStart w:id="117" w:name="_Toc268779748"/>
      <w:r>
        <w:t xml:space="preserve">Figure </w:t>
      </w:r>
      <w:fldSimple w:instr=" SEQ Figure \* ARABIC ">
        <w:r w:rsidR="00DC5DFD">
          <w:rPr>
            <w:noProof/>
          </w:rPr>
          <w:t>31</w:t>
        </w:r>
      </w:fldSimple>
      <w:r>
        <w:t xml:space="preserve"> - Diagramme de classe de détection de collision</w:t>
      </w:r>
      <w:bookmarkEnd w:id="117"/>
    </w:p>
    <w:p w:rsidR="009874CF" w:rsidRPr="00097F58" w:rsidRDefault="009874CF" w:rsidP="00E17EA6">
      <w:pPr>
        <w:jc w:val="center"/>
        <w:sectPr w:rsidR="009874CF" w:rsidRPr="00097F58" w:rsidSect="009874CF">
          <w:pgSz w:w="15840" w:h="12240" w:orient="landscape" w:code="1"/>
          <w:pgMar w:top="2160" w:right="2160" w:bottom="1080" w:left="1080" w:header="1080" w:footer="1134" w:gutter="0"/>
          <w:paperSrc w:first="15" w:other="15"/>
          <w:cols w:space="708"/>
          <w:titlePg/>
          <w:docGrid w:linePitch="360"/>
        </w:sectPr>
      </w:pPr>
    </w:p>
    <w:p w:rsidR="009874CF" w:rsidRPr="00097F58" w:rsidRDefault="009874CF" w:rsidP="00564555">
      <w:r w:rsidRPr="00097F58">
        <w:t xml:space="preserve">Pour commencer la classe </w:t>
      </w:r>
      <w:proofErr w:type="spellStart"/>
      <w:r w:rsidRPr="00097F58">
        <w:t>Sprite</w:t>
      </w:r>
      <w:proofErr w:type="spellEnd"/>
      <w:r w:rsidRPr="00097F58">
        <w:t xml:space="preserve"> est un </w:t>
      </w:r>
      <w:proofErr w:type="spellStart"/>
      <w:r w:rsidRPr="00097F58">
        <w:t>Collider</w:t>
      </w:r>
      <w:proofErr w:type="spellEnd"/>
      <w:r w:rsidRPr="00097F58">
        <w:t xml:space="preserve"> donc une chose qui peut </w:t>
      </w:r>
      <w:r w:rsidR="000A010D" w:rsidRPr="00097F58">
        <w:t>entrer</w:t>
      </w:r>
      <w:r w:rsidRPr="00097F58">
        <w:t xml:space="preserve"> en collision avec quelque chose d’autre</w:t>
      </w:r>
      <w:r w:rsidR="003E7336">
        <w:t xml:space="preserve">. Lorsque la classe </w:t>
      </w:r>
      <w:proofErr w:type="spellStart"/>
      <w:r w:rsidR="003E7336">
        <w:t>Envir</w:t>
      </w:r>
      <w:r w:rsidR="00E4517F" w:rsidRPr="00097F58">
        <w:t>onment</w:t>
      </w:r>
      <w:proofErr w:type="spellEnd"/>
      <w:r w:rsidR="00E4517F" w:rsidRPr="00097F58">
        <w:t xml:space="preserve"> détecte une collision entre deux </w:t>
      </w:r>
      <w:r w:rsidR="00E63473">
        <w:t>sprites,</w:t>
      </w:r>
      <w:r w:rsidR="00E4517F" w:rsidRPr="00097F58">
        <w:t xml:space="preserve"> elle appelle la fonction </w:t>
      </w:r>
      <w:proofErr w:type="spellStart"/>
      <w:proofErr w:type="gramStart"/>
      <w:r w:rsidR="00E4517F" w:rsidRPr="00097F58">
        <w:rPr>
          <w:rFonts w:ascii="Courier New" w:hAnsi="Courier New" w:cs="Courier New"/>
          <w:sz w:val="20"/>
          <w:szCs w:val="20"/>
        </w:rPr>
        <w:t>collideWith</w:t>
      </w:r>
      <w:proofErr w:type="spellEnd"/>
      <w:r w:rsidR="00E4517F" w:rsidRPr="00097F58">
        <w:rPr>
          <w:rFonts w:ascii="Courier New" w:hAnsi="Courier New" w:cs="Courier New"/>
          <w:sz w:val="20"/>
          <w:szCs w:val="20"/>
        </w:rPr>
        <w:t>(</w:t>
      </w:r>
      <w:proofErr w:type="spellStart"/>
      <w:proofErr w:type="gramEnd"/>
      <w:r w:rsidR="00E4517F" w:rsidRPr="00097F58">
        <w:rPr>
          <w:rFonts w:ascii="Courier New" w:hAnsi="Courier New" w:cs="Courier New"/>
          <w:sz w:val="20"/>
          <w:szCs w:val="20"/>
        </w:rPr>
        <w:t>Collider</w:t>
      </w:r>
      <w:proofErr w:type="spellEnd"/>
      <w:r w:rsidR="00E4517F" w:rsidRPr="00097F58">
        <w:rPr>
          <w:rFonts w:ascii="Courier New" w:hAnsi="Courier New" w:cs="Courier New"/>
          <w:sz w:val="20"/>
          <w:szCs w:val="20"/>
        </w:rPr>
        <w:t>*)</w:t>
      </w:r>
      <w:r w:rsidR="00E4517F" w:rsidRPr="00097F58">
        <w:t xml:space="preserve"> des deux sprites avec l’autre </w:t>
      </w:r>
      <w:proofErr w:type="spellStart"/>
      <w:r w:rsidR="00E4517F" w:rsidRPr="00097F58">
        <w:t>sprite</w:t>
      </w:r>
      <w:proofErr w:type="spellEnd"/>
      <w:r w:rsidR="00E4517F" w:rsidRPr="00097F58">
        <w:t xml:space="preserve"> en </w:t>
      </w:r>
      <w:r w:rsidR="00E63473">
        <w:t>paramètre</w:t>
      </w:r>
      <w:r w:rsidR="00E4517F" w:rsidRPr="00097F58">
        <w:t xml:space="preserve"> de la fonction. Comme cette fonction est abstraite, elle est implémentée par la </w:t>
      </w:r>
      <w:r w:rsidR="00E63473">
        <w:t>sous-classe</w:t>
      </w:r>
      <w:r w:rsidR="00E4517F" w:rsidRPr="00097F58">
        <w:t xml:space="preserve">. Dans notre cas, </w:t>
      </w:r>
      <w:proofErr w:type="spellStart"/>
      <w:r w:rsidR="00E4517F" w:rsidRPr="00097F58">
        <w:t>Megaman</w:t>
      </w:r>
      <w:proofErr w:type="spellEnd"/>
      <w:r w:rsidR="00E4517F" w:rsidRPr="00097F58">
        <w:t xml:space="preserve"> ou </w:t>
      </w:r>
      <w:proofErr w:type="spellStart"/>
      <w:r w:rsidR="00E4517F" w:rsidRPr="00097F58">
        <w:t>Metool</w:t>
      </w:r>
      <w:proofErr w:type="spellEnd"/>
      <w:r w:rsidR="00E4517F" w:rsidRPr="00097F58">
        <w:t>. Tout ce que c</w:t>
      </w:r>
      <w:r w:rsidR="000A010D" w:rsidRPr="00097F58">
        <w:t>es</w:t>
      </w:r>
      <w:r w:rsidR="00E4517F" w:rsidRPr="00097F58">
        <w:t xml:space="preserve"> fonction</w:t>
      </w:r>
      <w:r w:rsidR="003E7336">
        <w:t>s</w:t>
      </w:r>
      <w:r w:rsidR="00E4517F" w:rsidRPr="00097F58">
        <w:t xml:space="preserve"> font c’est faire un appel inverse soit </w:t>
      </w:r>
      <w:proofErr w:type="spellStart"/>
      <w:proofErr w:type="gramStart"/>
      <w:r w:rsidR="00E4517F" w:rsidRPr="00097F58">
        <w:rPr>
          <w:rFonts w:ascii="Courier New" w:hAnsi="Courier New" w:cs="Courier New"/>
          <w:sz w:val="20"/>
          <w:szCs w:val="20"/>
        </w:rPr>
        <w:t>Collider.collideWith</w:t>
      </w:r>
      <w:proofErr w:type="spellEnd"/>
      <w:r w:rsidR="00E4517F" w:rsidRPr="00097F58">
        <w:rPr>
          <w:rFonts w:ascii="Courier New" w:hAnsi="Courier New" w:cs="Courier New"/>
          <w:sz w:val="20"/>
          <w:szCs w:val="20"/>
        </w:rPr>
        <w:t>(</w:t>
      </w:r>
      <w:proofErr w:type="spellStart"/>
      <w:proofErr w:type="gramEnd"/>
      <w:r w:rsidR="00E4517F" w:rsidRPr="00097F58">
        <w:rPr>
          <w:rFonts w:ascii="Courier New" w:hAnsi="Courier New" w:cs="Courier New"/>
          <w:sz w:val="20"/>
          <w:szCs w:val="20"/>
        </w:rPr>
        <w:t>this</w:t>
      </w:r>
      <w:proofErr w:type="spellEnd"/>
      <w:r w:rsidR="00E4517F" w:rsidRPr="00097F58">
        <w:rPr>
          <w:rFonts w:ascii="Courier New" w:hAnsi="Courier New" w:cs="Courier New"/>
          <w:sz w:val="20"/>
          <w:szCs w:val="20"/>
        </w:rPr>
        <w:t>)</w:t>
      </w:r>
      <w:r w:rsidR="00E4517F" w:rsidRPr="00097F58">
        <w:t xml:space="preserve">. Comme nous sommes dans la </w:t>
      </w:r>
      <w:r w:rsidR="00E63473">
        <w:t>sous-classe</w:t>
      </w:r>
      <w:r w:rsidR="00E4517F" w:rsidRPr="00097F58">
        <w:t>, le pointer « </w:t>
      </w:r>
      <w:proofErr w:type="spellStart"/>
      <w:r w:rsidR="00E4517F" w:rsidRPr="00097F58">
        <w:t>this</w:t>
      </w:r>
      <w:proofErr w:type="spellEnd"/>
      <w:r w:rsidR="00E4517F" w:rsidRPr="00097F58">
        <w:t xml:space="preserve"> » représente une instance de </w:t>
      </w:r>
      <w:proofErr w:type="spellStart"/>
      <w:r w:rsidR="00E4517F" w:rsidRPr="00097F58">
        <w:t>Megaman</w:t>
      </w:r>
      <w:proofErr w:type="spellEnd"/>
      <w:r w:rsidR="00E4517F" w:rsidRPr="00097F58">
        <w:t xml:space="preserve"> ou </w:t>
      </w:r>
      <w:proofErr w:type="spellStart"/>
      <w:r w:rsidR="00E4517F" w:rsidRPr="00097F58">
        <w:t>Metool</w:t>
      </w:r>
      <w:proofErr w:type="spellEnd"/>
      <w:r w:rsidR="00E4517F" w:rsidRPr="00097F58">
        <w:t xml:space="preserve"> et non plus cette fois un simple </w:t>
      </w:r>
      <w:proofErr w:type="spellStart"/>
      <w:r w:rsidR="00E4517F" w:rsidRPr="00097F58">
        <w:t>C</w:t>
      </w:r>
      <w:r w:rsidR="003E7336">
        <w:t>ollider</w:t>
      </w:r>
      <w:proofErr w:type="spellEnd"/>
      <w:r w:rsidR="003E7336">
        <w:t xml:space="preserve"> générique. Lorsque cet</w:t>
      </w:r>
      <w:r w:rsidR="00E4517F" w:rsidRPr="00097F58">
        <w:t xml:space="preserve"> appel </w:t>
      </w:r>
      <w:r w:rsidR="000A010D" w:rsidRPr="00097F58">
        <w:t>inverse</w:t>
      </w:r>
      <w:r w:rsidR="00E4517F" w:rsidRPr="00097F58">
        <w:t xml:space="preserve"> va prendre place, ce n’est donc plus la fonction </w:t>
      </w:r>
      <w:proofErr w:type="spellStart"/>
      <w:proofErr w:type="gramStart"/>
      <w:r w:rsidR="00E4517F" w:rsidRPr="00097F58">
        <w:t>collideWith</w:t>
      </w:r>
      <w:proofErr w:type="spellEnd"/>
      <w:r w:rsidR="00E4517F" w:rsidRPr="00097F58">
        <w:t>(</w:t>
      </w:r>
      <w:proofErr w:type="spellStart"/>
      <w:proofErr w:type="gramEnd"/>
      <w:r w:rsidR="00E4517F" w:rsidRPr="00097F58">
        <w:t>Collider</w:t>
      </w:r>
      <w:proofErr w:type="spellEnd"/>
      <w:r w:rsidR="00E4517F" w:rsidRPr="00097F58">
        <w:t xml:space="preserve">*) qui sera </w:t>
      </w:r>
      <w:r w:rsidR="00E63473">
        <w:t>appelée,</w:t>
      </w:r>
      <w:r w:rsidR="00E4517F" w:rsidRPr="00097F58">
        <w:t xml:space="preserve"> mais une des deux fonctions </w:t>
      </w:r>
      <w:proofErr w:type="spellStart"/>
      <w:r w:rsidR="00E4517F" w:rsidRPr="00097F58">
        <w:t>collideWith</w:t>
      </w:r>
      <w:proofErr w:type="spellEnd"/>
      <w:r w:rsidR="00E4517F" w:rsidRPr="00097F58">
        <w:t>(</w:t>
      </w:r>
      <w:proofErr w:type="spellStart"/>
      <w:r w:rsidR="00E4517F" w:rsidRPr="00097F58">
        <w:t>Megaman</w:t>
      </w:r>
      <w:proofErr w:type="spellEnd"/>
      <w:r w:rsidR="00E4517F" w:rsidRPr="00097F58">
        <w:t xml:space="preserve">*) ou </w:t>
      </w:r>
      <w:proofErr w:type="spellStart"/>
      <w:r w:rsidR="00E4517F" w:rsidRPr="00097F58">
        <w:t>collideWith</w:t>
      </w:r>
      <w:proofErr w:type="spellEnd"/>
      <w:r w:rsidR="00E4517F" w:rsidRPr="00097F58">
        <w:t>(</w:t>
      </w:r>
      <w:proofErr w:type="spellStart"/>
      <w:r w:rsidR="00E4517F" w:rsidRPr="00097F58">
        <w:t>Metool</w:t>
      </w:r>
      <w:proofErr w:type="spellEnd"/>
      <w:r w:rsidR="00E4517F" w:rsidRPr="00097F58">
        <w:t xml:space="preserve">*). De cette façon, nous savons directement avec qui et avec quoi nous </w:t>
      </w:r>
      <w:r w:rsidR="00E63473">
        <w:t>sommes</w:t>
      </w:r>
      <w:r w:rsidR="00E4517F" w:rsidRPr="00097F58">
        <w:t xml:space="preserve"> </w:t>
      </w:r>
      <w:r w:rsidR="00E63473">
        <w:t>entrés</w:t>
      </w:r>
      <w:r w:rsidR="00E4517F" w:rsidRPr="00097F58">
        <w:t xml:space="preserve"> en contact seulement selon </w:t>
      </w:r>
      <w:r w:rsidR="00E63473">
        <w:t>quelle</w:t>
      </w:r>
      <w:r w:rsidR="00E4517F" w:rsidRPr="00097F58">
        <w:t xml:space="preserve"> fonction est appelée.</w:t>
      </w:r>
    </w:p>
    <w:p w:rsidR="003228EC" w:rsidRPr="00097F58" w:rsidRDefault="003228EC" w:rsidP="00564555"/>
    <w:p w:rsidR="003228EC" w:rsidRPr="00097F58" w:rsidRDefault="003228EC" w:rsidP="00564555">
      <w:pPr>
        <w:sectPr w:rsidR="003228EC" w:rsidRPr="00097F58" w:rsidSect="0006140F">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le"/>
        <w:spacing w:line="360" w:lineRule="auto"/>
        <w:rPr>
          <w:b w:val="0"/>
        </w:rPr>
      </w:pPr>
      <w:bookmarkStart w:id="118" w:name="_Toc268779818"/>
      <w:r w:rsidRPr="00097F58">
        <w:t>CONCLUSION</w:t>
      </w:r>
      <w:bookmarkEnd w:id="118"/>
    </w:p>
    <w:p w:rsidR="005E74C9" w:rsidRPr="00097F58" w:rsidRDefault="005E74C9" w:rsidP="00491C01">
      <w:pPr>
        <w:pStyle w:val="Title"/>
        <w:spacing w:line="360" w:lineRule="auto"/>
        <w:jc w:val="left"/>
        <w:rPr>
          <w:b w:val="0"/>
        </w:rPr>
      </w:pPr>
    </w:p>
    <w:p w:rsidR="002508B2" w:rsidRDefault="008F7FC0" w:rsidP="00564555">
      <w:r>
        <w:t>Pour conclure,</w:t>
      </w:r>
      <w:r w:rsidR="00B76065">
        <w:t xml:space="preserve"> le choix des composantes de la console s’est fait selon les critères et les barèmes établis. La seule composante manquante est la mémoire externe de type SDRAM. Le choix de ce</w:t>
      </w:r>
      <w:r w:rsidR="001D2FA0">
        <w:t>tte</w:t>
      </w:r>
      <w:r w:rsidR="00B76065">
        <w:t xml:space="preserve"> com</w:t>
      </w:r>
      <w:r w:rsidR="001D2FA0">
        <w:t>posante n’a pas été fait dû le manque de formation vis-à-vis ce type d’élément et au réalignement du projet vers un adaptateur pour le BLUESCREEN.</w:t>
      </w:r>
    </w:p>
    <w:p w:rsidR="001D2FA0" w:rsidRDefault="001D2FA0" w:rsidP="00564555"/>
    <w:p w:rsidR="001D2FA0" w:rsidRDefault="001D2FA0" w:rsidP="00564555">
      <w:r>
        <w:t xml:space="preserve">La réalisation de l’adaptateur respecte la contrainte par rapport aux coûts raisonnables de fabrication. Il ne restera qu’à créer le circuit imprimé de l’adaptateur à partir des schémas faits sous </w:t>
      </w:r>
      <w:proofErr w:type="spellStart"/>
      <w:r>
        <w:t>Altium</w:t>
      </w:r>
      <w:proofErr w:type="spellEnd"/>
      <w:r>
        <w:t xml:space="preserve">. Le manque d’expérience en conception de circuit imprimé et le temps limité du projet  sont les causes de la non-réalisation de ce dernier objectif. De plus, on pourra utiliser la conception de cet adaptateur dans le but d’une éventuelle mise en place d’une console complète et fonctionnelle dans un projet futur. Bref, le projet est tout de même bien avancé pour la réalisation d’une console telle que stipulé en début de session. </w:t>
      </w:r>
    </w:p>
    <w:p w:rsidR="001D2FA0" w:rsidRDefault="001D2FA0" w:rsidP="00564555"/>
    <w:p w:rsidR="001D2FA0" w:rsidRDefault="001D2FA0" w:rsidP="00564555">
      <w:r>
        <w:t>Côté logiciel, un</w:t>
      </w:r>
      <w:r w:rsidR="00A00BAC">
        <w:t>e</w:t>
      </w:r>
      <w:r>
        <w:t xml:space="preserve"> démo de </w:t>
      </w:r>
      <w:r w:rsidR="00A00BAC">
        <w:t>jeu complè</w:t>
      </w:r>
      <w:r>
        <w:t>t</w:t>
      </w:r>
      <w:r w:rsidR="00A00BAC">
        <w:t>e</w:t>
      </w:r>
      <w:r>
        <w:t xml:space="preserve"> a été réalisé</w:t>
      </w:r>
      <w:r w:rsidR="00A00BAC">
        <w:t>e</w:t>
      </w:r>
      <w:r>
        <w:t xml:space="preserve"> et testé</w:t>
      </w:r>
      <w:r w:rsidR="00A00BAC">
        <w:t>e</w:t>
      </w:r>
      <w:r>
        <w:t xml:space="preserve"> à l’aide de la plaquette de développement BLUESCREEN de la compagnie </w:t>
      </w:r>
      <w:proofErr w:type="spellStart"/>
      <w:r w:rsidR="00A00BAC">
        <w:t>T</w:t>
      </w:r>
      <w:r>
        <w:t>haieasyelec</w:t>
      </w:r>
      <w:proofErr w:type="spellEnd"/>
      <w:r>
        <w:t xml:space="preserve">. </w:t>
      </w:r>
      <w:r w:rsidR="00A00BAC">
        <w:t xml:space="preserve">Le codage des </w:t>
      </w:r>
      <w:r>
        <w:t>f</w:t>
      </w:r>
      <w:r w:rsidR="00A00BAC">
        <w:t>onctions hauts niveau permettront à l’utilisateur de modifier aisément la démo dans le but de créer son propre jeu. De plus, l’implantation de divers périphériques USB est facilité, ici aussi, par l’utilisation de fonctions de haut niveau.</w:t>
      </w:r>
    </w:p>
    <w:p w:rsidR="00A00BAC" w:rsidRPr="00097F58" w:rsidRDefault="00A00BAC" w:rsidP="00564555">
      <w:pPr>
        <w:sectPr w:rsidR="00A00BAC" w:rsidRPr="00097F58" w:rsidSect="0006140F">
          <w:headerReference w:type="default" r:id="rId86"/>
          <w:pgSz w:w="12240" w:h="15840" w:code="1"/>
          <w:pgMar w:top="2160" w:right="1080" w:bottom="1080" w:left="2160" w:header="1080" w:footer="1134" w:gutter="0"/>
          <w:paperSrc w:first="15" w:other="15"/>
          <w:cols w:space="708"/>
          <w:titlePg/>
          <w:docGrid w:linePitch="360"/>
        </w:sectPr>
      </w:pPr>
    </w:p>
    <w:p w:rsidR="007941C1" w:rsidRPr="00097F58" w:rsidRDefault="006261DF" w:rsidP="00E720C1">
      <w:pPr>
        <w:pStyle w:val="Title"/>
      </w:pPr>
      <w:bookmarkStart w:id="119" w:name="_Toc268779819"/>
      <w:r w:rsidRPr="00097F58">
        <w:t>LISTE DE RÉFÉRENCES</w:t>
      </w:r>
      <w:bookmarkEnd w:id="119"/>
    </w:p>
    <w:p w:rsidR="008F7FC0" w:rsidRDefault="008F7FC0" w:rsidP="008F7FC0">
      <w:pPr>
        <w:spacing w:line="240" w:lineRule="auto"/>
        <w:jc w:val="left"/>
      </w:pPr>
      <w:proofErr w:type="spellStart"/>
      <w:r w:rsidRPr="009951B5">
        <w:t>Engdahl</w:t>
      </w:r>
      <w:proofErr w:type="spellEnd"/>
      <w:r w:rsidRPr="009951B5">
        <w:t xml:space="preserve">, Tomi. «VGA Timing information ». </w:t>
      </w:r>
      <w:r>
        <w:t>En ligne. &lt;</w:t>
      </w:r>
      <w:r w:rsidRPr="0058139D">
        <w:t>http://www.epanorama.net/documents/pc/vga_timing.html</w:t>
      </w:r>
      <w:r>
        <w:t xml:space="preserve">&gt;. Consulté le 20 mai 2010 </w:t>
      </w:r>
    </w:p>
    <w:p w:rsidR="008F7FC0" w:rsidRDefault="008F7FC0" w:rsidP="008F7FC0">
      <w:pPr>
        <w:spacing w:line="240" w:lineRule="auto"/>
        <w:jc w:val="left"/>
      </w:pPr>
    </w:p>
    <w:p w:rsidR="008F7FC0" w:rsidRDefault="008F7FC0" w:rsidP="008F7FC0">
      <w:pPr>
        <w:spacing w:line="240" w:lineRule="auto"/>
        <w:jc w:val="left"/>
      </w:pPr>
      <w:proofErr w:type="spellStart"/>
      <w:r>
        <w:t>Schapenstal</w:t>
      </w:r>
      <w:proofErr w:type="spellEnd"/>
      <w:r>
        <w:t xml:space="preserve">, </w:t>
      </w:r>
      <w:proofErr w:type="spellStart"/>
      <w:r>
        <w:t>jos</w:t>
      </w:r>
      <w:proofErr w:type="spellEnd"/>
      <w:r>
        <w:t>. «Simple VGA/</w:t>
      </w:r>
      <w:proofErr w:type="spellStart"/>
      <w:r>
        <w:t>Video</w:t>
      </w:r>
      <w:proofErr w:type="spellEnd"/>
      <w:r>
        <w:t xml:space="preserve"> Adapter ». En ligne. &lt;</w:t>
      </w:r>
      <w:r w:rsidRPr="0086243F">
        <w:t>http://www.circuitdb.com/show.php?cid=69</w:t>
      </w:r>
      <w:r>
        <w:t xml:space="preserve">&gt;. Consulté le 21 mai 2010 </w:t>
      </w:r>
    </w:p>
    <w:p w:rsidR="008F7FC0" w:rsidRDefault="008F7FC0" w:rsidP="008F7FC0">
      <w:pPr>
        <w:spacing w:line="240" w:lineRule="auto"/>
        <w:jc w:val="left"/>
      </w:pPr>
    </w:p>
    <w:p w:rsidR="008F7FC0" w:rsidRPr="0086243F" w:rsidRDefault="008F7FC0" w:rsidP="008F7FC0">
      <w:pPr>
        <w:spacing w:line="240" w:lineRule="auto"/>
        <w:jc w:val="left"/>
      </w:pPr>
      <w:proofErr w:type="spellStart"/>
      <w:r>
        <w:t>Valcarce</w:t>
      </w:r>
      <w:proofErr w:type="spellEnd"/>
      <w:r>
        <w:t xml:space="preserve">, Javier. 2009. </w:t>
      </w:r>
      <w:r w:rsidRPr="0086243F">
        <w:t xml:space="preserve">« VGA </w:t>
      </w:r>
      <w:proofErr w:type="spellStart"/>
      <w:r w:rsidRPr="0086243F">
        <w:t>Video</w:t>
      </w:r>
      <w:proofErr w:type="spellEnd"/>
      <w:r w:rsidRPr="0086243F">
        <w:t xml:space="preserve"> Signal Format and Timing </w:t>
      </w:r>
      <w:proofErr w:type="spellStart"/>
      <w:r w:rsidRPr="0086243F">
        <w:t>Specifications</w:t>
      </w:r>
      <w:proofErr w:type="spellEnd"/>
      <w:r w:rsidRPr="0086243F">
        <w:t> ». En ligne. &lt;http://www.javiervalcarce.eu/wiki/VGA_Video_Signal_Format_and_Timing_Specifications</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8F7FC0">
        <w:t xml:space="preserve">Kamal, Ibrahim. 2008. « 8-bit Digital to </w:t>
      </w:r>
      <w:proofErr w:type="spellStart"/>
      <w:r w:rsidRPr="008F7FC0">
        <w:t>Analog</w:t>
      </w:r>
      <w:proofErr w:type="spellEnd"/>
      <w:r w:rsidRPr="008F7FC0">
        <w:t xml:space="preserve"> </w:t>
      </w:r>
      <w:proofErr w:type="spellStart"/>
      <w:r w:rsidRPr="008F7FC0">
        <w:t>converter</w:t>
      </w:r>
      <w:proofErr w:type="spellEnd"/>
      <w:r w:rsidRPr="008F7FC0">
        <w:t xml:space="preserve"> (DAC): </w:t>
      </w:r>
      <w:proofErr w:type="spellStart"/>
      <w:r w:rsidRPr="008F7FC0">
        <w:t>Using</w:t>
      </w:r>
      <w:proofErr w:type="spellEnd"/>
      <w:r w:rsidRPr="008F7FC0">
        <w:t xml:space="preserve"> R/2R </w:t>
      </w:r>
      <w:proofErr w:type="spellStart"/>
      <w:r w:rsidRPr="008F7FC0">
        <w:t>resistor</w:t>
      </w:r>
      <w:proofErr w:type="spellEnd"/>
      <w:r w:rsidRPr="008F7FC0">
        <w:t xml:space="preserve"> network ». </w:t>
      </w:r>
      <w:r w:rsidRPr="0086243F">
        <w:t>En ligne. &lt;</w:t>
      </w:r>
      <w:r w:rsidRPr="001868DA">
        <w:t>http://www.ikalogic.com/dac08.php</w:t>
      </w:r>
      <w:r>
        <w:t>&gt;. Consulté le 21 mai 2010</w:t>
      </w:r>
    </w:p>
    <w:p w:rsidR="008F7FC0" w:rsidRDefault="008F7FC0" w:rsidP="008F7FC0">
      <w:pPr>
        <w:spacing w:line="240" w:lineRule="auto"/>
        <w:jc w:val="left"/>
      </w:pPr>
    </w:p>
    <w:p w:rsidR="008F7FC0" w:rsidRDefault="008F7FC0" w:rsidP="008F7FC0">
      <w:pPr>
        <w:spacing w:line="240" w:lineRule="auto"/>
        <w:jc w:val="left"/>
      </w:pPr>
      <w:proofErr w:type="spellStart"/>
      <w:r w:rsidRPr="008053F9">
        <w:rPr>
          <w:lang w:val="en-US"/>
        </w:rPr>
        <w:t>Beis</w:t>
      </w:r>
      <w:proofErr w:type="spellEnd"/>
      <w:r w:rsidRPr="008053F9">
        <w:rPr>
          <w:lang w:val="en-US"/>
        </w:rPr>
        <w:t xml:space="preserve">, </w:t>
      </w:r>
      <w:proofErr w:type="spellStart"/>
      <w:r w:rsidRPr="008053F9">
        <w:rPr>
          <w:lang w:val="en-US"/>
        </w:rPr>
        <w:t>Uwe</w:t>
      </w:r>
      <w:proofErr w:type="spellEnd"/>
      <w:r w:rsidRPr="008053F9">
        <w:rPr>
          <w:lang w:val="en-US"/>
        </w:rPr>
        <w:t xml:space="preserve">. 2008. « An introduction to Delta Sigma converters ». </w:t>
      </w:r>
      <w:r>
        <w:t>En ligne. &lt;</w:t>
      </w:r>
      <w:r w:rsidRPr="0086243F">
        <w:t>http://www.beis.de/Elektronik/DeltaSigma/DeltaSigma.html</w:t>
      </w:r>
      <w:r>
        <w:t xml:space="preserve">&gt;. Consulté le 15 juin 2010 </w:t>
      </w:r>
    </w:p>
    <w:p w:rsidR="008F7FC0" w:rsidRDefault="008F7FC0" w:rsidP="008F7FC0">
      <w:pPr>
        <w:spacing w:line="240" w:lineRule="auto"/>
        <w:jc w:val="left"/>
      </w:pPr>
    </w:p>
    <w:p w:rsidR="008F7FC0" w:rsidRDefault="008F7FC0" w:rsidP="008F7FC0">
      <w:pPr>
        <w:spacing w:line="240" w:lineRule="auto"/>
        <w:jc w:val="left"/>
      </w:pPr>
      <w:r w:rsidRPr="008F7FC0">
        <w:rPr>
          <w:lang w:val="en-US"/>
        </w:rPr>
        <w:t xml:space="preserve">Leroy, Davis. 2010. </w:t>
      </w:r>
      <w:r w:rsidRPr="003C4D51">
        <w:rPr>
          <w:lang w:val="en-US"/>
        </w:rPr>
        <w:t>« </w:t>
      </w:r>
      <w:proofErr w:type="gramStart"/>
      <w:r w:rsidRPr="003C4D51">
        <w:rPr>
          <w:lang w:val="en-US"/>
        </w:rPr>
        <w:t>I2S :</w:t>
      </w:r>
      <w:proofErr w:type="gramEnd"/>
      <w:r w:rsidRPr="003C4D51">
        <w:rPr>
          <w:lang w:val="en-US"/>
        </w:rPr>
        <w:t xml:space="preserve"> Inter-IC Sound BUS ». </w:t>
      </w:r>
      <w:r w:rsidRPr="003C4D51">
        <w:t>En ligne. &lt;http://www.interfacebus.com/I2S_Interface_Bus.html</w:t>
      </w:r>
      <w:r>
        <w:t>&gt;. Consulté le 10 Août 2010</w:t>
      </w:r>
    </w:p>
    <w:p w:rsidR="008F7FC0" w:rsidRDefault="008F7FC0" w:rsidP="008F7FC0">
      <w:pPr>
        <w:spacing w:line="240" w:lineRule="auto"/>
        <w:jc w:val="left"/>
      </w:pPr>
    </w:p>
    <w:p w:rsidR="008F7FC0" w:rsidRDefault="008F7FC0" w:rsidP="008F7FC0">
      <w:pPr>
        <w:spacing w:line="240" w:lineRule="auto"/>
        <w:jc w:val="left"/>
      </w:pPr>
      <w:proofErr w:type="gramStart"/>
      <w:r w:rsidRPr="008053F9">
        <w:rPr>
          <w:lang w:val="en-US"/>
        </w:rPr>
        <w:t>NXP Semiconductors.</w:t>
      </w:r>
      <w:proofErr w:type="gramEnd"/>
      <w:r w:rsidRPr="008053F9">
        <w:rPr>
          <w:lang w:val="en-US"/>
        </w:rPr>
        <w:t xml:space="preserve"> 2008. « LPC2478: Preliminary datasheet, Rev. 01 ». </w:t>
      </w:r>
      <w:r w:rsidRPr="00502894">
        <w:t xml:space="preserve">PDF </w:t>
      </w:r>
      <w:r w:rsidRPr="003C4D51">
        <w:t xml:space="preserve">En ligne. </w:t>
      </w:r>
      <w:r>
        <w:t xml:space="preserve">78 pages. </w:t>
      </w:r>
      <w:r w:rsidRPr="003C4D51">
        <w:t>&lt;</w:t>
      </w:r>
      <w:r w:rsidRPr="00502894">
        <w:t>http://www.nxp.com/documents/data_sheet/LPC2478.pdf</w:t>
      </w:r>
      <w:r>
        <w:t>&gt;. Consulté le 24 mai 2010.</w:t>
      </w:r>
    </w:p>
    <w:p w:rsidR="008F7FC0" w:rsidRDefault="008F7FC0" w:rsidP="008F7FC0">
      <w:pPr>
        <w:spacing w:line="240" w:lineRule="auto"/>
        <w:jc w:val="left"/>
      </w:pPr>
    </w:p>
    <w:p w:rsidR="008F7FC0" w:rsidRPr="008F7FC0" w:rsidRDefault="008F7FC0" w:rsidP="008F7FC0">
      <w:pPr>
        <w:spacing w:line="240" w:lineRule="auto"/>
        <w:jc w:val="left"/>
        <w:rPr>
          <w:lang w:val="en-US"/>
        </w:rPr>
      </w:pPr>
      <w:proofErr w:type="gramStart"/>
      <w:r w:rsidRPr="009951B5">
        <w:rPr>
          <w:lang w:val="en-US"/>
        </w:rPr>
        <w:t>Analog Devices, Inc. 2010.</w:t>
      </w:r>
      <w:proofErr w:type="gramEnd"/>
      <w:r w:rsidRPr="009951B5">
        <w:rPr>
          <w:lang w:val="en-US"/>
        </w:rPr>
        <w:t xml:space="preserve"> « ADV7125 Datasheet: CMOS, 330MHz, Triple 8-Bit High Speed Video DAC». </w:t>
      </w:r>
      <w:r w:rsidRPr="00502894">
        <w:t xml:space="preserve">PDF </w:t>
      </w:r>
      <w:r w:rsidRPr="003C4D51">
        <w:t xml:space="preserve">En ligne. </w:t>
      </w:r>
      <w:r>
        <w:t xml:space="preserve">16 pages. </w:t>
      </w:r>
      <w:r w:rsidRPr="008F7FC0">
        <w:t xml:space="preserve">&lt;http://www.analog.com/static/imported-files/data_sheets/ADV7125.pdf&gt;. </w:t>
      </w:r>
      <w:proofErr w:type="spellStart"/>
      <w:proofErr w:type="gramStart"/>
      <w:r w:rsidRPr="008F7FC0">
        <w:rPr>
          <w:lang w:val="en-US"/>
        </w:rPr>
        <w:t>Consulté</w:t>
      </w:r>
      <w:proofErr w:type="spellEnd"/>
      <w:r w:rsidRPr="008F7FC0">
        <w:rPr>
          <w:lang w:val="en-US"/>
        </w:rPr>
        <w:t xml:space="preserve"> le 15 </w:t>
      </w:r>
      <w:proofErr w:type="spellStart"/>
      <w:r w:rsidRPr="008F7FC0">
        <w:rPr>
          <w:lang w:val="en-US"/>
        </w:rPr>
        <w:t>juillet</w:t>
      </w:r>
      <w:proofErr w:type="spellEnd"/>
      <w:r w:rsidRPr="008F7FC0">
        <w:rPr>
          <w:lang w:val="en-US"/>
        </w:rPr>
        <w:t xml:space="preserve"> 2010.</w:t>
      </w:r>
      <w:proofErr w:type="gramEnd"/>
    </w:p>
    <w:p w:rsidR="008F7FC0" w:rsidRPr="008F7FC0" w:rsidRDefault="008F7FC0" w:rsidP="008F7FC0">
      <w:pPr>
        <w:spacing w:line="240" w:lineRule="auto"/>
        <w:jc w:val="left"/>
        <w:rPr>
          <w:lang w:val="en-US"/>
        </w:rPr>
      </w:pPr>
    </w:p>
    <w:p w:rsidR="008F7FC0" w:rsidRDefault="008F7FC0" w:rsidP="008F7FC0">
      <w:pPr>
        <w:spacing w:line="240" w:lineRule="auto"/>
        <w:jc w:val="left"/>
      </w:pPr>
      <w:r w:rsidRPr="008F7FC0">
        <w:rPr>
          <w:lang w:val="en-US"/>
        </w:rPr>
        <w:t xml:space="preserve">MAXIM Integrated Products. </w:t>
      </w:r>
      <w:r w:rsidRPr="00502894">
        <w:rPr>
          <w:lang w:val="en-US"/>
        </w:rPr>
        <w:t>2006. « </w:t>
      </w:r>
      <w:r>
        <w:rPr>
          <w:lang w:val="en-US"/>
        </w:rPr>
        <w:t xml:space="preserve">MAX9850 Datasheet: Stereo Audio DAC with </w:t>
      </w:r>
      <w:proofErr w:type="spellStart"/>
      <w:r>
        <w:rPr>
          <w:lang w:val="en-US"/>
        </w:rPr>
        <w:t>DirectDrive</w:t>
      </w:r>
      <w:proofErr w:type="spellEnd"/>
      <w:r>
        <w:rPr>
          <w:lang w:val="en-US"/>
        </w:rPr>
        <w:t xml:space="preserve"> </w:t>
      </w:r>
      <w:proofErr w:type="spellStart"/>
      <w:r>
        <w:rPr>
          <w:lang w:val="en-US"/>
        </w:rPr>
        <w:t>Headphon</w:t>
      </w:r>
      <w:proofErr w:type="spellEnd"/>
      <w:r>
        <w:rPr>
          <w:lang w:val="en-US"/>
        </w:rPr>
        <w:t xml:space="preserve"> Amplifier</w:t>
      </w:r>
      <w:r w:rsidRPr="00502894">
        <w:rPr>
          <w:lang w:val="en-US"/>
        </w:rPr>
        <w:t xml:space="preserve">». </w:t>
      </w:r>
      <w:r w:rsidRPr="00502894">
        <w:t xml:space="preserve">PDF </w:t>
      </w:r>
      <w:r w:rsidRPr="003C4D51">
        <w:t xml:space="preserve">En ligne. </w:t>
      </w:r>
      <w:r>
        <w:t xml:space="preserve">36 pages. </w:t>
      </w:r>
      <w:r w:rsidRPr="003C4D51">
        <w:t>&lt;</w:t>
      </w:r>
      <w:r w:rsidRPr="00502894">
        <w:t>http://datasheets.maxim-ic.com/en/ds/MAX9850.pdf</w:t>
      </w:r>
      <w:r>
        <w:t>&gt;. Consulté le 10 août 2010.</w:t>
      </w:r>
    </w:p>
    <w:p w:rsidR="008F7FC0" w:rsidRDefault="008F7FC0" w:rsidP="008F7FC0">
      <w:pPr>
        <w:spacing w:line="240" w:lineRule="auto"/>
        <w:jc w:val="left"/>
      </w:pPr>
    </w:p>
    <w:p w:rsidR="008F7FC0" w:rsidRDefault="008F7FC0" w:rsidP="008F7FC0">
      <w:pPr>
        <w:spacing w:line="240" w:lineRule="auto"/>
        <w:jc w:val="left"/>
      </w:pPr>
      <w:proofErr w:type="gramStart"/>
      <w:r w:rsidRPr="008053F9">
        <w:rPr>
          <w:lang w:val="en-US"/>
        </w:rPr>
        <w:t>STMicroelectronics.</w:t>
      </w:r>
      <w:proofErr w:type="gramEnd"/>
      <w:r w:rsidRPr="008053F9">
        <w:rPr>
          <w:lang w:val="en-US"/>
        </w:rPr>
        <w:t xml:space="preserve"> 2002. « TDA7535 Datasheet: DELTA/SIGMA CASCADE 20 BIT STEREO DAC». </w:t>
      </w:r>
      <w:r w:rsidRPr="00502894">
        <w:t xml:space="preserve">PDF </w:t>
      </w:r>
      <w:r w:rsidRPr="003C4D51">
        <w:t xml:space="preserve">En ligne. </w:t>
      </w:r>
      <w:r>
        <w:t xml:space="preserve">10 pages. </w:t>
      </w:r>
      <w:r w:rsidRPr="003C4D51">
        <w:t>&lt;</w:t>
      </w:r>
      <w:r w:rsidRPr="00502894">
        <w:t>http://www.datasheetcatalog.org/datasheet/stmicroelectronics/7312.pdf</w:t>
      </w:r>
      <w:r>
        <w:t>&gt;. Consulté le 10 août 2010.</w:t>
      </w:r>
    </w:p>
    <w:p w:rsidR="008F7FC0" w:rsidRDefault="008F7FC0" w:rsidP="008F7FC0">
      <w:pPr>
        <w:spacing w:line="240" w:lineRule="auto"/>
      </w:pPr>
    </w:p>
    <w:p w:rsidR="00C5784D" w:rsidRDefault="00C5784D" w:rsidP="00C5784D">
      <w:pPr>
        <w:spacing w:line="240" w:lineRule="auto"/>
      </w:pPr>
      <w:proofErr w:type="spellStart"/>
      <w:r>
        <w:t>FatFs</w:t>
      </w:r>
      <w:proofErr w:type="spellEnd"/>
      <w:r>
        <w:t>. 2010. « </w:t>
      </w:r>
      <w:proofErr w:type="spellStart"/>
      <w:r w:rsidRPr="00B509F9">
        <w:t>Generic</w:t>
      </w:r>
      <w:proofErr w:type="spellEnd"/>
      <w:r w:rsidRPr="00B509F9">
        <w:t xml:space="preserve"> File System Module</w:t>
      </w:r>
      <w:r>
        <w:t> ». En ligne.</w:t>
      </w:r>
    </w:p>
    <w:p w:rsidR="00C5784D" w:rsidRDefault="00C5784D" w:rsidP="00C5784D">
      <w:pPr>
        <w:spacing w:line="240" w:lineRule="auto"/>
      </w:pPr>
      <w:r>
        <w:t>&lt;</w:t>
      </w:r>
      <w:r w:rsidRPr="00B509F9">
        <w:t>http://elm-chan.org/fsw/ff/00index_e.html</w:t>
      </w:r>
      <w:r>
        <w:t>&gt;. Consulté le 1 avril 2010.</w:t>
      </w:r>
    </w:p>
    <w:p w:rsidR="00C5784D" w:rsidRDefault="00C5784D" w:rsidP="00C5784D">
      <w:pPr>
        <w:spacing w:line="240" w:lineRule="auto"/>
      </w:pPr>
    </w:p>
    <w:p w:rsidR="00C5784D" w:rsidRDefault="00C5784D" w:rsidP="00C5784D">
      <w:pPr>
        <w:spacing w:line="240" w:lineRule="auto"/>
      </w:pPr>
    </w:p>
    <w:p w:rsidR="00C5784D" w:rsidRDefault="00C5784D" w:rsidP="00C5784D">
      <w:pPr>
        <w:spacing w:line="240" w:lineRule="auto"/>
      </w:pPr>
      <w:proofErr w:type="spellStart"/>
      <w:r>
        <w:t>Wikipedia</w:t>
      </w:r>
      <w:proofErr w:type="spellEnd"/>
      <w:r>
        <w:t>. 2010. « Format Bitmap ». En ligne.</w:t>
      </w:r>
    </w:p>
    <w:p w:rsidR="00C5784D" w:rsidRDefault="00C5784D" w:rsidP="00C5784D">
      <w:pPr>
        <w:spacing w:line="240" w:lineRule="auto"/>
      </w:pPr>
      <w:r>
        <w:t>&lt;</w:t>
      </w:r>
      <w:r w:rsidRPr="00B509F9">
        <w:t>http://en.wikipedia.org/wiki/BMP_file_format</w:t>
      </w:r>
      <w:r>
        <w:t>&gt;. Consulté le 1 avril 2010.</w:t>
      </w:r>
    </w:p>
    <w:p w:rsidR="00C5784D" w:rsidRDefault="00C5784D" w:rsidP="00C5784D">
      <w:pPr>
        <w:spacing w:line="240" w:lineRule="auto"/>
      </w:pPr>
    </w:p>
    <w:p w:rsidR="00C5784D" w:rsidRDefault="00C5784D" w:rsidP="00C5784D">
      <w:pPr>
        <w:spacing w:line="240" w:lineRule="auto"/>
      </w:pPr>
      <w:r w:rsidRPr="00B509F9">
        <w:rPr>
          <w:lang w:val="en-CA"/>
        </w:rPr>
        <w:t>Timothy John Weber</w:t>
      </w:r>
      <w:r>
        <w:rPr>
          <w:lang w:val="en-CA"/>
        </w:rPr>
        <w:t>. 2010.</w:t>
      </w:r>
      <w:r>
        <w:t xml:space="preserve"> « </w:t>
      </w:r>
      <w:r w:rsidRPr="00B509F9">
        <w:t>The Canonical WAVE File Format</w:t>
      </w:r>
      <w:r>
        <w:t> ». En ligne.</w:t>
      </w:r>
    </w:p>
    <w:p w:rsidR="00C5784D" w:rsidRDefault="00C5784D" w:rsidP="00C5784D">
      <w:pPr>
        <w:spacing w:line="240" w:lineRule="auto"/>
      </w:pPr>
      <w:r>
        <w:t>&lt;</w:t>
      </w:r>
      <w:r w:rsidRPr="00B509F9">
        <w:t>http://www.lightlink.com/tjweber/StripWav/Canon.html</w:t>
      </w:r>
      <w:r>
        <w:rPr>
          <w:lang w:val="en-CA"/>
        </w:rPr>
        <w:t>&gt;</w:t>
      </w:r>
      <w:r>
        <w:t>. Consulté le 3 avril 2010.</w:t>
      </w:r>
    </w:p>
    <w:p w:rsidR="00C5784D" w:rsidRDefault="00C5784D" w:rsidP="00C5784D">
      <w:pPr>
        <w:spacing w:line="240" w:lineRule="auto"/>
      </w:pPr>
    </w:p>
    <w:p w:rsidR="00C5784D" w:rsidRDefault="00C5784D" w:rsidP="00C5784D">
      <w:pPr>
        <w:spacing w:line="240" w:lineRule="auto"/>
      </w:pPr>
      <w:r>
        <w:t xml:space="preserve">Compaq, Microsoft, National </w:t>
      </w:r>
      <w:proofErr w:type="spellStart"/>
      <w:r>
        <w:t>Semiconductor</w:t>
      </w:r>
      <w:proofErr w:type="spellEnd"/>
      <w:r>
        <w:t>. 1996. « </w:t>
      </w:r>
      <w:r w:rsidRPr="000333F6">
        <w:t xml:space="preserve">Open Host Controller Interface </w:t>
      </w:r>
      <w:proofErr w:type="spellStart"/>
      <w:r w:rsidRPr="000333F6">
        <w:t>Specification</w:t>
      </w:r>
      <w:proofErr w:type="spellEnd"/>
      <w:r w:rsidRPr="000333F6">
        <w:t xml:space="preserve"> for USB</w:t>
      </w:r>
      <w:r>
        <w:t xml:space="preserve"> ». PDF En ligne. 160 pages. </w:t>
      </w:r>
      <w:r>
        <w:rPr>
          <w:lang w:val="en-CA"/>
        </w:rPr>
        <w:t>&lt;</w:t>
      </w:r>
      <w:r w:rsidRPr="000333F6">
        <w:t>http://www.compaq.com/productinfo/development/openhci.html</w:t>
      </w:r>
      <w:r>
        <w:t>&gt;.  Consulté le 26 mai 2010.</w:t>
      </w:r>
    </w:p>
    <w:p w:rsidR="00C5784D" w:rsidRDefault="00C5784D" w:rsidP="00C5784D">
      <w:pPr>
        <w:spacing w:line="240" w:lineRule="auto"/>
      </w:pPr>
    </w:p>
    <w:p w:rsidR="00C5784D" w:rsidRDefault="00C5784D" w:rsidP="00C5784D">
      <w:pPr>
        <w:spacing w:line="240" w:lineRule="auto"/>
      </w:pPr>
      <w:r>
        <w:rPr>
          <w:lang w:val="en-CA"/>
        </w:rPr>
        <w:t xml:space="preserve">USB-IF. 2009. </w:t>
      </w:r>
      <w:r>
        <w:t xml:space="preserve">« USB 2.0 </w:t>
      </w:r>
      <w:proofErr w:type="spellStart"/>
      <w:r>
        <w:t>Specification</w:t>
      </w:r>
      <w:proofErr w:type="spellEnd"/>
      <w:r>
        <w:t> ». En ligne.</w:t>
      </w:r>
    </w:p>
    <w:p w:rsidR="00C5784D" w:rsidRDefault="00C5784D" w:rsidP="00C5784D">
      <w:pPr>
        <w:spacing w:line="240" w:lineRule="auto"/>
      </w:pPr>
      <w:r>
        <w:t>&lt;</w:t>
      </w:r>
      <w:r w:rsidRPr="000333F6">
        <w:t>http://www.usb.org/developers/docs/</w:t>
      </w:r>
      <w:r>
        <w:t>&gt;. Consulté le 26 mai 2010.</w:t>
      </w:r>
    </w:p>
    <w:p w:rsidR="00C5784D" w:rsidRDefault="00C5784D" w:rsidP="00C5784D">
      <w:pPr>
        <w:spacing w:line="240" w:lineRule="auto"/>
      </w:pPr>
    </w:p>
    <w:p w:rsidR="00C5784D" w:rsidRDefault="00C5784D" w:rsidP="00C5784D">
      <w:pPr>
        <w:spacing w:line="240" w:lineRule="auto"/>
      </w:pPr>
      <w:proofErr w:type="spellStart"/>
      <w:proofErr w:type="gramStart"/>
      <w:r w:rsidRPr="00B41291">
        <w:rPr>
          <w:lang w:val="en-CA"/>
        </w:rPr>
        <w:t>theForger</w:t>
      </w:r>
      <w:proofErr w:type="spellEnd"/>
      <w:proofErr w:type="gramEnd"/>
      <w:r>
        <w:rPr>
          <w:lang w:val="en-CA"/>
        </w:rPr>
        <w:t xml:space="preserve">. 2010. </w:t>
      </w:r>
      <w:r>
        <w:t xml:space="preserve">« </w:t>
      </w:r>
      <w:proofErr w:type="spellStart"/>
      <w:r>
        <w:t>Tranparency</w:t>
      </w:r>
      <w:proofErr w:type="spellEnd"/>
      <w:r>
        <w:t> ». En ligne.</w:t>
      </w:r>
    </w:p>
    <w:p w:rsidR="00C5784D" w:rsidRPr="000333F6" w:rsidRDefault="00C5784D" w:rsidP="00C5784D">
      <w:pPr>
        <w:spacing w:line="240" w:lineRule="auto"/>
        <w:rPr>
          <w:lang w:val="en-CA"/>
        </w:rPr>
      </w:pPr>
      <w:r>
        <w:t>&lt;</w:t>
      </w:r>
      <w:r w:rsidRPr="00CB5667">
        <w:t>http://www.winprog.org/tutorial/transparency.html</w:t>
      </w:r>
      <w:r>
        <w:t>&gt;. Consulté le 22 mai 2010.</w:t>
      </w:r>
    </w:p>
    <w:p w:rsidR="008F7FC0" w:rsidRDefault="008F7FC0" w:rsidP="00E720C1">
      <w:pPr>
        <w:pStyle w:val="Title"/>
      </w:pPr>
    </w:p>
    <w:p w:rsidR="004908C7" w:rsidRPr="00097F58" w:rsidRDefault="001B1CC5" w:rsidP="00E720C1">
      <w:pPr>
        <w:pStyle w:val="Title"/>
      </w:pPr>
      <w:bookmarkStart w:id="120" w:name="_Toc268779820"/>
      <w:r w:rsidRPr="00097F58">
        <w:t>BIBLIOGRAPHIE</w:t>
      </w:r>
      <w:bookmarkEnd w:id="120"/>
    </w:p>
    <w:p w:rsidR="008F7FC0" w:rsidRDefault="008F7FC0" w:rsidP="008F7FC0">
      <w:pPr>
        <w:spacing w:line="240" w:lineRule="auto"/>
        <w:jc w:val="left"/>
      </w:pPr>
      <w:proofErr w:type="gramStart"/>
      <w:r>
        <w:t>Sanchez ,</w:t>
      </w:r>
      <w:proofErr w:type="gramEnd"/>
      <w:r>
        <w:t xml:space="preserve"> Eduardo. « A VGA display </w:t>
      </w:r>
      <w:proofErr w:type="spellStart"/>
      <w:r>
        <w:t>controller</w:t>
      </w:r>
      <w:proofErr w:type="spellEnd"/>
      <w:r>
        <w:t> ». PDF en ligne. 15 Pages. &lt;</w:t>
      </w:r>
      <w:r w:rsidRPr="00E616B6">
        <w:t>http://lslwww.epfl.ch/pages/teaching/cours_lsl/ca_es/VGA.pdf</w:t>
      </w:r>
      <w:r>
        <w:t>&gt;. Consulté le 20 mai 2010</w:t>
      </w:r>
    </w:p>
    <w:p w:rsidR="008F7FC0" w:rsidRDefault="008F7FC0" w:rsidP="008F7FC0">
      <w:pPr>
        <w:spacing w:line="240" w:lineRule="auto"/>
        <w:jc w:val="left"/>
      </w:pPr>
    </w:p>
    <w:p w:rsidR="008F7FC0" w:rsidRDefault="008F7FC0" w:rsidP="008F7FC0">
      <w:pPr>
        <w:spacing w:line="240" w:lineRule="auto"/>
        <w:jc w:val="left"/>
      </w:pPr>
      <w:proofErr w:type="spellStart"/>
      <w:r w:rsidRPr="003C4D51">
        <w:t>Altera</w:t>
      </w:r>
      <w:proofErr w:type="spellEnd"/>
      <w:r w:rsidRPr="003C4D51">
        <w:t xml:space="preserve"> Corporation. 2010. « </w:t>
      </w:r>
      <w:proofErr w:type="spellStart"/>
      <w:r w:rsidRPr="003C4D51">
        <w:t>Litterature</w:t>
      </w:r>
      <w:proofErr w:type="spellEnd"/>
      <w:r w:rsidRPr="003C4D51">
        <w:t xml:space="preserve"> : </w:t>
      </w:r>
      <w:proofErr w:type="spellStart"/>
      <w:r w:rsidRPr="003C4D51">
        <w:t>External</w:t>
      </w:r>
      <w:proofErr w:type="spellEnd"/>
      <w:r w:rsidRPr="003C4D51">
        <w:t xml:space="preserve"> </w:t>
      </w:r>
      <w:proofErr w:type="spellStart"/>
      <w:r w:rsidRPr="003C4D51">
        <w:t>memory</w:t>
      </w:r>
      <w:proofErr w:type="spellEnd"/>
      <w:r w:rsidRPr="003C4D51">
        <w:t xml:space="preserve"> interfaces, Vol. 1, Section 2 </w:t>
      </w:r>
      <w:proofErr w:type="gramStart"/>
      <w:r w:rsidRPr="003C4D51">
        <w:t>:  Memory</w:t>
      </w:r>
      <w:proofErr w:type="gramEnd"/>
      <w:r w:rsidRPr="003C4D51">
        <w:t xml:space="preserve"> Standard </w:t>
      </w:r>
      <w:proofErr w:type="spellStart"/>
      <w:r w:rsidRPr="003C4D51">
        <w:t>Overviews</w:t>
      </w:r>
      <w:proofErr w:type="spellEnd"/>
      <w:r w:rsidRPr="003C4D51">
        <w:t xml:space="preserve"> ». PDF en ligne. 32 pages. </w:t>
      </w:r>
      <w:r w:rsidRPr="0058139D">
        <w:t>&lt;http://www.altera.com/literature/hb/external-memory/emi_intro_specs.pdf</w:t>
      </w:r>
      <w:r>
        <w:t xml:space="preserve"> &gt;. Consulté le 15 juillet 2010</w:t>
      </w:r>
    </w:p>
    <w:p w:rsidR="008F7FC0" w:rsidRDefault="008F7FC0" w:rsidP="008F7FC0">
      <w:pPr>
        <w:spacing w:line="240" w:lineRule="auto"/>
        <w:jc w:val="left"/>
      </w:pPr>
    </w:p>
    <w:p w:rsidR="008F7FC0" w:rsidRDefault="008F7FC0" w:rsidP="008F7FC0">
      <w:pPr>
        <w:spacing w:line="240" w:lineRule="auto"/>
        <w:jc w:val="left"/>
      </w:pPr>
      <w:r w:rsidRPr="003C4D51">
        <w:t xml:space="preserve">Philips </w:t>
      </w:r>
      <w:proofErr w:type="spellStart"/>
      <w:r w:rsidRPr="003C4D51">
        <w:t>Semiconductor</w:t>
      </w:r>
      <w:proofErr w:type="spellEnd"/>
      <w:r w:rsidRPr="003C4D51">
        <w:t>. 1996. « I</w:t>
      </w:r>
      <w:r w:rsidRPr="003C4D51">
        <w:rPr>
          <w:vertAlign w:val="superscript"/>
        </w:rPr>
        <w:t>2</w:t>
      </w:r>
      <w:r w:rsidRPr="003C4D51">
        <w:t xml:space="preserve">S bus </w:t>
      </w:r>
      <w:proofErr w:type="spellStart"/>
      <w:r w:rsidRPr="003C4D51">
        <w:t>specification</w:t>
      </w:r>
      <w:proofErr w:type="spellEnd"/>
      <w:r w:rsidRPr="003C4D51">
        <w:t xml:space="preserve"> ». PDF en ligne. </w:t>
      </w:r>
      <w:r w:rsidRPr="0058139D">
        <w:t>7 pages. &lt;http://www.nxp.com/acrobat_download2/various/I2SBUS.pdf</w:t>
      </w:r>
      <w:r>
        <w:t xml:space="preserve">&gt;. Consulté le 13 juin 2010 </w:t>
      </w:r>
    </w:p>
    <w:p w:rsidR="00491C01" w:rsidRPr="00097F58" w:rsidRDefault="00491C01" w:rsidP="008F7FC0">
      <w:pPr>
        <w:pStyle w:val="Rfrencesbibliographiques"/>
      </w:pPr>
    </w:p>
    <w:sectPr w:rsidR="00491C01" w:rsidRPr="00097F58" w:rsidSect="0006140F">
      <w:headerReference w:type="default" r:id="rId87"/>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1793" w:rsidRDefault="003E1793">
      <w:r>
        <w:separator/>
      </w:r>
    </w:p>
  </w:endnote>
  <w:endnote w:type="continuationSeparator" w:id="1">
    <w:p w:rsidR="003E1793" w:rsidRDefault="003E17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1793" w:rsidRPr="00062706" w:rsidRDefault="003E1793" w:rsidP="00000187">
      <w:pPr>
        <w:pStyle w:val="Header"/>
        <w:jc w:val="right"/>
      </w:pPr>
    </w:p>
    <w:p w:rsidR="003E1793" w:rsidRDefault="003E1793">
      <w:pPr>
        <w:pStyle w:val="Header"/>
      </w:pPr>
    </w:p>
    <w:p w:rsidR="003E1793" w:rsidRDefault="003E1793"/>
    <w:p w:rsidR="003E1793" w:rsidRDefault="003E1793">
      <w:r>
        <w:separator/>
      </w:r>
    </w:p>
  </w:footnote>
  <w:footnote w:type="continuationSeparator" w:id="1">
    <w:p w:rsidR="003E1793" w:rsidRDefault="003E17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sidR="00623F28">
      <w:rPr>
        <w:rStyle w:val="PageNumber"/>
        <w:noProof/>
      </w:rPr>
      <w:t>74</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0D0B69" w:rsidRDefault="003E1793" w:rsidP="000D0B69">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ED56BC" w:rsidRDefault="003E1793"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062706" w:rsidRDefault="003E1793"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sidR="00623F28">
      <w:rPr>
        <w:rStyle w:val="PageNumber"/>
        <w:noProof/>
      </w:rPr>
      <w:t>79</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Default="003E1793"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930AC3" w:rsidRDefault="003E1793" w:rsidP="00930AC3">
    <w:pPr>
      <w:pStyle w:val="Header"/>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F83F14" w:rsidRDefault="003E1793"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F83F14" w:rsidRDefault="003E1793"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D92E4C" w:rsidRDefault="003E1793"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927F85" w:rsidRDefault="003E1793" w:rsidP="00927F85">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3C4A23" w:rsidRDefault="003E1793" w:rsidP="003C4A2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793" w:rsidRPr="00C44E33" w:rsidRDefault="003E1793" w:rsidP="00C44E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Heading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10241"/>
  </w:hdrShapeDefaults>
  <w:footnotePr>
    <w:footnote w:id="0"/>
    <w:footnote w:id="1"/>
  </w:footnotePr>
  <w:endnotePr>
    <w:endnote w:id="0"/>
    <w:endnote w:id="1"/>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2596"/>
    <w:rsid w:val="00084191"/>
    <w:rsid w:val="00085CB7"/>
    <w:rsid w:val="0008608F"/>
    <w:rsid w:val="000871F9"/>
    <w:rsid w:val="00087BD0"/>
    <w:rsid w:val="00087C2B"/>
    <w:rsid w:val="00091E97"/>
    <w:rsid w:val="00094019"/>
    <w:rsid w:val="00097F58"/>
    <w:rsid w:val="000A010D"/>
    <w:rsid w:val="000A22E0"/>
    <w:rsid w:val="000A65FA"/>
    <w:rsid w:val="000A6F3B"/>
    <w:rsid w:val="000B06FB"/>
    <w:rsid w:val="000B64DC"/>
    <w:rsid w:val="000C135F"/>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17F8"/>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4142"/>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131F"/>
    <w:rsid w:val="001C23D1"/>
    <w:rsid w:val="001C2BC9"/>
    <w:rsid w:val="001C2E6A"/>
    <w:rsid w:val="001C6CD6"/>
    <w:rsid w:val="001D180B"/>
    <w:rsid w:val="001D2FA0"/>
    <w:rsid w:val="001D3FD6"/>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4711A"/>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A7BB3"/>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16F"/>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1F1E"/>
    <w:rsid w:val="0036491D"/>
    <w:rsid w:val="00366322"/>
    <w:rsid w:val="00367AC8"/>
    <w:rsid w:val="00371A46"/>
    <w:rsid w:val="00371FA5"/>
    <w:rsid w:val="00373086"/>
    <w:rsid w:val="003814EF"/>
    <w:rsid w:val="00384DC5"/>
    <w:rsid w:val="0038718D"/>
    <w:rsid w:val="003878BE"/>
    <w:rsid w:val="00391042"/>
    <w:rsid w:val="0039282A"/>
    <w:rsid w:val="00395B46"/>
    <w:rsid w:val="0039651F"/>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1793"/>
    <w:rsid w:val="003E37E2"/>
    <w:rsid w:val="003E4D01"/>
    <w:rsid w:val="003E666C"/>
    <w:rsid w:val="003E7336"/>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136"/>
    <w:rsid w:val="004552DC"/>
    <w:rsid w:val="00455739"/>
    <w:rsid w:val="004606EE"/>
    <w:rsid w:val="00462D58"/>
    <w:rsid w:val="00463451"/>
    <w:rsid w:val="004641E5"/>
    <w:rsid w:val="0046490E"/>
    <w:rsid w:val="004660E8"/>
    <w:rsid w:val="004722CD"/>
    <w:rsid w:val="004747BE"/>
    <w:rsid w:val="00475D43"/>
    <w:rsid w:val="004761FE"/>
    <w:rsid w:val="00476CD6"/>
    <w:rsid w:val="0048033B"/>
    <w:rsid w:val="004824E7"/>
    <w:rsid w:val="0048617E"/>
    <w:rsid w:val="004908C7"/>
    <w:rsid w:val="00490C72"/>
    <w:rsid w:val="00491C01"/>
    <w:rsid w:val="004925C1"/>
    <w:rsid w:val="004975B4"/>
    <w:rsid w:val="00497FF7"/>
    <w:rsid w:val="004A2417"/>
    <w:rsid w:val="004B54FC"/>
    <w:rsid w:val="004C56CB"/>
    <w:rsid w:val="004D0E81"/>
    <w:rsid w:val="004D3999"/>
    <w:rsid w:val="004E4316"/>
    <w:rsid w:val="004E6F80"/>
    <w:rsid w:val="004F2474"/>
    <w:rsid w:val="004F2D2E"/>
    <w:rsid w:val="005001E9"/>
    <w:rsid w:val="005010AF"/>
    <w:rsid w:val="00512CD3"/>
    <w:rsid w:val="00514B28"/>
    <w:rsid w:val="00520F92"/>
    <w:rsid w:val="00530B21"/>
    <w:rsid w:val="00531DFD"/>
    <w:rsid w:val="005330C3"/>
    <w:rsid w:val="00533BF6"/>
    <w:rsid w:val="00535E94"/>
    <w:rsid w:val="00536AF0"/>
    <w:rsid w:val="00537786"/>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0F36"/>
    <w:rsid w:val="005A30C8"/>
    <w:rsid w:val="005A7B8F"/>
    <w:rsid w:val="005A7D9B"/>
    <w:rsid w:val="005A7DA2"/>
    <w:rsid w:val="005B3AC7"/>
    <w:rsid w:val="005B4CFA"/>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30D6"/>
    <w:rsid w:val="00623F28"/>
    <w:rsid w:val="006261DF"/>
    <w:rsid w:val="006268B7"/>
    <w:rsid w:val="006336E3"/>
    <w:rsid w:val="00634DE8"/>
    <w:rsid w:val="00637C83"/>
    <w:rsid w:val="00641039"/>
    <w:rsid w:val="00644577"/>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43CB"/>
    <w:rsid w:val="006B589C"/>
    <w:rsid w:val="006C06A2"/>
    <w:rsid w:val="006C33D5"/>
    <w:rsid w:val="006C3559"/>
    <w:rsid w:val="006C62D0"/>
    <w:rsid w:val="006C6640"/>
    <w:rsid w:val="006C7554"/>
    <w:rsid w:val="006D2C84"/>
    <w:rsid w:val="006D3B8D"/>
    <w:rsid w:val="006D738E"/>
    <w:rsid w:val="006D76C7"/>
    <w:rsid w:val="006D7D91"/>
    <w:rsid w:val="006E09D0"/>
    <w:rsid w:val="006E12AB"/>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0BC3"/>
    <w:rsid w:val="00781891"/>
    <w:rsid w:val="007819A2"/>
    <w:rsid w:val="00781E3F"/>
    <w:rsid w:val="007846B7"/>
    <w:rsid w:val="007859B6"/>
    <w:rsid w:val="0079122B"/>
    <w:rsid w:val="007941C1"/>
    <w:rsid w:val="007A09EC"/>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E65FB"/>
    <w:rsid w:val="007F2801"/>
    <w:rsid w:val="007F3938"/>
    <w:rsid w:val="007F40CA"/>
    <w:rsid w:val="007F462D"/>
    <w:rsid w:val="007F4936"/>
    <w:rsid w:val="007F4FD9"/>
    <w:rsid w:val="00800566"/>
    <w:rsid w:val="00801362"/>
    <w:rsid w:val="00802CF6"/>
    <w:rsid w:val="00803C0C"/>
    <w:rsid w:val="008053F9"/>
    <w:rsid w:val="00807F63"/>
    <w:rsid w:val="00810C99"/>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1D02"/>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8F7FC0"/>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51B5"/>
    <w:rsid w:val="00996EAD"/>
    <w:rsid w:val="009979F2"/>
    <w:rsid w:val="009A12B3"/>
    <w:rsid w:val="009A5147"/>
    <w:rsid w:val="009A589C"/>
    <w:rsid w:val="009A5C2E"/>
    <w:rsid w:val="009A7F1C"/>
    <w:rsid w:val="009B09D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0BAC"/>
    <w:rsid w:val="00A025CE"/>
    <w:rsid w:val="00A04086"/>
    <w:rsid w:val="00A0515A"/>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579F2"/>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124"/>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3140"/>
    <w:rsid w:val="00B06F00"/>
    <w:rsid w:val="00B073D8"/>
    <w:rsid w:val="00B172B6"/>
    <w:rsid w:val="00B20AD0"/>
    <w:rsid w:val="00B24E92"/>
    <w:rsid w:val="00B27DFE"/>
    <w:rsid w:val="00B31CB1"/>
    <w:rsid w:val="00B34B86"/>
    <w:rsid w:val="00B42282"/>
    <w:rsid w:val="00B45FDE"/>
    <w:rsid w:val="00B468BA"/>
    <w:rsid w:val="00B55021"/>
    <w:rsid w:val="00B55F52"/>
    <w:rsid w:val="00B56DEC"/>
    <w:rsid w:val="00B5781A"/>
    <w:rsid w:val="00B57B41"/>
    <w:rsid w:val="00B62C5E"/>
    <w:rsid w:val="00B67F77"/>
    <w:rsid w:val="00B73EEE"/>
    <w:rsid w:val="00B76065"/>
    <w:rsid w:val="00B7650D"/>
    <w:rsid w:val="00B777C2"/>
    <w:rsid w:val="00B77D69"/>
    <w:rsid w:val="00B831BE"/>
    <w:rsid w:val="00B873C5"/>
    <w:rsid w:val="00B87D7D"/>
    <w:rsid w:val="00B909DB"/>
    <w:rsid w:val="00B92BA2"/>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139F"/>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2D42"/>
    <w:rsid w:val="00C13639"/>
    <w:rsid w:val="00C20761"/>
    <w:rsid w:val="00C260BA"/>
    <w:rsid w:val="00C3309A"/>
    <w:rsid w:val="00C349C2"/>
    <w:rsid w:val="00C356B5"/>
    <w:rsid w:val="00C44E33"/>
    <w:rsid w:val="00C465DE"/>
    <w:rsid w:val="00C47213"/>
    <w:rsid w:val="00C50410"/>
    <w:rsid w:val="00C50C36"/>
    <w:rsid w:val="00C51A5B"/>
    <w:rsid w:val="00C51F8C"/>
    <w:rsid w:val="00C5201E"/>
    <w:rsid w:val="00C5354D"/>
    <w:rsid w:val="00C538A2"/>
    <w:rsid w:val="00C55400"/>
    <w:rsid w:val="00C5784D"/>
    <w:rsid w:val="00C61995"/>
    <w:rsid w:val="00C62914"/>
    <w:rsid w:val="00C62B20"/>
    <w:rsid w:val="00C63DAA"/>
    <w:rsid w:val="00C65A85"/>
    <w:rsid w:val="00C66F35"/>
    <w:rsid w:val="00C75809"/>
    <w:rsid w:val="00C75F48"/>
    <w:rsid w:val="00C77AA7"/>
    <w:rsid w:val="00C82E16"/>
    <w:rsid w:val="00C851F8"/>
    <w:rsid w:val="00C874EE"/>
    <w:rsid w:val="00C87D71"/>
    <w:rsid w:val="00C90518"/>
    <w:rsid w:val="00C90CAE"/>
    <w:rsid w:val="00C925CE"/>
    <w:rsid w:val="00C92F67"/>
    <w:rsid w:val="00C9373E"/>
    <w:rsid w:val="00C95DA0"/>
    <w:rsid w:val="00CA16AD"/>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2B6A"/>
    <w:rsid w:val="00D64776"/>
    <w:rsid w:val="00D659D0"/>
    <w:rsid w:val="00D70114"/>
    <w:rsid w:val="00D70AC7"/>
    <w:rsid w:val="00D85E46"/>
    <w:rsid w:val="00D90DDE"/>
    <w:rsid w:val="00D92E4C"/>
    <w:rsid w:val="00D94F68"/>
    <w:rsid w:val="00D95A77"/>
    <w:rsid w:val="00DA2010"/>
    <w:rsid w:val="00DA407E"/>
    <w:rsid w:val="00DA6CDB"/>
    <w:rsid w:val="00DB0263"/>
    <w:rsid w:val="00DB0834"/>
    <w:rsid w:val="00DB5307"/>
    <w:rsid w:val="00DB573B"/>
    <w:rsid w:val="00DB6E6C"/>
    <w:rsid w:val="00DC4822"/>
    <w:rsid w:val="00DC5DFD"/>
    <w:rsid w:val="00DC76F1"/>
    <w:rsid w:val="00DC7730"/>
    <w:rsid w:val="00DC7CA5"/>
    <w:rsid w:val="00DD350E"/>
    <w:rsid w:val="00DE683C"/>
    <w:rsid w:val="00DF2336"/>
    <w:rsid w:val="00DF2555"/>
    <w:rsid w:val="00DF5919"/>
    <w:rsid w:val="00DF6671"/>
    <w:rsid w:val="00E01CCF"/>
    <w:rsid w:val="00E05563"/>
    <w:rsid w:val="00E1116A"/>
    <w:rsid w:val="00E11CB7"/>
    <w:rsid w:val="00E1625C"/>
    <w:rsid w:val="00E17EA6"/>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3473"/>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2ACF"/>
    <w:rsid w:val="00F43491"/>
    <w:rsid w:val="00F44CE6"/>
    <w:rsid w:val="00F46BF9"/>
    <w:rsid w:val="00F47920"/>
    <w:rsid w:val="00F60EC0"/>
    <w:rsid w:val="00F61340"/>
    <w:rsid w:val="00F62268"/>
    <w:rsid w:val="00F65765"/>
    <w:rsid w:val="00F80B22"/>
    <w:rsid w:val="00F8302E"/>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B97"/>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Heading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uiPriority w:val="99"/>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uiPriority w:val="39"/>
    <w:rsid w:val="009E7F7A"/>
    <w:pPr>
      <w:tabs>
        <w:tab w:val="right" w:leader="dot" w:pos="9000"/>
      </w:tabs>
      <w:spacing w:line="240" w:lineRule="auto"/>
      <w:ind w:left="2400" w:hanging="840"/>
    </w:pPr>
  </w:style>
  <w:style w:type="paragraph" w:styleId="TOC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uiPriority w:val="39"/>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HTMLPreformattedChar">
    <w:name w:val="HTML Preformatted Char"/>
    <w:basedOn w:val="DefaultParagraphFont"/>
    <w:link w:val="HTMLPreformatted"/>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 w:id="16583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code.google.com/p/armconsole/" TargetMode="External"/><Relationship Id="rId34" Type="http://schemas.openxmlformats.org/officeDocument/2006/relationships/image" Target="media/image9.wmf"/><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image" Target="media/image20.wmf"/><Relationship Id="rId55" Type="http://schemas.openxmlformats.org/officeDocument/2006/relationships/oleObject" Target="embeddings/oleObject11.bin"/><Relationship Id="rId63" Type="http://schemas.openxmlformats.org/officeDocument/2006/relationships/image" Target="media/image28.emf"/><Relationship Id="rId68" Type="http://schemas.openxmlformats.org/officeDocument/2006/relationships/image" Target="media/image32.emf"/><Relationship Id="rId76" Type="http://schemas.openxmlformats.org/officeDocument/2006/relationships/image" Target="media/image39.jpeg"/><Relationship Id="rId84" Type="http://schemas.openxmlformats.org/officeDocument/2006/relationships/image" Target="media/image4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wmf"/><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oleObject" Target="embeddings/oleObject10.bin"/><Relationship Id="rId58" Type="http://schemas.openxmlformats.org/officeDocument/2006/relationships/image" Target="media/image24.emf"/><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thaieasyelec.net/" TargetMode="External"/><Relationship Id="rId22" Type="http://schemas.openxmlformats.org/officeDocument/2006/relationships/image" Target="media/image1.png"/><Relationship Id="rId27" Type="http://schemas.openxmlformats.org/officeDocument/2006/relationships/header" Target="header10.xml"/><Relationship Id="rId30" Type="http://schemas.openxmlformats.org/officeDocument/2006/relationships/image" Target="media/image7.wmf"/><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eg"/><Relationship Id="rId69" Type="http://schemas.openxmlformats.org/officeDocument/2006/relationships/image" Target="media/image33.emf"/><Relationship Id="rId77"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oleObject" Target="embeddings/oleObject7.bin"/><Relationship Id="rId59" Type="http://schemas.openxmlformats.org/officeDocument/2006/relationships/hyperlink" Target="http://www.circuitdb.com/show.php?cid=69" TargetMode="External"/><Relationship Id="rId67" Type="http://schemas.openxmlformats.org/officeDocument/2006/relationships/image" Target="media/image31.emf"/><Relationship Id="rId20" Type="http://schemas.openxmlformats.org/officeDocument/2006/relationships/header" Target="header9.xml"/><Relationship Id="rId41" Type="http://schemas.openxmlformats.org/officeDocument/2006/relationships/image" Target="media/image14.emf"/><Relationship Id="rId54" Type="http://schemas.openxmlformats.org/officeDocument/2006/relationships/image" Target="media/image22.wmf"/><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header" Target="header11.xml"/><Relationship Id="rId73" Type="http://schemas.openxmlformats.org/officeDocument/2006/relationships/hyperlink" Target="http://code.google.com/p/armconsole/"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784D6-EE5E-44DC-B73F-608FD1FB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89</Pages>
  <Words>16259</Words>
  <Characters>94761</Characters>
  <Application>Microsoft Office Word</Application>
  <DocSecurity>0</DocSecurity>
  <Lines>789</Lines>
  <Paragraphs>221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110799</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fgervais</cp:lastModifiedBy>
  <cp:revision>177</cp:revision>
  <cp:lastPrinted>2007-03-19T17:49:00Z</cp:lastPrinted>
  <dcterms:created xsi:type="dcterms:W3CDTF">2010-07-30T15:06:00Z</dcterms:created>
  <dcterms:modified xsi:type="dcterms:W3CDTF">2010-08-05T18:19:00Z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