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2A498" w14:textId="77777777" w:rsidR="00E02984" w:rsidRPr="00C3263F" w:rsidRDefault="00192647" w:rsidP="00E02984">
      <w:pPr>
        <w:jc w:val="center"/>
        <w:rPr>
          <w:sz w:val="14"/>
          <w:szCs w:val="14"/>
        </w:rPr>
      </w:pPr>
      <w:r w:rsidRPr="00C3263F">
        <w:rPr>
          <w:sz w:val="14"/>
          <w:szCs w:val="14"/>
        </w:rPr>
        <w:t>Н</w:t>
      </w:r>
      <w:r w:rsidR="00E02984" w:rsidRPr="00C3263F">
        <w:rPr>
          <w:sz w:val="14"/>
          <w:szCs w:val="14"/>
        </w:rPr>
        <w:t xml:space="preserve">аціональний університет </w:t>
      </w:r>
      <w:r w:rsidRPr="00C3263F">
        <w:rPr>
          <w:sz w:val="14"/>
          <w:szCs w:val="14"/>
        </w:rPr>
        <w:t xml:space="preserve">«Полтавська політехніка </w:t>
      </w:r>
      <w:r w:rsidR="00E02984" w:rsidRPr="00C3263F">
        <w:rPr>
          <w:sz w:val="14"/>
          <w:szCs w:val="14"/>
        </w:rPr>
        <w:t>імені Юрія Кондратюка</w:t>
      </w:r>
      <w:r w:rsidRPr="00C3263F">
        <w:rPr>
          <w:sz w:val="14"/>
          <w:szCs w:val="14"/>
        </w:rPr>
        <w:t>»</w:t>
      </w:r>
    </w:p>
    <w:p w14:paraId="13114DDD" w14:textId="77777777" w:rsidR="00E02984" w:rsidRPr="00C3263F" w:rsidRDefault="00E02984" w:rsidP="00E02984">
      <w:pPr>
        <w:jc w:val="center"/>
        <w:rPr>
          <w:sz w:val="14"/>
          <w:szCs w:val="14"/>
        </w:rPr>
      </w:pPr>
    </w:p>
    <w:p w14:paraId="19E4C777" w14:textId="77777777" w:rsidR="00E02984" w:rsidRPr="00C3263F" w:rsidRDefault="00E02984" w:rsidP="00E02984">
      <w:pPr>
        <w:jc w:val="center"/>
        <w:rPr>
          <w:b/>
          <w:sz w:val="18"/>
          <w:szCs w:val="18"/>
        </w:rPr>
      </w:pPr>
      <w:r w:rsidRPr="00C3263F">
        <w:rPr>
          <w:b/>
          <w:sz w:val="18"/>
          <w:szCs w:val="18"/>
        </w:rPr>
        <w:t>ВИТЯГ</w:t>
      </w:r>
    </w:p>
    <w:p w14:paraId="78C4F233" w14:textId="77777777" w:rsidR="00E02984" w:rsidRPr="00C3263F" w:rsidRDefault="00E02984" w:rsidP="00E02984">
      <w:pPr>
        <w:jc w:val="center"/>
        <w:rPr>
          <w:sz w:val="16"/>
          <w:szCs w:val="16"/>
        </w:rPr>
      </w:pPr>
    </w:p>
    <w:p w14:paraId="368C83CB" w14:textId="77777777" w:rsidR="00E02984" w:rsidRPr="00C3263F" w:rsidRDefault="00E02984" w:rsidP="00E02984">
      <w:pPr>
        <w:jc w:val="both"/>
        <w:rPr>
          <w:sz w:val="16"/>
          <w:szCs w:val="16"/>
        </w:rPr>
      </w:pPr>
      <w:r w:rsidRPr="00C3263F">
        <w:rPr>
          <w:sz w:val="16"/>
          <w:szCs w:val="16"/>
        </w:rPr>
        <w:t>З наказу</w:t>
      </w:r>
      <w:r w:rsidR="00B77B3A" w:rsidRPr="00C3263F">
        <w:rPr>
          <w:sz w:val="16"/>
          <w:szCs w:val="16"/>
        </w:rPr>
        <w:t xml:space="preserve"> </w:t>
      </w:r>
      <w:r w:rsidRPr="00C3263F">
        <w:rPr>
          <w:sz w:val="16"/>
          <w:szCs w:val="16"/>
        </w:rPr>
        <w:t xml:space="preserve">№ </w:t>
      </w:r>
      <w:r w:rsidR="004E43C1" w:rsidRPr="00C3263F">
        <w:rPr>
          <w:sz w:val="16"/>
          <w:szCs w:val="16"/>
        </w:rPr>
        <w:t>{{</w:t>
      </w:r>
      <w:r w:rsidR="004E43C1" w:rsidRPr="00C3263F">
        <w:rPr>
          <w:sz w:val="16"/>
          <w:szCs w:val="16"/>
          <w:lang w:val="en-US"/>
        </w:rPr>
        <w:t>nakaz</w:t>
      </w:r>
      <w:r w:rsidR="004E43C1" w:rsidRPr="00C3263F">
        <w:rPr>
          <w:sz w:val="16"/>
          <w:szCs w:val="16"/>
        </w:rPr>
        <w:t>}}</w:t>
      </w:r>
      <w:r w:rsidR="002452C8" w:rsidRPr="00C3263F">
        <w:rPr>
          <w:sz w:val="16"/>
          <w:szCs w:val="16"/>
        </w:rPr>
        <w:t xml:space="preserve"> </w:t>
      </w:r>
      <w:r w:rsidRPr="00C3263F">
        <w:rPr>
          <w:sz w:val="16"/>
          <w:szCs w:val="16"/>
        </w:rPr>
        <w:t>від</w:t>
      </w:r>
      <w:r w:rsidR="00B77B3A" w:rsidRPr="00C3263F">
        <w:rPr>
          <w:sz w:val="16"/>
          <w:szCs w:val="16"/>
        </w:rPr>
        <w:t xml:space="preserve"> </w:t>
      </w:r>
      <w:r w:rsidR="004E43C1" w:rsidRPr="00C3263F">
        <w:rPr>
          <w:sz w:val="16"/>
          <w:szCs w:val="16"/>
        </w:rPr>
        <w:t xml:space="preserve">{{ </w:t>
      </w:r>
      <w:r w:rsidR="004E43C1" w:rsidRPr="00C3263F">
        <w:rPr>
          <w:sz w:val="16"/>
          <w:szCs w:val="16"/>
          <w:lang w:val="en-US"/>
        </w:rPr>
        <w:t>data</w:t>
      </w:r>
      <w:r w:rsidR="004E43C1" w:rsidRPr="00C3263F">
        <w:rPr>
          <w:sz w:val="16"/>
          <w:szCs w:val="16"/>
        </w:rPr>
        <w:t>_</w:t>
      </w:r>
      <w:r w:rsidR="004E43C1" w:rsidRPr="00C3263F">
        <w:rPr>
          <w:sz w:val="16"/>
          <w:szCs w:val="16"/>
          <w:lang w:val="en-US"/>
        </w:rPr>
        <w:t>nakaz</w:t>
      </w:r>
      <w:r w:rsidR="004E43C1" w:rsidRPr="00C3263F">
        <w:rPr>
          <w:sz w:val="16"/>
          <w:szCs w:val="16"/>
        </w:rPr>
        <w:t xml:space="preserve"> }}</w:t>
      </w:r>
      <w:r w:rsidRPr="00C3263F">
        <w:rPr>
          <w:sz w:val="16"/>
          <w:szCs w:val="16"/>
        </w:rPr>
        <w:t xml:space="preserve"> року </w:t>
      </w:r>
    </w:p>
    <w:p w14:paraId="47A8C090" w14:textId="77777777" w:rsidR="00E02984" w:rsidRPr="00C3263F" w:rsidRDefault="00E02984" w:rsidP="00E02984">
      <w:pPr>
        <w:ind w:left="540"/>
        <w:jc w:val="both"/>
        <w:rPr>
          <w:sz w:val="16"/>
          <w:szCs w:val="16"/>
        </w:rPr>
      </w:pPr>
    </w:p>
    <w:p w14:paraId="2FF02889" w14:textId="77777777" w:rsidR="00E02984" w:rsidRPr="00C3263F" w:rsidRDefault="00E02984" w:rsidP="00E02984">
      <w:pPr>
        <w:jc w:val="both"/>
        <w:rPr>
          <w:sz w:val="16"/>
          <w:szCs w:val="16"/>
        </w:rPr>
      </w:pPr>
      <w:r w:rsidRPr="00C3263F">
        <w:rPr>
          <w:sz w:val="16"/>
          <w:szCs w:val="16"/>
        </w:rPr>
        <w:t xml:space="preserve">На підставі протоколу </w:t>
      </w:r>
      <w:r w:rsidR="00757695" w:rsidRPr="00C3263F">
        <w:rPr>
          <w:sz w:val="16"/>
          <w:szCs w:val="16"/>
        </w:rPr>
        <w:t xml:space="preserve">{{ </w:t>
      </w:r>
      <w:r w:rsidR="00757695" w:rsidRPr="00C3263F">
        <w:rPr>
          <w:sz w:val="16"/>
          <w:szCs w:val="16"/>
          <w:lang w:val="en-US"/>
        </w:rPr>
        <w:t>prot</w:t>
      </w:r>
      <w:r w:rsidR="00757695" w:rsidRPr="00C3263F">
        <w:rPr>
          <w:sz w:val="16"/>
          <w:szCs w:val="16"/>
        </w:rPr>
        <w:t>_</w:t>
      </w:r>
      <w:r w:rsidR="00757695" w:rsidRPr="00C3263F">
        <w:rPr>
          <w:sz w:val="16"/>
          <w:szCs w:val="16"/>
          <w:lang w:val="en-US"/>
        </w:rPr>
        <w:t>num</w:t>
      </w:r>
      <w:r w:rsidR="00757695" w:rsidRPr="00C3263F">
        <w:rPr>
          <w:sz w:val="16"/>
          <w:szCs w:val="16"/>
        </w:rPr>
        <w:t xml:space="preserve"> }}</w:t>
      </w:r>
      <w:r w:rsidR="00664D78" w:rsidRPr="00C3263F">
        <w:rPr>
          <w:sz w:val="16"/>
          <w:szCs w:val="16"/>
        </w:rPr>
        <w:t xml:space="preserve"> </w:t>
      </w:r>
      <w:r w:rsidRPr="00C3263F">
        <w:rPr>
          <w:sz w:val="16"/>
          <w:szCs w:val="16"/>
        </w:rPr>
        <w:t>від</w:t>
      </w:r>
      <w:r w:rsidR="00664D78" w:rsidRPr="00C3263F">
        <w:rPr>
          <w:sz w:val="16"/>
          <w:szCs w:val="16"/>
        </w:rPr>
        <w:t xml:space="preserve"> </w:t>
      </w:r>
      <w:r w:rsidR="00757695" w:rsidRPr="00C3263F">
        <w:rPr>
          <w:sz w:val="16"/>
          <w:szCs w:val="16"/>
        </w:rPr>
        <w:t xml:space="preserve">{{ </w:t>
      </w:r>
      <w:r w:rsidR="00757695" w:rsidRPr="00C3263F">
        <w:rPr>
          <w:sz w:val="16"/>
          <w:szCs w:val="16"/>
          <w:lang w:val="en-US"/>
        </w:rPr>
        <w:t>data</w:t>
      </w:r>
      <w:r w:rsidR="00757695" w:rsidRPr="00C3263F">
        <w:rPr>
          <w:sz w:val="16"/>
          <w:szCs w:val="16"/>
        </w:rPr>
        <w:t>_</w:t>
      </w:r>
      <w:r w:rsidR="00757695" w:rsidRPr="00C3263F">
        <w:rPr>
          <w:sz w:val="16"/>
          <w:szCs w:val="16"/>
          <w:lang w:val="en-US"/>
        </w:rPr>
        <w:t>prot</w:t>
      </w:r>
      <w:r w:rsidR="00757695" w:rsidRPr="00C3263F">
        <w:rPr>
          <w:sz w:val="16"/>
          <w:szCs w:val="16"/>
        </w:rPr>
        <w:t xml:space="preserve"> }}</w:t>
      </w:r>
      <w:r w:rsidRPr="00C3263F">
        <w:rPr>
          <w:sz w:val="16"/>
          <w:szCs w:val="16"/>
          <w:highlight w:val="yellow"/>
        </w:rPr>
        <w:fldChar w:fldCharType="begin"/>
      </w:r>
      <w:r w:rsidRPr="00C3263F">
        <w:rPr>
          <w:sz w:val="16"/>
          <w:szCs w:val="16"/>
          <w:highlight w:val="yellow"/>
        </w:rPr>
        <w:instrText xml:space="preserve"> MERGEFIELD Дата_протоколу </w:instrText>
      </w:r>
      <w:r w:rsidRPr="00C3263F">
        <w:rPr>
          <w:sz w:val="16"/>
          <w:szCs w:val="16"/>
          <w:highlight w:val="yellow"/>
        </w:rPr>
        <w:fldChar w:fldCharType="end"/>
      </w:r>
      <w:r w:rsidRPr="00C3263F">
        <w:rPr>
          <w:sz w:val="16"/>
          <w:szCs w:val="16"/>
        </w:rPr>
        <w:t xml:space="preserve"> року </w:t>
      </w:r>
    </w:p>
    <w:p w14:paraId="2B4FC98A" w14:textId="77777777" w:rsidR="00E02984" w:rsidRPr="00C3263F" w:rsidRDefault="00E02984" w:rsidP="00E02984">
      <w:pPr>
        <w:jc w:val="both"/>
        <w:rPr>
          <w:sz w:val="16"/>
          <w:szCs w:val="16"/>
        </w:rPr>
      </w:pPr>
      <w:r w:rsidRPr="00C3263F">
        <w:rPr>
          <w:sz w:val="16"/>
          <w:szCs w:val="16"/>
        </w:rPr>
        <w:t>засідання пр</w:t>
      </w:r>
      <w:r w:rsidR="00483CF3" w:rsidRPr="00C3263F">
        <w:rPr>
          <w:sz w:val="16"/>
          <w:szCs w:val="16"/>
        </w:rPr>
        <w:t>иймальної комісії зарахувати з 19</w:t>
      </w:r>
      <w:r w:rsidRPr="00C3263F">
        <w:rPr>
          <w:sz w:val="16"/>
          <w:szCs w:val="16"/>
        </w:rPr>
        <w:t xml:space="preserve"> вересня</w:t>
      </w:r>
      <w:r w:rsidR="00B77B3A" w:rsidRPr="00C3263F">
        <w:rPr>
          <w:sz w:val="16"/>
          <w:szCs w:val="16"/>
        </w:rPr>
        <w:t xml:space="preserve"> </w:t>
      </w:r>
      <w:r w:rsidRPr="00C3263F">
        <w:rPr>
          <w:sz w:val="16"/>
          <w:szCs w:val="16"/>
        </w:rPr>
        <w:t>20</w:t>
      </w:r>
      <w:r w:rsidR="002452C8" w:rsidRPr="00C3263F">
        <w:rPr>
          <w:sz w:val="16"/>
          <w:szCs w:val="16"/>
        </w:rPr>
        <w:t>22</w:t>
      </w:r>
      <w:r w:rsidRPr="00C3263F">
        <w:rPr>
          <w:sz w:val="16"/>
          <w:szCs w:val="16"/>
        </w:rPr>
        <w:t xml:space="preserve"> року</w:t>
      </w:r>
    </w:p>
    <w:p w14:paraId="2EF38EB2" w14:textId="77777777" w:rsidR="00E02984" w:rsidRPr="00C3263F" w:rsidRDefault="00EB6082" w:rsidP="00E02984">
      <w:pPr>
        <w:ind w:left="540"/>
        <w:jc w:val="center"/>
        <w:rPr>
          <w:sz w:val="16"/>
          <w:szCs w:val="10"/>
        </w:rPr>
      </w:pPr>
      <w:r w:rsidRPr="00C3263F">
        <w:rPr>
          <w:sz w:val="16"/>
          <w:szCs w:val="10"/>
        </w:rPr>
        <w:t xml:space="preserve">{{ </w:t>
      </w:r>
      <w:r w:rsidRPr="00C3263F">
        <w:rPr>
          <w:sz w:val="16"/>
          <w:szCs w:val="10"/>
          <w:lang w:val="en-US"/>
        </w:rPr>
        <w:t>name</w:t>
      </w:r>
      <w:r w:rsidRPr="00C3263F">
        <w:rPr>
          <w:sz w:val="16"/>
          <w:szCs w:val="10"/>
        </w:rPr>
        <w:t xml:space="preserve">1 }} {{ </w:t>
      </w:r>
      <w:r w:rsidRPr="00C3263F">
        <w:rPr>
          <w:sz w:val="16"/>
          <w:szCs w:val="10"/>
          <w:lang w:val="en-US"/>
        </w:rPr>
        <w:t>name</w:t>
      </w:r>
      <w:r w:rsidRPr="00C3263F">
        <w:rPr>
          <w:sz w:val="16"/>
          <w:szCs w:val="10"/>
        </w:rPr>
        <w:t xml:space="preserve">2 }} {{ </w:t>
      </w:r>
      <w:r w:rsidRPr="00C3263F">
        <w:rPr>
          <w:sz w:val="16"/>
          <w:szCs w:val="10"/>
          <w:lang w:val="en-US"/>
        </w:rPr>
        <w:t>name</w:t>
      </w:r>
      <w:r w:rsidRPr="00C3263F">
        <w:rPr>
          <w:sz w:val="16"/>
          <w:szCs w:val="10"/>
        </w:rPr>
        <w:t>3 }}</w:t>
      </w:r>
    </w:p>
    <w:p w14:paraId="50B61B27" w14:textId="77777777" w:rsidR="00E02984" w:rsidRPr="00C3263F" w:rsidRDefault="00E02984" w:rsidP="00E02984">
      <w:pPr>
        <w:ind w:left="540"/>
        <w:jc w:val="center"/>
        <w:rPr>
          <w:sz w:val="10"/>
          <w:szCs w:val="10"/>
        </w:rPr>
      </w:pPr>
      <w:r w:rsidRPr="00C3263F">
        <w:rPr>
          <w:sz w:val="10"/>
          <w:szCs w:val="10"/>
        </w:rPr>
        <w:t xml:space="preserve"> (прізвище, ім'я по батькові)</w:t>
      </w:r>
    </w:p>
    <w:p w14:paraId="753C94DC" w14:textId="77777777" w:rsidR="00E02984" w:rsidRPr="00C3263F" w:rsidRDefault="00E02984" w:rsidP="00E02984">
      <w:pPr>
        <w:spacing w:before="120"/>
        <w:rPr>
          <w:sz w:val="16"/>
          <w:szCs w:val="16"/>
        </w:rPr>
      </w:pPr>
      <w:r w:rsidRPr="00C3263F">
        <w:rPr>
          <w:sz w:val="16"/>
          <w:szCs w:val="16"/>
        </w:rPr>
        <w:t xml:space="preserve">Студентом </w:t>
      </w:r>
      <w:r w:rsidR="00EB6082" w:rsidRPr="00C3263F">
        <w:rPr>
          <w:sz w:val="16"/>
          <w:szCs w:val="16"/>
          <w:u w:val="single"/>
        </w:rPr>
        <w:t>першого</w:t>
      </w:r>
      <w:r w:rsidR="00EB6082" w:rsidRPr="00C3263F">
        <w:rPr>
          <w:sz w:val="16"/>
          <w:szCs w:val="16"/>
        </w:rPr>
        <w:t xml:space="preserve"> </w:t>
      </w:r>
      <w:r w:rsidRPr="00C3263F">
        <w:rPr>
          <w:sz w:val="16"/>
          <w:szCs w:val="16"/>
        </w:rPr>
        <w:t>курсу денної форми навчання</w:t>
      </w:r>
    </w:p>
    <w:p w14:paraId="3027B921" w14:textId="77777777" w:rsidR="00E02984" w:rsidRPr="00C3263F" w:rsidRDefault="00E02984" w:rsidP="00E02984">
      <w:pPr>
        <w:spacing w:before="120"/>
        <w:jc w:val="both"/>
        <w:rPr>
          <w:sz w:val="16"/>
          <w:szCs w:val="16"/>
          <w:u w:val="single"/>
        </w:rPr>
      </w:pPr>
      <w:r w:rsidRPr="00C3263F">
        <w:rPr>
          <w:sz w:val="16"/>
          <w:szCs w:val="16"/>
        </w:rPr>
        <w:t xml:space="preserve">факультету </w:t>
      </w:r>
      <w:r w:rsidR="00EB6082" w:rsidRPr="00C3263F">
        <w:rPr>
          <w:sz w:val="16"/>
          <w:szCs w:val="16"/>
          <w:u w:val="single"/>
        </w:rPr>
        <w:t>Навчально-науковий інститут нафти і газу</w:t>
      </w:r>
    </w:p>
    <w:p w14:paraId="7EF5EE8B" w14:textId="77777777" w:rsidR="00E02984" w:rsidRPr="00C3263F" w:rsidRDefault="00E02984" w:rsidP="00E02984">
      <w:pPr>
        <w:spacing w:before="120"/>
        <w:jc w:val="both"/>
        <w:rPr>
          <w:sz w:val="16"/>
          <w:szCs w:val="16"/>
        </w:rPr>
      </w:pPr>
      <w:r w:rsidRPr="00C3263F">
        <w:rPr>
          <w:sz w:val="16"/>
          <w:szCs w:val="16"/>
        </w:rPr>
        <w:t>спеціальність</w:t>
      </w:r>
      <w:r w:rsidR="00EB6082" w:rsidRPr="00C3263F">
        <w:rPr>
          <w:sz w:val="16"/>
          <w:szCs w:val="16"/>
        </w:rPr>
        <w:t xml:space="preserve"> {{ </w:t>
      </w:r>
      <w:r w:rsidR="00EB6082" w:rsidRPr="00C3263F">
        <w:rPr>
          <w:sz w:val="16"/>
          <w:szCs w:val="16"/>
          <w:lang w:val="en-US"/>
        </w:rPr>
        <w:t>spc</w:t>
      </w:r>
      <w:r w:rsidR="00EB6082" w:rsidRPr="00C3263F">
        <w:rPr>
          <w:sz w:val="16"/>
          <w:szCs w:val="16"/>
        </w:rPr>
        <w:t xml:space="preserve"> }}</w:t>
      </w:r>
    </w:p>
    <w:p w14:paraId="3BCD363E" w14:textId="77777777" w:rsidR="00E02984" w:rsidRPr="00C3263F" w:rsidRDefault="00D16B61" w:rsidP="00E02984">
      <w:pPr>
        <w:spacing w:before="120"/>
        <w:jc w:val="both"/>
        <w:rPr>
          <w:sz w:val="16"/>
          <w:szCs w:val="16"/>
        </w:rPr>
      </w:pPr>
      <w:r w:rsidRPr="00C3263F">
        <w:rPr>
          <w:sz w:val="16"/>
          <w:szCs w:val="16"/>
        </w:rPr>
        <w:t xml:space="preserve">за кошти {{ </w:t>
      </w:r>
      <w:r w:rsidRPr="00C3263F">
        <w:rPr>
          <w:sz w:val="16"/>
          <w:szCs w:val="16"/>
          <w:lang w:val="en-US"/>
        </w:rPr>
        <w:t>form</w:t>
      </w:r>
      <w:r w:rsidRPr="00C3263F">
        <w:rPr>
          <w:sz w:val="16"/>
          <w:szCs w:val="16"/>
        </w:rPr>
        <w:t>_</w:t>
      </w:r>
      <w:r w:rsidRPr="00C3263F">
        <w:rPr>
          <w:sz w:val="16"/>
          <w:szCs w:val="16"/>
          <w:lang w:val="en-US"/>
        </w:rPr>
        <w:t>b</w:t>
      </w:r>
      <w:r w:rsidRPr="00C3263F">
        <w:rPr>
          <w:sz w:val="16"/>
          <w:szCs w:val="16"/>
        </w:rPr>
        <w:t xml:space="preserve"> }}</w:t>
      </w:r>
      <w:r w:rsidR="00B77B3A" w:rsidRPr="00C3263F">
        <w:rPr>
          <w:sz w:val="16"/>
          <w:szCs w:val="16"/>
          <w:u w:val="single"/>
        </w:rPr>
        <w:fldChar w:fldCharType="begin"/>
      </w:r>
      <w:r w:rsidR="00B77B3A" w:rsidRPr="00C3263F">
        <w:rPr>
          <w:sz w:val="16"/>
          <w:szCs w:val="16"/>
          <w:u w:val="single"/>
        </w:rPr>
        <w:instrText xml:space="preserve"> MERGEFIELD Джерело_фінансування_ </w:instrText>
      </w:r>
      <w:r w:rsidR="00B77B3A" w:rsidRPr="00C3263F">
        <w:rPr>
          <w:sz w:val="16"/>
          <w:szCs w:val="16"/>
          <w:u w:val="single"/>
        </w:rPr>
        <w:fldChar w:fldCharType="end"/>
      </w:r>
    </w:p>
    <w:p w14:paraId="4AA6CA28" w14:textId="77777777" w:rsidR="00E02984" w:rsidRPr="00C3263F" w:rsidRDefault="00E02984" w:rsidP="00E02984">
      <w:pPr>
        <w:spacing w:before="120"/>
        <w:jc w:val="both"/>
        <w:rPr>
          <w:sz w:val="16"/>
          <w:szCs w:val="16"/>
        </w:rPr>
      </w:pPr>
      <w:r w:rsidRPr="00C3263F">
        <w:rPr>
          <w:sz w:val="16"/>
          <w:szCs w:val="16"/>
        </w:rPr>
        <w:t xml:space="preserve">освітній ступінь </w:t>
      </w:r>
      <w:r w:rsidRPr="00C3263F">
        <w:rPr>
          <w:sz w:val="16"/>
          <w:szCs w:val="16"/>
          <w:u w:val="single"/>
        </w:rPr>
        <w:t>бакалавр</w:t>
      </w:r>
    </w:p>
    <w:p w14:paraId="7BA62E01" w14:textId="77777777" w:rsidR="00E02984" w:rsidRPr="00C3263F" w:rsidRDefault="00E02984" w:rsidP="00E02984">
      <w:pPr>
        <w:spacing w:before="120"/>
        <w:ind w:left="539"/>
        <w:jc w:val="both"/>
        <w:rPr>
          <w:sz w:val="10"/>
          <w:szCs w:val="10"/>
        </w:rPr>
      </w:pPr>
    </w:p>
    <w:p w14:paraId="313FD586" w14:textId="4EC7AC1E" w:rsidR="00E02984" w:rsidRPr="00C3263F" w:rsidRDefault="00E02984" w:rsidP="00E02984">
      <w:pPr>
        <w:spacing w:before="120"/>
        <w:jc w:val="both"/>
        <w:rPr>
          <w:sz w:val="16"/>
          <w:szCs w:val="16"/>
        </w:rPr>
      </w:pPr>
      <w:r w:rsidRPr="00C3263F">
        <w:rPr>
          <w:sz w:val="16"/>
          <w:szCs w:val="16"/>
        </w:rPr>
        <w:t>Ректор університету</w:t>
      </w:r>
      <w:r w:rsidRPr="00C3263F">
        <w:rPr>
          <w:sz w:val="16"/>
          <w:szCs w:val="16"/>
        </w:rPr>
        <w:tab/>
      </w:r>
      <w:r w:rsidRPr="00C3263F">
        <w:rPr>
          <w:sz w:val="16"/>
          <w:szCs w:val="16"/>
        </w:rPr>
        <w:tab/>
      </w:r>
      <w:r w:rsidRPr="00C3263F">
        <w:rPr>
          <w:sz w:val="16"/>
          <w:szCs w:val="16"/>
        </w:rPr>
        <w:tab/>
      </w:r>
      <w:r w:rsidRPr="00C3263F">
        <w:rPr>
          <w:sz w:val="16"/>
          <w:szCs w:val="16"/>
        </w:rPr>
        <w:tab/>
      </w:r>
      <w:r w:rsidRPr="00C3263F">
        <w:rPr>
          <w:sz w:val="16"/>
          <w:szCs w:val="16"/>
        </w:rPr>
        <w:tab/>
      </w:r>
      <w:r w:rsidRPr="00C3263F">
        <w:rPr>
          <w:sz w:val="16"/>
          <w:szCs w:val="16"/>
        </w:rPr>
        <w:tab/>
      </w:r>
      <w:r w:rsidRPr="00C3263F">
        <w:rPr>
          <w:sz w:val="16"/>
          <w:szCs w:val="16"/>
        </w:rPr>
        <w:tab/>
        <w:t>В.О. Онищенко</w:t>
      </w:r>
    </w:p>
    <w:p w14:paraId="78EF4493" w14:textId="77777777" w:rsidR="00664D78" w:rsidRPr="00C3263F" w:rsidRDefault="00664D78" w:rsidP="00E02984">
      <w:pPr>
        <w:spacing w:before="120"/>
        <w:jc w:val="both"/>
        <w:rPr>
          <w:sz w:val="14"/>
          <w:szCs w:val="14"/>
        </w:rPr>
      </w:pPr>
    </w:p>
    <w:p w14:paraId="0E26C5E0" w14:textId="77777777" w:rsidR="00664D78" w:rsidRPr="00C3263F" w:rsidRDefault="00E02984" w:rsidP="00E02984">
      <w:pPr>
        <w:spacing w:before="120"/>
        <w:jc w:val="both"/>
        <w:rPr>
          <w:sz w:val="14"/>
          <w:szCs w:val="14"/>
        </w:rPr>
      </w:pPr>
      <w:r w:rsidRPr="00C3263F">
        <w:rPr>
          <w:sz w:val="14"/>
          <w:szCs w:val="14"/>
        </w:rPr>
        <w:t xml:space="preserve">Відповідальний секретар </w:t>
      </w:r>
      <w:r w:rsidR="00B77B3A" w:rsidRPr="00C3263F">
        <w:rPr>
          <w:sz w:val="14"/>
          <w:szCs w:val="14"/>
        </w:rPr>
        <w:t>приймальної</w:t>
      </w:r>
      <w:r w:rsidRPr="00C3263F">
        <w:rPr>
          <w:sz w:val="14"/>
          <w:szCs w:val="14"/>
        </w:rPr>
        <w:t xml:space="preserve"> комісії</w:t>
      </w:r>
    </w:p>
    <w:p w14:paraId="0081C944" w14:textId="77777777" w:rsidR="00C83D3F" w:rsidRPr="00C3263F" w:rsidRDefault="00664D78" w:rsidP="00664D78">
      <w:pPr>
        <w:jc w:val="both"/>
        <w:rPr>
          <w:sz w:val="14"/>
          <w:szCs w:val="14"/>
        </w:rPr>
      </w:pPr>
      <w:r w:rsidRPr="00C3263F">
        <w:rPr>
          <w:sz w:val="14"/>
          <w:szCs w:val="14"/>
        </w:rPr>
        <w:t>Навчально-наукового інституту нафти і газу</w:t>
      </w:r>
      <w:r w:rsidR="00E02984" w:rsidRPr="00C3263F">
        <w:rPr>
          <w:sz w:val="14"/>
          <w:szCs w:val="14"/>
        </w:rPr>
        <w:tab/>
      </w:r>
      <w:r w:rsidR="004F44B2" w:rsidRPr="00C3263F">
        <w:rPr>
          <w:sz w:val="14"/>
          <w:szCs w:val="14"/>
        </w:rPr>
        <w:tab/>
      </w:r>
      <w:r w:rsidR="004F44B2" w:rsidRPr="00C3263F">
        <w:rPr>
          <w:sz w:val="14"/>
          <w:szCs w:val="14"/>
        </w:rPr>
        <w:tab/>
      </w:r>
      <w:r w:rsidR="004F44B2" w:rsidRPr="00C3263F">
        <w:rPr>
          <w:sz w:val="14"/>
          <w:szCs w:val="14"/>
        </w:rPr>
        <w:tab/>
      </w:r>
      <w:r w:rsidR="00E02984" w:rsidRPr="00C3263F">
        <w:rPr>
          <w:sz w:val="14"/>
          <w:szCs w:val="14"/>
        </w:rPr>
        <w:tab/>
      </w:r>
      <w:r w:rsidR="00D16B61" w:rsidRPr="00C3263F">
        <w:rPr>
          <w:sz w:val="14"/>
          <w:szCs w:val="14"/>
        </w:rPr>
        <w:fldChar w:fldCharType="begin"/>
      </w:r>
      <w:r w:rsidR="00D16B61" w:rsidRPr="00C3263F">
        <w:rPr>
          <w:sz w:val="14"/>
          <w:szCs w:val="14"/>
        </w:rPr>
        <w:instrText xml:space="preserve"> MERGEFIELD Відповідальний_секретар_відбіркової_комі </w:instrText>
      </w:r>
      <w:r w:rsidR="00D16B61" w:rsidRPr="00C3263F">
        <w:rPr>
          <w:sz w:val="14"/>
          <w:szCs w:val="14"/>
        </w:rPr>
        <w:fldChar w:fldCharType="separate"/>
      </w:r>
      <w:r w:rsidR="00F4538F" w:rsidRPr="00C3263F">
        <w:rPr>
          <w:noProof/>
          <w:sz w:val="14"/>
          <w:szCs w:val="14"/>
        </w:rPr>
        <w:t>В.М.Савик</w:t>
      </w:r>
      <w:r w:rsidR="00D16B61" w:rsidRPr="00C3263F">
        <w:rPr>
          <w:noProof/>
          <w:sz w:val="14"/>
          <w:szCs w:val="14"/>
        </w:rPr>
        <w:fldChar w:fldCharType="end"/>
      </w:r>
    </w:p>
    <w:sectPr w:rsidR="00C83D3F" w:rsidRPr="00C3263F" w:rsidSect="00C3263F">
      <w:pgSz w:w="8391" w:h="5953" w:code="11"/>
      <w:pgMar w:top="397" w:right="851" w:bottom="45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984"/>
    <w:rsid w:val="00192647"/>
    <w:rsid w:val="0023546E"/>
    <w:rsid w:val="002452C8"/>
    <w:rsid w:val="00483CF3"/>
    <w:rsid w:val="004E43C1"/>
    <w:rsid w:val="004F44B2"/>
    <w:rsid w:val="00664D78"/>
    <w:rsid w:val="00757695"/>
    <w:rsid w:val="00B77B3A"/>
    <w:rsid w:val="00C3263F"/>
    <w:rsid w:val="00C83D3F"/>
    <w:rsid w:val="00D16B61"/>
    <w:rsid w:val="00E02984"/>
    <w:rsid w:val="00EB6082"/>
    <w:rsid w:val="00F4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7E969"/>
  <w15:chartTrackingRefBased/>
  <w15:docId w15:val="{E1FFBA29-E306-4BA7-9344-40E81D14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9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5AB7F-11F1-419F-844D-4E0C0659E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TZN</dc:creator>
  <cp:keywords/>
  <dc:description/>
  <cp:lastModifiedBy>Taras Petrenko</cp:lastModifiedBy>
  <cp:revision>6</cp:revision>
  <dcterms:created xsi:type="dcterms:W3CDTF">2019-05-31T06:24:00Z</dcterms:created>
  <dcterms:modified xsi:type="dcterms:W3CDTF">2022-10-03T17:31:00Z</dcterms:modified>
</cp:coreProperties>
</file>