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EB9A8" w14:textId="78DFF65D" w:rsidR="0016529A" w:rsidRPr="00DA036D" w:rsidRDefault="0016529A" w:rsidP="00A07052">
      <w:pPr>
        <w:spacing w:line="276" w:lineRule="auto"/>
        <w:rPr>
          <w:rFonts w:ascii="Times New Roman" w:hAnsi="Times New Roman" w:cs="Times New Roman"/>
        </w:rPr>
      </w:pPr>
    </w:p>
    <w:sdt>
      <w:sdtPr>
        <w:rPr>
          <w:rFonts w:ascii="Times New Roman" w:eastAsiaTheme="minorHAnsi" w:hAnsi="Times New Roman" w:cs="Times New Roman"/>
          <w:color w:val="auto"/>
          <w:sz w:val="22"/>
          <w:szCs w:val="22"/>
        </w:rPr>
        <w:id w:val="-1159468394"/>
        <w:docPartObj>
          <w:docPartGallery w:val="Table of Contents"/>
          <w:docPartUnique/>
        </w:docPartObj>
      </w:sdtPr>
      <w:sdtEndPr>
        <w:rPr>
          <w:b/>
          <w:bCs/>
          <w:noProof/>
        </w:rPr>
      </w:sdtEndPr>
      <w:sdtContent>
        <w:p w14:paraId="7D82DDA8" w14:textId="7DE88CE3" w:rsidR="00AF1EC9" w:rsidRPr="00DA036D" w:rsidRDefault="00AF1EC9" w:rsidP="00A07052">
          <w:pPr>
            <w:pStyle w:val="TOCHeading"/>
            <w:spacing w:line="276" w:lineRule="auto"/>
            <w:rPr>
              <w:rFonts w:ascii="Times New Roman" w:hAnsi="Times New Roman" w:cs="Times New Roman"/>
            </w:rPr>
          </w:pPr>
          <w:r w:rsidRPr="00DA036D">
            <w:rPr>
              <w:rFonts w:ascii="Times New Roman" w:hAnsi="Times New Roman" w:cs="Times New Roman"/>
            </w:rPr>
            <w:t>Contents</w:t>
          </w:r>
        </w:p>
        <w:p w14:paraId="30415793" w14:textId="55B932D4" w:rsidR="00300D9D" w:rsidRDefault="00AF1EC9">
          <w:pPr>
            <w:pStyle w:val="TOC1"/>
            <w:tabs>
              <w:tab w:val="right" w:leader="dot" w:pos="9350"/>
            </w:tabs>
            <w:rPr>
              <w:rFonts w:cstheme="minorBidi"/>
              <w:noProof/>
            </w:rPr>
          </w:pPr>
          <w:r w:rsidRPr="00DA036D">
            <w:rPr>
              <w:rFonts w:ascii="Times New Roman" w:hAnsi="Times New Roman"/>
            </w:rPr>
            <w:fldChar w:fldCharType="begin"/>
          </w:r>
          <w:r w:rsidRPr="00DA036D">
            <w:rPr>
              <w:rFonts w:ascii="Times New Roman" w:hAnsi="Times New Roman"/>
            </w:rPr>
            <w:instrText xml:space="preserve"> TOC \o "1-3" \h \z \u </w:instrText>
          </w:r>
          <w:r w:rsidRPr="00DA036D">
            <w:rPr>
              <w:rFonts w:ascii="Times New Roman" w:hAnsi="Times New Roman"/>
            </w:rPr>
            <w:fldChar w:fldCharType="separate"/>
          </w:r>
          <w:hyperlink w:anchor="_Toc478494927" w:history="1">
            <w:r w:rsidR="00300D9D" w:rsidRPr="00FE5E1E">
              <w:rPr>
                <w:rStyle w:val="Hyperlink"/>
                <w:rFonts w:ascii="Times New Roman" w:hAnsi="Times New Roman"/>
                <w:noProof/>
              </w:rPr>
              <w:t>Introduction</w:t>
            </w:r>
            <w:r w:rsidR="00300D9D">
              <w:rPr>
                <w:noProof/>
                <w:webHidden/>
              </w:rPr>
              <w:tab/>
            </w:r>
            <w:r w:rsidR="00300D9D">
              <w:rPr>
                <w:noProof/>
                <w:webHidden/>
              </w:rPr>
              <w:fldChar w:fldCharType="begin"/>
            </w:r>
            <w:r w:rsidR="00300D9D">
              <w:rPr>
                <w:noProof/>
                <w:webHidden/>
              </w:rPr>
              <w:instrText xml:space="preserve"> PAGEREF _Toc478494927 \h </w:instrText>
            </w:r>
            <w:r w:rsidR="00300D9D">
              <w:rPr>
                <w:noProof/>
                <w:webHidden/>
              </w:rPr>
            </w:r>
            <w:r w:rsidR="00300D9D">
              <w:rPr>
                <w:noProof/>
                <w:webHidden/>
              </w:rPr>
              <w:fldChar w:fldCharType="separate"/>
            </w:r>
            <w:r w:rsidR="00281B52">
              <w:rPr>
                <w:noProof/>
                <w:webHidden/>
              </w:rPr>
              <w:t>2</w:t>
            </w:r>
            <w:r w:rsidR="00300D9D">
              <w:rPr>
                <w:noProof/>
                <w:webHidden/>
              </w:rPr>
              <w:fldChar w:fldCharType="end"/>
            </w:r>
          </w:hyperlink>
        </w:p>
        <w:p w14:paraId="55C96B62" w14:textId="727C5075" w:rsidR="00300D9D" w:rsidRDefault="00300D9D">
          <w:pPr>
            <w:pStyle w:val="TOC2"/>
            <w:tabs>
              <w:tab w:val="right" w:leader="dot" w:pos="9350"/>
            </w:tabs>
            <w:rPr>
              <w:rFonts w:cstheme="minorBidi"/>
              <w:noProof/>
            </w:rPr>
          </w:pPr>
          <w:hyperlink w:anchor="_Toc478494928" w:history="1">
            <w:r w:rsidRPr="00FE5E1E">
              <w:rPr>
                <w:rStyle w:val="Hyperlink"/>
                <w:rFonts w:ascii="Times New Roman" w:hAnsi="Times New Roman"/>
                <w:noProof/>
              </w:rPr>
              <w:t>Conceptual Framework</w:t>
            </w:r>
            <w:r>
              <w:rPr>
                <w:noProof/>
                <w:webHidden/>
              </w:rPr>
              <w:tab/>
            </w:r>
            <w:r>
              <w:rPr>
                <w:noProof/>
                <w:webHidden/>
              </w:rPr>
              <w:fldChar w:fldCharType="begin"/>
            </w:r>
            <w:r>
              <w:rPr>
                <w:noProof/>
                <w:webHidden/>
              </w:rPr>
              <w:instrText xml:space="preserve"> PAGEREF _Toc478494928 \h </w:instrText>
            </w:r>
            <w:r>
              <w:rPr>
                <w:noProof/>
                <w:webHidden/>
              </w:rPr>
            </w:r>
            <w:r>
              <w:rPr>
                <w:noProof/>
                <w:webHidden/>
              </w:rPr>
              <w:fldChar w:fldCharType="separate"/>
            </w:r>
            <w:r w:rsidR="00281B52">
              <w:rPr>
                <w:noProof/>
                <w:webHidden/>
              </w:rPr>
              <w:t>2</w:t>
            </w:r>
            <w:r>
              <w:rPr>
                <w:noProof/>
                <w:webHidden/>
              </w:rPr>
              <w:fldChar w:fldCharType="end"/>
            </w:r>
          </w:hyperlink>
        </w:p>
        <w:p w14:paraId="2B29654C" w14:textId="56AD19D9" w:rsidR="00300D9D" w:rsidRDefault="00300D9D">
          <w:pPr>
            <w:pStyle w:val="TOC2"/>
            <w:tabs>
              <w:tab w:val="right" w:leader="dot" w:pos="9350"/>
            </w:tabs>
            <w:rPr>
              <w:rFonts w:cstheme="minorBidi"/>
              <w:noProof/>
            </w:rPr>
          </w:pPr>
          <w:hyperlink w:anchor="_Toc478494929" w:history="1">
            <w:r w:rsidRPr="00FE5E1E">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_Toc478494929 \h </w:instrText>
            </w:r>
            <w:r>
              <w:rPr>
                <w:noProof/>
                <w:webHidden/>
              </w:rPr>
            </w:r>
            <w:r>
              <w:rPr>
                <w:noProof/>
                <w:webHidden/>
              </w:rPr>
              <w:fldChar w:fldCharType="separate"/>
            </w:r>
            <w:r w:rsidR="00281B52">
              <w:rPr>
                <w:noProof/>
                <w:webHidden/>
              </w:rPr>
              <w:t>2</w:t>
            </w:r>
            <w:r>
              <w:rPr>
                <w:noProof/>
                <w:webHidden/>
              </w:rPr>
              <w:fldChar w:fldCharType="end"/>
            </w:r>
          </w:hyperlink>
        </w:p>
        <w:p w14:paraId="6E1FCE27" w14:textId="3A93D562" w:rsidR="00300D9D" w:rsidRDefault="00300D9D">
          <w:pPr>
            <w:pStyle w:val="TOC2"/>
            <w:tabs>
              <w:tab w:val="right" w:leader="dot" w:pos="9350"/>
            </w:tabs>
            <w:rPr>
              <w:rFonts w:cstheme="minorBidi"/>
              <w:noProof/>
            </w:rPr>
          </w:pPr>
          <w:hyperlink w:anchor="_Toc478494930" w:history="1">
            <w:r w:rsidRPr="00FE5E1E">
              <w:rPr>
                <w:rStyle w:val="Hyperlink"/>
                <w:rFonts w:ascii="Times New Roman" w:hAnsi="Times New Roman"/>
                <w:noProof/>
                <w:shd w:val="clear" w:color="auto" w:fill="FFFFFF"/>
              </w:rPr>
              <w:t>Objective</w:t>
            </w:r>
            <w:r>
              <w:rPr>
                <w:noProof/>
                <w:webHidden/>
              </w:rPr>
              <w:tab/>
            </w:r>
            <w:r>
              <w:rPr>
                <w:noProof/>
                <w:webHidden/>
              </w:rPr>
              <w:fldChar w:fldCharType="begin"/>
            </w:r>
            <w:r>
              <w:rPr>
                <w:noProof/>
                <w:webHidden/>
              </w:rPr>
              <w:instrText xml:space="preserve"> PAGEREF _Toc478494930 \h </w:instrText>
            </w:r>
            <w:r>
              <w:rPr>
                <w:noProof/>
                <w:webHidden/>
              </w:rPr>
            </w:r>
            <w:r>
              <w:rPr>
                <w:noProof/>
                <w:webHidden/>
              </w:rPr>
              <w:fldChar w:fldCharType="separate"/>
            </w:r>
            <w:r w:rsidR="00281B52">
              <w:rPr>
                <w:noProof/>
                <w:webHidden/>
              </w:rPr>
              <w:t>2</w:t>
            </w:r>
            <w:r>
              <w:rPr>
                <w:noProof/>
                <w:webHidden/>
              </w:rPr>
              <w:fldChar w:fldCharType="end"/>
            </w:r>
          </w:hyperlink>
        </w:p>
        <w:p w14:paraId="55349B30" w14:textId="19740F75" w:rsidR="00300D9D" w:rsidRDefault="00300D9D">
          <w:pPr>
            <w:pStyle w:val="TOC3"/>
            <w:tabs>
              <w:tab w:val="right" w:leader="dot" w:pos="9350"/>
            </w:tabs>
            <w:rPr>
              <w:rFonts w:cstheme="minorBidi"/>
              <w:noProof/>
            </w:rPr>
          </w:pPr>
          <w:hyperlink w:anchor="_Toc478494931" w:history="1">
            <w:r w:rsidRPr="00FE5E1E">
              <w:rPr>
                <w:rStyle w:val="Hyperlink"/>
                <w:rFonts w:ascii="Times New Roman" w:hAnsi="Times New Roman"/>
                <w:noProof/>
              </w:rPr>
              <w:t>General Objectives</w:t>
            </w:r>
            <w:r>
              <w:rPr>
                <w:noProof/>
                <w:webHidden/>
              </w:rPr>
              <w:tab/>
            </w:r>
            <w:r>
              <w:rPr>
                <w:noProof/>
                <w:webHidden/>
              </w:rPr>
              <w:fldChar w:fldCharType="begin"/>
            </w:r>
            <w:r>
              <w:rPr>
                <w:noProof/>
                <w:webHidden/>
              </w:rPr>
              <w:instrText xml:space="preserve"> PAGEREF _Toc478494931 \h </w:instrText>
            </w:r>
            <w:r>
              <w:rPr>
                <w:noProof/>
                <w:webHidden/>
              </w:rPr>
            </w:r>
            <w:r>
              <w:rPr>
                <w:noProof/>
                <w:webHidden/>
              </w:rPr>
              <w:fldChar w:fldCharType="separate"/>
            </w:r>
            <w:r w:rsidR="00281B52">
              <w:rPr>
                <w:noProof/>
                <w:webHidden/>
              </w:rPr>
              <w:t>2</w:t>
            </w:r>
            <w:r>
              <w:rPr>
                <w:noProof/>
                <w:webHidden/>
              </w:rPr>
              <w:fldChar w:fldCharType="end"/>
            </w:r>
          </w:hyperlink>
        </w:p>
        <w:p w14:paraId="5E32655D" w14:textId="4E08C605" w:rsidR="00300D9D" w:rsidRDefault="00300D9D">
          <w:pPr>
            <w:pStyle w:val="TOC3"/>
            <w:tabs>
              <w:tab w:val="right" w:leader="dot" w:pos="9350"/>
            </w:tabs>
            <w:rPr>
              <w:rFonts w:cstheme="minorBidi"/>
              <w:noProof/>
            </w:rPr>
          </w:pPr>
          <w:hyperlink w:anchor="_Toc478494932" w:history="1">
            <w:r w:rsidRPr="00FE5E1E">
              <w:rPr>
                <w:rStyle w:val="Hyperlink"/>
                <w:rFonts w:ascii="Times New Roman" w:hAnsi="Times New Roman"/>
                <w:noProof/>
              </w:rPr>
              <w:t>Specific Objectives</w:t>
            </w:r>
            <w:r>
              <w:rPr>
                <w:noProof/>
                <w:webHidden/>
              </w:rPr>
              <w:tab/>
            </w:r>
            <w:r>
              <w:rPr>
                <w:noProof/>
                <w:webHidden/>
              </w:rPr>
              <w:fldChar w:fldCharType="begin"/>
            </w:r>
            <w:r>
              <w:rPr>
                <w:noProof/>
                <w:webHidden/>
              </w:rPr>
              <w:instrText xml:space="preserve"> PAGEREF _Toc478494932 \h </w:instrText>
            </w:r>
            <w:r>
              <w:rPr>
                <w:noProof/>
                <w:webHidden/>
              </w:rPr>
            </w:r>
            <w:r>
              <w:rPr>
                <w:noProof/>
                <w:webHidden/>
              </w:rPr>
              <w:fldChar w:fldCharType="separate"/>
            </w:r>
            <w:r w:rsidR="00281B52">
              <w:rPr>
                <w:noProof/>
                <w:webHidden/>
              </w:rPr>
              <w:t>2</w:t>
            </w:r>
            <w:r>
              <w:rPr>
                <w:noProof/>
                <w:webHidden/>
              </w:rPr>
              <w:fldChar w:fldCharType="end"/>
            </w:r>
          </w:hyperlink>
        </w:p>
        <w:p w14:paraId="4E679453" w14:textId="6C9BECAD" w:rsidR="00300D9D" w:rsidRDefault="00300D9D">
          <w:pPr>
            <w:pStyle w:val="TOC2"/>
            <w:tabs>
              <w:tab w:val="right" w:leader="dot" w:pos="9350"/>
            </w:tabs>
            <w:rPr>
              <w:rFonts w:cstheme="minorBidi"/>
              <w:noProof/>
            </w:rPr>
          </w:pPr>
          <w:hyperlink w:anchor="_Toc478494933" w:history="1">
            <w:r w:rsidRPr="00FE5E1E">
              <w:rPr>
                <w:rStyle w:val="Hyperlink"/>
                <w:rFonts w:ascii="Times New Roman" w:hAnsi="Times New Roman"/>
                <w:noProof/>
                <w:shd w:val="clear" w:color="auto" w:fill="FFFFFF"/>
              </w:rPr>
              <w:t>Scope and Limitations</w:t>
            </w:r>
            <w:r>
              <w:rPr>
                <w:noProof/>
                <w:webHidden/>
              </w:rPr>
              <w:tab/>
            </w:r>
            <w:r>
              <w:rPr>
                <w:noProof/>
                <w:webHidden/>
              </w:rPr>
              <w:fldChar w:fldCharType="begin"/>
            </w:r>
            <w:r>
              <w:rPr>
                <w:noProof/>
                <w:webHidden/>
              </w:rPr>
              <w:instrText xml:space="preserve"> PAGEREF _Toc478494933 \h </w:instrText>
            </w:r>
            <w:r>
              <w:rPr>
                <w:noProof/>
                <w:webHidden/>
              </w:rPr>
            </w:r>
            <w:r>
              <w:rPr>
                <w:noProof/>
                <w:webHidden/>
              </w:rPr>
              <w:fldChar w:fldCharType="separate"/>
            </w:r>
            <w:r w:rsidR="00281B52">
              <w:rPr>
                <w:noProof/>
                <w:webHidden/>
              </w:rPr>
              <w:t>2</w:t>
            </w:r>
            <w:r>
              <w:rPr>
                <w:noProof/>
                <w:webHidden/>
              </w:rPr>
              <w:fldChar w:fldCharType="end"/>
            </w:r>
          </w:hyperlink>
        </w:p>
        <w:p w14:paraId="76B2116F" w14:textId="33ECED5E" w:rsidR="00300D9D" w:rsidRDefault="00300D9D">
          <w:pPr>
            <w:pStyle w:val="TOC1"/>
            <w:tabs>
              <w:tab w:val="right" w:leader="dot" w:pos="9350"/>
            </w:tabs>
            <w:rPr>
              <w:rFonts w:cstheme="minorBidi"/>
              <w:noProof/>
            </w:rPr>
          </w:pPr>
          <w:hyperlink w:anchor="_Toc478494934" w:history="1">
            <w:r w:rsidRPr="00FE5E1E">
              <w:rPr>
                <w:rStyle w:val="Hyperlink"/>
                <w:rFonts w:ascii="Times New Roman" w:hAnsi="Times New Roman"/>
                <w:noProof/>
              </w:rPr>
              <w:t>Quality Assurance Plan</w:t>
            </w:r>
            <w:r>
              <w:rPr>
                <w:noProof/>
                <w:webHidden/>
              </w:rPr>
              <w:tab/>
            </w:r>
            <w:r>
              <w:rPr>
                <w:noProof/>
                <w:webHidden/>
              </w:rPr>
              <w:fldChar w:fldCharType="begin"/>
            </w:r>
            <w:r>
              <w:rPr>
                <w:noProof/>
                <w:webHidden/>
              </w:rPr>
              <w:instrText xml:space="preserve"> PAGEREF _Toc478494934 \h </w:instrText>
            </w:r>
            <w:r>
              <w:rPr>
                <w:noProof/>
                <w:webHidden/>
              </w:rPr>
            </w:r>
            <w:r>
              <w:rPr>
                <w:noProof/>
                <w:webHidden/>
              </w:rPr>
              <w:fldChar w:fldCharType="separate"/>
            </w:r>
            <w:r w:rsidR="00281B52">
              <w:rPr>
                <w:noProof/>
                <w:webHidden/>
              </w:rPr>
              <w:t>2</w:t>
            </w:r>
            <w:r>
              <w:rPr>
                <w:noProof/>
                <w:webHidden/>
              </w:rPr>
              <w:fldChar w:fldCharType="end"/>
            </w:r>
          </w:hyperlink>
        </w:p>
        <w:p w14:paraId="2853D500" w14:textId="7712BC77" w:rsidR="00300D9D" w:rsidRDefault="00300D9D">
          <w:pPr>
            <w:pStyle w:val="TOC2"/>
            <w:tabs>
              <w:tab w:val="right" w:leader="dot" w:pos="9350"/>
            </w:tabs>
            <w:rPr>
              <w:rFonts w:cstheme="minorBidi"/>
              <w:noProof/>
            </w:rPr>
          </w:pPr>
          <w:hyperlink w:anchor="_Toc478494935" w:history="1">
            <w:r w:rsidRPr="00FE5E1E">
              <w:rPr>
                <w:rStyle w:val="Hyperlink"/>
                <w:rFonts w:ascii="Times New Roman" w:hAnsi="Times New Roman"/>
                <w:noProof/>
                <w:shd w:val="clear" w:color="auto" w:fill="FFFFFF"/>
              </w:rPr>
              <w:t>Scope of the Test Plan</w:t>
            </w:r>
            <w:r>
              <w:rPr>
                <w:noProof/>
                <w:webHidden/>
              </w:rPr>
              <w:tab/>
            </w:r>
            <w:r>
              <w:rPr>
                <w:noProof/>
                <w:webHidden/>
              </w:rPr>
              <w:fldChar w:fldCharType="begin"/>
            </w:r>
            <w:r>
              <w:rPr>
                <w:noProof/>
                <w:webHidden/>
              </w:rPr>
              <w:instrText xml:space="preserve"> PAGEREF _Toc478494935 \h </w:instrText>
            </w:r>
            <w:r>
              <w:rPr>
                <w:noProof/>
                <w:webHidden/>
              </w:rPr>
            </w:r>
            <w:r>
              <w:rPr>
                <w:noProof/>
                <w:webHidden/>
              </w:rPr>
              <w:fldChar w:fldCharType="separate"/>
            </w:r>
            <w:r w:rsidR="00281B52">
              <w:rPr>
                <w:noProof/>
                <w:webHidden/>
              </w:rPr>
              <w:t>2</w:t>
            </w:r>
            <w:r>
              <w:rPr>
                <w:noProof/>
                <w:webHidden/>
              </w:rPr>
              <w:fldChar w:fldCharType="end"/>
            </w:r>
          </w:hyperlink>
        </w:p>
        <w:p w14:paraId="331F1646" w14:textId="1FE64BB2" w:rsidR="00300D9D" w:rsidRDefault="00300D9D">
          <w:pPr>
            <w:pStyle w:val="TOC2"/>
            <w:tabs>
              <w:tab w:val="right" w:leader="dot" w:pos="9350"/>
            </w:tabs>
            <w:rPr>
              <w:rFonts w:cstheme="minorBidi"/>
              <w:noProof/>
            </w:rPr>
          </w:pPr>
          <w:hyperlink w:anchor="_Toc478494936" w:history="1">
            <w:r w:rsidRPr="00FE5E1E">
              <w:rPr>
                <w:rStyle w:val="Hyperlink"/>
                <w:rFonts w:ascii="Times New Roman" w:hAnsi="Times New Roman"/>
                <w:noProof/>
              </w:rPr>
              <w:t>Role and Responsibility</w:t>
            </w:r>
            <w:r>
              <w:rPr>
                <w:noProof/>
                <w:webHidden/>
              </w:rPr>
              <w:tab/>
            </w:r>
            <w:r>
              <w:rPr>
                <w:noProof/>
                <w:webHidden/>
              </w:rPr>
              <w:fldChar w:fldCharType="begin"/>
            </w:r>
            <w:r>
              <w:rPr>
                <w:noProof/>
                <w:webHidden/>
              </w:rPr>
              <w:instrText xml:space="preserve"> PAGEREF _Toc478494936 \h </w:instrText>
            </w:r>
            <w:r>
              <w:rPr>
                <w:noProof/>
                <w:webHidden/>
              </w:rPr>
            </w:r>
            <w:r>
              <w:rPr>
                <w:noProof/>
                <w:webHidden/>
              </w:rPr>
              <w:fldChar w:fldCharType="separate"/>
            </w:r>
            <w:r w:rsidR="00281B52">
              <w:rPr>
                <w:noProof/>
                <w:webHidden/>
              </w:rPr>
              <w:t>2</w:t>
            </w:r>
            <w:r>
              <w:rPr>
                <w:noProof/>
                <w:webHidden/>
              </w:rPr>
              <w:fldChar w:fldCharType="end"/>
            </w:r>
          </w:hyperlink>
        </w:p>
        <w:p w14:paraId="4AA65AE3" w14:textId="5A2B7315" w:rsidR="00300D9D" w:rsidRDefault="00300D9D">
          <w:pPr>
            <w:pStyle w:val="TOC2"/>
            <w:tabs>
              <w:tab w:val="right" w:leader="dot" w:pos="9350"/>
            </w:tabs>
            <w:rPr>
              <w:rFonts w:cstheme="minorBidi"/>
              <w:noProof/>
            </w:rPr>
          </w:pPr>
          <w:hyperlink w:anchor="_Toc478494937" w:history="1">
            <w:r w:rsidRPr="00FE5E1E">
              <w:rPr>
                <w:rStyle w:val="Hyperlink"/>
                <w:rFonts w:ascii="Times New Roman" w:hAnsi="Times New Roman"/>
                <w:noProof/>
              </w:rPr>
              <w:t>Quality Assurance Strategy</w:t>
            </w:r>
            <w:r>
              <w:rPr>
                <w:noProof/>
                <w:webHidden/>
              </w:rPr>
              <w:tab/>
            </w:r>
            <w:r>
              <w:rPr>
                <w:noProof/>
                <w:webHidden/>
              </w:rPr>
              <w:fldChar w:fldCharType="begin"/>
            </w:r>
            <w:r>
              <w:rPr>
                <w:noProof/>
                <w:webHidden/>
              </w:rPr>
              <w:instrText xml:space="preserve"> PAGEREF _Toc478494937 \h </w:instrText>
            </w:r>
            <w:r>
              <w:rPr>
                <w:noProof/>
                <w:webHidden/>
              </w:rPr>
            </w:r>
            <w:r>
              <w:rPr>
                <w:noProof/>
                <w:webHidden/>
              </w:rPr>
              <w:fldChar w:fldCharType="separate"/>
            </w:r>
            <w:r w:rsidR="00281B52">
              <w:rPr>
                <w:noProof/>
                <w:webHidden/>
              </w:rPr>
              <w:t>2</w:t>
            </w:r>
            <w:r>
              <w:rPr>
                <w:noProof/>
                <w:webHidden/>
              </w:rPr>
              <w:fldChar w:fldCharType="end"/>
            </w:r>
          </w:hyperlink>
        </w:p>
        <w:p w14:paraId="6AF9A009" w14:textId="7C0C23ED" w:rsidR="00300D9D" w:rsidRDefault="00300D9D">
          <w:pPr>
            <w:pStyle w:val="TOC2"/>
            <w:tabs>
              <w:tab w:val="right" w:leader="dot" w:pos="9350"/>
            </w:tabs>
            <w:rPr>
              <w:rStyle w:val="Hyperlink"/>
              <w:noProof/>
            </w:rPr>
          </w:pPr>
          <w:hyperlink w:anchor="_Toc478494938" w:history="1">
            <w:r w:rsidRPr="00FE5E1E">
              <w:rPr>
                <w:rStyle w:val="Hyperlink"/>
                <w:rFonts w:ascii="Times New Roman" w:hAnsi="Times New Roman"/>
                <w:noProof/>
              </w:rPr>
              <w:t>QA Goals of Each Phase</w:t>
            </w:r>
            <w:r>
              <w:rPr>
                <w:noProof/>
                <w:webHidden/>
              </w:rPr>
              <w:tab/>
            </w:r>
            <w:r>
              <w:rPr>
                <w:noProof/>
                <w:webHidden/>
              </w:rPr>
              <w:fldChar w:fldCharType="begin"/>
            </w:r>
            <w:r>
              <w:rPr>
                <w:noProof/>
                <w:webHidden/>
              </w:rPr>
              <w:instrText xml:space="preserve"> PAGEREF _Toc478494938 \h </w:instrText>
            </w:r>
            <w:r>
              <w:rPr>
                <w:noProof/>
                <w:webHidden/>
              </w:rPr>
            </w:r>
            <w:r>
              <w:rPr>
                <w:noProof/>
                <w:webHidden/>
              </w:rPr>
              <w:fldChar w:fldCharType="separate"/>
            </w:r>
            <w:r w:rsidR="00281B52">
              <w:rPr>
                <w:noProof/>
                <w:webHidden/>
              </w:rPr>
              <w:t>2</w:t>
            </w:r>
            <w:r>
              <w:rPr>
                <w:noProof/>
                <w:webHidden/>
              </w:rPr>
              <w:fldChar w:fldCharType="end"/>
            </w:r>
          </w:hyperlink>
        </w:p>
        <w:p w14:paraId="59D486CB" w14:textId="77777777" w:rsidR="00300D9D" w:rsidRPr="00300D9D" w:rsidRDefault="00300D9D" w:rsidP="00300D9D"/>
        <w:p w14:paraId="057D76DA" w14:textId="28BFDE83" w:rsidR="00300D9D" w:rsidRDefault="00300D9D">
          <w:pPr>
            <w:pStyle w:val="TOC1"/>
            <w:tabs>
              <w:tab w:val="right" w:leader="dot" w:pos="9350"/>
            </w:tabs>
            <w:rPr>
              <w:rFonts w:cstheme="minorBidi"/>
              <w:noProof/>
            </w:rPr>
          </w:pPr>
          <w:hyperlink w:anchor="_Toc478494939" w:history="1">
            <w:r w:rsidRPr="00FE5E1E">
              <w:rPr>
                <w:rStyle w:val="Hyperlink"/>
                <w:rFonts w:ascii="Times New Roman" w:hAnsi="Times New Roman"/>
                <w:noProof/>
              </w:rPr>
              <w:t>Software Requirements Specification</w:t>
            </w:r>
            <w:r>
              <w:rPr>
                <w:noProof/>
                <w:webHidden/>
              </w:rPr>
              <w:tab/>
            </w:r>
            <w:r>
              <w:rPr>
                <w:noProof/>
                <w:webHidden/>
              </w:rPr>
              <w:fldChar w:fldCharType="begin"/>
            </w:r>
            <w:r>
              <w:rPr>
                <w:noProof/>
                <w:webHidden/>
              </w:rPr>
              <w:instrText xml:space="preserve"> PAGEREF _Toc478494939 \h </w:instrText>
            </w:r>
            <w:r>
              <w:rPr>
                <w:noProof/>
                <w:webHidden/>
              </w:rPr>
            </w:r>
            <w:r>
              <w:rPr>
                <w:noProof/>
                <w:webHidden/>
              </w:rPr>
              <w:fldChar w:fldCharType="separate"/>
            </w:r>
            <w:r w:rsidR="00281B52">
              <w:rPr>
                <w:noProof/>
                <w:webHidden/>
              </w:rPr>
              <w:t>2</w:t>
            </w:r>
            <w:r>
              <w:rPr>
                <w:noProof/>
                <w:webHidden/>
              </w:rPr>
              <w:fldChar w:fldCharType="end"/>
            </w:r>
          </w:hyperlink>
        </w:p>
        <w:p w14:paraId="39454D28" w14:textId="0AD20306" w:rsidR="00300D9D" w:rsidRDefault="00300D9D">
          <w:pPr>
            <w:pStyle w:val="TOC2"/>
            <w:tabs>
              <w:tab w:val="right" w:leader="dot" w:pos="9350"/>
            </w:tabs>
            <w:rPr>
              <w:rFonts w:cstheme="minorBidi"/>
              <w:noProof/>
            </w:rPr>
          </w:pPr>
          <w:hyperlink w:anchor="_Toc478494940" w:history="1">
            <w:r w:rsidRPr="00FE5E1E">
              <w:rPr>
                <w:rStyle w:val="Hyperlink"/>
                <w:rFonts w:ascii="Times New Roman" w:hAnsi="Times New Roman"/>
                <w:noProof/>
              </w:rPr>
              <w:t>Cloud9 Charts – Business Intelligence Tool</w:t>
            </w:r>
            <w:r>
              <w:rPr>
                <w:noProof/>
                <w:webHidden/>
              </w:rPr>
              <w:tab/>
            </w:r>
            <w:r>
              <w:rPr>
                <w:noProof/>
                <w:webHidden/>
              </w:rPr>
              <w:fldChar w:fldCharType="begin"/>
            </w:r>
            <w:r>
              <w:rPr>
                <w:noProof/>
                <w:webHidden/>
              </w:rPr>
              <w:instrText xml:space="preserve"> PAGEREF _Toc478494940 \h </w:instrText>
            </w:r>
            <w:r>
              <w:rPr>
                <w:noProof/>
                <w:webHidden/>
              </w:rPr>
            </w:r>
            <w:r>
              <w:rPr>
                <w:noProof/>
                <w:webHidden/>
              </w:rPr>
              <w:fldChar w:fldCharType="separate"/>
            </w:r>
            <w:r w:rsidR="00281B52">
              <w:rPr>
                <w:noProof/>
                <w:webHidden/>
              </w:rPr>
              <w:t>2</w:t>
            </w:r>
            <w:r>
              <w:rPr>
                <w:noProof/>
                <w:webHidden/>
              </w:rPr>
              <w:fldChar w:fldCharType="end"/>
            </w:r>
          </w:hyperlink>
        </w:p>
        <w:p w14:paraId="32ADC7B5" w14:textId="3AE53A58" w:rsidR="00300D9D" w:rsidRDefault="00300D9D">
          <w:pPr>
            <w:pStyle w:val="TOC2"/>
            <w:tabs>
              <w:tab w:val="right" w:leader="dot" w:pos="9350"/>
            </w:tabs>
            <w:rPr>
              <w:rFonts w:cstheme="minorBidi"/>
              <w:noProof/>
            </w:rPr>
          </w:pPr>
          <w:hyperlink w:anchor="_Toc478494941" w:history="1">
            <w:r w:rsidRPr="00FE5E1E">
              <w:rPr>
                <w:rStyle w:val="Hyperlink"/>
                <w:rFonts w:ascii="Times New Roman" w:hAnsi="Times New Roman"/>
                <w:noProof/>
              </w:rPr>
              <w:t>NDRRMC Monitoring System</w:t>
            </w:r>
            <w:r>
              <w:rPr>
                <w:noProof/>
                <w:webHidden/>
              </w:rPr>
              <w:tab/>
            </w:r>
            <w:r>
              <w:rPr>
                <w:noProof/>
                <w:webHidden/>
              </w:rPr>
              <w:fldChar w:fldCharType="begin"/>
            </w:r>
            <w:r>
              <w:rPr>
                <w:noProof/>
                <w:webHidden/>
              </w:rPr>
              <w:instrText xml:space="preserve"> PAGEREF _Toc478494941 \h </w:instrText>
            </w:r>
            <w:r>
              <w:rPr>
                <w:noProof/>
                <w:webHidden/>
              </w:rPr>
            </w:r>
            <w:r>
              <w:rPr>
                <w:noProof/>
                <w:webHidden/>
              </w:rPr>
              <w:fldChar w:fldCharType="separate"/>
            </w:r>
            <w:r w:rsidR="00281B52">
              <w:rPr>
                <w:noProof/>
                <w:webHidden/>
              </w:rPr>
              <w:t>2</w:t>
            </w:r>
            <w:r>
              <w:rPr>
                <w:noProof/>
                <w:webHidden/>
              </w:rPr>
              <w:fldChar w:fldCharType="end"/>
            </w:r>
          </w:hyperlink>
        </w:p>
        <w:p w14:paraId="207E8200" w14:textId="230274A3" w:rsidR="00AF1EC9" w:rsidRPr="00DA036D" w:rsidRDefault="00AF1EC9" w:rsidP="00A07052">
          <w:pPr>
            <w:spacing w:line="276" w:lineRule="auto"/>
            <w:rPr>
              <w:rFonts w:ascii="Times New Roman" w:hAnsi="Times New Roman" w:cs="Times New Roman"/>
            </w:rPr>
          </w:pPr>
          <w:r w:rsidRPr="00DA036D">
            <w:rPr>
              <w:rFonts w:ascii="Times New Roman" w:hAnsi="Times New Roman" w:cs="Times New Roman"/>
              <w:b/>
              <w:bCs/>
              <w:noProof/>
            </w:rPr>
            <w:fldChar w:fldCharType="end"/>
          </w:r>
        </w:p>
      </w:sdtContent>
    </w:sdt>
    <w:p w14:paraId="79A8BECC" w14:textId="4F984461" w:rsidR="00BE6533" w:rsidRPr="00DA036D" w:rsidRDefault="0055650E" w:rsidP="00A07052">
      <w:pPr>
        <w:pStyle w:val="Heading1"/>
        <w:spacing w:line="276" w:lineRule="auto"/>
        <w:rPr>
          <w:rFonts w:ascii="Times New Roman" w:hAnsi="Times New Roman" w:cs="Times New Roman"/>
        </w:rPr>
      </w:pPr>
      <w:r w:rsidRPr="00DA036D">
        <w:rPr>
          <w:rFonts w:ascii="Times New Roman" w:hAnsi="Times New Roman" w:cs="Times New Roman"/>
        </w:rPr>
        <w:br w:type="column"/>
      </w:r>
      <w:bookmarkStart w:id="0" w:name="_Toc478494927"/>
      <w:r w:rsidR="00AF1EC9" w:rsidRPr="00DA036D">
        <w:rPr>
          <w:rFonts w:ascii="Times New Roman" w:hAnsi="Times New Roman" w:cs="Times New Roman"/>
        </w:rPr>
        <w:lastRenderedPageBreak/>
        <w:t>Introduction</w:t>
      </w:r>
      <w:bookmarkEnd w:id="0"/>
    </w:p>
    <w:p w14:paraId="1F84302F" w14:textId="77777777" w:rsidR="00AF1EC9" w:rsidRPr="00DA036D" w:rsidRDefault="00AF1EC9" w:rsidP="00A07052">
      <w:pPr>
        <w:spacing w:line="276" w:lineRule="auto"/>
        <w:rPr>
          <w:rFonts w:ascii="Times New Roman" w:hAnsi="Times New Roman" w:cs="Times New Roman"/>
        </w:rPr>
      </w:pPr>
    </w:p>
    <w:p w14:paraId="59AC9158" w14:textId="77777777" w:rsidR="000A43AB" w:rsidRPr="00DA036D" w:rsidRDefault="000A43AB" w:rsidP="00A07052">
      <w:pPr>
        <w:pStyle w:val="Heading2"/>
        <w:spacing w:line="276" w:lineRule="auto"/>
        <w:rPr>
          <w:rFonts w:ascii="Times New Roman" w:hAnsi="Times New Roman" w:cs="Times New Roman"/>
        </w:rPr>
      </w:pPr>
      <w:bookmarkStart w:id="1" w:name="_Toc478494928"/>
      <w:r w:rsidRPr="00DA036D">
        <w:rPr>
          <w:rFonts w:ascii="Times New Roman" w:hAnsi="Times New Roman" w:cs="Times New Roman"/>
        </w:rPr>
        <w:t>Conceptual Framework</w:t>
      </w:r>
      <w:bookmarkEnd w:id="1"/>
    </w:p>
    <w:p w14:paraId="3324B71F" w14:textId="4387A546" w:rsidR="000A43AB" w:rsidRPr="00DA036D" w:rsidRDefault="00FF6C42" w:rsidP="00A07052">
      <w:pPr>
        <w:spacing w:line="276" w:lineRule="auto"/>
        <w:rPr>
          <w:rFonts w:ascii="Times New Roman" w:hAnsi="Times New Roman" w:cs="Times New Roman"/>
        </w:rPr>
      </w:pPr>
      <w:r w:rsidRPr="00DA036D">
        <w:rPr>
          <w:rFonts w:ascii="Times New Roman" w:hAnsi="Times New Roman" w:cs="Times New Roman"/>
        </w:rPr>
        <w:pict w14:anchorId="21910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49.8pt;height:200pt">
            <v:imagedata r:id="rId8" o:title="Conceptual Framework3" cropleft="16091f"/>
          </v:shape>
        </w:pict>
      </w:r>
    </w:p>
    <w:p w14:paraId="0620BC39" w14:textId="57F07492" w:rsidR="00E61FE3" w:rsidRPr="00DA036D" w:rsidRDefault="00DC2BE9" w:rsidP="00A07052">
      <w:pPr>
        <w:pStyle w:val="Heading2"/>
        <w:spacing w:line="276" w:lineRule="auto"/>
        <w:rPr>
          <w:rFonts w:ascii="Times New Roman" w:hAnsi="Times New Roman" w:cs="Times New Roman"/>
        </w:rPr>
      </w:pPr>
      <w:bookmarkStart w:id="2" w:name="_Toc478494929"/>
      <w:r w:rsidRPr="00DA036D">
        <w:rPr>
          <w:rFonts w:ascii="Times New Roman" w:hAnsi="Times New Roman" w:cs="Times New Roman"/>
        </w:rPr>
        <w:t>Overview</w:t>
      </w:r>
      <w:bookmarkEnd w:id="2"/>
    </w:p>
    <w:p w14:paraId="795CCF71" w14:textId="77777777" w:rsidR="005C4123" w:rsidRPr="00DA036D" w:rsidRDefault="005C4123" w:rsidP="00A07052">
      <w:pPr>
        <w:pStyle w:val="paragraph"/>
        <w:spacing w:before="240" w:beforeAutospacing="0" w:after="240" w:afterAutospacing="0" w:line="276" w:lineRule="auto"/>
        <w:ind w:firstLine="720"/>
        <w:jc w:val="both"/>
        <w:textAlignment w:val="baseline"/>
        <w:rPr>
          <w:color w:val="000000"/>
          <w:shd w:val="clear" w:color="auto" w:fill="FFFFFF"/>
        </w:rPr>
      </w:pPr>
      <w:r w:rsidRPr="00DA036D">
        <w:t>NDRRMC Monitoring System is a web-based system that provides data warehouse to connect multi-sourced data from different stand-alone NDRRMC systems</w:t>
      </w:r>
      <w:r w:rsidRPr="00DA036D">
        <w:rPr>
          <w:color w:val="000000"/>
          <w:shd w:val="clear" w:color="auto" w:fill="FFFFFF"/>
        </w:rPr>
        <w:t xml:space="preserve"> (e.g. Logistics, Inventory, Procurement, etc.). The system includes embedded Business Intelligence Tool to properly monitor data in real time and for better decision-making. </w:t>
      </w:r>
    </w:p>
    <w:p w14:paraId="1F26F511" w14:textId="43D43193" w:rsidR="00603463" w:rsidRPr="00DA036D" w:rsidRDefault="00455C54" w:rsidP="00A07052">
      <w:pPr>
        <w:pStyle w:val="paragraph"/>
        <w:spacing w:before="240" w:beforeAutospacing="0" w:after="240" w:afterAutospacing="0" w:line="276" w:lineRule="auto"/>
        <w:ind w:firstLine="720"/>
        <w:jc w:val="both"/>
        <w:textAlignment w:val="baseline"/>
        <w:rPr>
          <w:color w:val="000000"/>
          <w:shd w:val="clear" w:color="auto" w:fill="FFFFFF"/>
        </w:rPr>
      </w:pPr>
      <w:r w:rsidRPr="00DA036D">
        <w:rPr>
          <w:noProof/>
          <w:color w:val="000000"/>
        </w:rPr>
        <w:t>Based on Conceptual Framework</w:t>
      </w:r>
      <w:r w:rsidR="00F3541E" w:rsidRPr="00DA036D">
        <w:rPr>
          <w:noProof/>
          <w:color w:val="000000"/>
        </w:rPr>
        <w:t xml:space="preserve"> of </w:t>
      </w:r>
      <w:r w:rsidRPr="00DA036D">
        <w:rPr>
          <w:noProof/>
          <w:color w:val="000000"/>
        </w:rPr>
        <w:t xml:space="preserve">NDRRMC Monitoring System. </w:t>
      </w:r>
      <w:r w:rsidRPr="00DA036D">
        <w:t>From</w:t>
      </w:r>
      <w:r w:rsidR="001366C6" w:rsidRPr="00DA036D">
        <w:t xml:space="preserve"> the</w:t>
      </w:r>
      <w:r w:rsidR="00750640" w:rsidRPr="00DA036D">
        <w:t xml:space="preserve"> assessment </w:t>
      </w:r>
      <w:r w:rsidR="001366C6" w:rsidRPr="00DA036D">
        <w:t xml:space="preserve">report </w:t>
      </w:r>
      <w:r w:rsidR="00750640" w:rsidRPr="00DA036D">
        <w:t>send</w:t>
      </w:r>
      <w:r w:rsidR="001366C6" w:rsidRPr="00DA036D">
        <w:t xml:space="preserve"> by Law and Order</w:t>
      </w:r>
      <w:r w:rsidR="005C4123" w:rsidRPr="00DA036D">
        <w:t xml:space="preserve">, the Monitoring system will </w:t>
      </w:r>
      <w:r w:rsidR="001366C6" w:rsidRPr="00DA036D">
        <w:t>notify</w:t>
      </w:r>
      <w:r w:rsidR="005C4123" w:rsidRPr="00DA036D">
        <w:t xml:space="preserve"> its user which are the admins of the </w:t>
      </w:r>
      <w:r w:rsidR="001366C6" w:rsidRPr="00DA036D">
        <w:t>different stand-alone systems</w:t>
      </w:r>
      <w:r w:rsidR="00750640" w:rsidRPr="00DA036D">
        <w:t xml:space="preserve"> which</w:t>
      </w:r>
      <w:r w:rsidR="001366C6" w:rsidRPr="00DA036D">
        <w:t xml:space="preserve"> are; Inventory, Procurement, Logistics, Food and Non-Food, Camp Coordination and Management, and Dead and Missing. </w:t>
      </w:r>
      <w:r w:rsidR="00750640" w:rsidRPr="00DA036D">
        <w:rPr>
          <w:color w:val="000000"/>
          <w:shd w:val="clear" w:color="auto" w:fill="FFFFFF"/>
        </w:rPr>
        <w:t>The responsible users will then receive a notification about the report details. Since the data from different system will be on use and the information of report is already in the system, it will help the NDRRMC and/or the users for recommendation and decision making in analyzing the needs of the affected area. From the collected data and the details of report received, the users can easily evaluate and identify what preparation he/she should do. It will also be useful in improving the planning process, correcting problems and obviating similar problems in the future.</w:t>
      </w:r>
    </w:p>
    <w:p w14:paraId="30F7B223" w14:textId="742DBA26" w:rsidR="001A3059" w:rsidRPr="00DA036D" w:rsidRDefault="001A3059" w:rsidP="00A07052">
      <w:pPr>
        <w:pStyle w:val="Heading2"/>
        <w:spacing w:line="276" w:lineRule="auto"/>
        <w:rPr>
          <w:rFonts w:ascii="Times New Roman" w:hAnsi="Times New Roman" w:cs="Times New Roman"/>
          <w:shd w:val="clear" w:color="auto" w:fill="FFFFFF"/>
        </w:rPr>
      </w:pPr>
      <w:bookmarkStart w:id="3" w:name="_Toc478494930"/>
      <w:r w:rsidRPr="00DA036D">
        <w:rPr>
          <w:rFonts w:ascii="Times New Roman" w:hAnsi="Times New Roman" w:cs="Times New Roman"/>
          <w:shd w:val="clear" w:color="auto" w:fill="FFFFFF"/>
        </w:rPr>
        <w:t>Objective</w:t>
      </w:r>
      <w:bookmarkEnd w:id="3"/>
    </w:p>
    <w:p w14:paraId="7D296302" w14:textId="77777777" w:rsidR="001A3059" w:rsidRPr="00DA036D" w:rsidRDefault="001A3059" w:rsidP="00A07052">
      <w:pPr>
        <w:pStyle w:val="Heading3"/>
        <w:spacing w:before="240" w:after="240" w:line="276" w:lineRule="auto"/>
        <w:rPr>
          <w:rStyle w:val="eop"/>
          <w:rFonts w:ascii="Times New Roman" w:hAnsi="Times New Roman"/>
          <w:i/>
          <w:color w:val="000000" w:themeColor="text1"/>
        </w:rPr>
      </w:pPr>
      <w:bookmarkStart w:id="4" w:name="_Toc478494931"/>
      <w:r w:rsidRPr="00DA036D">
        <w:rPr>
          <w:rStyle w:val="eop"/>
          <w:rFonts w:ascii="Times New Roman" w:hAnsi="Times New Roman"/>
          <w:i/>
          <w:color w:val="000000" w:themeColor="text1"/>
        </w:rPr>
        <w:t>General Objectives</w:t>
      </w:r>
      <w:bookmarkEnd w:id="4"/>
    </w:p>
    <w:p w14:paraId="689377CE" w14:textId="77777777" w:rsidR="001A3059" w:rsidRPr="00DA036D" w:rsidRDefault="001A3059" w:rsidP="00A07052">
      <w:pPr>
        <w:pStyle w:val="paragraph"/>
        <w:numPr>
          <w:ilvl w:val="0"/>
          <w:numId w:val="1"/>
        </w:numPr>
        <w:spacing w:before="240" w:beforeAutospacing="0" w:after="240" w:afterAutospacing="0" w:line="276" w:lineRule="auto"/>
        <w:jc w:val="both"/>
        <w:textAlignment w:val="baseline"/>
        <w:rPr>
          <w:rStyle w:val="eop"/>
          <w:i/>
          <w:color w:val="000000" w:themeColor="text1"/>
        </w:rPr>
      </w:pPr>
      <w:r w:rsidRPr="00DA036D">
        <w:rPr>
          <w:rStyle w:val="eop"/>
          <w:color w:val="000000" w:themeColor="text1"/>
        </w:rPr>
        <w:t>To increase community disaster awareness and improve disaster preparation coordination</w:t>
      </w:r>
      <w:bookmarkStart w:id="5" w:name="_Toc477139859"/>
      <w:bookmarkStart w:id="6" w:name="_Toc477140591"/>
    </w:p>
    <w:p w14:paraId="5800982C" w14:textId="78E9975A" w:rsidR="00603463" w:rsidRPr="00DA036D" w:rsidRDefault="00603463" w:rsidP="00A07052">
      <w:pPr>
        <w:pStyle w:val="Heading3"/>
        <w:spacing w:before="240" w:after="240" w:line="276" w:lineRule="auto"/>
        <w:rPr>
          <w:rStyle w:val="eop"/>
          <w:rFonts w:ascii="Times New Roman" w:hAnsi="Times New Roman"/>
          <w:i/>
          <w:color w:val="000000" w:themeColor="text1"/>
        </w:rPr>
      </w:pPr>
      <w:bookmarkStart w:id="7" w:name="_Toc478494932"/>
      <w:bookmarkEnd w:id="5"/>
      <w:bookmarkEnd w:id="6"/>
      <w:r w:rsidRPr="00DA036D">
        <w:rPr>
          <w:rStyle w:val="eop"/>
          <w:rFonts w:ascii="Times New Roman" w:hAnsi="Times New Roman"/>
          <w:i/>
          <w:color w:val="000000" w:themeColor="text1"/>
        </w:rPr>
        <w:t>Specific Objectives</w:t>
      </w:r>
      <w:bookmarkEnd w:id="7"/>
    </w:p>
    <w:p w14:paraId="3DA692FF" w14:textId="77777777" w:rsidR="001A3059" w:rsidRPr="00DA036D" w:rsidRDefault="001A3059" w:rsidP="00A07052">
      <w:pPr>
        <w:pStyle w:val="paragraph"/>
        <w:numPr>
          <w:ilvl w:val="0"/>
          <w:numId w:val="1"/>
        </w:numPr>
        <w:spacing w:before="0" w:beforeAutospacing="0" w:after="0" w:afterAutospacing="0" w:line="276" w:lineRule="auto"/>
        <w:jc w:val="both"/>
        <w:textAlignment w:val="baseline"/>
        <w:rPr>
          <w:rStyle w:val="eop"/>
          <w:i/>
          <w:color w:val="000000" w:themeColor="text1"/>
        </w:rPr>
      </w:pPr>
      <w:r w:rsidRPr="00DA036D">
        <w:rPr>
          <w:rStyle w:val="eop"/>
          <w:color w:val="000000" w:themeColor="text1"/>
        </w:rPr>
        <w:t>To enable users to be updated about the reports</w:t>
      </w:r>
    </w:p>
    <w:p w14:paraId="3A62136F" w14:textId="77777777" w:rsidR="001A3059" w:rsidRPr="00DA036D" w:rsidRDefault="001A3059" w:rsidP="00A07052">
      <w:pPr>
        <w:pStyle w:val="paragraph"/>
        <w:numPr>
          <w:ilvl w:val="0"/>
          <w:numId w:val="1"/>
        </w:numPr>
        <w:spacing w:before="0" w:beforeAutospacing="0" w:after="0" w:afterAutospacing="0" w:line="276" w:lineRule="auto"/>
        <w:jc w:val="both"/>
        <w:textAlignment w:val="baseline"/>
        <w:rPr>
          <w:rStyle w:val="eop"/>
          <w:i/>
          <w:color w:val="000000" w:themeColor="text1"/>
        </w:rPr>
      </w:pPr>
      <w:r w:rsidRPr="00DA036D">
        <w:rPr>
          <w:rStyle w:val="eop"/>
          <w:color w:val="000000" w:themeColor="text1"/>
        </w:rPr>
        <w:t>To have the users a coordination with each other</w:t>
      </w:r>
    </w:p>
    <w:p w14:paraId="5F905826" w14:textId="5CF7E807" w:rsidR="001A3059" w:rsidRPr="00DA036D" w:rsidRDefault="001A3059" w:rsidP="00A07052">
      <w:pPr>
        <w:pStyle w:val="paragraph"/>
        <w:numPr>
          <w:ilvl w:val="0"/>
          <w:numId w:val="1"/>
        </w:numPr>
        <w:spacing w:before="0" w:beforeAutospacing="0" w:after="0" w:afterAutospacing="0" w:line="276" w:lineRule="auto"/>
        <w:jc w:val="both"/>
        <w:textAlignment w:val="baseline"/>
        <w:rPr>
          <w:rStyle w:val="eop"/>
          <w:color w:val="000000" w:themeColor="text1"/>
        </w:rPr>
      </w:pPr>
      <w:r w:rsidRPr="00DA036D">
        <w:rPr>
          <w:rStyle w:val="eop"/>
          <w:color w:val="000000" w:themeColor="text1"/>
        </w:rPr>
        <w:t>To help users in decision-making for disaster preparation and respond</w:t>
      </w:r>
    </w:p>
    <w:p w14:paraId="7478706A" w14:textId="3D339F56" w:rsidR="00603463" w:rsidRPr="00DA036D" w:rsidRDefault="00603463" w:rsidP="00A07052">
      <w:pPr>
        <w:pStyle w:val="paragraph"/>
        <w:spacing w:before="0" w:beforeAutospacing="0" w:after="0" w:afterAutospacing="0" w:line="276" w:lineRule="auto"/>
        <w:jc w:val="both"/>
        <w:textAlignment w:val="baseline"/>
        <w:rPr>
          <w:color w:val="000000" w:themeColor="text1"/>
        </w:rPr>
      </w:pPr>
    </w:p>
    <w:p w14:paraId="4B7D7C62" w14:textId="1E607E32" w:rsidR="00603463" w:rsidRPr="00DA036D" w:rsidRDefault="00603463" w:rsidP="00A07052">
      <w:pPr>
        <w:pStyle w:val="Heading2"/>
        <w:spacing w:line="276" w:lineRule="auto"/>
        <w:rPr>
          <w:rFonts w:ascii="Times New Roman" w:hAnsi="Times New Roman" w:cs="Times New Roman"/>
          <w:shd w:val="clear" w:color="auto" w:fill="FFFFFF"/>
        </w:rPr>
      </w:pPr>
      <w:bookmarkStart w:id="8" w:name="_Toc478494933"/>
      <w:r w:rsidRPr="00DA036D">
        <w:rPr>
          <w:rFonts w:ascii="Times New Roman" w:hAnsi="Times New Roman" w:cs="Times New Roman"/>
          <w:shd w:val="clear" w:color="auto" w:fill="FFFFFF"/>
        </w:rPr>
        <w:t>Scope and Limitations</w:t>
      </w:r>
      <w:bookmarkEnd w:id="8"/>
    </w:p>
    <w:p w14:paraId="1AE37AA3" w14:textId="76E32076" w:rsidR="00603463" w:rsidRPr="00DA036D" w:rsidRDefault="00A07052" w:rsidP="00A07052">
      <w:pPr>
        <w:pStyle w:val="paragraph"/>
        <w:spacing w:before="240" w:beforeAutospacing="0" w:after="240" w:afterAutospacing="0" w:line="276" w:lineRule="auto"/>
        <w:jc w:val="both"/>
        <w:textAlignment w:val="baseline"/>
      </w:pPr>
      <w:r>
        <w:t>Th</w:t>
      </w:r>
      <w:r w:rsidR="00603463" w:rsidRPr="00DA036D">
        <w:t>e coverage of NDRRMC Monitoring System is the following:</w:t>
      </w:r>
    </w:p>
    <w:p w14:paraId="23E46DBF" w14:textId="77777777" w:rsidR="00603463" w:rsidRPr="00DA036D" w:rsidRDefault="00603463" w:rsidP="00A07052">
      <w:pPr>
        <w:pStyle w:val="paragraph"/>
        <w:numPr>
          <w:ilvl w:val="0"/>
          <w:numId w:val="2"/>
        </w:numPr>
        <w:spacing w:before="0" w:beforeAutospacing="0" w:after="0" w:afterAutospacing="0" w:line="276" w:lineRule="auto"/>
        <w:jc w:val="both"/>
        <w:textAlignment w:val="baseline"/>
      </w:pPr>
      <w:r w:rsidRPr="00DA036D">
        <w:t>NDRRMC Monitoring System collects the data from different resources or system</w:t>
      </w:r>
    </w:p>
    <w:p w14:paraId="0D530A83" w14:textId="77777777" w:rsidR="00603463" w:rsidRPr="00DA036D" w:rsidRDefault="00603463" w:rsidP="00A07052">
      <w:pPr>
        <w:pStyle w:val="paragraph"/>
        <w:numPr>
          <w:ilvl w:val="0"/>
          <w:numId w:val="2"/>
        </w:numPr>
        <w:spacing w:before="0" w:beforeAutospacing="0" w:after="0" w:afterAutospacing="0" w:line="276" w:lineRule="auto"/>
        <w:jc w:val="both"/>
        <w:textAlignment w:val="baseline"/>
      </w:pPr>
      <w:r w:rsidRPr="00DA036D">
        <w:t>NDRRMC Monitoring System data gathered from Law and Order Report will be send to responsible user/s as notification</w:t>
      </w:r>
    </w:p>
    <w:p w14:paraId="45C6FA10" w14:textId="77777777" w:rsidR="00603463" w:rsidRPr="00DA036D" w:rsidRDefault="00603463" w:rsidP="00A07052">
      <w:pPr>
        <w:pStyle w:val="paragraph"/>
        <w:numPr>
          <w:ilvl w:val="0"/>
          <w:numId w:val="2"/>
        </w:numPr>
        <w:spacing w:before="0" w:beforeAutospacing="0" w:after="0" w:afterAutospacing="0" w:line="276" w:lineRule="auto"/>
        <w:jc w:val="both"/>
        <w:textAlignment w:val="baseline"/>
      </w:pPr>
      <w:r w:rsidRPr="00DA036D">
        <w:t>NDRMMC Monitoring System provides summary reports in form of dashboards using analytic tool</w:t>
      </w:r>
    </w:p>
    <w:p w14:paraId="3A31BFEC" w14:textId="2B7C6394" w:rsidR="00DA036D" w:rsidRDefault="00603463" w:rsidP="00A07052">
      <w:pPr>
        <w:pStyle w:val="paragraph"/>
        <w:spacing w:before="240" w:beforeAutospacing="0" w:after="240" w:afterAutospacing="0" w:line="276" w:lineRule="auto"/>
        <w:ind w:firstLine="360"/>
        <w:jc w:val="both"/>
        <w:textAlignment w:val="baseline"/>
      </w:pPr>
      <w:r w:rsidRPr="00DA036D">
        <w:t>The NDRRMC Monitoring System is limited only to register</w:t>
      </w:r>
      <w:r w:rsidR="00DA036D">
        <w:t xml:space="preserve"> account for LGUs, NDRRMC</w:t>
      </w:r>
      <w:r w:rsidRPr="00DA036D">
        <w:t xml:space="preserve"> member agencies, admins of different NDRRMC system. Each user will only have view access to the dashboards. The</w:t>
      </w:r>
      <w:r w:rsidRPr="00DA036D">
        <w:rPr>
          <w:color w:val="000000"/>
          <w:shd w:val="clear" w:color="auto" w:fill="FFFFFF"/>
        </w:rPr>
        <w:t xml:space="preserve"> collection of data gathered will not be all visualized since system will only produce summary reports of the data of each of the system</w:t>
      </w:r>
      <w:r w:rsidRPr="00DA036D">
        <w:t>. Also, the report details that is being notified to users heavily depends on Law and Order System inputs such as its reliability and accuracy of the report.</w:t>
      </w:r>
    </w:p>
    <w:p w14:paraId="2762E772" w14:textId="481CB7D7" w:rsidR="004136EF" w:rsidRDefault="004136EF" w:rsidP="004136EF">
      <w:pPr>
        <w:pStyle w:val="Heading1"/>
        <w:rPr>
          <w:rFonts w:ascii="Times New Roman" w:hAnsi="Times New Roman" w:cs="Times New Roman"/>
        </w:rPr>
      </w:pPr>
      <w:bookmarkStart w:id="9" w:name="_Toc478494934"/>
      <w:r w:rsidRPr="004136EF">
        <w:rPr>
          <w:rFonts w:ascii="Times New Roman" w:hAnsi="Times New Roman" w:cs="Times New Roman"/>
        </w:rPr>
        <w:t>Quality Assurance Plan</w:t>
      </w:r>
      <w:bookmarkEnd w:id="9"/>
    </w:p>
    <w:p w14:paraId="10C58DFF" w14:textId="77777777" w:rsidR="00300D9D" w:rsidRPr="00300D9D" w:rsidRDefault="00300D9D" w:rsidP="00300D9D"/>
    <w:p w14:paraId="501D8C00" w14:textId="184C8754" w:rsidR="00A07052" w:rsidRPr="00300D9D" w:rsidRDefault="00A07052" w:rsidP="00300D9D">
      <w:pPr>
        <w:pStyle w:val="Heading2"/>
        <w:spacing w:line="276" w:lineRule="auto"/>
        <w:rPr>
          <w:rFonts w:ascii="Times New Roman" w:hAnsi="Times New Roman" w:cs="Times New Roman"/>
          <w:shd w:val="clear" w:color="auto" w:fill="FFFFFF"/>
        </w:rPr>
      </w:pPr>
      <w:bookmarkStart w:id="10" w:name="_Toc478494935"/>
      <w:r w:rsidRPr="00DA036D">
        <w:rPr>
          <w:rFonts w:ascii="Times New Roman" w:hAnsi="Times New Roman" w:cs="Times New Roman"/>
          <w:shd w:val="clear" w:color="auto" w:fill="FFFFFF"/>
        </w:rPr>
        <w:t xml:space="preserve">Scope </w:t>
      </w:r>
      <w:r>
        <w:rPr>
          <w:rFonts w:ascii="Times New Roman" w:hAnsi="Times New Roman" w:cs="Times New Roman"/>
          <w:shd w:val="clear" w:color="auto" w:fill="FFFFFF"/>
        </w:rPr>
        <w:t>of the Test Pla</w:t>
      </w:r>
      <w:r w:rsidR="00300D9D">
        <w:rPr>
          <w:rFonts w:ascii="Times New Roman" w:hAnsi="Times New Roman" w:cs="Times New Roman"/>
          <w:shd w:val="clear" w:color="auto" w:fill="FFFFFF"/>
        </w:rPr>
        <w:t>n</w:t>
      </w:r>
      <w:bookmarkEnd w:id="10"/>
    </w:p>
    <w:p w14:paraId="05BDC7CD" w14:textId="33D0A8B2" w:rsidR="0026540A" w:rsidRPr="00DA036D" w:rsidRDefault="0026540A" w:rsidP="00A07052">
      <w:pPr>
        <w:spacing w:line="276" w:lineRule="auto"/>
        <w:jc w:val="both"/>
        <w:rPr>
          <w:rFonts w:ascii="Times New Roman" w:hAnsi="Times New Roman" w:cs="Times New Roman"/>
          <w:sz w:val="24"/>
          <w:szCs w:val="24"/>
        </w:rPr>
      </w:pPr>
      <w:r w:rsidRPr="00DA036D">
        <w:rPr>
          <w:rFonts w:ascii="Times New Roman" w:hAnsi="Times New Roman" w:cs="Times New Roman"/>
          <w:sz w:val="24"/>
          <w:szCs w:val="24"/>
        </w:rPr>
        <w:t>Business Intelligence Tool being used by the team is Cloud9 Charts. It is used to connect multiple data source from different stand-alone system. Below are the features and function need to be tested: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6120"/>
      </w:tblGrid>
      <w:tr w:rsidR="00FB3147" w:rsidRPr="00DA036D" w14:paraId="2244EE64" w14:textId="77777777" w:rsidTr="000431B8">
        <w:trPr>
          <w:trHeight w:val="645"/>
          <w:jc w:val="center"/>
        </w:trPr>
        <w:tc>
          <w:tcPr>
            <w:tcW w:w="2520" w:type="dxa"/>
            <w:vAlign w:val="center"/>
          </w:tcPr>
          <w:p w14:paraId="759794B7" w14:textId="3A9CAB23" w:rsidR="00FB3147" w:rsidRPr="00DA036D" w:rsidRDefault="00FB3147" w:rsidP="00A07052">
            <w:pPr>
              <w:spacing w:line="276" w:lineRule="auto"/>
              <w:rPr>
                <w:rFonts w:ascii="Times New Roman" w:hAnsi="Times New Roman" w:cs="Times New Roman"/>
                <w:sz w:val="24"/>
                <w:szCs w:val="24"/>
              </w:rPr>
            </w:pPr>
            <w:r w:rsidRPr="00DA036D">
              <w:rPr>
                <w:rFonts w:ascii="Times New Roman" w:hAnsi="Times New Roman" w:cs="Times New Roman"/>
                <w:sz w:val="24"/>
                <w:szCs w:val="24"/>
              </w:rPr>
              <w:t>Connection of Database Server</w:t>
            </w:r>
          </w:p>
        </w:tc>
        <w:tc>
          <w:tcPr>
            <w:tcW w:w="6120" w:type="dxa"/>
            <w:vAlign w:val="center"/>
          </w:tcPr>
          <w:p w14:paraId="5331382D" w14:textId="682EEEAD" w:rsidR="00FB3147" w:rsidRPr="00A07052" w:rsidRDefault="0026540A" w:rsidP="00A07052">
            <w:pPr>
              <w:pStyle w:val="ListParagraph"/>
              <w:numPr>
                <w:ilvl w:val="0"/>
                <w:numId w:val="5"/>
              </w:numPr>
              <w:spacing w:line="276" w:lineRule="auto"/>
              <w:jc w:val="both"/>
              <w:rPr>
                <w:rFonts w:ascii="Times New Roman" w:hAnsi="Times New Roman" w:cs="Times New Roman"/>
                <w:sz w:val="24"/>
              </w:rPr>
            </w:pPr>
            <w:r w:rsidRPr="00A07052">
              <w:rPr>
                <w:rFonts w:ascii="Times New Roman" w:hAnsi="Times New Roman" w:cs="Times New Roman"/>
                <w:sz w:val="24"/>
              </w:rPr>
              <w:t>Cloud9 Agent is used to connect database server to BI Tool, it can connect to different types of data sources like</w:t>
            </w:r>
            <w:r w:rsidR="00FA32E5" w:rsidRPr="00A07052">
              <w:rPr>
                <w:rFonts w:ascii="Times New Roman" w:hAnsi="Times New Roman" w:cs="Times New Roman"/>
                <w:sz w:val="24"/>
              </w:rPr>
              <w:t xml:space="preserve"> file based data,</w:t>
            </w:r>
            <w:r w:rsidRPr="00A07052">
              <w:rPr>
                <w:rFonts w:ascii="Times New Roman" w:hAnsi="Times New Roman" w:cs="Times New Roman"/>
                <w:sz w:val="24"/>
              </w:rPr>
              <w:t xml:space="preserve"> SQL and No-SQL.</w:t>
            </w:r>
            <w:r w:rsidR="009204DF" w:rsidRPr="00A07052">
              <w:rPr>
                <w:rFonts w:ascii="Times New Roman" w:hAnsi="Times New Roman" w:cs="Times New Roman"/>
                <w:sz w:val="24"/>
              </w:rPr>
              <w:t xml:space="preserve"> </w:t>
            </w:r>
          </w:p>
        </w:tc>
      </w:tr>
      <w:tr w:rsidR="00FB3147" w:rsidRPr="00DA036D" w14:paraId="37D12F76" w14:textId="77777777" w:rsidTr="000431B8">
        <w:trPr>
          <w:trHeight w:val="645"/>
          <w:jc w:val="center"/>
        </w:trPr>
        <w:tc>
          <w:tcPr>
            <w:tcW w:w="2520" w:type="dxa"/>
            <w:vAlign w:val="center"/>
          </w:tcPr>
          <w:p w14:paraId="54DBF67D" w14:textId="275E2DD1" w:rsidR="00FB3147" w:rsidRPr="00DA036D" w:rsidRDefault="00FB3147" w:rsidP="00A07052">
            <w:pPr>
              <w:spacing w:line="276" w:lineRule="auto"/>
              <w:rPr>
                <w:rFonts w:ascii="Times New Roman" w:hAnsi="Times New Roman" w:cs="Times New Roman"/>
                <w:sz w:val="24"/>
                <w:szCs w:val="24"/>
              </w:rPr>
            </w:pPr>
            <w:r w:rsidRPr="00DA036D">
              <w:rPr>
                <w:rFonts w:ascii="Times New Roman" w:hAnsi="Times New Roman" w:cs="Times New Roman"/>
                <w:sz w:val="24"/>
                <w:szCs w:val="24"/>
              </w:rPr>
              <w:t>Join Database Connection</w:t>
            </w:r>
          </w:p>
        </w:tc>
        <w:tc>
          <w:tcPr>
            <w:tcW w:w="6120" w:type="dxa"/>
            <w:vAlign w:val="center"/>
          </w:tcPr>
          <w:p w14:paraId="158C060F" w14:textId="28DFAAAB" w:rsidR="00FB3147" w:rsidRPr="00A07052" w:rsidRDefault="00EA243A" w:rsidP="00A07052">
            <w:pPr>
              <w:pStyle w:val="ListParagraph"/>
              <w:numPr>
                <w:ilvl w:val="0"/>
                <w:numId w:val="5"/>
              </w:numPr>
              <w:spacing w:line="276" w:lineRule="auto"/>
              <w:jc w:val="both"/>
              <w:rPr>
                <w:rFonts w:ascii="Times New Roman" w:hAnsi="Times New Roman" w:cs="Times New Roman"/>
                <w:sz w:val="24"/>
              </w:rPr>
            </w:pPr>
            <w:r w:rsidRPr="00A07052">
              <w:rPr>
                <w:rFonts w:ascii="Times New Roman" w:hAnsi="Times New Roman" w:cs="Times New Roman"/>
                <w:sz w:val="24"/>
              </w:rPr>
              <w:t>Data from different stand-alone system can be join to other data regardless of its type.</w:t>
            </w:r>
          </w:p>
        </w:tc>
      </w:tr>
      <w:tr w:rsidR="00FB3147" w:rsidRPr="00DA036D" w14:paraId="7AAAAE6A" w14:textId="77777777" w:rsidTr="000431B8">
        <w:trPr>
          <w:trHeight w:val="686"/>
          <w:jc w:val="center"/>
        </w:trPr>
        <w:tc>
          <w:tcPr>
            <w:tcW w:w="2520" w:type="dxa"/>
            <w:vAlign w:val="center"/>
          </w:tcPr>
          <w:p w14:paraId="3569BE6A" w14:textId="63106511" w:rsidR="00FB3147" w:rsidRPr="00DA036D" w:rsidRDefault="00FB3147" w:rsidP="00A07052">
            <w:pPr>
              <w:spacing w:line="276" w:lineRule="auto"/>
              <w:rPr>
                <w:rFonts w:ascii="Times New Roman" w:hAnsi="Times New Roman" w:cs="Times New Roman"/>
                <w:sz w:val="24"/>
                <w:szCs w:val="24"/>
              </w:rPr>
            </w:pPr>
            <w:r w:rsidRPr="00DA036D">
              <w:rPr>
                <w:rFonts w:ascii="Times New Roman" w:hAnsi="Times New Roman" w:cs="Times New Roman"/>
                <w:sz w:val="24"/>
                <w:szCs w:val="24"/>
              </w:rPr>
              <w:t>Data Synchronization</w:t>
            </w:r>
          </w:p>
        </w:tc>
        <w:tc>
          <w:tcPr>
            <w:tcW w:w="6120" w:type="dxa"/>
            <w:vAlign w:val="center"/>
          </w:tcPr>
          <w:p w14:paraId="34BABB28" w14:textId="24EB6E01" w:rsidR="00FB3147" w:rsidRPr="00A07052" w:rsidRDefault="00FA32E5" w:rsidP="00A07052">
            <w:pPr>
              <w:pStyle w:val="ListParagraph"/>
              <w:numPr>
                <w:ilvl w:val="0"/>
                <w:numId w:val="5"/>
              </w:numPr>
              <w:spacing w:line="276" w:lineRule="auto"/>
              <w:jc w:val="both"/>
              <w:rPr>
                <w:rFonts w:ascii="Times New Roman" w:hAnsi="Times New Roman" w:cs="Times New Roman"/>
                <w:sz w:val="24"/>
                <w:szCs w:val="24"/>
              </w:rPr>
            </w:pPr>
            <w:r w:rsidRPr="00A07052">
              <w:rPr>
                <w:rFonts w:ascii="Times New Roman" w:hAnsi="Times New Roman" w:cs="Times New Roman"/>
                <w:sz w:val="24"/>
                <w:szCs w:val="24"/>
              </w:rPr>
              <w:t>Data synchronization is needed to update the data in cloud9 charts whenever, there are updates applied by the other system.</w:t>
            </w:r>
          </w:p>
        </w:tc>
      </w:tr>
      <w:tr w:rsidR="00FB3147" w:rsidRPr="00DA036D" w14:paraId="2450E4CF" w14:textId="77777777" w:rsidTr="000431B8">
        <w:trPr>
          <w:trHeight w:val="645"/>
          <w:jc w:val="center"/>
        </w:trPr>
        <w:tc>
          <w:tcPr>
            <w:tcW w:w="2520" w:type="dxa"/>
            <w:vAlign w:val="center"/>
          </w:tcPr>
          <w:p w14:paraId="00F22441" w14:textId="64288393" w:rsidR="00FB3147" w:rsidRPr="00DA036D" w:rsidRDefault="00FB3147" w:rsidP="00A07052">
            <w:pPr>
              <w:spacing w:line="276" w:lineRule="auto"/>
              <w:rPr>
                <w:rFonts w:ascii="Times New Roman" w:hAnsi="Times New Roman" w:cs="Times New Roman"/>
                <w:sz w:val="24"/>
                <w:szCs w:val="24"/>
              </w:rPr>
            </w:pPr>
            <w:r w:rsidRPr="00DA036D">
              <w:rPr>
                <w:rFonts w:ascii="Times New Roman" w:hAnsi="Times New Roman" w:cs="Times New Roman"/>
                <w:sz w:val="24"/>
                <w:szCs w:val="24"/>
              </w:rPr>
              <w:t>Embed Dashboard</w:t>
            </w:r>
          </w:p>
        </w:tc>
        <w:tc>
          <w:tcPr>
            <w:tcW w:w="6120" w:type="dxa"/>
            <w:vAlign w:val="center"/>
          </w:tcPr>
          <w:p w14:paraId="64657BF2" w14:textId="74F72FF1" w:rsidR="00FB3147" w:rsidRPr="00A07052" w:rsidRDefault="00080B9B" w:rsidP="00A07052">
            <w:pPr>
              <w:pStyle w:val="ListParagraph"/>
              <w:numPr>
                <w:ilvl w:val="0"/>
                <w:numId w:val="5"/>
              </w:numPr>
              <w:spacing w:line="276" w:lineRule="auto"/>
              <w:jc w:val="both"/>
              <w:rPr>
                <w:rFonts w:ascii="Times New Roman" w:hAnsi="Times New Roman" w:cs="Times New Roman"/>
                <w:sz w:val="24"/>
                <w:szCs w:val="24"/>
              </w:rPr>
            </w:pPr>
            <w:r w:rsidRPr="00A07052">
              <w:rPr>
                <w:rFonts w:ascii="Times New Roman" w:hAnsi="Times New Roman" w:cs="Times New Roman"/>
                <w:sz w:val="24"/>
                <w:szCs w:val="24"/>
              </w:rPr>
              <w:t xml:space="preserve">Dashboard created in cloud9 chart can be embed </w:t>
            </w:r>
            <w:r w:rsidRPr="00A07052">
              <w:rPr>
                <w:rFonts w:ascii="Times New Roman" w:hAnsi="Times New Roman" w:cs="Times New Roman"/>
                <w:sz w:val="24"/>
              </w:rPr>
              <w:t xml:space="preserve">for data visualization. </w:t>
            </w:r>
          </w:p>
        </w:tc>
      </w:tr>
      <w:tr w:rsidR="00FB3147" w:rsidRPr="00DA036D" w14:paraId="01B88B42" w14:textId="77777777" w:rsidTr="000431B8">
        <w:trPr>
          <w:trHeight w:val="645"/>
          <w:jc w:val="center"/>
        </w:trPr>
        <w:tc>
          <w:tcPr>
            <w:tcW w:w="2520" w:type="dxa"/>
            <w:vAlign w:val="center"/>
          </w:tcPr>
          <w:p w14:paraId="0D818363" w14:textId="1B39F568" w:rsidR="00FB3147" w:rsidRPr="00DA036D" w:rsidRDefault="00FB3147" w:rsidP="00A07052">
            <w:pPr>
              <w:spacing w:line="276" w:lineRule="auto"/>
              <w:rPr>
                <w:rFonts w:ascii="Times New Roman" w:hAnsi="Times New Roman" w:cs="Times New Roman"/>
                <w:sz w:val="24"/>
                <w:szCs w:val="24"/>
              </w:rPr>
            </w:pPr>
            <w:r w:rsidRPr="00DA036D">
              <w:rPr>
                <w:rFonts w:ascii="Times New Roman" w:hAnsi="Times New Roman" w:cs="Times New Roman"/>
                <w:sz w:val="24"/>
                <w:szCs w:val="24"/>
              </w:rPr>
              <w:t>Login Account</w:t>
            </w:r>
          </w:p>
        </w:tc>
        <w:tc>
          <w:tcPr>
            <w:tcW w:w="6120" w:type="dxa"/>
            <w:vAlign w:val="center"/>
          </w:tcPr>
          <w:p w14:paraId="3C9A2CE1" w14:textId="2AC713A8" w:rsidR="00FB3147" w:rsidRPr="00A07052" w:rsidRDefault="00080B9B" w:rsidP="00A07052">
            <w:pPr>
              <w:pStyle w:val="ListParagraph"/>
              <w:numPr>
                <w:ilvl w:val="0"/>
                <w:numId w:val="5"/>
              </w:numPr>
              <w:spacing w:line="276" w:lineRule="auto"/>
              <w:jc w:val="both"/>
              <w:rPr>
                <w:rFonts w:ascii="Times New Roman" w:hAnsi="Times New Roman" w:cs="Times New Roman"/>
                <w:sz w:val="24"/>
                <w:szCs w:val="24"/>
              </w:rPr>
            </w:pPr>
            <w:r w:rsidRPr="00A07052">
              <w:rPr>
                <w:rFonts w:ascii="Times New Roman" w:hAnsi="Times New Roman" w:cs="Times New Roman"/>
                <w:sz w:val="24"/>
                <w:szCs w:val="24"/>
              </w:rPr>
              <w:t>Admins of stand-alone system needs to login to receive reports notification and view data of different system.</w:t>
            </w:r>
          </w:p>
        </w:tc>
      </w:tr>
      <w:tr w:rsidR="00FB3147" w:rsidRPr="00DA036D" w14:paraId="0590DDBC" w14:textId="77777777" w:rsidTr="000431B8">
        <w:trPr>
          <w:trHeight w:val="686"/>
          <w:jc w:val="center"/>
        </w:trPr>
        <w:tc>
          <w:tcPr>
            <w:tcW w:w="2520" w:type="dxa"/>
            <w:vAlign w:val="center"/>
          </w:tcPr>
          <w:p w14:paraId="4E669BBC" w14:textId="07077C2A" w:rsidR="00FB3147" w:rsidRPr="00DA036D" w:rsidRDefault="00FB3147" w:rsidP="00A07052">
            <w:pPr>
              <w:spacing w:line="276" w:lineRule="auto"/>
              <w:rPr>
                <w:rFonts w:ascii="Times New Roman" w:hAnsi="Times New Roman" w:cs="Times New Roman"/>
                <w:sz w:val="24"/>
                <w:szCs w:val="24"/>
              </w:rPr>
            </w:pPr>
            <w:r w:rsidRPr="00DA036D">
              <w:rPr>
                <w:rFonts w:ascii="Times New Roman" w:hAnsi="Times New Roman" w:cs="Times New Roman"/>
                <w:sz w:val="24"/>
                <w:szCs w:val="24"/>
              </w:rPr>
              <w:t>Report Notification</w:t>
            </w:r>
          </w:p>
        </w:tc>
        <w:tc>
          <w:tcPr>
            <w:tcW w:w="6120" w:type="dxa"/>
            <w:vAlign w:val="center"/>
          </w:tcPr>
          <w:p w14:paraId="51716086" w14:textId="2B4812F1" w:rsidR="00FB3147" w:rsidRPr="00A07052" w:rsidRDefault="0021027E" w:rsidP="00A07052">
            <w:pPr>
              <w:pStyle w:val="ListParagraph"/>
              <w:numPr>
                <w:ilvl w:val="0"/>
                <w:numId w:val="5"/>
              </w:numPr>
              <w:spacing w:line="276" w:lineRule="auto"/>
              <w:jc w:val="both"/>
              <w:rPr>
                <w:rFonts w:ascii="Times New Roman" w:hAnsi="Times New Roman" w:cs="Times New Roman"/>
                <w:sz w:val="24"/>
                <w:szCs w:val="24"/>
              </w:rPr>
            </w:pPr>
            <w:r w:rsidRPr="00A07052">
              <w:rPr>
                <w:rFonts w:ascii="Times New Roman" w:hAnsi="Times New Roman" w:cs="Times New Roman"/>
                <w:sz w:val="24"/>
                <w:szCs w:val="24"/>
              </w:rPr>
              <w:t>Users</w:t>
            </w:r>
            <w:r w:rsidR="00080B9B" w:rsidRPr="00A07052">
              <w:rPr>
                <w:rFonts w:ascii="Times New Roman" w:hAnsi="Times New Roman" w:cs="Times New Roman"/>
                <w:sz w:val="24"/>
                <w:szCs w:val="24"/>
              </w:rPr>
              <w:t xml:space="preserve"> must receive report notification sends by Law and Order.</w:t>
            </w:r>
            <w:r w:rsidRPr="00A07052">
              <w:rPr>
                <w:rFonts w:ascii="Times New Roman" w:hAnsi="Times New Roman" w:cs="Times New Roman"/>
                <w:sz w:val="24"/>
                <w:szCs w:val="24"/>
              </w:rPr>
              <w:t xml:space="preserve"> </w:t>
            </w:r>
          </w:p>
        </w:tc>
      </w:tr>
    </w:tbl>
    <w:p w14:paraId="72CF66F9" w14:textId="422E298E" w:rsidR="001A3059" w:rsidRPr="00DA036D" w:rsidRDefault="001A3059" w:rsidP="00A07052">
      <w:pPr>
        <w:spacing w:line="276" w:lineRule="auto"/>
        <w:rPr>
          <w:rFonts w:ascii="Times New Roman" w:hAnsi="Times New Roman" w:cs="Times New Roman"/>
        </w:rPr>
      </w:pPr>
    </w:p>
    <w:p w14:paraId="0134B7E6" w14:textId="0A9B13EC" w:rsidR="00A07052" w:rsidRDefault="00A07052" w:rsidP="00A07052">
      <w:pPr>
        <w:pStyle w:val="Heading2"/>
        <w:spacing w:line="276" w:lineRule="auto"/>
        <w:rPr>
          <w:rFonts w:ascii="Times New Roman" w:hAnsi="Times New Roman" w:cs="Times New Roman"/>
        </w:rPr>
      </w:pPr>
      <w:bookmarkStart w:id="11" w:name="_Toc478494936"/>
      <w:r w:rsidRPr="00DA036D">
        <w:rPr>
          <w:rFonts w:ascii="Times New Roman" w:hAnsi="Times New Roman" w:cs="Times New Roman"/>
        </w:rPr>
        <w:t>Role and Responsibility</w:t>
      </w:r>
      <w:bookmarkEnd w:id="11"/>
    </w:p>
    <w:p w14:paraId="7A5809F7" w14:textId="77777777" w:rsidR="00A07052" w:rsidRPr="00A07052" w:rsidRDefault="00A07052" w:rsidP="00A07052"/>
    <w:tbl>
      <w:tblPr>
        <w:tblW w:w="882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160"/>
        <w:gridCol w:w="4140"/>
      </w:tblGrid>
      <w:tr w:rsidR="00A07052" w:rsidRPr="00DA036D" w14:paraId="10534D3C" w14:textId="77777777" w:rsidTr="00A07052">
        <w:trPr>
          <w:trHeight w:val="264"/>
        </w:trPr>
        <w:tc>
          <w:tcPr>
            <w:tcW w:w="2520" w:type="dxa"/>
          </w:tcPr>
          <w:p w14:paraId="5E7F9CE3" w14:textId="77777777" w:rsidR="00A07052" w:rsidRPr="00DA036D" w:rsidRDefault="00A07052" w:rsidP="00A07052">
            <w:pPr>
              <w:spacing w:line="276" w:lineRule="auto"/>
              <w:jc w:val="both"/>
              <w:rPr>
                <w:rFonts w:ascii="Times New Roman" w:hAnsi="Times New Roman" w:cs="Times New Roman"/>
                <w:sz w:val="24"/>
                <w:szCs w:val="24"/>
              </w:rPr>
            </w:pPr>
            <w:r w:rsidRPr="00DA036D">
              <w:rPr>
                <w:rFonts w:ascii="Times New Roman" w:hAnsi="Times New Roman" w:cs="Times New Roman"/>
                <w:sz w:val="24"/>
                <w:szCs w:val="24"/>
              </w:rPr>
              <w:t>Name</w:t>
            </w:r>
          </w:p>
        </w:tc>
        <w:tc>
          <w:tcPr>
            <w:tcW w:w="2160" w:type="dxa"/>
            <w:shd w:val="clear" w:color="auto" w:fill="auto"/>
          </w:tcPr>
          <w:p w14:paraId="60B2A25B" w14:textId="77777777" w:rsidR="00A07052" w:rsidRPr="00DA036D" w:rsidRDefault="00A07052" w:rsidP="00A07052">
            <w:pPr>
              <w:spacing w:line="276" w:lineRule="auto"/>
              <w:jc w:val="both"/>
              <w:rPr>
                <w:rFonts w:ascii="Times New Roman" w:hAnsi="Times New Roman" w:cs="Times New Roman"/>
                <w:sz w:val="24"/>
                <w:szCs w:val="24"/>
              </w:rPr>
            </w:pPr>
            <w:r w:rsidRPr="00DA036D">
              <w:rPr>
                <w:rFonts w:ascii="Times New Roman" w:hAnsi="Times New Roman" w:cs="Times New Roman"/>
                <w:sz w:val="24"/>
                <w:szCs w:val="24"/>
              </w:rPr>
              <w:t>Role</w:t>
            </w:r>
          </w:p>
        </w:tc>
        <w:tc>
          <w:tcPr>
            <w:tcW w:w="4140" w:type="dxa"/>
            <w:shd w:val="clear" w:color="auto" w:fill="auto"/>
          </w:tcPr>
          <w:p w14:paraId="400B65F5" w14:textId="77777777" w:rsidR="00A07052" w:rsidRPr="00DA036D" w:rsidRDefault="00A07052" w:rsidP="00A07052">
            <w:pPr>
              <w:spacing w:line="276" w:lineRule="auto"/>
              <w:jc w:val="both"/>
              <w:rPr>
                <w:rFonts w:ascii="Times New Roman" w:hAnsi="Times New Roman" w:cs="Times New Roman"/>
                <w:sz w:val="24"/>
                <w:szCs w:val="24"/>
              </w:rPr>
            </w:pPr>
            <w:r w:rsidRPr="00DA036D">
              <w:rPr>
                <w:rFonts w:ascii="Times New Roman" w:hAnsi="Times New Roman" w:cs="Times New Roman"/>
                <w:sz w:val="24"/>
                <w:szCs w:val="24"/>
              </w:rPr>
              <w:t>Responsibilities</w:t>
            </w:r>
          </w:p>
        </w:tc>
      </w:tr>
      <w:tr w:rsidR="00A07052" w:rsidRPr="00DA036D" w14:paraId="345243C1" w14:textId="77777777" w:rsidTr="00A07052">
        <w:trPr>
          <w:trHeight w:val="1543"/>
        </w:trPr>
        <w:tc>
          <w:tcPr>
            <w:tcW w:w="2520" w:type="dxa"/>
            <w:vAlign w:val="center"/>
          </w:tcPr>
          <w:p w14:paraId="66C6B97B" w14:textId="77777777" w:rsidR="00A07052" w:rsidRPr="00DA036D" w:rsidRDefault="00A07052" w:rsidP="00A07052">
            <w:pPr>
              <w:spacing w:line="276" w:lineRule="auto"/>
              <w:rPr>
                <w:rFonts w:ascii="Times New Roman" w:hAnsi="Times New Roman" w:cs="Times New Roman"/>
                <w:sz w:val="24"/>
                <w:szCs w:val="24"/>
              </w:rPr>
            </w:pPr>
            <w:r w:rsidRPr="00DA036D">
              <w:rPr>
                <w:rFonts w:ascii="Times New Roman" w:hAnsi="Times New Roman" w:cs="Times New Roman"/>
                <w:sz w:val="24"/>
                <w:szCs w:val="24"/>
              </w:rPr>
              <w:t>Florence Gail G. Haboc</w:t>
            </w:r>
          </w:p>
        </w:tc>
        <w:tc>
          <w:tcPr>
            <w:tcW w:w="2160" w:type="dxa"/>
            <w:shd w:val="clear" w:color="auto" w:fill="auto"/>
            <w:vAlign w:val="center"/>
          </w:tcPr>
          <w:p w14:paraId="70C696D9" w14:textId="77777777" w:rsidR="00A07052" w:rsidRPr="00DA036D" w:rsidRDefault="00A07052" w:rsidP="00A07052">
            <w:pPr>
              <w:spacing w:line="276" w:lineRule="auto"/>
              <w:jc w:val="both"/>
              <w:rPr>
                <w:rFonts w:ascii="Times New Roman" w:hAnsi="Times New Roman" w:cs="Times New Roman"/>
                <w:sz w:val="24"/>
                <w:szCs w:val="24"/>
              </w:rPr>
            </w:pPr>
            <w:r w:rsidRPr="00DA036D">
              <w:rPr>
                <w:rFonts w:ascii="Times New Roman" w:hAnsi="Times New Roman" w:cs="Times New Roman"/>
                <w:sz w:val="24"/>
                <w:szCs w:val="24"/>
              </w:rPr>
              <w:t>Quality Coordinator</w:t>
            </w:r>
          </w:p>
        </w:tc>
        <w:tc>
          <w:tcPr>
            <w:tcW w:w="4140" w:type="dxa"/>
            <w:shd w:val="clear" w:color="auto" w:fill="auto"/>
            <w:vAlign w:val="center"/>
          </w:tcPr>
          <w:p w14:paraId="0D95E3A5" w14:textId="77777777" w:rsidR="00A07052" w:rsidRPr="00DA036D" w:rsidRDefault="00A07052" w:rsidP="00A07052">
            <w:pPr>
              <w:tabs>
                <w:tab w:val="left" w:pos="0"/>
              </w:tabs>
              <w:spacing w:line="276" w:lineRule="auto"/>
              <w:ind w:left="46"/>
              <w:jc w:val="both"/>
              <w:rPr>
                <w:rFonts w:ascii="Times New Roman" w:hAnsi="Times New Roman" w:cs="Times New Roman"/>
                <w:sz w:val="24"/>
                <w:szCs w:val="24"/>
              </w:rPr>
            </w:pPr>
            <w:r w:rsidRPr="00DA036D">
              <w:rPr>
                <w:rFonts w:ascii="Times New Roman" w:hAnsi="Times New Roman" w:cs="Times New Roman"/>
                <w:sz w:val="24"/>
                <w:szCs w:val="24"/>
              </w:rPr>
              <w:t>Responsible for ensuring all quality activities are planned and carried out accordingly</w:t>
            </w:r>
          </w:p>
          <w:p w14:paraId="4A4AD821" w14:textId="77777777" w:rsidR="00A07052" w:rsidRPr="00DA036D" w:rsidRDefault="00A07052" w:rsidP="00A07052">
            <w:pPr>
              <w:tabs>
                <w:tab w:val="left" w:pos="0"/>
              </w:tabs>
              <w:spacing w:line="276" w:lineRule="auto"/>
              <w:ind w:left="46"/>
              <w:jc w:val="both"/>
              <w:rPr>
                <w:rFonts w:ascii="Times New Roman" w:hAnsi="Times New Roman" w:cs="Times New Roman"/>
                <w:sz w:val="24"/>
                <w:szCs w:val="24"/>
              </w:rPr>
            </w:pPr>
            <w:r w:rsidRPr="00DA036D">
              <w:rPr>
                <w:rFonts w:ascii="Times New Roman" w:hAnsi="Times New Roman" w:cs="Times New Roman"/>
                <w:sz w:val="24"/>
                <w:szCs w:val="24"/>
              </w:rPr>
              <w:t>Responsible for ensure all team members are properly trained and equipped for their given roles and responsibilities</w:t>
            </w:r>
          </w:p>
        </w:tc>
      </w:tr>
      <w:tr w:rsidR="00A07052" w:rsidRPr="00DA036D" w14:paraId="5D090D4F" w14:textId="77777777" w:rsidTr="00A07052">
        <w:trPr>
          <w:trHeight w:val="944"/>
        </w:trPr>
        <w:tc>
          <w:tcPr>
            <w:tcW w:w="2520" w:type="dxa"/>
            <w:vAlign w:val="center"/>
          </w:tcPr>
          <w:p w14:paraId="52FE0DD1" w14:textId="77777777" w:rsidR="00A07052" w:rsidRPr="00DA036D" w:rsidRDefault="00A07052" w:rsidP="00A07052">
            <w:pPr>
              <w:spacing w:line="276" w:lineRule="auto"/>
              <w:rPr>
                <w:rFonts w:ascii="Times New Roman" w:hAnsi="Times New Roman" w:cs="Times New Roman"/>
                <w:sz w:val="24"/>
                <w:szCs w:val="24"/>
              </w:rPr>
            </w:pPr>
            <w:r>
              <w:rPr>
                <w:rFonts w:ascii="Times New Roman" w:hAnsi="Times New Roman" w:cs="Times New Roman"/>
                <w:sz w:val="24"/>
                <w:szCs w:val="24"/>
              </w:rPr>
              <w:t>Aira Joyce A. Carpio</w:t>
            </w:r>
          </w:p>
        </w:tc>
        <w:tc>
          <w:tcPr>
            <w:tcW w:w="2160" w:type="dxa"/>
            <w:shd w:val="clear" w:color="auto" w:fill="auto"/>
            <w:vAlign w:val="center"/>
          </w:tcPr>
          <w:p w14:paraId="7764E86F" w14:textId="77777777" w:rsidR="00A07052" w:rsidRPr="00DA036D" w:rsidRDefault="00A07052" w:rsidP="00A07052">
            <w:pPr>
              <w:spacing w:line="276" w:lineRule="auto"/>
              <w:jc w:val="both"/>
              <w:rPr>
                <w:rFonts w:ascii="Times New Roman" w:hAnsi="Times New Roman" w:cs="Times New Roman"/>
                <w:sz w:val="24"/>
                <w:szCs w:val="24"/>
              </w:rPr>
            </w:pPr>
            <w:r w:rsidRPr="00DA036D">
              <w:rPr>
                <w:rFonts w:ascii="Times New Roman" w:hAnsi="Times New Roman" w:cs="Times New Roman"/>
                <w:sz w:val="24"/>
                <w:szCs w:val="24"/>
              </w:rPr>
              <w:t xml:space="preserve">Quality </w:t>
            </w:r>
            <w:r>
              <w:rPr>
                <w:rFonts w:ascii="Times New Roman" w:hAnsi="Times New Roman" w:cs="Times New Roman"/>
                <w:sz w:val="24"/>
                <w:szCs w:val="24"/>
              </w:rPr>
              <w:t>Analyst</w:t>
            </w:r>
          </w:p>
        </w:tc>
        <w:tc>
          <w:tcPr>
            <w:tcW w:w="4140" w:type="dxa"/>
            <w:shd w:val="clear" w:color="auto" w:fill="auto"/>
            <w:vAlign w:val="center"/>
          </w:tcPr>
          <w:p w14:paraId="7535DE89" w14:textId="77777777" w:rsidR="00A07052" w:rsidRDefault="00A07052" w:rsidP="00A07052">
            <w:pPr>
              <w:tabs>
                <w:tab w:val="left" w:pos="0"/>
              </w:tabs>
              <w:spacing w:line="276" w:lineRule="auto"/>
              <w:ind w:leftChars="19" w:left="42"/>
              <w:jc w:val="both"/>
              <w:rPr>
                <w:rFonts w:ascii="Times New Roman" w:hAnsi="Times New Roman" w:cs="Times New Roman"/>
                <w:sz w:val="24"/>
                <w:szCs w:val="24"/>
              </w:rPr>
            </w:pPr>
            <w:r>
              <w:rPr>
                <w:rFonts w:ascii="Times New Roman" w:hAnsi="Times New Roman" w:cs="Times New Roman"/>
                <w:sz w:val="24"/>
                <w:szCs w:val="24"/>
              </w:rPr>
              <w:t>Responsible to ensure the function of the system is tested properly and efficiently.</w:t>
            </w:r>
          </w:p>
          <w:p w14:paraId="2EA7237C" w14:textId="77777777" w:rsidR="00A07052" w:rsidRPr="00DA036D" w:rsidRDefault="00A07052" w:rsidP="00A07052">
            <w:pPr>
              <w:tabs>
                <w:tab w:val="left" w:pos="0"/>
              </w:tabs>
              <w:spacing w:line="276" w:lineRule="auto"/>
              <w:ind w:leftChars="19" w:left="42"/>
              <w:jc w:val="both"/>
              <w:rPr>
                <w:rFonts w:ascii="Times New Roman" w:hAnsi="Times New Roman" w:cs="Times New Roman"/>
                <w:sz w:val="24"/>
                <w:szCs w:val="24"/>
              </w:rPr>
            </w:pPr>
            <w:r>
              <w:rPr>
                <w:rFonts w:ascii="Times New Roman" w:hAnsi="Times New Roman" w:cs="Times New Roman"/>
                <w:sz w:val="24"/>
                <w:szCs w:val="24"/>
              </w:rPr>
              <w:t>Main role is to continuously improve system application and analyze user requirements.</w:t>
            </w:r>
          </w:p>
        </w:tc>
      </w:tr>
      <w:tr w:rsidR="00A07052" w:rsidRPr="00DA036D" w14:paraId="56EB02EB" w14:textId="77777777" w:rsidTr="00A07052">
        <w:trPr>
          <w:trHeight w:val="1050"/>
        </w:trPr>
        <w:tc>
          <w:tcPr>
            <w:tcW w:w="2520" w:type="dxa"/>
            <w:vAlign w:val="center"/>
          </w:tcPr>
          <w:p w14:paraId="3F50718E" w14:textId="77777777" w:rsidR="00A07052" w:rsidRDefault="00A07052" w:rsidP="00A07052">
            <w:pPr>
              <w:spacing w:line="276" w:lineRule="auto"/>
              <w:rPr>
                <w:rFonts w:ascii="Times New Roman" w:hAnsi="Times New Roman" w:cs="Times New Roman"/>
                <w:sz w:val="24"/>
                <w:szCs w:val="24"/>
              </w:rPr>
            </w:pPr>
            <w:r>
              <w:rPr>
                <w:rFonts w:ascii="Times New Roman" w:hAnsi="Times New Roman" w:cs="Times New Roman"/>
                <w:sz w:val="24"/>
                <w:szCs w:val="24"/>
              </w:rPr>
              <w:t>Aira Joyce A. Carpio</w:t>
            </w:r>
          </w:p>
          <w:p w14:paraId="0C2136F8" w14:textId="77777777" w:rsidR="00A07052" w:rsidRPr="00DA036D" w:rsidRDefault="00A07052" w:rsidP="00A07052">
            <w:pPr>
              <w:spacing w:line="276" w:lineRule="auto"/>
              <w:rPr>
                <w:rFonts w:ascii="Times New Roman" w:hAnsi="Times New Roman" w:cs="Times New Roman"/>
                <w:sz w:val="24"/>
                <w:szCs w:val="24"/>
              </w:rPr>
            </w:pPr>
            <w:r>
              <w:rPr>
                <w:rFonts w:ascii="Times New Roman" w:hAnsi="Times New Roman" w:cs="Times New Roman"/>
                <w:sz w:val="24"/>
                <w:szCs w:val="24"/>
              </w:rPr>
              <w:t>Florence Gail G. Haboc</w:t>
            </w:r>
          </w:p>
        </w:tc>
        <w:tc>
          <w:tcPr>
            <w:tcW w:w="2160" w:type="dxa"/>
            <w:shd w:val="clear" w:color="auto" w:fill="auto"/>
            <w:vAlign w:val="center"/>
          </w:tcPr>
          <w:p w14:paraId="71468E86" w14:textId="77777777" w:rsidR="00A07052" w:rsidRPr="00DA036D" w:rsidRDefault="00A07052" w:rsidP="00A07052">
            <w:pPr>
              <w:spacing w:line="276" w:lineRule="auto"/>
              <w:jc w:val="both"/>
              <w:rPr>
                <w:rFonts w:ascii="Times New Roman" w:hAnsi="Times New Roman" w:cs="Times New Roman"/>
                <w:sz w:val="24"/>
                <w:szCs w:val="24"/>
              </w:rPr>
            </w:pPr>
            <w:r>
              <w:rPr>
                <w:rFonts w:ascii="Times New Roman" w:hAnsi="Times New Roman" w:cs="Times New Roman"/>
                <w:sz w:val="24"/>
                <w:szCs w:val="24"/>
              </w:rPr>
              <w:t>Quality Tester</w:t>
            </w:r>
          </w:p>
        </w:tc>
        <w:tc>
          <w:tcPr>
            <w:tcW w:w="4140" w:type="dxa"/>
            <w:shd w:val="clear" w:color="auto" w:fill="auto"/>
            <w:vAlign w:val="center"/>
          </w:tcPr>
          <w:p w14:paraId="3AD6A0FE" w14:textId="77777777" w:rsidR="00A07052" w:rsidRPr="00DA036D" w:rsidRDefault="00A07052" w:rsidP="00A07052">
            <w:pPr>
              <w:tabs>
                <w:tab w:val="left" w:pos="0"/>
              </w:tabs>
              <w:spacing w:line="276" w:lineRule="auto"/>
              <w:ind w:leftChars="19" w:left="42"/>
              <w:jc w:val="both"/>
              <w:rPr>
                <w:rFonts w:ascii="Times New Roman" w:hAnsi="Times New Roman" w:cs="Times New Roman"/>
                <w:sz w:val="24"/>
                <w:szCs w:val="24"/>
              </w:rPr>
            </w:pPr>
            <w:r>
              <w:rPr>
                <w:rFonts w:ascii="Times New Roman" w:hAnsi="Times New Roman" w:cs="Times New Roman"/>
                <w:sz w:val="24"/>
                <w:szCs w:val="24"/>
              </w:rPr>
              <w:t>Responsible for reporting of clear and bug reports. Develop test cases and prioritize testing activities. Execute test case and report defects, define severity and priority for each defect.</w:t>
            </w:r>
          </w:p>
        </w:tc>
      </w:tr>
    </w:tbl>
    <w:p w14:paraId="5F9E3DCF" w14:textId="77777777" w:rsidR="004136EF" w:rsidRDefault="004136EF" w:rsidP="004136EF">
      <w:pPr>
        <w:pStyle w:val="Heading2"/>
        <w:rPr>
          <w:rFonts w:ascii="Times New Roman" w:hAnsi="Times New Roman" w:cs="Times New Roman"/>
        </w:rPr>
      </w:pPr>
    </w:p>
    <w:p w14:paraId="6B1D62FF" w14:textId="7866FB75" w:rsidR="00A07052" w:rsidRPr="00300D9D" w:rsidRDefault="00C37513" w:rsidP="00300D9D">
      <w:pPr>
        <w:pStyle w:val="Heading2"/>
        <w:rPr>
          <w:rFonts w:ascii="Times New Roman" w:hAnsi="Times New Roman" w:cs="Times New Roman"/>
        </w:rPr>
      </w:pPr>
      <w:bookmarkStart w:id="12" w:name="_Toc478494937"/>
      <w:r w:rsidRPr="004136EF">
        <w:rPr>
          <w:rFonts w:ascii="Times New Roman" w:hAnsi="Times New Roman" w:cs="Times New Roman"/>
        </w:rPr>
        <w:t>Quality Assurance Strategy</w:t>
      </w:r>
      <w:bookmarkEnd w:id="12"/>
    </w:p>
    <w:p w14:paraId="6D1DF81D" w14:textId="06FD4984" w:rsidR="00165A8C" w:rsidRPr="00DA036D" w:rsidRDefault="00C37513" w:rsidP="00A07052">
      <w:pPr>
        <w:spacing w:line="276" w:lineRule="auto"/>
        <w:ind w:firstLineChars="150" w:firstLine="360"/>
        <w:jc w:val="both"/>
        <w:rPr>
          <w:rFonts w:ascii="Times New Roman" w:hAnsi="Times New Roman" w:cs="Times New Roman"/>
          <w:sz w:val="24"/>
          <w:szCs w:val="24"/>
          <w:lang w:eastAsia="ko-KR"/>
        </w:rPr>
      </w:pPr>
      <w:r w:rsidRPr="00DA036D">
        <w:rPr>
          <w:rFonts w:ascii="Times New Roman" w:hAnsi="Times New Roman" w:cs="Times New Roman"/>
          <w:sz w:val="24"/>
          <w:szCs w:val="24"/>
          <w:lang w:eastAsia="ko-KR"/>
        </w:rPr>
        <w:t xml:space="preserve">To assure the quality of software deliverables in each software development phase, we will use </w:t>
      </w:r>
      <w:r w:rsidR="00165A8C" w:rsidRPr="00DA036D">
        <w:rPr>
          <w:rFonts w:ascii="Times New Roman" w:hAnsi="Times New Roman" w:cs="Times New Roman"/>
          <w:sz w:val="24"/>
          <w:szCs w:val="24"/>
          <w:lang w:eastAsia="ko-KR"/>
        </w:rPr>
        <w:t>three types of testing which are Functional Testing, Usability Testing and Performance Testing. Functional Testing is needed to ensure that the required functionality in the system is being evaluate and compare to the software function and business requirements. Usability Testing is performed for evaluation of User-Interface of the system and identify usability problems. The primary purpose of a usability test is to improve system design. Lastly, Performance Testing is to assess how the system perform in terms of stability, responsiveness and to determine the effectiveness of the system.</w:t>
      </w:r>
    </w:p>
    <w:p w14:paraId="01684A60" w14:textId="5A38B48F" w:rsidR="00C37513" w:rsidRPr="00DA036D" w:rsidRDefault="00B32F57" w:rsidP="00A07052">
      <w:pPr>
        <w:spacing w:line="276" w:lineRule="auto"/>
        <w:ind w:firstLineChars="150" w:firstLine="360"/>
        <w:jc w:val="both"/>
        <w:rPr>
          <w:rFonts w:ascii="Times New Roman" w:hAnsi="Times New Roman" w:cs="Times New Roman"/>
          <w:sz w:val="24"/>
          <w:szCs w:val="24"/>
          <w:lang w:eastAsia="ko-KR"/>
        </w:rPr>
      </w:pPr>
      <w:r w:rsidRPr="00DA036D">
        <w:rPr>
          <w:rFonts w:ascii="Times New Roman" w:hAnsi="Times New Roman" w:cs="Times New Roman"/>
          <w:sz w:val="24"/>
          <w:szCs w:val="24"/>
          <w:lang w:eastAsia="ko-KR"/>
        </w:rPr>
        <w:t>The risk coming from software development and the process for reducing the risk should be addressed by using the strategy. Some risk or issues will be identified during the testing of the system. Since, the project team uses BI Tool with 14 days’ free trial support not all the features and functions of Cloud9 Charts are tested. Thus, the team will adapt the strategy to our</w:t>
      </w:r>
      <w:r w:rsidR="00D058F8" w:rsidRPr="00DA036D">
        <w:rPr>
          <w:rFonts w:ascii="Times New Roman" w:hAnsi="Times New Roman" w:cs="Times New Roman"/>
          <w:sz w:val="24"/>
          <w:szCs w:val="24"/>
          <w:lang w:eastAsia="ko-KR"/>
        </w:rPr>
        <w:t xml:space="preserve"> project through four steps.</w:t>
      </w:r>
    </w:p>
    <w:p w14:paraId="5746FFD2" w14:textId="3FAA2656" w:rsidR="00B32F57" w:rsidRPr="00DA036D" w:rsidRDefault="00B32F57" w:rsidP="00A07052">
      <w:pPr>
        <w:numPr>
          <w:ilvl w:val="0"/>
          <w:numId w:val="6"/>
        </w:numPr>
        <w:tabs>
          <w:tab w:val="left" w:pos="360"/>
        </w:tabs>
        <w:spacing w:after="0" w:line="276" w:lineRule="auto"/>
        <w:jc w:val="both"/>
        <w:rPr>
          <w:rFonts w:ascii="Times New Roman" w:hAnsi="Times New Roman" w:cs="Times New Roman"/>
          <w:sz w:val="24"/>
          <w:szCs w:val="24"/>
          <w:lang w:eastAsia="ko-KR"/>
        </w:rPr>
      </w:pPr>
      <w:r w:rsidRPr="00DA036D">
        <w:rPr>
          <w:rFonts w:ascii="Times New Roman" w:hAnsi="Times New Roman" w:cs="Times New Roman"/>
          <w:sz w:val="24"/>
          <w:szCs w:val="24"/>
          <w:lang w:eastAsia="ko-KR"/>
        </w:rPr>
        <w:t>In</w:t>
      </w:r>
      <w:r w:rsidR="00C37513" w:rsidRPr="00DA036D">
        <w:rPr>
          <w:rFonts w:ascii="Times New Roman" w:hAnsi="Times New Roman" w:cs="Times New Roman"/>
          <w:sz w:val="24"/>
          <w:szCs w:val="24"/>
          <w:lang w:eastAsia="ko-KR"/>
        </w:rPr>
        <w:t xml:space="preserve"> the first step, we will select the test factors and rank them. The selected test factors such as </w:t>
      </w:r>
      <w:r w:rsidRPr="00DA036D">
        <w:rPr>
          <w:rFonts w:ascii="Times New Roman" w:hAnsi="Times New Roman" w:cs="Times New Roman"/>
          <w:sz w:val="24"/>
          <w:szCs w:val="24"/>
          <w:lang w:eastAsia="ko-KR"/>
        </w:rPr>
        <w:t>database connectivity, reliability, maintainability and system usability will be placed in the matrix based to their ranks.</w:t>
      </w:r>
    </w:p>
    <w:p w14:paraId="5B34A24B" w14:textId="77777777" w:rsidR="00B32F57" w:rsidRPr="00DA036D" w:rsidRDefault="00B32F57" w:rsidP="00A07052">
      <w:pPr>
        <w:tabs>
          <w:tab w:val="left" w:pos="360"/>
        </w:tabs>
        <w:spacing w:after="0" w:line="276" w:lineRule="auto"/>
        <w:ind w:left="760"/>
        <w:jc w:val="both"/>
        <w:rPr>
          <w:rFonts w:ascii="Times New Roman" w:hAnsi="Times New Roman" w:cs="Times New Roman"/>
          <w:sz w:val="24"/>
          <w:szCs w:val="24"/>
          <w:lang w:eastAsia="ko-KR"/>
        </w:rPr>
      </w:pPr>
    </w:p>
    <w:p w14:paraId="6CF61FE6" w14:textId="77777777" w:rsidR="00C37513" w:rsidRPr="00DA036D" w:rsidRDefault="00C37513" w:rsidP="00A07052">
      <w:pPr>
        <w:numPr>
          <w:ilvl w:val="0"/>
          <w:numId w:val="6"/>
        </w:numPr>
        <w:tabs>
          <w:tab w:val="left" w:pos="360"/>
        </w:tabs>
        <w:spacing w:after="0" w:line="276" w:lineRule="auto"/>
        <w:jc w:val="both"/>
        <w:rPr>
          <w:rFonts w:ascii="Times New Roman" w:hAnsi="Times New Roman" w:cs="Times New Roman"/>
          <w:sz w:val="24"/>
          <w:szCs w:val="24"/>
          <w:lang w:eastAsia="ko-KR"/>
        </w:rPr>
      </w:pPr>
      <w:r w:rsidRPr="00DA036D">
        <w:rPr>
          <w:rFonts w:ascii="Times New Roman" w:hAnsi="Times New Roman" w:cs="Times New Roman"/>
          <w:sz w:val="24"/>
          <w:szCs w:val="24"/>
          <w:lang w:eastAsia="ko-KR"/>
        </w:rPr>
        <w:t>The second step is to identify the phases of the development process. The phase should be recorded in the matrix.</w:t>
      </w:r>
    </w:p>
    <w:p w14:paraId="3932ABD9" w14:textId="77777777" w:rsidR="00C37513" w:rsidRPr="00DA036D" w:rsidRDefault="00C37513" w:rsidP="00A07052">
      <w:pPr>
        <w:spacing w:line="276" w:lineRule="auto"/>
        <w:jc w:val="both"/>
        <w:rPr>
          <w:rFonts w:ascii="Times New Roman" w:hAnsi="Times New Roman" w:cs="Times New Roman"/>
          <w:sz w:val="24"/>
          <w:szCs w:val="24"/>
          <w:lang w:eastAsia="ko-KR"/>
        </w:rPr>
      </w:pPr>
    </w:p>
    <w:p w14:paraId="67F76FE2" w14:textId="77777777" w:rsidR="00C37513" w:rsidRPr="00DA036D" w:rsidRDefault="00C37513" w:rsidP="00A07052">
      <w:pPr>
        <w:numPr>
          <w:ilvl w:val="0"/>
          <w:numId w:val="6"/>
        </w:numPr>
        <w:tabs>
          <w:tab w:val="left" w:pos="360"/>
        </w:tabs>
        <w:spacing w:after="0" w:line="276" w:lineRule="auto"/>
        <w:jc w:val="both"/>
        <w:rPr>
          <w:rFonts w:ascii="Times New Roman" w:hAnsi="Times New Roman" w:cs="Times New Roman"/>
          <w:sz w:val="24"/>
          <w:szCs w:val="24"/>
          <w:lang w:eastAsia="ko-KR"/>
        </w:rPr>
      </w:pPr>
      <w:r w:rsidRPr="00DA036D">
        <w:rPr>
          <w:rFonts w:ascii="Times New Roman" w:hAnsi="Times New Roman" w:cs="Times New Roman"/>
          <w:sz w:val="24"/>
          <w:szCs w:val="24"/>
          <w:lang w:eastAsia="ko-KR"/>
        </w:rPr>
        <w:t>The third step is to identify the business risks of the software deliverables. The risks will be ranked into three ranks such as high, medium and low.</w:t>
      </w:r>
    </w:p>
    <w:p w14:paraId="1A8C18F4" w14:textId="77777777" w:rsidR="00C37513" w:rsidRPr="00DA036D" w:rsidRDefault="00C37513" w:rsidP="00A07052">
      <w:pPr>
        <w:spacing w:line="276" w:lineRule="auto"/>
        <w:jc w:val="both"/>
        <w:rPr>
          <w:rFonts w:ascii="Times New Roman" w:hAnsi="Times New Roman" w:cs="Times New Roman"/>
          <w:sz w:val="24"/>
          <w:szCs w:val="24"/>
          <w:lang w:eastAsia="ko-KR"/>
        </w:rPr>
      </w:pPr>
    </w:p>
    <w:p w14:paraId="01EF8A81" w14:textId="4089538C" w:rsidR="00D058F8" w:rsidRDefault="00C37513" w:rsidP="00A07052">
      <w:pPr>
        <w:numPr>
          <w:ilvl w:val="0"/>
          <w:numId w:val="6"/>
        </w:numPr>
        <w:tabs>
          <w:tab w:val="left" w:pos="360"/>
        </w:tabs>
        <w:spacing w:after="0" w:line="276" w:lineRule="auto"/>
        <w:jc w:val="both"/>
        <w:rPr>
          <w:rFonts w:ascii="Times New Roman" w:hAnsi="Times New Roman" w:cs="Times New Roman"/>
          <w:sz w:val="24"/>
          <w:szCs w:val="24"/>
          <w:lang w:eastAsia="ko-KR"/>
        </w:rPr>
      </w:pPr>
      <w:r w:rsidRPr="00DA036D">
        <w:rPr>
          <w:rFonts w:ascii="Times New Roman" w:hAnsi="Times New Roman" w:cs="Times New Roman"/>
          <w:sz w:val="24"/>
          <w:szCs w:val="24"/>
          <w:lang w:eastAsia="ko-KR"/>
        </w:rPr>
        <w:t>The last step is to decide the test phase in which risks will be addressed. In this step, we will decide which risks will be placed in each development phase</w:t>
      </w:r>
      <w:r w:rsidR="00B32F57" w:rsidRPr="00DA036D">
        <w:rPr>
          <w:rFonts w:ascii="Times New Roman" w:hAnsi="Times New Roman" w:cs="Times New Roman"/>
          <w:sz w:val="24"/>
          <w:szCs w:val="24"/>
          <w:lang w:eastAsia="ko-KR"/>
        </w:rPr>
        <w:t xml:space="preserve"> and assign who will be responsible for the development phase</w:t>
      </w:r>
      <w:r w:rsidRPr="00DA036D">
        <w:rPr>
          <w:rFonts w:ascii="Times New Roman" w:hAnsi="Times New Roman" w:cs="Times New Roman"/>
          <w:sz w:val="24"/>
          <w:szCs w:val="24"/>
          <w:lang w:eastAsia="ko-KR"/>
        </w:rPr>
        <w:t>.</w:t>
      </w:r>
    </w:p>
    <w:p w14:paraId="6F56F733" w14:textId="779D0872" w:rsidR="00A07052" w:rsidRPr="00A07052" w:rsidRDefault="00A07052" w:rsidP="00A07052">
      <w:pPr>
        <w:tabs>
          <w:tab w:val="left" w:pos="360"/>
        </w:tabs>
        <w:spacing w:after="0" w:line="276" w:lineRule="auto"/>
        <w:jc w:val="both"/>
        <w:rPr>
          <w:rFonts w:ascii="Times New Roman" w:hAnsi="Times New Roman" w:cs="Times New Roman"/>
          <w:sz w:val="24"/>
          <w:szCs w:val="24"/>
          <w:lang w:eastAsia="ko-KR"/>
        </w:rPr>
      </w:pPr>
    </w:p>
    <w:p w14:paraId="6449F08C" w14:textId="17C88C07" w:rsidR="00DA036D" w:rsidRDefault="00D058F8" w:rsidP="00A07052">
      <w:pPr>
        <w:spacing w:line="276" w:lineRule="auto"/>
        <w:jc w:val="both"/>
        <w:rPr>
          <w:rFonts w:ascii="Times New Roman" w:hAnsi="Times New Roman" w:cs="Times New Roman"/>
          <w:sz w:val="24"/>
          <w:szCs w:val="24"/>
          <w:lang w:eastAsia="ko-KR"/>
        </w:rPr>
      </w:pPr>
      <w:r w:rsidRPr="00DA036D">
        <w:rPr>
          <w:rFonts w:ascii="Times New Roman" w:hAnsi="Times New Roman" w:cs="Times New Roman"/>
          <w:sz w:val="24"/>
          <w:szCs w:val="24"/>
          <w:lang w:eastAsia="ko-KR"/>
        </w:rPr>
        <w:t xml:space="preserve">The quality assurance strategy mention above will be used in each of the project lifecycle phases to identify risk and issues with each development phases with respect to the testing factors. </w:t>
      </w:r>
    </w:p>
    <w:p w14:paraId="424D161C" w14:textId="608B1636" w:rsidR="00A07052" w:rsidRPr="00A07052" w:rsidRDefault="00A07052" w:rsidP="00A07052">
      <w:pPr>
        <w:pStyle w:val="Heading2"/>
        <w:spacing w:line="276" w:lineRule="auto"/>
        <w:rPr>
          <w:rFonts w:ascii="Times New Roman" w:hAnsi="Times New Roman" w:cs="Times New Roman"/>
        </w:rPr>
      </w:pPr>
      <w:bookmarkStart w:id="13" w:name="_Toc478494938"/>
      <w:r w:rsidRPr="00A07052">
        <w:rPr>
          <w:rFonts w:ascii="Times New Roman" w:hAnsi="Times New Roman" w:cs="Times New Roman"/>
        </w:rPr>
        <w:t>QA Goals of Each Phase</w:t>
      </w:r>
      <w:bookmarkEnd w:id="13"/>
    </w:p>
    <w:p w14:paraId="26658FD6" w14:textId="77777777" w:rsidR="00A07052" w:rsidRPr="00A07052" w:rsidRDefault="00A07052" w:rsidP="00A07052">
      <w:pPr>
        <w:spacing w:line="276" w:lineRule="auto"/>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210"/>
      </w:tblGrid>
      <w:tr w:rsidR="00A07052" w:rsidRPr="00016D1C" w14:paraId="67013D44" w14:textId="77777777" w:rsidTr="00A07052">
        <w:trPr>
          <w:trHeight w:val="281"/>
        </w:trPr>
        <w:tc>
          <w:tcPr>
            <w:tcW w:w="2610" w:type="dxa"/>
            <w:shd w:val="clear" w:color="auto" w:fill="auto"/>
          </w:tcPr>
          <w:p w14:paraId="6B624578" w14:textId="77777777" w:rsidR="00A07052" w:rsidRPr="00A07052" w:rsidRDefault="00A07052" w:rsidP="00A07052">
            <w:pPr>
              <w:pStyle w:val="BodyText2"/>
              <w:tabs>
                <w:tab w:val="clear" w:pos="1520"/>
                <w:tab w:val="clear" w:pos="5940"/>
                <w:tab w:val="clear" w:pos="6300"/>
              </w:tabs>
              <w:spacing w:line="276" w:lineRule="auto"/>
              <w:jc w:val="center"/>
              <w:rPr>
                <w:i w:val="0"/>
                <w:szCs w:val="24"/>
                <w:lang w:eastAsia="ko-KR"/>
              </w:rPr>
            </w:pPr>
            <w:r w:rsidRPr="00A07052">
              <w:rPr>
                <w:b/>
                <w:bCs/>
                <w:i w:val="0"/>
                <w:szCs w:val="24"/>
                <w:lang w:eastAsia="ko-KR"/>
              </w:rPr>
              <w:t>Phase</w:t>
            </w:r>
          </w:p>
        </w:tc>
        <w:tc>
          <w:tcPr>
            <w:tcW w:w="6210" w:type="dxa"/>
            <w:shd w:val="clear" w:color="auto" w:fill="auto"/>
          </w:tcPr>
          <w:p w14:paraId="34100E4C" w14:textId="77777777" w:rsidR="00A07052" w:rsidRPr="00A07052" w:rsidRDefault="00A07052" w:rsidP="00A07052">
            <w:pPr>
              <w:pStyle w:val="BodyText2"/>
              <w:tabs>
                <w:tab w:val="clear" w:pos="1520"/>
                <w:tab w:val="clear" w:pos="5940"/>
                <w:tab w:val="clear" w:pos="6300"/>
              </w:tabs>
              <w:spacing w:line="276" w:lineRule="auto"/>
              <w:jc w:val="center"/>
              <w:rPr>
                <w:i w:val="0"/>
                <w:szCs w:val="24"/>
                <w:lang w:eastAsia="ko-KR"/>
              </w:rPr>
            </w:pPr>
            <w:r w:rsidRPr="00A07052">
              <w:rPr>
                <w:b/>
                <w:bCs/>
                <w:i w:val="0"/>
                <w:szCs w:val="24"/>
                <w:lang w:eastAsia="ko-KR"/>
              </w:rPr>
              <w:t>Goals</w:t>
            </w:r>
          </w:p>
        </w:tc>
      </w:tr>
      <w:tr w:rsidR="00A07052" w:rsidRPr="00016D1C" w14:paraId="3DF1F8D4" w14:textId="77777777" w:rsidTr="00A07052">
        <w:trPr>
          <w:trHeight w:val="592"/>
        </w:trPr>
        <w:tc>
          <w:tcPr>
            <w:tcW w:w="2610" w:type="dxa"/>
            <w:shd w:val="clear" w:color="auto" w:fill="auto"/>
            <w:vAlign w:val="center"/>
          </w:tcPr>
          <w:p w14:paraId="35985ABB" w14:textId="5A48E2D9" w:rsidR="00A07052" w:rsidRPr="00A07052" w:rsidRDefault="00A07052" w:rsidP="00A07052">
            <w:pPr>
              <w:pStyle w:val="BodyText2"/>
              <w:tabs>
                <w:tab w:val="clear" w:pos="1520"/>
                <w:tab w:val="clear" w:pos="5940"/>
                <w:tab w:val="clear" w:pos="6300"/>
              </w:tabs>
              <w:spacing w:line="276" w:lineRule="auto"/>
              <w:ind w:right="-53"/>
              <w:rPr>
                <w:i w:val="0"/>
                <w:szCs w:val="24"/>
                <w:lang w:eastAsia="ko-KR"/>
              </w:rPr>
            </w:pPr>
            <w:r>
              <w:rPr>
                <w:i w:val="0"/>
                <w:szCs w:val="24"/>
                <w:lang w:eastAsia="ko-KR"/>
              </w:rPr>
              <w:t>Requirements Gathering</w:t>
            </w:r>
          </w:p>
        </w:tc>
        <w:tc>
          <w:tcPr>
            <w:tcW w:w="6210" w:type="dxa"/>
            <w:shd w:val="clear" w:color="auto" w:fill="auto"/>
          </w:tcPr>
          <w:p w14:paraId="30DD8988" w14:textId="3BB9B2E7" w:rsidR="00A07052" w:rsidRPr="00A07052" w:rsidRDefault="00A07052" w:rsidP="00A07052">
            <w:pPr>
              <w:pStyle w:val="BodyText2"/>
              <w:tabs>
                <w:tab w:val="clear" w:pos="1520"/>
                <w:tab w:val="clear" w:pos="5940"/>
                <w:tab w:val="clear" w:pos="6300"/>
              </w:tabs>
              <w:spacing w:line="276" w:lineRule="auto"/>
              <w:ind w:right="-159"/>
              <w:rPr>
                <w:i w:val="0"/>
                <w:szCs w:val="24"/>
                <w:lang w:eastAsia="ko-KR"/>
              </w:rPr>
            </w:pPr>
            <w:r>
              <w:rPr>
                <w:i w:val="0"/>
                <w:szCs w:val="24"/>
                <w:lang w:eastAsia="ko-KR"/>
              </w:rPr>
              <w:t>Quality Coordinator should have a list of features and functions of the proposed system and select the features need to be tested and rank them depending on its function.</w:t>
            </w:r>
          </w:p>
        </w:tc>
      </w:tr>
      <w:tr w:rsidR="00A07052" w:rsidRPr="00016D1C" w14:paraId="201F053C" w14:textId="77777777" w:rsidTr="00A07052">
        <w:trPr>
          <w:trHeight w:val="592"/>
        </w:trPr>
        <w:tc>
          <w:tcPr>
            <w:tcW w:w="2610" w:type="dxa"/>
            <w:shd w:val="clear" w:color="auto" w:fill="auto"/>
            <w:vAlign w:val="center"/>
          </w:tcPr>
          <w:p w14:paraId="738FD4BA" w14:textId="6AC16B46" w:rsidR="00A07052" w:rsidRPr="00A07052" w:rsidRDefault="00A07052" w:rsidP="00A07052">
            <w:pPr>
              <w:pStyle w:val="BodyText2"/>
              <w:tabs>
                <w:tab w:val="clear" w:pos="1520"/>
                <w:tab w:val="clear" w:pos="5940"/>
                <w:tab w:val="clear" w:pos="6300"/>
              </w:tabs>
              <w:spacing w:line="276" w:lineRule="auto"/>
              <w:ind w:right="-53"/>
              <w:rPr>
                <w:i w:val="0"/>
                <w:szCs w:val="24"/>
              </w:rPr>
            </w:pPr>
            <w:r w:rsidRPr="00A07052">
              <w:rPr>
                <w:i w:val="0"/>
                <w:szCs w:val="24"/>
              </w:rPr>
              <w:t>Connection of Database Server</w:t>
            </w:r>
          </w:p>
        </w:tc>
        <w:tc>
          <w:tcPr>
            <w:tcW w:w="6210" w:type="dxa"/>
            <w:shd w:val="clear" w:color="auto" w:fill="auto"/>
          </w:tcPr>
          <w:p w14:paraId="6FE0DA2E" w14:textId="7AC2618B" w:rsidR="00A07052" w:rsidRPr="00A07052" w:rsidRDefault="00A07052" w:rsidP="00A07052">
            <w:pPr>
              <w:pStyle w:val="BodyText2"/>
              <w:tabs>
                <w:tab w:val="clear" w:pos="1520"/>
                <w:tab w:val="clear" w:pos="5940"/>
                <w:tab w:val="clear" w:pos="6300"/>
              </w:tabs>
              <w:spacing w:line="276" w:lineRule="auto"/>
              <w:ind w:right="-159"/>
              <w:rPr>
                <w:rFonts w:hint="eastAsia"/>
                <w:i w:val="0"/>
                <w:szCs w:val="24"/>
                <w:lang w:eastAsia="ko-KR"/>
              </w:rPr>
            </w:pPr>
            <w:r>
              <w:rPr>
                <w:i w:val="0"/>
                <w:szCs w:val="24"/>
                <w:lang w:eastAsia="ko-KR"/>
              </w:rPr>
              <w:t xml:space="preserve">Connection of Database Server to BI Tool which is the Cloud9 Chart should be check by the quality analyst and test by the quality tester to ensure that the proposed BI Tool is compatible in handling different data sources such as SQL, No-SQL and file based data. </w:t>
            </w:r>
          </w:p>
        </w:tc>
      </w:tr>
      <w:tr w:rsidR="00A07052" w:rsidRPr="00016D1C" w14:paraId="7D8270C1" w14:textId="77777777" w:rsidTr="00A07052">
        <w:trPr>
          <w:trHeight w:val="563"/>
        </w:trPr>
        <w:tc>
          <w:tcPr>
            <w:tcW w:w="2610" w:type="dxa"/>
            <w:shd w:val="clear" w:color="auto" w:fill="auto"/>
            <w:vAlign w:val="center"/>
          </w:tcPr>
          <w:p w14:paraId="06E3AF5E" w14:textId="4A9ADD33" w:rsidR="00A07052" w:rsidRPr="00A07052" w:rsidRDefault="00A07052" w:rsidP="00A07052">
            <w:pPr>
              <w:pStyle w:val="BodyText2"/>
              <w:tabs>
                <w:tab w:val="clear" w:pos="1520"/>
                <w:tab w:val="clear" w:pos="5940"/>
                <w:tab w:val="clear" w:pos="6300"/>
              </w:tabs>
              <w:spacing w:line="276" w:lineRule="auto"/>
              <w:ind w:right="0"/>
              <w:rPr>
                <w:i w:val="0"/>
                <w:szCs w:val="24"/>
                <w:lang w:eastAsia="ko-KR"/>
              </w:rPr>
            </w:pPr>
            <w:r w:rsidRPr="00A07052">
              <w:rPr>
                <w:i w:val="0"/>
                <w:szCs w:val="24"/>
              </w:rPr>
              <w:t>Join Database Connection</w:t>
            </w:r>
          </w:p>
        </w:tc>
        <w:tc>
          <w:tcPr>
            <w:tcW w:w="6210" w:type="dxa"/>
            <w:shd w:val="clear" w:color="auto" w:fill="auto"/>
          </w:tcPr>
          <w:p w14:paraId="67CB4E29" w14:textId="7CA5B77C" w:rsidR="00A07052" w:rsidRPr="00A07052" w:rsidRDefault="00A07052" w:rsidP="00A07052">
            <w:pPr>
              <w:pStyle w:val="BodyText2"/>
              <w:tabs>
                <w:tab w:val="clear" w:pos="1520"/>
                <w:tab w:val="clear" w:pos="5940"/>
                <w:tab w:val="clear" w:pos="6300"/>
              </w:tabs>
              <w:spacing w:line="276" w:lineRule="auto"/>
              <w:ind w:right="-17"/>
              <w:rPr>
                <w:i w:val="0"/>
                <w:szCs w:val="24"/>
                <w:lang w:eastAsia="ko-KR"/>
              </w:rPr>
            </w:pPr>
            <w:r>
              <w:rPr>
                <w:i w:val="0"/>
                <w:szCs w:val="24"/>
                <w:lang w:eastAsia="ko-KR"/>
              </w:rPr>
              <w:t>Using different server like MySQL and Cassandra, quality testers should try to join multiple data sources like SQL and No-SQL to stitch the data back together into a single result.</w:t>
            </w:r>
          </w:p>
        </w:tc>
      </w:tr>
      <w:tr w:rsidR="00A07052" w:rsidRPr="00016D1C" w14:paraId="59B0E824" w14:textId="77777777" w:rsidTr="00A07052">
        <w:trPr>
          <w:trHeight w:val="281"/>
        </w:trPr>
        <w:tc>
          <w:tcPr>
            <w:tcW w:w="2610" w:type="dxa"/>
            <w:shd w:val="clear" w:color="auto" w:fill="auto"/>
            <w:vAlign w:val="center"/>
          </w:tcPr>
          <w:p w14:paraId="3977E32D" w14:textId="3224D980" w:rsidR="00A07052" w:rsidRPr="00A07052" w:rsidRDefault="00A07052" w:rsidP="00A07052">
            <w:pPr>
              <w:pStyle w:val="BodyText2"/>
              <w:tabs>
                <w:tab w:val="clear" w:pos="1520"/>
                <w:tab w:val="clear" w:pos="5940"/>
                <w:tab w:val="clear" w:pos="6300"/>
              </w:tabs>
              <w:spacing w:line="276" w:lineRule="auto"/>
              <w:ind w:right="0"/>
              <w:rPr>
                <w:i w:val="0"/>
                <w:szCs w:val="24"/>
                <w:lang w:eastAsia="ko-KR"/>
              </w:rPr>
            </w:pPr>
            <w:r w:rsidRPr="00A07052">
              <w:rPr>
                <w:i w:val="0"/>
                <w:szCs w:val="24"/>
              </w:rPr>
              <w:t>Data Synchronization</w:t>
            </w:r>
          </w:p>
        </w:tc>
        <w:tc>
          <w:tcPr>
            <w:tcW w:w="6210" w:type="dxa"/>
            <w:shd w:val="clear" w:color="auto" w:fill="auto"/>
          </w:tcPr>
          <w:p w14:paraId="47531747" w14:textId="173CE7F9" w:rsidR="00A07052" w:rsidRPr="00A07052" w:rsidRDefault="00936E14" w:rsidP="00A07052">
            <w:pPr>
              <w:pStyle w:val="BodyText2"/>
              <w:tabs>
                <w:tab w:val="clear" w:pos="1520"/>
                <w:tab w:val="clear" w:pos="5940"/>
                <w:tab w:val="clear" w:pos="6300"/>
              </w:tabs>
              <w:spacing w:line="276" w:lineRule="auto"/>
              <w:ind w:right="-17"/>
              <w:rPr>
                <w:i w:val="0"/>
                <w:szCs w:val="24"/>
                <w:lang w:eastAsia="ko-KR"/>
              </w:rPr>
            </w:pPr>
            <w:r>
              <w:rPr>
                <w:i w:val="0"/>
                <w:szCs w:val="24"/>
                <w:lang w:eastAsia="ko-KR"/>
              </w:rPr>
              <w:t>Quality tester must test if cloud9 charts automatic synchronize the data whenever the other system does</w:t>
            </w:r>
            <w:r w:rsidR="005A6D4F">
              <w:rPr>
                <w:i w:val="0"/>
                <w:szCs w:val="24"/>
                <w:lang w:eastAsia="ko-KR"/>
              </w:rPr>
              <w:t xml:space="preserve"> changes in their data. Data Synchronization is required for the user to be updated and track the data of each system.</w:t>
            </w:r>
          </w:p>
        </w:tc>
      </w:tr>
      <w:tr w:rsidR="00A07052" w:rsidRPr="00016D1C" w14:paraId="145CEF1C" w14:textId="77777777" w:rsidTr="00A07052">
        <w:trPr>
          <w:trHeight w:val="310"/>
        </w:trPr>
        <w:tc>
          <w:tcPr>
            <w:tcW w:w="2610" w:type="dxa"/>
            <w:shd w:val="clear" w:color="auto" w:fill="auto"/>
            <w:vAlign w:val="center"/>
          </w:tcPr>
          <w:p w14:paraId="102C919B" w14:textId="2F979538" w:rsidR="00A07052" w:rsidRPr="00A07052" w:rsidRDefault="00A07052" w:rsidP="00A07052">
            <w:pPr>
              <w:pStyle w:val="BodyText2"/>
              <w:tabs>
                <w:tab w:val="clear" w:pos="1520"/>
                <w:tab w:val="clear" w:pos="5940"/>
                <w:tab w:val="clear" w:pos="6300"/>
              </w:tabs>
              <w:spacing w:line="276" w:lineRule="auto"/>
              <w:ind w:right="0"/>
              <w:rPr>
                <w:i w:val="0"/>
                <w:szCs w:val="24"/>
                <w:lang w:eastAsia="ko-KR"/>
              </w:rPr>
            </w:pPr>
            <w:r w:rsidRPr="00A07052">
              <w:rPr>
                <w:i w:val="0"/>
                <w:szCs w:val="24"/>
              </w:rPr>
              <w:t>Embed Dashboard</w:t>
            </w:r>
          </w:p>
        </w:tc>
        <w:tc>
          <w:tcPr>
            <w:tcW w:w="6210" w:type="dxa"/>
            <w:shd w:val="clear" w:color="auto" w:fill="auto"/>
          </w:tcPr>
          <w:p w14:paraId="18DA9398" w14:textId="7A291E16" w:rsidR="00A07052" w:rsidRPr="00A07052" w:rsidRDefault="005A6D4F" w:rsidP="00A07052">
            <w:pPr>
              <w:pStyle w:val="BodyText2"/>
              <w:tabs>
                <w:tab w:val="clear" w:pos="1520"/>
                <w:tab w:val="clear" w:pos="5940"/>
                <w:tab w:val="clear" w:pos="6300"/>
                <w:tab w:val="left" w:pos="5065"/>
              </w:tabs>
              <w:spacing w:line="276" w:lineRule="auto"/>
              <w:ind w:right="-17"/>
              <w:rPr>
                <w:i w:val="0"/>
                <w:szCs w:val="24"/>
                <w:lang w:eastAsia="ko-KR"/>
              </w:rPr>
            </w:pPr>
            <w:r>
              <w:rPr>
                <w:i w:val="0"/>
                <w:szCs w:val="24"/>
                <w:lang w:eastAsia="ko-KR"/>
              </w:rPr>
              <w:t>Quality analyst should check if the widgets in Cloud9 Charts can embed to the system. Embedded dashboard is use for data visualization of system’s user.</w:t>
            </w:r>
          </w:p>
        </w:tc>
      </w:tr>
      <w:tr w:rsidR="00A07052" w:rsidRPr="00016D1C" w14:paraId="7862C85E" w14:textId="77777777" w:rsidTr="00A07052">
        <w:trPr>
          <w:trHeight w:val="1127"/>
        </w:trPr>
        <w:tc>
          <w:tcPr>
            <w:tcW w:w="2610" w:type="dxa"/>
            <w:shd w:val="clear" w:color="auto" w:fill="auto"/>
            <w:vAlign w:val="center"/>
          </w:tcPr>
          <w:p w14:paraId="4C4DC430" w14:textId="0B5D7BBE" w:rsidR="00A07052" w:rsidRPr="00A07052" w:rsidRDefault="00A07052" w:rsidP="00A07052">
            <w:pPr>
              <w:pStyle w:val="BodyText2"/>
              <w:tabs>
                <w:tab w:val="clear" w:pos="1520"/>
                <w:tab w:val="clear" w:pos="5940"/>
                <w:tab w:val="clear" w:pos="6300"/>
              </w:tabs>
              <w:spacing w:line="276" w:lineRule="auto"/>
              <w:ind w:right="-53"/>
              <w:rPr>
                <w:i w:val="0"/>
                <w:szCs w:val="24"/>
                <w:lang w:eastAsia="ko-KR"/>
              </w:rPr>
            </w:pPr>
            <w:r w:rsidRPr="00A07052">
              <w:rPr>
                <w:i w:val="0"/>
                <w:szCs w:val="24"/>
              </w:rPr>
              <w:t>Login Account</w:t>
            </w:r>
          </w:p>
        </w:tc>
        <w:tc>
          <w:tcPr>
            <w:tcW w:w="6210" w:type="dxa"/>
            <w:shd w:val="clear" w:color="auto" w:fill="auto"/>
          </w:tcPr>
          <w:p w14:paraId="5E6C360F" w14:textId="5B4C36DC" w:rsidR="00A07052" w:rsidRPr="00A07052" w:rsidRDefault="000F18D4" w:rsidP="00A07052">
            <w:pPr>
              <w:pStyle w:val="BodyText2"/>
              <w:tabs>
                <w:tab w:val="clear" w:pos="1520"/>
                <w:tab w:val="clear" w:pos="5940"/>
                <w:tab w:val="clear" w:pos="6300"/>
              </w:tabs>
              <w:spacing w:line="276" w:lineRule="auto"/>
              <w:ind w:right="-17"/>
              <w:rPr>
                <w:i w:val="0"/>
                <w:szCs w:val="24"/>
                <w:lang w:eastAsia="ko-KR"/>
              </w:rPr>
            </w:pPr>
            <w:r>
              <w:rPr>
                <w:i w:val="0"/>
                <w:szCs w:val="24"/>
                <w:lang w:eastAsia="ko-KR"/>
              </w:rPr>
              <w:t>Quality tester must test the login function in system. Admins of different system must automatically have registered to Monitoring System since, each system</w:t>
            </w:r>
          </w:p>
        </w:tc>
      </w:tr>
      <w:tr w:rsidR="005A6D4F" w:rsidRPr="00016D1C" w14:paraId="58AB4FB3" w14:textId="77777777" w:rsidTr="00A07052">
        <w:trPr>
          <w:trHeight w:val="1127"/>
        </w:trPr>
        <w:tc>
          <w:tcPr>
            <w:tcW w:w="2610" w:type="dxa"/>
            <w:shd w:val="clear" w:color="auto" w:fill="auto"/>
            <w:vAlign w:val="center"/>
          </w:tcPr>
          <w:p w14:paraId="5B099C87" w14:textId="30436304" w:rsidR="005A6D4F" w:rsidRPr="00A07052" w:rsidRDefault="005A6D4F" w:rsidP="00A07052">
            <w:pPr>
              <w:pStyle w:val="BodyText2"/>
              <w:tabs>
                <w:tab w:val="clear" w:pos="1520"/>
                <w:tab w:val="clear" w:pos="5940"/>
                <w:tab w:val="clear" w:pos="6300"/>
              </w:tabs>
              <w:spacing w:line="276" w:lineRule="auto"/>
              <w:ind w:right="-53"/>
              <w:rPr>
                <w:i w:val="0"/>
                <w:szCs w:val="24"/>
              </w:rPr>
            </w:pPr>
            <w:r>
              <w:rPr>
                <w:i w:val="0"/>
                <w:szCs w:val="24"/>
              </w:rPr>
              <w:t>Testing</w:t>
            </w:r>
          </w:p>
        </w:tc>
        <w:tc>
          <w:tcPr>
            <w:tcW w:w="6210" w:type="dxa"/>
            <w:shd w:val="clear" w:color="auto" w:fill="auto"/>
          </w:tcPr>
          <w:p w14:paraId="1AC6D378" w14:textId="3B66CFF3" w:rsidR="005A6D4F" w:rsidRPr="00A07052" w:rsidRDefault="005A6D4F" w:rsidP="00A07052">
            <w:pPr>
              <w:pStyle w:val="BodyText2"/>
              <w:tabs>
                <w:tab w:val="clear" w:pos="1520"/>
                <w:tab w:val="clear" w:pos="5940"/>
                <w:tab w:val="clear" w:pos="6300"/>
              </w:tabs>
              <w:spacing w:line="276" w:lineRule="auto"/>
              <w:ind w:right="-17"/>
              <w:rPr>
                <w:i w:val="0"/>
                <w:szCs w:val="24"/>
                <w:lang w:eastAsia="ko-KR"/>
              </w:rPr>
            </w:pPr>
            <w:r w:rsidRPr="00A07052">
              <w:rPr>
                <w:i w:val="0"/>
                <w:szCs w:val="24"/>
                <w:lang w:eastAsia="ko-KR"/>
              </w:rPr>
              <w:t xml:space="preserve">All tested work </w:t>
            </w:r>
            <w:r w:rsidR="000F18D4">
              <w:rPr>
                <w:i w:val="0"/>
                <w:szCs w:val="24"/>
                <w:lang w:eastAsia="ko-KR"/>
              </w:rPr>
              <w:t xml:space="preserve">functionalities </w:t>
            </w:r>
            <w:r w:rsidRPr="00A07052">
              <w:rPr>
                <w:i w:val="0"/>
                <w:szCs w:val="24"/>
                <w:lang w:eastAsia="ko-KR"/>
              </w:rPr>
              <w:t>should be checked for</w:t>
            </w:r>
            <w:r w:rsidR="000C597F">
              <w:rPr>
                <w:i w:val="0"/>
                <w:szCs w:val="24"/>
                <w:lang w:eastAsia="ko-KR"/>
              </w:rPr>
              <w:t xml:space="preserve"> having zero defects in documents should be include in quality assurance checklist.</w:t>
            </w:r>
          </w:p>
        </w:tc>
      </w:tr>
    </w:tbl>
    <w:p w14:paraId="572D2B59" w14:textId="6E5BE968" w:rsidR="00A07052" w:rsidRDefault="00A07052" w:rsidP="00A07052">
      <w:pPr>
        <w:spacing w:line="276" w:lineRule="auto"/>
      </w:pPr>
    </w:p>
    <w:p w14:paraId="57162255" w14:textId="256AB14D" w:rsidR="00300D9D" w:rsidRPr="00300D9D" w:rsidRDefault="00300D9D" w:rsidP="00300D9D">
      <w:pPr>
        <w:pStyle w:val="Heading2"/>
        <w:rPr>
          <w:rFonts w:ascii="Times New Roman" w:hAnsi="Times New Roman" w:cs="Times New Roman"/>
        </w:rPr>
      </w:pPr>
      <w:r w:rsidRPr="00300D9D">
        <w:rPr>
          <w:rFonts w:ascii="Times New Roman" w:hAnsi="Times New Roman" w:cs="Times New Roman"/>
        </w:rPr>
        <w:t>Quality Assurance Progress Reviews</w:t>
      </w:r>
    </w:p>
    <w:p w14:paraId="00D81160" w14:textId="2B84A66C" w:rsidR="00281B52" w:rsidRPr="00281B52" w:rsidRDefault="00281B52" w:rsidP="00281B52">
      <w:pPr>
        <w:autoSpaceDE w:val="0"/>
        <w:autoSpaceDN w:val="0"/>
        <w:adjustRightInd w:val="0"/>
        <w:spacing w:line="276" w:lineRule="auto"/>
        <w:jc w:val="both"/>
        <w:rPr>
          <w:rFonts w:ascii="Times New Roman" w:eastAsia="MS Mincho" w:hAnsi="Times New Roman" w:cs="Times New Roman"/>
          <w:sz w:val="24"/>
          <w:szCs w:val="24"/>
          <w:lang w:eastAsia="ja-JP"/>
        </w:rPr>
      </w:pPr>
      <w:r>
        <w:tab/>
      </w:r>
      <w:r>
        <w:rPr>
          <w:rFonts w:ascii="Times New Roman" w:eastAsia="MS Mincho" w:hAnsi="Times New Roman" w:cs="Times New Roman"/>
          <w:sz w:val="24"/>
          <w:szCs w:val="24"/>
          <w:lang w:eastAsia="ja-JP"/>
        </w:rPr>
        <w:t xml:space="preserve">In </w:t>
      </w:r>
      <w:bookmarkStart w:id="14" w:name="_GoBack"/>
      <w:bookmarkEnd w:id="14"/>
      <w:r>
        <w:rPr>
          <w:rFonts w:ascii="Times New Roman" w:eastAsia="MS Mincho" w:hAnsi="Times New Roman" w:cs="Times New Roman"/>
          <w:sz w:val="24"/>
          <w:szCs w:val="24"/>
          <w:lang w:eastAsia="ja-JP"/>
        </w:rPr>
        <w:t xml:space="preserve">order to </w:t>
      </w:r>
      <w:r w:rsidRPr="00281B52">
        <w:rPr>
          <w:rFonts w:ascii="Times New Roman" w:eastAsia="MS Mincho" w:hAnsi="Times New Roman" w:cs="Times New Roman"/>
          <w:sz w:val="24"/>
          <w:szCs w:val="24"/>
          <w:lang w:eastAsia="ja-JP"/>
        </w:rPr>
        <w:t>avoid defects from the work early and efficiently and to develop a better understanding of causes of defects so that it might be prevented, a methodical examination of software work products is conducted in projects in the following framework:</w:t>
      </w:r>
    </w:p>
    <w:p w14:paraId="7C1F36FC" w14:textId="77777777" w:rsidR="00281B52" w:rsidRPr="00281B52" w:rsidRDefault="00281B52" w:rsidP="00281B52">
      <w:pPr>
        <w:numPr>
          <w:ilvl w:val="0"/>
          <w:numId w:val="7"/>
        </w:numPr>
        <w:autoSpaceDE w:val="0"/>
        <w:autoSpaceDN w:val="0"/>
        <w:adjustRightInd w:val="0"/>
        <w:spacing w:after="0" w:line="276" w:lineRule="auto"/>
        <w:jc w:val="both"/>
        <w:rPr>
          <w:rFonts w:ascii="Times New Roman" w:eastAsia="MS Mincho" w:hAnsi="Times New Roman" w:cs="Times New Roman"/>
          <w:sz w:val="24"/>
          <w:szCs w:val="24"/>
          <w:lang w:eastAsia="ja-JP"/>
        </w:rPr>
      </w:pPr>
      <w:r w:rsidRPr="00281B52">
        <w:rPr>
          <w:rFonts w:ascii="Times New Roman" w:eastAsia="MS Mincho" w:hAnsi="Times New Roman" w:cs="Times New Roman"/>
          <w:sz w:val="24"/>
          <w:szCs w:val="24"/>
          <w:lang w:eastAsia="ja-JP"/>
        </w:rPr>
        <w:t>Reviews of Project Plans and all deliverables to the customer are carried out as stated in the Quality Plan of the project. A project may identify additional work products for review.</w:t>
      </w:r>
    </w:p>
    <w:p w14:paraId="548D5AB5" w14:textId="77777777" w:rsidR="00281B52" w:rsidRPr="00281B52" w:rsidRDefault="00281B52" w:rsidP="00281B52">
      <w:pPr>
        <w:numPr>
          <w:ilvl w:val="0"/>
          <w:numId w:val="7"/>
        </w:numPr>
        <w:autoSpaceDE w:val="0"/>
        <w:autoSpaceDN w:val="0"/>
        <w:adjustRightInd w:val="0"/>
        <w:spacing w:after="0" w:line="276" w:lineRule="auto"/>
        <w:jc w:val="both"/>
        <w:rPr>
          <w:rFonts w:ascii="Times New Roman" w:eastAsia="MS Mincho" w:hAnsi="Times New Roman" w:cs="Times New Roman"/>
          <w:sz w:val="24"/>
          <w:szCs w:val="24"/>
          <w:lang w:eastAsia="ja-JP"/>
        </w:rPr>
      </w:pPr>
      <w:r w:rsidRPr="00281B52">
        <w:rPr>
          <w:rFonts w:ascii="Times New Roman" w:eastAsia="MS Mincho" w:hAnsi="Times New Roman" w:cs="Times New Roman"/>
          <w:sz w:val="24"/>
          <w:szCs w:val="24"/>
          <w:lang w:eastAsia="ja-JP"/>
        </w:rPr>
        <w:t>Reviews emphasize on evaluating the ability of the intended product to meet client requirements. The reviewer also checks whether the regulatory statutory and unstated requirements, if any, have been addressed.</w:t>
      </w:r>
    </w:p>
    <w:p w14:paraId="4DDDAC31" w14:textId="77777777" w:rsidR="00281B52" w:rsidRPr="00281B52" w:rsidRDefault="00281B52" w:rsidP="00281B52">
      <w:pPr>
        <w:numPr>
          <w:ilvl w:val="0"/>
          <w:numId w:val="7"/>
        </w:numPr>
        <w:autoSpaceDE w:val="0"/>
        <w:autoSpaceDN w:val="0"/>
        <w:adjustRightInd w:val="0"/>
        <w:spacing w:after="0" w:line="276" w:lineRule="auto"/>
        <w:jc w:val="both"/>
        <w:rPr>
          <w:rFonts w:ascii="Times New Roman" w:eastAsia="MS Mincho" w:hAnsi="Times New Roman" w:cs="Times New Roman"/>
          <w:sz w:val="24"/>
          <w:szCs w:val="24"/>
          <w:lang w:eastAsia="ja-JP"/>
        </w:rPr>
      </w:pPr>
      <w:r w:rsidRPr="00281B52">
        <w:rPr>
          <w:rFonts w:ascii="Times New Roman" w:eastAsia="MS Mincho" w:hAnsi="Times New Roman" w:cs="Times New Roman"/>
          <w:sz w:val="24"/>
          <w:szCs w:val="24"/>
          <w:lang w:eastAsia="ja-JP"/>
        </w:rPr>
        <w:t>Personnel independent of the activity being performed carry out the reviews.</w:t>
      </w:r>
    </w:p>
    <w:p w14:paraId="4C23B6DB" w14:textId="77777777" w:rsidR="00281B52" w:rsidRPr="00281B52" w:rsidRDefault="00281B52" w:rsidP="00281B52">
      <w:pPr>
        <w:numPr>
          <w:ilvl w:val="0"/>
          <w:numId w:val="7"/>
        </w:numPr>
        <w:autoSpaceDE w:val="0"/>
        <w:autoSpaceDN w:val="0"/>
        <w:adjustRightInd w:val="0"/>
        <w:spacing w:after="0" w:line="276" w:lineRule="auto"/>
        <w:jc w:val="both"/>
        <w:rPr>
          <w:rFonts w:ascii="Times New Roman" w:eastAsia="MS Mincho" w:hAnsi="Times New Roman" w:cs="Times New Roman"/>
          <w:sz w:val="24"/>
          <w:szCs w:val="24"/>
          <w:lang w:eastAsia="ja-JP"/>
        </w:rPr>
      </w:pPr>
      <w:r w:rsidRPr="00281B52">
        <w:rPr>
          <w:rFonts w:ascii="Times New Roman" w:eastAsia="MS Mincho" w:hAnsi="Times New Roman" w:cs="Times New Roman"/>
          <w:sz w:val="24"/>
          <w:szCs w:val="24"/>
          <w:lang w:eastAsia="ja-JP"/>
        </w:rPr>
        <w:t>Reviews focus on the work product being reviewed and not on the developer. The result of the review in no way affects the performance evaluation of the developer.</w:t>
      </w:r>
    </w:p>
    <w:p w14:paraId="112ACE59" w14:textId="77777777" w:rsidR="00281B52" w:rsidRPr="00281B52" w:rsidRDefault="00281B52" w:rsidP="00281B52">
      <w:pPr>
        <w:numPr>
          <w:ilvl w:val="0"/>
          <w:numId w:val="7"/>
        </w:numPr>
        <w:autoSpaceDE w:val="0"/>
        <w:autoSpaceDN w:val="0"/>
        <w:adjustRightInd w:val="0"/>
        <w:spacing w:after="0" w:line="276" w:lineRule="auto"/>
        <w:jc w:val="both"/>
        <w:rPr>
          <w:rFonts w:ascii="Times New Roman" w:eastAsia="MS Mincho" w:hAnsi="Times New Roman" w:cs="Times New Roman"/>
          <w:sz w:val="24"/>
          <w:szCs w:val="24"/>
          <w:lang w:eastAsia="ja-JP"/>
        </w:rPr>
      </w:pPr>
      <w:r w:rsidRPr="00281B52">
        <w:rPr>
          <w:rFonts w:ascii="Times New Roman" w:eastAsia="MS Mincho" w:hAnsi="Times New Roman" w:cs="Times New Roman"/>
          <w:sz w:val="24"/>
          <w:szCs w:val="24"/>
          <w:lang w:eastAsia="ja-JP"/>
        </w:rPr>
        <w:t>The defects identified in the reviews are tracked to closure. If a work product is required to be released without tracking the defects to closure, a risk analysis is carried out to assess the risk of proceeding further.</w:t>
      </w:r>
    </w:p>
    <w:p w14:paraId="09208F06" w14:textId="108A6673" w:rsidR="00300D9D" w:rsidRPr="00281B52" w:rsidRDefault="00300D9D" w:rsidP="00281B52">
      <w:pPr>
        <w:spacing w:line="276" w:lineRule="auto"/>
        <w:rPr>
          <w:rFonts w:ascii="Times New Roman" w:hAnsi="Times New Roman" w:cs="Times New Roman"/>
          <w:sz w:val="24"/>
          <w:szCs w:val="24"/>
        </w:rPr>
      </w:pPr>
    </w:p>
    <w:p w14:paraId="067FE296" w14:textId="10697845" w:rsidR="006A0DB1" w:rsidRDefault="006A0DB1" w:rsidP="006A0DB1">
      <w:pPr>
        <w:pStyle w:val="Heading1"/>
        <w:rPr>
          <w:rFonts w:ascii="Times New Roman" w:hAnsi="Times New Roman" w:cs="Times New Roman"/>
        </w:rPr>
      </w:pPr>
      <w:bookmarkStart w:id="15" w:name="_Toc478494939"/>
      <w:r w:rsidRPr="006A0DB1">
        <w:rPr>
          <w:rFonts w:ascii="Times New Roman" w:hAnsi="Times New Roman" w:cs="Times New Roman"/>
        </w:rPr>
        <w:t>Software Requirements Specification</w:t>
      </w:r>
      <w:bookmarkEnd w:id="15"/>
    </w:p>
    <w:p w14:paraId="3937A83D" w14:textId="77777777" w:rsidR="0007173A" w:rsidRPr="0007173A" w:rsidRDefault="0007173A" w:rsidP="0007173A"/>
    <w:p w14:paraId="4A4C6758" w14:textId="10C0A51A" w:rsidR="006A0DB1" w:rsidRPr="0007173A" w:rsidRDefault="006A0DB1" w:rsidP="0007173A">
      <w:pPr>
        <w:pStyle w:val="Heading2"/>
        <w:rPr>
          <w:rFonts w:ascii="Times New Roman" w:hAnsi="Times New Roman" w:cs="Times New Roman"/>
        </w:rPr>
      </w:pPr>
      <w:r w:rsidRPr="006A0DB1">
        <w:tab/>
      </w:r>
      <w:bookmarkStart w:id="16" w:name="_Toc478494940"/>
      <w:r w:rsidRPr="0007173A">
        <w:rPr>
          <w:rFonts w:ascii="Times New Roman" w:hAnsi="Times New Roman" w:cs="Times New Roman"/>
        </w:rPr>
        <w:t>Cloud9 Charts – Business Intelligence Tool</w:t>
      </w:r>
      <w:bookmarkEnd w:id="16"/>
    </w:p>
    <w:tbl>
      <w:tblPr>
        <w:tblW w:w="8770" w:type="dxa"/>
        <w:tblInd w:w="445" w:type="dxa"/>
        <w:tblLook w:val="04A0" w:firstRow="1" w:lastRow="0" w:firstColumn="1" w:lastColumn="0" w:noHBand="0" w:noVBand="1"/>
      </w:tblPr>
      <w:tblGrid>
        <w:gridCol w:w="742"/>
        <w:gridCol w:w="4028"/>
        <w:gridCol w:w="810"/>
        <w:gridCol w:w="810"/>
        <w:gridCol w:w="990"/>
        <w:gridCol w:w="1390"/>
      </w:tblGrid>
      <w:tr w:rsidR="006A0DB1" w:rsidRPr="006A0DB1" w14:paraId="69234E8A" w14:textId="77777777" w:rsidTr="006A0DB1">
        <w:trPr>
          <w:trHeight w:val="213"/>
        </w:trPr>
        <w:tc>
          <w:tcPr>
            <w:tcW w:w="8770" w:type="dxa"/>
            <w:gridSpan w:val="6"/>
            <w:tcBorders>
              <w:top w:val="single" w:sz="4" w:space="0" w:color="auto"/>
              <w:left w:val="single" w:sz="4" w:space="0" w:color="auto"/>
              <w:bottom w:val="single" w:sz="12" w:space="0" w:color="90C226"/>
              <w:right w:val="single" w:sz="4" w:space="0" w:color="000000"/>
            </w:tcBorders>
            <w:shd w:val="clear" w:color="auto" w:fill="auto"/>
            <w:vAlign w:val="center"/>
            <w:hideMark/>
          </w:tcPr>
          <w:p w14:paraId="25A940AF" w14:textId="77777777" w:rsidR="006A0DB1" w:rsidRPr="006A0DB1" w:rsidRDefault="006A0DB1">
            <w:pPr>
              <w:rPr>
                <w:rFonts w:ascii="Trebuchet MS" w:eastAsia="Times New Roman" w:hAnsi="Trebuchet MS" w:cs="Times New Roman"/>
                <w:b/>
                <w:bCs/>
                <w:color w:val="2C3C43"/>
                <w:sz w:val="36"/>
                <w:szCs w:val="36"/>
              </w:rPr>
            </w:pPr>
            <w:r w:rsidRPr="006A0DB1">
              <w:rPr>
                <w:rFonts w:ascii="Trebuchet MS" w:eastAsia="Times New Roman" w:hAnsi="Trebuchet MS" w:cs="Times New Roman"/>
                <w:b/>
                <w:bCs/>
                <w:color w:val="2C3C43"/>
                <w:sz w:val="36"/>
                <w:szCs w:val="36"/>
              </w:rPr>
              <w:t>Checklist for requirement specification report</w:t>
            </w:r>
          </w:p>
        </w:tc>
      </w:tr>
      <w:tr w:rsidR="006A0DB1" w:rsidRPr="006A0DB1" w14:paraId="455B6A35" w14:textId="77777777" w:rsidTr="006A0DB1">
        <w:trPr>
          <w:trHeight w:val="180"/>
        </w:trPr>
        <w:tc>
          <w:tcPr>
            <w:tcW w:w="8770" w:type="dxa"/>
            <w:gridSpan w:val="6"/>
            <w:tcBorders>
              <w:top w:val="nil"/>
              <w:left w:val="single" w:sz="4" w:space="0" w:color="auto"/>
              <w:bottom w:val="single" w:sz="12" w:space="0" w:color="C9E88A"/>
              <w:right w:val="single" w:sz="4" w:space="0" w:color="000000"/>
            </w:tcBorders>
            <w:shd w:val="clear" w:color="auto" w:fill="auto"/>
            <w:vAlign w:val="center"/>
            <w:hideMark/>
          </w:tcPr>
          <w:p w14:paraId="0A890397" w14:textId="0A6F8F06" w:rsidR="006A0DB1" w:rsidRPr="006A0DB1" w:rsidRDefault="006A0DB1" w:rsidP="006A0DB1">
            <w:pPr>
              <w:spacing w:after="0" w:line="240" w:lineRule="auto"/>
              <w:rPr>
                <w:rFonts w:ascii="Trebuchet MS" w:eastAsia="Times New Roman" w:hAnsi="Trebuchet MS" w:cs="Times New Roman"/>
                <w:b/>
                <w:bCs/>
                <w:color w:val="2C3C43"/>
                <w:sz w:val="28"/>
                <w:szCs w:val="28"/>
              </w:rPr>
            </w:pPr>
            <w:r w:rsidRPr="006A0DB1">
              <w:rPr>
                <w:rFonts w:ascii="Trebuchet MS" w:eastAsia="Times New Roman" w:hAnsi="Trebuchet MS" w:cs="Times New Roman"/>
                <w:b/>
                <w:bCs/>
                <w:color w:val="2C3C43"/>
                <w:sz w:val="28"/>
                <w:szCs w:val="28"/>
              </w:rPr>
              <w:t xml:space="preserve">Project name: </w:t>
            </w:r>
            <w:r>
              <w:rPr>
                <w:rFonts w:ascii="Trebuchet MS" w:eastAsia="Times New Roman" w:hAnsi="Trebuchet MS" w:cs="Times New Roman"/>
                <w:b/>
                <w:bCs/>
                <w:color w:val="2C3C43"/>
                <w:sz w:val="28"/>
                <w:szCs w:val="28"/>
              </w:rPr>
              <w:t>Cloud9 Charts - Business Intelligence Tool</w:t>
            </w:r>
          </w:p>
        </w:tc>
      </w:tr>
      <w:tr w:rsidR="006A0DB1" w:rsidRPr="006A0DB1" w14:paraId="22241489" w14:textId="77777777" w:rsidTr="006A0DB1">
        <w:trPr>
          <w:trHeight w:val="314"/>
        </w:trPr>
        <w:tc>
          <w:tcPr>
            <w:tcW w:w="742" w:type="dxa"/>
            <w:tcBorders>
              <w:top w:val="nil"/>
              <w:left w:val="single" w:sz="4" w:space="0" w:color="auto"/>
              <w:bottom w:val="single" w:sz="4" w:space="0" w:color="auto"/>
              <w:right w:val="nil"/>
            </w:tcBorders>
            <w:shd w:val="clear" w:color="auto" w:fill="auto"/>
            <w:vAlign w:val="center"/>
            <w:hideMark/>
          </w:tcPr>
          <w:p w14:paraId="5F064F7D" w14:textId="77777777" w:rsidR="006A0DB1" w:rsidRPr="006A0DB1" w:rsidRDefault="006A0DB1" w:rsidP="006A0DB1">
            <w:pPr>
              <w:spacing w:after="0" w:line="240" w:lineRule="auto"/>
              <w:rPr>
                <w:rFonts w:ascii="Trebuchet MS" w:eastAsia="Times New Roman" w:hAnsi="Trebuchet MS" w:cs="Times New Roman"/>
                <w:b/>
                <w:bCs/>
                <w:color w:val="2C3C43"/>
                <w:sz w:val="24"/>
                <w:szCs w:val="24"/>
              </w:rPr>
            </w:pPr>
            <w:r w:rsidRPr="006A0DB1">
              <w:rPr>
                <w:rFonts w:ascii="Trebuchet MS" w:eastAsia="Times New Roman" w:hAnsi="Trebuchet MS" w:cs="Times New Roman"/>
                <w:b/>
                <w:bCs/>
                <w:color w:val="2C3C43"/>
                <w:sz w:val="24"/>
                <w:szCs w:val="24"/>
              </w:rPr>
              <w:t>Item no.</w:t>
            </w:r>
          </w:p>
        </w:tc>
        <w:tc>
          <w:tcPr>
            <w:tcW w:w="4028" w:type="dxa"/>
            <w:tcBorders>
              <w:top w:val="nil"/>
              <w:left w:val="nil"/>
              <w:bottom w:val="single" w:sz="4" w:space="0" w:color="auto"/>
              <w:right w:val="nil"/>
            </w:tcBorders>
            <w:shd w:val="clear" w:color="auto" w:fill="auto"/>
            <w:vAlign w:val="center"/>
            <w:hideMark/>
          </w:tcPr>
          <w:p w14:paraId="10245F41" w14:textId="77777777" w:rsidR="006A0DB1" w:rsidRPr="006A0DB1" w:rsidRDefault="006A0DB1" w:rsidP="006A0DB1">
            <w:pPr>
              <w:spacing w:after="0" w:line="240" w:lineRule="auto"/>
              <w:rPr>
                <w:rFonts w:ascii="Trebuchet MS" w:eastAsia="Times New Roman" w:hAnsi="Trebuchet MS" w:cs="Times New Roman"/>
                <w:b/>
                <w:bCs/>
                <w:color w:val="2C3C43"/>
                <w:sz w:val="24"/>
                <w:szCs w:val="24"/>
              </w:rPr>
            </w:pPr>
            <w:r w:rsidRPr="006A0DB1">
              <w:rPr>
                <w:rFonts w:ascii="Trebuchet MS" w:eastAsia="Times New Roman" w:hAnsi="Trebuchet MS" w:cs="Times New Roman"/>
                <w:b/>
                <w:bCs/>
                <w:color w:val="2C3C43"/>
                <w:sz w:val="24"/>
                <w:szCs w:val="24"/>
              </w:rPr>
              <w:t>Subject</w:t>
            </w:r>
          </w:p>
        </w:tc>
        <w:tc>
          <w:tcPr>
            <w:tcW w:w="810" w:type="dxa"/>
            <w:tcBorders>
              <w:top w:val="nil"/>
              <w:left w:val="nil"/>
              <w:bottom w:val="single" w:sz="4" w:space="0" w:color="auto"/>
              <w:right w:val="nil"/>
            </w:tcBorders>
            <w:shd w:val="clear" w:color="auto" w:fill="auto"/>
            <w:vAlign w:val="center"/>
            <w:hideMark/>
          </w:tcPr>
          <w:p w14:paraId="5E670938" w14:textId="77777777" w:rsidR="006A0DB1" w:rsidRPr="006A0DB1" w:rsidRDefault="006A0DB1" w:rsidP="006A0DB1">
            <w:pPr>
              <w:spacing w:after="0" w:line="240" w:lineRule="auto"/>
              <w:rPr>
                <w:rFonts w:ascii="Trebuchet MS" w:eastAsia="Times New Roman" w:hAnsi="Trebuchet MS" w:cs="Times New Roman"/>
                <w:b/>
                <w:bCs/>
                <w:color w:val="2C3C43"/>
                <w:sz w:val="24"/>
                <w:szCs w:val="24"/>
              </w:rPr>
            </w:pPr>
            <w:r w:rsidRPr="006A0DB1">
              <w:rPr>
                <w:rFonts w:ascii="Trebuchet MS" w:eastAsia="Times New Roman" w:hAnsi="Trebuchet MS" w:cs="Times New Roman"/>
                <w:b/>
                <w:bCs/>
                <w:color w:val="2C3C43"/>
                <w:sz w:val="24"/>
                <w:szCs w:val="24"/>
              </w:rPr>
              <w:t>Yes</w:t>
            </w:r>
          </w:p>
        </w:tc>
        <w:tc>
          <w:tcPr>
            <w:tcW w:w="810" w:type="dxa"/>
            <w:tcBorders>
              <w:top w:val="nil"/>
              <w:left w:val="nil"/>
              <w:bottom w:val="single" w:sz="4" w:space="0" w:color="auto"/>
              <w:right w:val="nil"/>
            </w:tcBorders>
            <w:shd w:val="clear" w:color="auto" w:fill="auto"/>
            <w:vAlign w:val="center"/>
            <w:hideMark/>
          </w:tcPr>
          <w:p w14:paraId="31D9838F" w14:textId="77777777" w:rsidR="006A0DB1" w:rsidRPr="006A0DB1" w:rsidRDefault="006A0DB1" w:rsidP="006A0DB1">
            <w:pPr>
              <w:spacing w:after="0" w:line="240" w:lineRule="auto"/>
              <w:rPr>
                <w:rFonts w:ascii="Trebuchet MS" w:eastAsia="Times New Roman" w:hAnsi="Trebuchet MS" w:cs="Times New Roman"/>
                <w:b/>
                <w:bCs/>
                <w:color w:val="2C3C43"/>
                <w:sz w:val="24"/>
                <w:szCs w:val="24"/>
              </w:rPr>
            </w:pPr>
            <w:r w:rsidRPr="006A0DB1">
              <w:rPr>
                <w:rFonts w:ascii="Trebuchet MS" w:eastAsia="Times New Roman" w:hAnsi="Trebuchet MS" w:cs="Times New Roman"/>
                <w:b/>
                <w:bCs/>
                <w:color w:val="2C3C43"/>
                <w:sz w:val="24"/>
                <w:szCs w:val="24"/>
              </w:rPr>
              <w:t>No</w:t>
            </w:r>
          </w:p>
        </w:tc>
        <w:tc>
          <w:tcPr>
            <w:tcW w:w="990" w:type="dxa"/>
            <w:tcBorders>
              <w:top w:val="nil"/>
              <w:left w:val="nil"/>
              <w:bottom w:val="single" w:sz="4" w:space="0" w:color="auto"/>
              <w:right w:val="nil"/>
            </w:tcBorders>
            <w:shd w:val="clear" w:color="auto" w:fill="auto"/>
            <w:vAlign w:val="center"/>
            <w:hideMark/>
          </w:tcPr>
          <w:p w14:paraId="0098D31B" w14:textId="77777777" w:rsidR="006A0DB1" w:rsidRPr="006A0DB1" w:rsidRDefault="006A0DB1" w:rsidP="006A0DB1">
            <w:pPr>
              <w:spacing w:after="0" w:line="240" w:lineRule="auto"/>
              <w:rPr>
                <w:rFonts w:ascii="Trebuchet MS" w:eastAsia="Times New Roman" w:hAnsi="Trebuchet MS" w:cs="Times New Roman"/>
                <w:b/>
                <w:bCs/>
                <w:color w:val="2C3C43"/>
                <w:sz w:val="24"/>
                <w:szCs w:val="24"/>
              </w:rPr>
            </w:pPr>
            <w:r w:rsidRPr="006A0DB1">
              <w:rPr>
                <w:rFonts w:ascii="Trebuchet MS" w:eastAsia="Times New Roman" w:hAnsi="Trebuchet MS" w:cs="Times New Roman"/>
                <w:b/>
                <w:bCs/>
                <w:color w:val="2C3C43"/>
                <w:sz w:val="24"/>
                <w:szCs w:val="24"/>
              </w:rPr>
              <w:t>N.A.*</w:t>
            </w:r>
          </w:p>
        </w:tc>
        <w:tc>
          <w:tcPr>
            <w:tcW w:w="1390" w:type="dxa"/>
            <w:tcBorders>
              <w:top w:val="nil"/>
              <w:left w:val="nil"/>
              <w:bottom w:val="single" w:sz="4" w:space="0" w:color="auto"/>
              <w:right w:val="single" w:sz="4" w:space="0" w:color="auto"/>
            </w:tcBorders>
            <w:shd w:val="clear" w:color="auto" w:fill="auto"/>
            <w:vAlign w:val="center"/>
            <w:hideMark/>
          </w:tcPr>
          <w:p w14:paraId="01E7513C" w14:textId="77777777" w:rsidR="006A0DB1" w:rsidRPr="006A0DB1" w:rsidRDefault="006A0DB1" w:rsidP="006A0DB1">
            <w:pPr>
              <w:spacing w:after="0" w:line="240" w:lineRule="auto"/>
              <w:rPr>
                <w:rFonts w:ascii="Trebuchet MS" w:eastAsia="Times New Roman" w:hAnsi="Trebuchet MS" w:cs="Times New Roman"/>
                <w:b/>
                <w:bCs/>
                <w:color w:val="2C3C43"/>
                <w:sz w:val="24"/>
                <w:szCs w:val="24"/>
              </w:rPr>
            </w:pPr>
            <w:r w:rsidRPr="006A0DB1">
              <w:rPr>
                <w:rFonts w:ascii="Trebuchet MS" w:eastAsia="Times New Roman" w:hAnsi="Trebuchet MS" w:cs="Times New Roman"/>
                <w:b/>
                <w:bCs/>
                <w:color w:val="2C3C43"/>
                <w:sz w:val="24"/>
                <w:szCs w:val="24"/>
              </w:rPr>
              <w:t>Comments</w:t>
            </w:r>
          </w:p>
        </w:tc>
      </w:tr>
      <w:tr w:rsidR="006A0DB1" w:rsidRPr="006A0DB1" w14:paraId="7E4702E3" w14:textId="77777777" w:rsidTr="006A0DB1">
        <w:trPr>
          <w:trHeight w:val="146"/>
        </w:trPr>
        <w:tc>
          <w:tcPr>
            <w:tcW w:w="742" w:type="dxa"/>
            <w:tcBorders>
              <w:top w:val="nil"/>
              <w:left w:val="single" w:sz="4" w:space="0" w:color="auto"/>
              <w:bottom w:val="single" w:sz="4" w:space="0" w:color="auto"/>
              <w:right w:val="single" w:sz="4" w:space="0" w:color="auto"/>
            </w:tcBorders>
            <w:shd w:val="clear" w:color="000000" w:fill="E9F5CF"/>
            <w:vAlign w:val="center"/>
            <w:hideMark/>
          </w:tcPr>
          <w:p w14:paraId="5D349169"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1</w:t>
            </w:r>
          </w:p>
        </w:tc>
        <w:tc>
          <w:tcPr>
            <w:tcW w:w="4028" w:type="dxa"/>
            <w:tcBorders>
              <w:top w:val="nil"/>
              <w:left w:val="nil"/>
              <w:bottom w:val="single" w:sz="4" w:space="0" w:color="auto"/>
              <w:right w:val="single" w:sz="4" w:space="0" w:color="auto"/>
            </w:tcBorders>
            <w:shd w:val="clear" w:color="000000" w:fill="E9F5CF"/>
            <w:vAlign w:val="center"/>
            <w:hideMark/>
          </w:tcPr>
          <w:p w14:paraId="44BB5F3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Connection of Database Server</w:t>
            </w:r>
          </w:p>
        </w:tc>
        <w:tc>
          <w:tcPr>
            <w:tcW w:w="810" w:type="dxa"/>
            <w:tcBorders>
              <w:top w:val="nil"/>
              <w:left w:val="nil"/>
              <w:bottom w:val="single" w:sz="4" w:space="0" w:color="auto"/>
              <w:right w:val="single" w:sz="4" w:space="0" w:color="auto"/>
            </w:tcBorders>
            <w:shd w:val="clear" w:color="000000" w:fill="E9F5CF"/>
            <w:vAlign w:val="center"/>
            <w:hideMark/>
          </w:tcPr>
          <w:p w14:paraId="633FCE7D"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vAlign w:val="center"/>
            <w:hideMark/>
          </w:tcPr>
          <w:p w14:paraId="21E17CA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vAlign w:val="center"/>
            <w:hideMark/>
          </w:tcPr>
          <w:p w14:paraId="627729E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000000" w:fill="E9F5CF"/>
            <w:vAlign w:val="center"/>
            <w:hideMark/>
          </w:tcPr>
          <w:p w14:paraId="108FF8C3"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77D4F46A" w14:textId="77777777" w:rsidTr="006A0DB1">
        <w:trPr>
          <w:trHeight w:val="267"/>
        </w:trPr>
        <w:tc>
          <w:tcPr>
            <w:tcW w:w="742" w:type="dxa"/>
            <w:tcBorders>
              <w:top w:val="nil"/>
              <w:left w:val="single" w:sz="4" w:space="0" w:color="auto"/>
              <w:bottom w:val="single" w:sz="4" w:space="0" w:color="auto"/>
              <w:right w:val="single" w:sz="4" w:space="0" w:color="auto"/>
            </w:tcBorders>
            <w:shd w:val="clear" w:color="auto" w:fill="auto"/>
            <w:vAlign w:val="center"/>
            <w:hideMark/>
          </w:tcPr>
          <w:p w14:paraId="0546CB8F" w14:textId="77777777" w:rsidR="006A0DB1" w:rsidRPr="006A0DB1" w:rsidRDefault="006A0DB1" w:rsidP="006A0DB1">
            <w:pPr>
              <w:spacing w:after="0" w:line="240" w:lineRule="auto"/>
              <w:jc w:val="right"/>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1.1</w:t>
            </w:r>
          </w:p>
        </w:tc>
        <w:tc>
          <w:tcPr>
            <w:tcW w:w="4028" w:type="dxa"/>
            <w:tcBorders>
              <w:top w:val="nil"/>
              <w:left w:val="nil"/>
              <w:bottom w:val="single" w:sz="4" w:space="0" w:color="auto"/>
              <w:right w:val="single" w:sz="4" w:space="0" w:color="auto"/>
            </w:tcBorders>
            <w:shd w:val="clear" w:color="auto" w:fill="auto"/>
            <w:vAlign w:val="center"/>
            <w:hideMark/>
          </w:tcPr>
          <w:p w14:paraId="07FBE1A1" w14:textId="77777777"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Cloud9Agent can run through command line</w:t>
            </w:r>
          </w:p>
        </w:tc>
        <w:tc>
          <w:tcPr>
            <w:tcW w:w="810" w:type="dxa"/>
            <w:tcBorders>
              <w:top w:val="nil"/>
              <w:left w:val="nil"/>
              <w:bottom w:val="single" w:sz="4" w:space="0" w:color="auto"/>
              <w:right w:val="single" w:sz="4" w:space="0" w:color="auto"/>
            </w:tcBorders>
            <w:shd w:val="clear" w:color="auto" w:fill="auto"/>
            <w:vAlign w:val="center"/>
            <w:hideMark/>
          </w:tcPr>
          <w:p w14:paraId="650B8533"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vAlign w:val="center"/>
            <w:hideMark/>
          </w:tcPr>
          <w:p w14:paraId="0601D9B6"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1009C8FA"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vAlign w:val="center"/>
            <w:hideMark/>
          </w:tcPr>
          <w:p w14:paraId="626FD897"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471BD025" w14:textId="77777777" w:rsidTr="006A0DB1">
        <w:trPr>
          <w:trHeight w:val="267"/>
        </w:trPr>
        <w:tc>
          <w:tcPr>
            <w:tcW w:w="742" w:type="dxa"/>
            <w:tcBorders>
              <w:top w:val="nil"/>
              <w:left w:val="single" w:sz="4" w:space="0" w:color="auto"/>
              <w:bottom w:val="single" w:sz="4" w:space="0" w:color="auto"/>
              <w:right w:val="single" w:sz="4" w:space="0" w:color="auto"/>
            </w:tcBorders>
            <w:shd w:val="clear" w:color="auto" w:fill="auto"/>
            <w:vAlign w:val="center"/>
            <w:hideMark/>
          </w:tcPr>
          <w:p w14:paraId="3FB1855D" w14:textId="77777777" w:rsidR="006A0DB1" w:rsidRPr="006A0DB1" w:rsidRDefault="006A0DB1" w:rsidP="006A0DB1">
            <w:pPr>
              <w:spacing w:after="0" w:line="240" w:lineRule="auto"/>
              <w:jc w:val="right"/>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1.2</w:t>
            </w:r>
          </w:p>
        </w:tc>
        <w:tc>
          <w:tcPr>
            <w:tcW w:w="4028" w:type="dxa"/>
            <w:tcBorders>
              <w:top w:val="nil"/>
              <w:left w:val="nil"/>
              <w:bottom w:val="single" w:sz="4" w:space="0" w:color="auto"/>
              <w:right w:val="single" w:sz="4" w:space="0" w:color="auto"/>
            </w:tcBorders>
            <w:shd w:val="clear" w:color="auto" w:fill="auto"/>
            <w:vAlign w:val="center"/>
            <w:hideMark/>
          </w:tcPr>
          <w:p w14:paraId="18560832" w14:textId="77777777"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Cloud9 UI can select a datasources</w:t>
            </w:r>
          </w:p>
        </w:tc>
        <w:tc>
          <w:tcPr>
            <w:tcW w:w="810" w:type="dxa"/>
            <w:tcBorders>
              <w:top w:val="nil"/>
              <w:left w:val="nil"/>
              <w:bottom w:val="single" w:sz="4" w:space="0" w:color="auto"/>
              <w:right w:val="single" w:sz="4" w:space="0" w:color="auto"/>
            </w:tcBorders>
            <w:shd w:val="clear" w:color="auto" w:fill="auto"/>
            <w:vAlign w:val="center"/>
            <w:hideMark/>
          </w:tcPr>
          <w:p w14:paraId="37851D9D"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vAlign w:val="center"/>
            <w:hideMark/>
          </w:tcPr>
          <w:p w14:paraId="08CDD366"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5B33AED8"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vAlign w:val="center"/>
            <w:hideMark/>
          </w:tcPr>
          <w:p w14:paraId="68C7768C"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7AEE69BD" w14:textId="77777777" w:rsidTr="006A0DB1">
        <w:trPr>
          <w:trHeight w:val="234"/>
        </w:trPr>
        <w:tc>
          <w:tcPr>
            <w:tcW w:w="742" w:type="dxa"/>
            <w:tcBorders>
              <w:top w:val="nil"/>
              <w:left w:val="single" w:sz="4" w:space="0" w:color="auto"/>
              <w:bottom w:val="single" w:sz="4" w:space="0" w:color="auto"/>
              <w:right w:val="single" w:sz="4" w:space="0" w:color="auto"/>
            </w:tcBorders>
            <w:shd w:val="clear" w:color="auto" w:fill="auto"/>
            <w:vAlign w:val="center"/>
            <w:hideMark/>
          </w:tcPr>
          <w:p w14:paraId="110CFBE1" w14:textId="77777777" w:rsidR="006A0DB1" w:rsidRPr="006A0DB1" w:rsidRDefault="006A0DB1" w:rsidP="006A0DB1">
            <w:pPr>
              <w:spacing w:after="0" w:line="240" w:lineRule="auto"/>
              <w:jc w:val="right"/>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1.3</w:t>
            </w:r>
          </w:p>
        </w:tc>
        <w:tc>
          <w:tcPr>
            <w:tcW w:w="4028" w:type="dxa"/>
            <w:tcBorders>
              <w:top w:val="nil"/>
              <w:left w:val="nil"/>
              <w:bottom w:val="single" w:sz="4" w:space="0" w:color="auto"/>
              <w:right w:val="single" w:sz="4" w:space="0" w:color="auto"/>
            </w:tcBorders>
            <w:shd w:val="clear" w:color="auto" w:fill="auto"/>
            <w:vAlign w:val="center"/>
            <w:hideMark/>
          </w:tcPr>
          <w:p w14:paraId="3A279173" w14:textId="77777777"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Specify datasource parameters</w:t>
            </w:r>
          </w:p>
        </w:tc>
        <w:tc>
          <w:tcPr>
            <w:tcW w:w="810" w:type="dxa"/>
            <w:tcBorders>
              <w:top w:val="nil"/>
              <w:left w:val="nil"/>
              <w:bottom w:val="single" w:sz="4" w:space="0" w:color="auto"/>
              <w:right w:val="single" w:sz="4" w:space="0" w:color="auto"/>
            </w:tcBorders>
            <w:shd w:val="clear" w:color="auto" w:fill="auto"/>
            <w:vAlign w:val="center"/>
            <w:hideMark/>
          </w:tcPr>
          <w:p w14:paraId="1B03B0C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vAlign w:val="center"/>
            <w:hideMark/>
          </w:tcPr>
          <w:p w14:paraId="77A1D7D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16E28EF4"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vAlign w:val="center"/>
            <w:hideMark/>
          </w:tcPr>
          <w:p w14:paraId="0C92E88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42F59D1F" w14:textId="77777777" w:rsidTr="006A0DB1">
        <w:trPr>
          <w:trHeight w:val="301"/>
        </w:trPr>
        <w:tc>
          <w:tcPr>
            <w:tcW w:w="742" w:type="dxa"/>
            <w:tcBorders>
              <w:top w:val="nil"/>
              <w:left w:val="single" w:sz="4" w:space="0" w:color="auto"/>
              <w:bottom w:val="single" w:sz="4" w:space="0" w:color="auto"/>
              <w:right w:val="single" w:sz="4" w:space="0" w:color="auto"/>
            </w:tcBorders>
            <w:shd w:val="clear" w:color="auto" w:fill="auto"/>
            <w:vAlign w:val="center"/>
            <w:hideMark/>
          </w:tcPr>
          <w:p w14:paraId="275B5F70" w14:textId="77777777" w:rsidR="006A0DB1" w:rsidRPr="006A0DB1" w:rsidRDefault="006A0DB1" w:rsidP="006A0DB1">
            <w:pPr>
              <w:spacing w:after="0" w:line="240" w:lineRule="auto"/>
              <w:jc w:val="right"/>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1.4</w:t>
            </w:r>
          </w:p>
        </w:tc>
        <w:tc>
          <w:tcPr>
            <w:tcW w:w="4028" w:type="dxa"/>
            <w:tcBorders>
              <w:top w:val="nil"/>
              <w:left w:val="nil"/>
              <w:bottom w:val="single" w:sz="4" w:space="0" w:color="auto"/>
              <w:right w:val="single" w:sz="4" w:space="0" w:color="auto"/>
            </w:tcBorders>
            <w:shd w:val="clear" w:color="auto" w:fill="auto"/>
            <w:vAlign w:val="center"/>
            <w:hideMark/>
          </w:tcPr>
          <w:p w14:paraId="77691530" w14:textId="77777777"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The cloud9 will prompt if all the details added are correct</w:t>
            </w:r>
          </w:p>
        </w:tc>
        <w:tc>
          <w:tcPr>
            <w:tcW w:w="810" w:type="dxa"/>
            <w:tcBorders>
              <w:top w:val="nil"/>
              <w:left w:val="nil"/>
              <w:bottom w:val="single" w:sz="4" w:space="0" w:color="auto"/>
              <w:right w:val="single" w:sz="4" w:space="0" w:color="auto"/>
            </w:tcBorders>
            <w:shd w:val="clear" w:color="auto" w:fill="auto"/>
            <w:vAlign w:val="center"/>
            <w:hideMark/>
          </w:tcPr>
          <w:p w14:paraId="155ED9E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vAlign w:val="center"/>
            <w:hideMark/>
          </w:tcPr>
          <w:p w14:paraId="72DA82B4"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43D5230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vAlign w:val="center"/>
            <w:hideMark/>
          </w:tcPr>
          <w:p w14:paraId="62ADDC9F"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3DE9E035" w14:textId="77777777" w:rsidTr="006A0DB1">
        <w:trPr>
          <w:trHeight w:val="301"/>
        </w:trPr>
        <w:tc>
          <w:tcPr>
            <w:tcW w:w="742" w:type="dxa"/>
            <w:tcBorders>
              <w:top w:val="nil"/>
              <w:left w:val="single" w:sz="4" w:space="0" w:color="auto"/>
              <w:bottom w:val="single" w:sz="4" w:space="0" w:color="auto"/>
              <w:right w:val="single" w:sz="4" w:space="0" w:color="auto"/>
            </w:tcBorders>
            <w:shd w:val="clear" w:color="auto" w:fill="auto"/>
            <w:vAlign w:val="center"/>
            <w:hideMark/>
          </w:tcPr>
          <w:p w14:paraId="63999489" w14:textId="77777777" w:rsidR="006A0DB1" w:rsidRPr="006A0DB1" w:rsidRDefault="006A0DB1" w:rsidP="006A0DB1">
            <w:pPr>
              <w:spacing w:after="0" w:line="240" w:lineRule="auto"/>
              <w:jc w:val="right"/>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1.5</w:t>
            </w:r>
          </w:p>
        </w:tc>
        <w:tc>
          <w:tcPr>
            <w:tcW w:w="4028" w:type="dxa"/>
            <w:tcBorders>
              <w:top w:val="nil"/>
              <w:left w:val="nil"/>
              <w:bottom w:val="single" w:sz="4" w:space="0" w:color="auto"/>
              <w:right w:val="single" w:sz="4" w:space="0" w:color="auto"/>
            </w:tcBorders>
            <w:shd w:val="clear" w:color="auto" w:fill="auto"/>
            <w:vAlign w:val="center"/>
            <w:hideMark/>
          </w:tcPr>
          <w:p w14:paraId="15E449A7" w14:textId="77777777"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Once "Test Connection" button is clicked, the system must prompt whether the testing is success or failed.</w:t>
            </w:r>
          </w:p>
        </w:tc>
        <w:tc>
          <w:tcPr>
            <w:tcW w:w="810" w:type="dxa"/>
            <w:tcBorders>
              <w:top w:val="nil"/>
              <w:left w:val="nil"/>
              <w:bottom w:val="single" w:sz="4" w:space="0" w:color="auto"/>
              <w:right w:val="single" w:sz="4" w:space="0" w:color="auto"/>
            </w:tcBorders>
            <w:shd w:val="clear" w:color="auto" w:fill="auto"/>
            <w:vAlign w:val="center"/>
            <w:hideMark/>
          </w:tcPr>
          <w:p w14:paraId="71EA4523"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vAlign w:val="center"/>
            <w:hideMark/>
          </w:tcPr>
          <w:p w14:paraId="436B35C4"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02FA895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vAlign w:val="center"/>
            <w:hideMark/>
          </w:tcPr>
          <w:p w14:paraId="60732F4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44F124BA" w14:textId="77777777" w:rsidTr="006A0DB1">
        <w:trPr>
          <w:trHeight w:val="381"/>
        </w:trPr>
        <w:tc>
          <w:tcPr>
            <w:tcW w:w="742" w:type="dxa"/>
            <w:tcBorders>
              <w:top w:val="nil"/>
              <w:left w:val="single" w:sz="4" w:space="0" w:color="auto"/>
              <w:bottom w:val="single" w:sz="4" w:space="0" w:color="auto"/>
              <w:right w:val="single" w:sz="4" w:space="0" w:color="auto"/>
            </w:tcBorders>
            <w:shd w:val="clear" w:color="auto" w:fill="auto"/>
            <w:vAlign w:val="center"/>
            <w:hideMark/>
          </w:tcPr>
          <w:p w14:paraId="504B362F" w14:textId="77777777" w:rsidR="006A0DB1" w:rsidRPr="006A0DB1" w:rsidRDefault="006A0DB1" w:rsidP="006A0DB1">
            <w:pPr>
              <w:spacing w:after="0" w:line="240" w:lineRule="auto"/>
              <w:jc w:val="right"/>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 </w:t>
            </w:r>
          </w:p>
        </w:tc>
        <w:tc>
          <w:tcPr>
            <w:tcW w:w="4028" w:type="dxa"/>
            <w:tcBorders>
              <w:top w:val="nil"/>
              <w:left w:val="nil"/>
              <w:bottom w:val="single" w:sz="4" w:space="0" w:color="auto"/>
              <w:right w:val="single" w:sz="4" w:space="0" w:color="auto"/>
            </w:tcBorders>
            <w:shd w:val="clear" w:color="auto" w:fill="auto"/>
            <w:vAlign w:val="center"/>
            <w:hideMark/>
          </w:tcPr>
          <w:p w14:paraId="706A763F" w14:textId="77777777"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Once Clicked 'Save' there will be 'Configure Queries' link on the success bar.</w:t>
            </w:r>
          </w:p>
        </w:tc>
        <w:tc>
          <w:tcPr>
            <w:tcW w:w="810" w:type="dxa"/>
            <w:tcBorders>
              <w:top w:val="nil"/>
              <w:left w:val="nil"/>
              <w:bottom w:val="single" w:sz="4" w:space="0" w:color="auto"/>
              <w:right w:val="single" w:sz="4" w:space="0" w:color="auto"/>
            </w:tcBorders>
            <w:shd w:val="clear" w:color="auto" w:fill="auto"/>
            <w:vAlign w:val="center"/>
            <w:hideMark/>
          </w:tcPr>
          <w:p w14:paraId="3F47528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vAlign w:val="center"/>
            <w:hideMark/>
          </w:tcPr>
          <w:p w14:paraId="2E363128"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700887C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vAlign w:val="center"/>
            <w:hideMark/>
          </w:tcPr>
          <w:p w14:paraId="124D924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4B688092" w14:textId="77777777" w:rsidTr="006A0DB1">
        <w:trPr>
          <w:trHeight w:val="146"/>
        </w:trPr>
        <w:tc>
          <w:tcPr>
            <w:tcW w:w="742" w:type="dxa"/>
            <w:tcBorders>
              <w:top w:val="nil"/>
              <w:left w:val="single" w:sz="4" w:space="0" w:color="auto"/>
              <w:bottom w:val="single" w:sz="4" w:space="0" w:color="auto"/>
              <w:right w:val="single" w:sz="4" w:space="0" w:color="auto"/>
            </w:tcBorders>
            <w:shd w:val="clear" w:color="000000" w:fill="E9F5CF"/>
            <w:vAlign w:val="bottom"/>
            <w:hideMark/>
          </w:tcPr>
          <w:p w14:paraId="721ACE3B"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2</w:t>
            </w:r>
          </w:p>
        </w:tc>
        <w:tc>
          <w:tcPr>
            <w:tcW w:w="4028" w:type="dxa"/>
            <w:tcBorders>
              <w:top w:val="nil"/>
              <w:left w:val="nil"/>
              <w:bottom w:val="single" w:sz="4" w:space="0" w:color="auto"/>
              <w:right w:val="single" w:sz="4" w:space="0" w:color="auto"/>
            </w:tcBorders>
            <w:shd w:val="clear" w:color="000000" w:fill="E9F5CF"/>
            <w:vAlign w:val="bottom"/>
            <w:hideMark/>
          </w:tcPr>
          <w:p w14:paraId="0966A566"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Configure a Query</w:t>
            </w:r>
          </w:p>
        </w:tc>
        <w:tc>
          <w:tcPr>
            <w:tcW w:w="810" w:type="dxa"/>
            <w:tcBorders>
              <w:top w:val="nil"/>
              <w:left w:val="nil"/>
              <w:bottom w:val="single" w:sz="4" w:space="0" w:color="auto"/>
              <w:right w:val="single" w:sz="4" w:space="0" w:color="auto"/>
            </w:tcBorders>
            <w:shd w:val="clear" w:color="000000" w:fill="E9F5CF"/>
            <w:vAlign w:val="bottom"/>
            <w:hideMark/>
          </w:tcPr>
          <w:p w14:paraId="41E3E63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vAlign w:val="bottom"/>
            <w:hideMark/>
          </w:tcPr>
          <w:p w14:paraId="5F0298C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vAlign w:val="bottom"/>
            <w:hideMark/>
          </w:tcPr>
          <w:p w14:paraId="01AAEB6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000000" w:fill="E9F5CF"/>
            <w:vAlign w:val="bottom"/>
            <w:hideMark/>
          </w:tcPr>
          <w:p w14:paraId="15146B63"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0B59BC96" w14:textId="77777777" w:rsidTr="006A0DB1">
        <w:trPr>
          <w:trHeight w:val="301"/>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03193616"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2.1</w:t>
            </w:r>
          </w:p>
        </w:tc>
        <w:tc>
          <w:tcPr>
            <w:tcW w:w="4028" w:type="dxa"/>
            <w:tcBorders>
              <w:top w:val="nil"/>
              <w:left w:val="nil"/>
              <w:bottom w:val="single" w:sz="4" w:space="0" w:color="auto"/>
              <w:right w:val="single" w:sz="4" w:space="0" w:color="auto"/>
            </w:tcBorders>
            <w:shd w:val="clear" w:color="auto" w:fill="auto"/>
            <w:vAlign w:val="bottom"/>
            <w:hideMark/>
          </w:tcPr>
          <w:p w14:paraId="793CA3AF" w14:textId="485C08EF"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Once 'Data feeds/queries’ menu button in side navigation is clicked, it must be redirected to Queries page.</w:t>
            </w:r>
          </w:p>
        </w:tc>
        <w:tc>
          <w:tcPr>
            <w:tcW w:w="810" w:type="dxa"/>
            <w:tcBorders>
              <w:top w:val="nil"/>
              <w:left w:val="nil"/>
              <w:bottom w:val="single" w:sz="4" w:space="0" w:color="auto"/>
              <w:right w:val="single" w:sz="4" w:space="0" w:color="auto"/>
            </w:tcBorders>
            <w:shd w:val="clear" w:color="auto" w:fill="auto"/>
            <w:noWrap/>
            <w:vAlign w:val="bottom"/>
            <w:hideMark/>
          </w:tcPr>
          <w:p w14:paraId="26606B8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5C0A340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0E7A8813"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0DC2F5B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7F1975C9" w14:textId="77777777" w:rsidTr="006A0DB1">
        <w:trPr>
          <w:trHeight w:val="293"/>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0CA47C12"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2.2</w:t>
            </w:r>
          </w:p>
        </w:tc>
        <w:tc>
          <w:tcPr>
            <w:tcW w:w="4028" w:type="dxa"/>
            <w:tcBorders>
              <w:top w:val="nil"/>
              <w:left w:val="nil"/>
              <w:bottom w:val="single" w:sz="4" w:space="0" w:color="auto"/>
              <w:right w:val="single" w:sz="4" w:space="0" w:color="auto"/>
            </w:tcBorders>
            <w:shd w:val="clear" w:color="auto" w:fill="auto"/>
            <w:vAlign w:val="bottom"/>
            <w:hideMark/>
          </w:tcPr>
          <w:p w14:paraId="1D386D26"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xml:space="preserve">Once 'Add query' button is clicked, it must be redirected to </w:t>
            </w:r>
            <w:r w:rsidRPr="006A0DB1">
              <w:rPr>
                <w:rFonts w:ascii="Trebuchet MS" w:eastAsia="Times New Roman" w:hAnsi="Trebuchet MS" w:cs="Times New Roman"/>
                <w:color w:val="000000"/>
              </w:rPr>
              <w:br/>
              <w:t>New Query page</w:t>
            </w:r>
          </w:p>
        </w:tc>
        <w:tc>
          <w:tcPr>
            <w:tcW w:w="810" w:type="dxa"/>
            <w:tcBorders>
              <w:top w:val="nil"/>
              <w:left w:val="nil"/>
              <w:bottom w:val="single" w:sz="4" w:space="0" w:color="auto"/>
              <w:right w:val="single" w:sz="4" w:space="0" w:color="auto"/>
            </w:tcBorders>
            <w:shd w:val="clear" w:color="auto" w:fill="auto"/>
            <w:noWrap/>
            <w:vAlign w:val="bottom"/>
            <w:hideMark/>
          </w:tcPr>
          <w:p w14:paraId="18BFFD8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186E232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5446387F"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24F250F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309DBE96" w14:textId="77777777" w:rsidTr="006A0DB1">
        <w:trPr>
          <w:trHeight w:val="293"/>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0EC8A09A"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2.3</w:t>
            </w:r>
          </w:p>
        </w:tc>
        <w:tc>
          <w:tcPr>
            <w:tcW w:w="4028" w:type="dxa"/>
            <w:tcBorders>
              <w:top w:val="nil"/>
              <w:left w:val="nil"/>
              <w:bottom w:val="single" w:sz="4" w:space="0" w:color="auto"/>
              <w:right w:val="single" w:sz="4" w:space="0" w:color="auto"/>
            </w:tcBorders>
            <w:shd w:val="clear" w:color="auto" w:fill="auto"/>
            <w:vAlign w:val="bottom"/>
            <w:hideMark/>
          </w:tcPr>
          <w:p w14:paraId="41C5DBBC" w14:textId="3AA0B91E"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xml:space="preserve">The system must input the datasource to be used to </w:t>
            </w:r>
            <w:r w:rsidRPr="006A0DB1">
              <w:rPr>
                <w:rFonts w:ascii="Trebuchet MS" w:eastAsia="Times New Roman" w:hAnsi="Trebuchet MS" w:cs="Times New Roman"/>
                <w:color w:val="000000"/>
              </w:rPr>
              <w:br/>
              <w:t>display the fields for adding query</w:t>
            </w:r>
          </w:p>
        </w:tc>
        <w:tc>
          <w:tcPr>
            <w:tcW w:w="810" w:type="dxa"/>
            <w:tcBorders>
              <w:top w:val="nil"/>
              <w:left w:val="nil"/>
              <w:bottom w:val="single" w:sz="4" w:space="0" w:color="auto"/>
              <w:right w:val="single" w:sz="4" w:space="0" w:color="auto"/>
            </w:tcBorders>
            <w:shd w:val="clear" w:color="auto" w:fill="auto"/>
            <w:noWrap/>
            <w:vAlign w:val="bottom"/>
            <w:hideMark/>
          </w:tcPr>
          <w:p w14:paraId="5E8B8014"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28BD75B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075A411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2C7F744F"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5E15330A" w14:textId="77777777" w:rsidTr="006A0DB1">
        <w:trPr>
          <w:trHeight w:val="293"/>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2EA549B3"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2.4</w:t>
            </w:r>
          </w:p>
        </w:tc>
        <w:tc>
          <w:tcPr>
            <w:tcW w:w="4028" w:type="dxa"/>
            <w:tcBorders>
              <w:top w:val="nil"/>
              <w:left w:val="nil"/>
              <w:bottom w:val="single" w:sz="4" w:space="0" w:color="auto"/>
              <w:right w:val="single" w:sz="4" w:space="0" w:color="auto"/>
            </w:tcBorders>
            <w:shd w:val="clear" w:color="auto" w:fill="auto"/>
            <w:vAlign w:val="bottom"/>
            <w:hideMark/>
          </w:tcPr>
          <w:p w14:paraId="16091D44" w14:textId="4FCD543B"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xml:space="preserve">For warehouse strategy part, scheduling of data </w:t>
            </w:r>
            <w:r w:rsidR="00AA5424" w:rsidRPr="006A0DB1">
              <w:rPr>
                <w:rFonts w:ascii="Trebuchet MS" w:eastAsia="Times New Roman" w:hAnsi="Trebuchet MS" w:cs="Times New Roman"/>
                <w:color w:val="000000"/>
              </w:rPr>
              <w:t>synchronization</w:t>
            </w:r>
            <w:r w:rsidRPr="006A0DB1">
              <w:rPr>
                <w:rFonts w:ascii="Trebuchet MS" w:eastAsia="Times New Roman" w:hAnsi="Trebuchet MS" w:cs="Times New Roman"/>
                <w:color w:val="000000"/>
              </w:rPr>
              <w:t xml:space="preserve"> </w:t>
            </w:r>
            <w:r w:rsidRPr="006A0DB1">
              <w:rPr>
                <w:rFonts w:ascii="Trebuchet MS" w:eastAsia="Times New Roman" w:hAnsi="Trebuchet MS" w:cs="Times New Roman"/>
                <w:color w:val="000000"/>
              </w:rPr>
              <w:br/>
              <w:t xml:space="preserve">must be inputted </w:t>
            </w:r>
          </w:p>
        </w:tc>
        <w:tc>
          <w:tcPr>
            <w:tcW w:w="810" w:type="dxa"/>
            <w:tcBorders>
              <w:top w:val="nil"/>
              <w:left w:val="nil"/>
              <w:bottom w:val="single" w:sz="4" w:space="0" w:color="auto"/>
              <w:right w:val="single" w:sz="4" w:space="0" w:color="auto"/>
            </w:tcBorders>
            <w:shd w:val="clear" w:color="auto" w:fill="auto"/>
            <w:noWrap/>
            <w:vAlign w:val="bottom"/>
            <w:hideMark/>
          </w:tcPr>
          <w:p w14:paraId="76B466E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01DBDA4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6A507D53"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2CE4BC36"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62E41D6E" w14:textId="77777777" w:rsidTr="006A0DB1">
        <w:trPr>
          <w:trHeight w:val="293"/>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6E53F526"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2.5</w:t>
            </w:r>
          </w:p>
        </w:tc>
        <w:tc>
          <w:tcPr>
            <w:tcW w:w="4028" w:type="dxa"/>
            <w:tcBorders>
              <w:top w:val="nil"/>
              <w:left w:val="nil"/>
              <w:bottom w:val="single" w:sz="4" w:space="0" w:color="auto"/>
              <w:right w:val="single" w:sz="4" w:space="0" w:color="auto"/>
            </w:tcBorders>
            <w:shd w:val="clear" w:color="auto" w:fill="auto"/>
            <w:vAlign w:val="bottom"/>
            <w:hideMark/>
          </w:tcPr>
          <w:p w14:paraId="25F0AFF0" w14:textId="515F073C"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xml:space="preserve">Once clicked 'Save and Run', the query will be added and run in </w:t>
            </w:r>
            <w:r w:rsidRPr="006A0DB1">
              <w:rPr>
                <w:rFonts w:ascii="Trebuchet MS" w:eastAsia="Times New Roman" w:hAnsi="Trebuchet MS" w:cs="Times New Roman"/>
                <w:color w:val="000000"/>
              </w:rPr>
              <w:br/>
              <w:t>the system</w:t>
            </w:r>
          </w:p>
        </w:tc>
        <w:tc>
          <w:tcPr>
            <w:tcW w:w="810" w:type="dxa"/>
            <w:tcBorders>
              <w:top w:val="nil"/>
              <w:left w:val="nil"/>
              <w:bottom w:val="single" w:sz="4" w:space="0" w:color="auto"/>
              <w:right w:val="single" w:sz="4" w:space="0" w:color="auto"/>
            </w:tcBorders>
            <w:shd w:val="clear" w:color="auto" w:fill="auto"/>
            <w:noWrap/>
            <w:vAlign w:val="bottom"/>
            <w:hideMark/>
          </w:tcPr>
          <w:p w14:paraId="1D9A4ADA"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43365DA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7B4461C"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79F2639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5B79F5F2" w14:textId="77777777" w:rsidTr="006A0DB1">
        <w:trPr>
          <w:trHeight w:val="281"/>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6449E2FE"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2.6</w:t>
            </w:r>
          </w:p>
        </w:tc>
        <w:tc>
          <w:tcPr>
            <w:tcW w:w="4028" w:type="dxa"/>
            <w:tcBorders>
              <w:top w:val="nil"/>
              <w:left w:val="nil"/>
              <w:bottom w:val="single" w:sz="4" w:space="0" w:color="auto"/>
              <w:right w:val="single" w:sz="4" w:space="0" w:color="auto"/>
            </w:tcBorders>
            <w:shd w:val="clear" w:color="auto" w:fill="auto"/>
            <w:vAlign w:val="bottom"/>
            <w:hideMark/>
          </w:tcPr>
          <w:p w14:paraId="019628E8"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xml:space="preserve">Status of queries must indicate whether it is running or if there </w:t>
            </w:r>
            <w:r w:rsidRPr="006A0DB1">
              <w:rPr>
                <w:rFonts w:ascii="Trebuchet MS" w:eastAsia="Times New Roman" w:hAnsi="Trebuchet MS" w:cs="Times New Roman"/>
                <w:color w:val="000000"/>
              </w:rPr>
              <w:br/>
              <w:t>are errors</w:t>
            </w:r>
          </w:p>
        </w:tc>
        <w:tc>
          <w:tcPr>
            <w:tcW w:w="810" w:type="dxa"/>
            <w:tcBorders>
              <w:top w:val="nil"/>
              <w:left w:val="nil"/>
              <w:bottom w:val="single" w:sz="4" w:space="0" w:color="auto"/>
              <w:right w:val="single" w:sz="4" w:space="0" w:color="auto"/>
            </w:tcBorders>
            <w:shd w:val="clear" w:color="auto" w:fill="auto"/>
            <w:noWrap/>
            <w:vAlign w:val="bottom"/>
            <w:hideMark/>
          </w:tcPr>
          <w:p w14:paraId="78ABFEB4"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795748F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2496D744"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49CD13B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3C4003E6" w14:textId="77777777" w:rsidTr="006A0DB1">
        <w:trPr>
          <w:trHeight w:val="146"/>
        </w:trPr>
        <w:tc>
          <w:tcPr>
            <w:tcW w:w="742" w:type="dxa"/>
            <w:tcBorders>
              <w:top w:val="nil"/>
              <w:left w:val="single" w:sz="4" w:space="0" w:color="auto"/>
              <w:bottom w:val="single" w:sz="4" w:space="0" w:color="auto"/>
              <w:right w:val="single" w:sz="4" w:space="0" w:color="auto"/>
            </w:tcBorders>
            <w:shd w:val="clear" w:color="000000" w:fill="E9F5CF"/>
            <w:noWrap/>
            <w:vAlign w:val="bottom"/>
            <w:hideMark/>
          </w:tcPr>
          <w:p w14:paraId="70DD3408"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3</w:t>
            </w:r>
          </w:p>
        </w:tc>
        <w:tc>
          <w:tcPr>
            <w:tcW w:w="4028" w:type="dxa"/>
            <w:tcBorders>
              <w:top w:val="nil"/>
              <w:left w:val="nil"/>
              <w:bottom w:val="single" w:sz="4" w:space="0" w:color="auto"/>
              <w:right w:val="single" w:sz="4" w:space="0" w:color="auto"/>
            </w:tcBorders>
            <w:shd w:val="clear" w:color="000000" w:fill="E9F5CF"/>
            <w:noWrap/>
            <w:vAlign w:val="bottom"/>
            <w:hideMark/>
          </w:tcPr>
          <w:p w14:paraId="7121FF0E"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Combining Data - Multiple Datasources</w:t>
            </w:r>
          </w:p>
        </w:tc>
        <w:tc>
          <w:tcPr>
            <w:tcW w:w="810" w:type="dxa"/>
            <w:tcBorders>
              <w:top w:val="nil"/>
              <w:left w:val="nil"/>
              <w:bottom w:val="single" w:sz="4" w:space="0" w:color="auto"/>
              <w:right w:val="single" w:sz="4" w:space="0" w:color="auto"/>
            </w:tcBorders>
            <w:shd w:val="clear" w:color="000000" w:fill="E9F5CF"/>
            <w:noWrap/>
            <w:vAlign w:val="bottom"/>
            <w:hideMark/>
          </w:tcPr>
          <w:p w14:paraId="4042A88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noWrap/>
            <w:vAlign w:val="bottom"/>
            <w:hideMark/>
          </w:tcPr>
          <w:p w14:paraId="584756C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noWrap/>
            <w:vAlign w:val="bottom"/>
            <w:hideMark/>
          </w:tcPr>
          <w:p w14:paraId="43D8B1B6"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000000" w:fill="E9F5CF"/>
            <w:noWrap/>
            <w:vAlign w:val="bottom"/>
            <w:hideMark/>
          </w:tcPr>
          <w:p w14:paraId="6B266D67"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68C01407" w14:textId="77777777" w:rsidTr="006A0DB1">
        <w:trPr>
          <w:trHeight w:val="341"/>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7EE27594"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3.1</w:t>
            </w:r>
          </w:p>
        </w:tc>
        <w:tc>
          <w:tcPr>
            <w:tcW w:w="4028" w:type="dxa"/>
            <w:tcBorders>
              <w:top w:val="nil"/>
              <w:left w:val="nil"/>
              <w:bottom w:val="single" w:sz="4" w:space="0" w:color="auto"/>
              <w:right w:val="single" w:sz="4" w:space="0" w:color="auto"/>
            </w:tcBorders>
            <w:shd w:val="clear" w:color="auto" w:fill="auto"/>
            <w:vAlign w:val="bottom"/>
            <w:hideMark/>
          </w:tcPr>
          <w:p w14:paraId="50C5A59A" w14:textId="77777777"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If there is a new report, does it reflect to the users' notification tab?</w:t>
            </w:r>
          </w:p>
        </w:tc>
        <w:tc>
          <w:tcPr>
            <w:tcW w:w="810" w:type="dxa"/>
            <w:tcBorders>
              <w:top w:val="nil"/>
              <w:left w:val="nil"/>
              <w:bottom w:val="single" w:sz="4" w:space="0" w:color="auto"/>
              <w:right w:val="single" w:sz="4" w:space="0" w:color="auto"/>
            </w:tcBorders>
            <w:shd w:val="clear" w:color="auto" w:fill="auto"/>
            <w:noWrap/>
            <w:vAlign w:val="bottom"/>
            <w:hideMark/>
          </w:tcPr>
          <w:p w14:paraId="496EE21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3DE4110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16D10E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002D6674"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29A68979" w14:textId="77777777" w:rsidTr="006A0DB1">
        <w:trPr>
          <w:trHeight w:val="146"/>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2BCD50F9"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3.2</w:t>
            </w:r>
          </w:p>
        </w:tc>
        <w:tc>
          <w:tcPr>
            <w:tcW w:w="4028" w:type="dxa"/>
            <w:tcBorders>
              <w:top w:val="nil"/>
              <w:left w:val="nil"/>
              <w:bottom w:val="single" w:sz="4" w:space="0" w:color="auto"/>
              <w:right w:val="single" w:sz="4" w:space="0" w:color="auto"/>
            </w:tcBorders>
            <w:shd w:val="clear" w:color="auto" w:fill="auto"/>
            <w:noWrap/>
            <w:vAlign w:val="bottom"/>
            <w:hideMark/>
          </w:tcPr>
          <w:p w14:paraId="7EA82F0E"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15221AAF"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586662F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6AEEC0A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6462496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50FC86FB" w14:textId="77777777" w:rsidTr="006A0DB1">
        <w:trPr>
          <w:trHeight w:val="146"/>
        </w:trPr>
        <w:tc>
          <w:tcPr>
            <w:tcW w:w="742" w:type="dxa"/>
            <w:tcBorders>
              <w:top w:val="nil"/>
              <w:left w:val="single" w:sz="4" w:space="0" w:color="auto"/>
              <w:bottom w:val="single" w:sz="4" w:space="0" w:color="auto"/>
              <w:right w:val="single" w:sz="4" w:space="0" w:color="auto"/>
            </w:tcBorders>
            <w:shd w:val="clear" w:color="000000" w:fill="E9F5CF"/>
            <w:noWrap/>
            <w:vAlign w:val="bottom"/>
            <w:hideMark/>
          </w:tcPr>
          <w:p w14:paraId="74F4C25E"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4</w:t>
            </w:r>
          </w:p>
        </w:tc>
        <w:tc>
          <w:tcPr>
            <w:tcW w:w="4028" w:type="dxa"/>
            <w:tcBorders>
              <w:top w:val="nil"/>
              <w:left w:val="nil"/>
              <w:bottom w:val="single" w:sz="4" w:space="0" w:color="auto"/>
              <w:right w:val="single" w:sz="4" w:space="0" w:color="auto"/>
            </w:tcBorders>
            <w:shd w:val="clear" w:color="000000" w:fill="E9F5CF"/>
            <w:noWrap/>
            <w:vAlign w:val="bottom"/>
            <w:hideMark/>
          </w:tcPr>
          <w:p w14:paraId="6CD18110" w14:textId="59AF317D"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xml:space="preserve">Widgets and </w:t>
            </w:r>
            <w:r w:rsidR="00AA5424" w:rsidRPr="006A0DB1">
              <w:rPr>
                <w:rFonts w:ascii="Trebuchet MS" w:eastAsia="Times New Roman" w:hAnsi="Trebuchet MS" w:cs="Times New Roman"/>
                <w:color w:val="000000"/>
              </w:rPr>
              <w:t>Dashboards</w:t>
            </w:r>
          </w:p>
        </w:tc>
        <w:tc>
          <w:tcPr>
            <w:tcW w:w="810" w:type="dxa"/>
            <w:tcBorders>
              <w:top w:val="nil"/>
              <w:left w:val="nil"/>
              <w:bottom w:val="single" w:sz="4" w:space="0" w:color="auto"/>
              <w:right w:val="single" w:sz="4" w:space="0" w:color="auto"/>
            </w:tcBorders>
            <w:shd w:val="clear" w:color="000000" w:fill="E9F5CF"/>
            <w:noWrap/>
            <w:vAlign w:val="bottom"/>
            <w:hideMark/>
          </w:tcPr>
          <w:p w14:paraId="3C5138D3"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noWrap/>
            <w:vAlign w:val="bottom"/>
            <w:hideMark/>
          </w:tcPr>
          <w:p w14:paraId="12FDD3C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noWrap/>
            <w:vAlign w:val="bottom"/>
            <w:hideMark/>
          </w:tcPr>
          <w:p w14:paraId="2EB2BDC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000000" w:fill="E9F5CF"/>
            <w:noWrap/>
            <w:vAlign w:val="bottom"/>
            <w:hideMark/>
          </w:tcPr>
          <w:p w14:paraId="1A2678FF"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21CCE31D" w14:textId="77777777" w:rsidTr="006A0DB1">
        <w:trPr>
          <w:trHeight w:val="355"/>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02D33BCE"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4.1</w:t>
            </w:r>
          </w:p>
        </w:tc>
        <w:tc>
          <w:tcPr>
            <w:tcW w:w="4028" w:type="dxa"/>
            <w:tcBorders>
              <w:top w:val="nil"/>
              <w:left w:val="nil"/>
              <w:bottom w:val="single" w:sz="4" w:space="0" w:color="auto"/>
              <w:right w:val="single" w:sz="4" w:space="0" w:color="auto"/>
            </w:tcBorders>
            <w:shd w:val="clear" w:color="auto" w:fill="auto"/>
            <w:vAlign w:val="bottom"/>
            <w:hideMark/>
          </w:tcPr>
          <w:p w14:paraId="7CAA0188" w14:textId="51A813A9"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Once 'Widgets’ button in side navigation is clicked, it must be redirected to Widgets page.</w:t>
            </w:r>
          </w:p>
        </w:tc>
        <w:tc>
          <w:tcPr>
            <w:tcW w:w="810" w:type="dxa"/>
            <w:tcBorders>
              <w:top w:val="nil"/>
              <w:left w:val="nil"/>
              <w:bottom w:val="single" w:sz="4" w:space="0" w:color="auto"/>
              <w:right w:val="single" w:sz="4" w:space="0" w:color="auto"/>
            </w:tcBorders>
            <w:shd w:val="clear" w:color="auto" w:fill="auto"/>
            <w:noWrap/>
            <w:vAlign w:val="bottom"/>
            <w:hideMark/>
          </w:tcPr>
          <w:p w14:paraId="2109CB5A"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0FCAF95D"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8CD2B11"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71FA138C"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0771DDCD" w14:textId="77777777" w:rsidTr="006A0DB1">
        <w:trPr>
          <w:trHeight w:val="482"/>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4C318FC0"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4.2</w:t>
            </w:r>
          </w:p>
        </w:tc>
        <w:tc>
          <w:tcPr>
            <w:tcW w:w="4028" w:type="dxa"/>
            <w:tcBorders>
              <w:top w:val="nil"/>
              <w:left w:val="nil"/>
              <w:bottom w:val="single" w:sz="4" w:space="0" w:color="auto"/>
              <w:right w:val="single" w:sz="4" w:space="0" w:color="auto"/>
            </w:tcBorders>
            <w:shd w:val="clear" w:color="auto" w:fill="auto"/>
            <w:vAlign w:val="bottom"/>
            <w:hideMark/>
          </w:tcPr>
          <w:p w14:paraId="246485C7" w14:textId="3D5EBEAF"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 xml:space="preserve">When 'New Widget' button is clicked, there must be an  </w:t>
            </w:r>
            <w:r w:rsidRPr="006A0DB1">
              <w:rPr>
                <w:rFonts w:ascii="Trebuchet MS" w:eastAsia="Times New Roman" w:hAnsi="Trebuchet MS" w:cs="Times New Roman"/>
                <w:color w:val="000000"/>
                <w:sz w:val="24"/>
                <w:szCs w:val="24"/>
              </w:rPr>
              <w:br/>
              <w:t xml:space="preserve">pop up form for </w:t>
            </w:r>
            <w:r w:rsidR="00AA5424" w:rsidRPr="006A0DB1">
              <w:rPr>
                <w:rFonts w:ascii="Trebuchet MS" w:eastAsia="Times New Roman" w:hAnsi="Trebuchet MS" w:cs="Times New Roman"/>
                <w:color w:val="000000"/>
                <w:sz w:val="24"/>
                <w:szCs w:val="24"/>
              </w:rPr>
              <w:t>entering</w:t>
            </w:r>
            <w:r w:rsidRPr="006A0DB1">
              <w:rPr>
                <w:rFonts w:ascii="Trebuchet MS" w:eastAsia="Times New Roman" w:hAnsi="Trebuchet MS" w:cs="Times New Roman"/>
                <w:color w:val="000000"/>
                <w:sz w:val="24"/>
                <w:szCs w:val="24"/>
              </w:rPr>
              <w:t xml:space="preserve"> the widget details to add in Widgets lists</w:t>
            </w:r>
          </w:p>
        </w:tc>
        <w:tc>
          <w:tcPr>
            <w:tcW w:w="810" w:type="dxa"/>
            <w:tcBorders>
              <w:top w:val="nil"/>
              <w:left w:val="nil"/>
              <w:bottom w:val="single" w:sz="4" w:space="0" w:color="auto"/>
              <w:right w:val="single" w:sz="4" w:space="0" w:color="auto"/>
            </w:tcBorders>
            <w:shd w:val="clear" w:color="auto" w:fill="auto"/>
            <w:noWrap/>
            <w:vAlign w:val="bottom"/>
            <w:hideMark/>
          </w:tcPr>
          <w:p w14:paraId="3F6CF2A4"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51A56521"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51257DE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265AE0E1"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35AB56D9" w14:textId="77777777" w:rsidTr="006A0DB1">
        <w:trPr>
          <w:trHeight w:val="482"/>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3656AE95"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4028" w:type="dxa"/>
            <w:tcBorders>
              <w:top w:val="nil"/>
              <w:left w:val="nil"/>
              <w:bottom w:val="single" w:sz="4" w:space="0" w:color="auto"/>
              <w:right w:val="single" w:sz="4" w:space="0" w:color="auto"/>
            </w:tcBorders>
            <w:shd w:val="clear" w:color="auto" w:fill="auto"/>
            <w:vAlign w:val="bottom"/>
            <w:hideMark/>
          </w:tcPr>
          <w:p w14:paraId="36744AF1" w14:textId="1A50F02D"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 xml:space="preserve">Once </w:t>
            </w:r>
            <w:r>
              <w:rPr>
                <w:rFonts w:ascii="Trebuchet MS" w:eastAsia="Times New Roman" w:hAnsi="Trebuchet MS" w:cs="Times New Roman"/>
                <w:color w:val="000000"/>
                <w:sz w:val="24"/>
                <w:szCs w:val="24"/>
              </w:rPr>
              <w:t xml:space="preserve">the </w:t>
            </w:r>
            <w:r w:rsidR="00AA5424">
              <w:rPr>
                <w:rFonts w:ascii="Trebuchet MS" w:eastAsia="Times New Roman" w:hAnsi="Trebuchet MS" w:cs="Times New Roman"/>
                <w:color w:val="000000"/>
                <w:sz w:val="24"/>
                <w:szCs w:val="24"/>
              </w:rPr>
              <w:t>settings were</w:t>
            </w:r>
            <w:r w:rsidRPr="006A0DB1">
              <w:rPr>
                <w:rFonts w:ascii="Trebuchet MS" w:eastAsia="Times New Roman" w:hAnsi="Trebuchet MS" w:cs="Times New Roman"/>
                <w:color w:val="000000"/>
                <w:sz w:val="24"/>
                <w:szCs w:val="24"/>
              </w:rPr>
              <w:t xml:space="preserve"> clicked beside the widget name, the system must show the form in configuring the widget to made in the right side</w:t>
            </w:r>
          </w:p>
        </w:tc>
        <w:tc>
          <w:tcPr>
            <w:tcW w:w="810" w:type="dxa"/>
            <w:tcBorders>
              <w:top w:val="nil"/>
              <w:left w:val="nil"/>
              <w:bottom w:val="single" w:sz="4" w:space="0" w:color="auto"/>
              <w:right w:val="single" w:sz="4" w:space="0" w:color="auto"/>
            </w:tcBorders>
            <w:shd w:val="clear" w:color="auto" w:fill="auto"/>
            <w:noWrap/>
            <w:vAlign w:val="bottom"/>
            <w:hideMark/>
          </w:tcPr>
          <w:p w14:paraId="266BDDF6"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132EFB1D"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0C644BB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7EB9B6E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2F620798" w14:textId="77777777" w:rsidTr="006A0DB1">
        <w:trPr>
          <w:trHeight w:val="482"/>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092F97E1"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4028" w:type="dxa"/>
            <w:tcBorders>
              <w:top w:val="nil"/>
              <w:left w:val="nil"/>
              <w:bottom w:val="single" w:sz="4" w:space="0" w:color="auto"/>
              <w:right w:val="single" w:sz="4" w:space="0" w:color="auto"/>
            </w:tcBorders>
            <w:shd w:val="clear" w:color="auto" w:fill="auto"/>
            <w:vAlign w:val="bottom"/>
            <w:hideMark/>
          </w:tcPr>
          <w:p w14:paraId="01E24C70" w14:textId="5BDB485E"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List of widgets must be shown when ‘</w:t>
            </w:r>
            <w:r>
              <w:rPr>
                <w:rFonts w:ascii="Trebuchet MS" w:eastAsia="Times New Roman" w:hAnsi="Trebuchet MS" w:cs="Times New Roman"/>
                <w:color w:val="000000"/>
                <w:sz w:val="24"/>
                <w:szCs w:val="24"/>
              </w:rPr>
              <w:t xml:space="preserve">Add Widget to Dashboard’ </w:t>
            </w:r>
            <w:r w:rsidRPr="006A0DB1">
              <w:rPr>
                <w:rFonts w:ascii="Trebuchet MS" w:eastAsia="Times New Roman" w:hAnsi="Trebuchet MS" w:cs="Times New Roman"/>
                <w:color w:val="000000"/>
                <w:sz w:val="24"/>
                <w:szCs w:val="24"/>
              </w:rPr>
              <w:t>menu button in the side navigation bar is clicked</w:t>
            </w:r>
          </w:p>
        </w:tc>
        <w:tc>
          <w:tcPr>
            <w:tcW w:w="810" w:type="dxa"/>
            <w:tcBorders>
              <w:top w:val="nil"/>
              <w:left w:val="nil"/>
              <w:bottom w:val="single" w:sz="4" w:space="0" w:color="auto"/>
              <w:right w:val="single" w:sz="4" w:space="0" w:color="auto"/>
            </w:tcBorders>
            <w:shd w:val="clear" w:color="auto" w:fill="auto"/>
            <w:noWrap/>
            <w:vAlign w:val="bottom"/>
            <w:hideMark/>
          </w:tcPr>
          <w:p w14:paraId="619B12E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15319DFD"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2B86AA8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68480E86"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1162492B" w14:textId="77777777" w:rsidTr="006A0DB1">
        <w:trPr>
          <w:trHeight w:val="321"/>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5ECA0EAF"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4028" w:type="dxa"/>
            <w:tcBorders>
              <w:top w:val="nil"/>
              <w:left w:val="nil"/>
              <w:bottom w:val="single" w:sz="4" w:space="0" w:color="auto"/>
              <w:right w:val="single" w:sz="4" w:space="0" w:color="auto"/>
            </w:tcBorders>
            <w:shd w:val="clear" w:color="auto" w:fill="auto"/>
            <w:vAlign w:val="bottom"/>
            <w:hideMark/>
          </w:tcPr>
          <w:p w14:paraId="08A23FD2" w14:textId="57F33A03"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 xml:space="preserve">Once </w:t>
            </w:r>
            <w:r>
              <w:rPr>
                <w:rFonts w:ascii="Trebuchet MS" w:eastAsia="Times New Roman" w:hAnsi="Trebuchet MS" w:cs="Times New Roman"/>
                <w:color w:val="000000"/>
                <w:sz w:val="24"/>
                <w:szCs w:val="24"/>
              </w:rPr>
              <w:t>‘</w:t>
            </w:r>
            <w:r w:rsidRPr="006A0DB1">
              <w:rPr>
                <w:rFonts w:ascii="Trebuchet MS" w:eastAsia="Times New Roman" w:hAnsi="Trebuchet MS" w:cs="Times New Roman"/>
                <w:color w:val="000000"/>
                <w:sz w:val="24"/>
                <w:szCs w:val="24"/>
              </w:rPr>
              <w:t>Add to Dashboard’ is clicked, the widget must be automatically added to the current dashboard page</w:t>
            </w:r>
          </w:p>
        </w:tc>
        <w:tc>
          <w:tcPr>
            <w:tcW w:w="810" w:type="dxa"/>
            <w:tcBorders>
              <w:top w:val="nil"/>
              <w:left w:val="nil"/>
              <w:bottom w:val="single" w:sz="4" w:space="0" w:color="auto"/>
              <w:right w:val="single" w:sz="4" w:space="0" w:color="auto"/>
            </w:tcBorders>
            <w:shd w:val="clear" w:color="auto" w:fill="auto"/>
            <w:noWrap/>
            <w:vAlign w:val="bottom"/>
            <w:hideMark/>
          </w:tcPr>
          <w:p w14:paraId="53771283"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1A0E006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2632874D"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7B7D4F9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640391F2" w14:textId="77777777" w:rsidTr="006A0DB1">
        <w:trPr>
          <w:trHeight w:val="146"/>
        </w:trPr>
        <w:tc>
          <w:tcPr>
            <w:tcW w:w="742" w:type="dxa"/>
            <w:tcBorders>
              <w:top w:val="nil"/>
              <w:left w:val="single" w:sz="4" w:space="0" w:color="auto"/>
              <w:bottom w:val="single" w:sz="4" w:space="0" w:color="auto"/>
              <w:right w:val="single" w:sz="4" w:space="0" w:color="auto"/>
            </w:tcBorders>
            <w:shd w:val="clear" w:color="000000" w:fill="E9F5CF"/>
            <w:noWrap/>
            <w:vAlign w:val="bottom"/>
            <w:hideMark/>
          </w:tcPr>
          <w:p w14:paraId="029DA1DC"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5</w:t>
            </w:r>
          </w:p>
        </w:tc>
        <w:tc>
          <w:tcPr>
            <w:tcW w:w="4028" w:type="dxa"/>
            <w:tcBorders>
              <w:top w:val="nil"/>
              <w:left w:val="nil"/>
              <w:bottom w:val="single" w:sz="4" w:space="0" w:color="auto"/>
              <w:right w:val="single" w:sz="4" w:space="0" w:color="auto"/>
            </w:tcBorders>
            <w:shd w:val="clear" w:color="000000" w:fill="E9F5CF"/>
            <w:noWrap/>
            <w:vAlign w:val="bottom"/>
            <w:hideMark/>
          </w:tcPr>
          <w:p w14:paraId="745720FA"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Trigger Notifications and Alert</w:t>
            </w:r>
          </w:p>
        </w:tc>
        <w:tc>
          <w:tcPr>
            <w:tcW w:w="810" w:type="dxa"/>
            <w:tcBorders>
              <w:top w:val="nil"/>
              <w:left w:val="nil"/>
              <w:bottom w:val="single" w:sz="4" w:space="0" w:color="auto"/>
              <w:right w:val="single" w:sz="4" w:space="0" w:color="auto"/>
            </w:tcBorders>
            <w:shd w:val="clear" w:color="000000" w:fill="E9F5CF"/>
            <w:noWrap/>
            <w:vAlign w:val="bottom"/>
            <w:hideMark/>
          </w:tcPr>
          <w:p w14:paraId="4D990F88"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noWrap/>
            <w:vAlign w:val="bottom"/>
            <w:hideMark/>
          </w:tcPr>
          <w:p w14:paraId="03F5B6CB"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noWrap/>
            <w:vAlign w:val="bottom"/>
            <w:hideMark/>
          </w:tcPr>
          <w:p w14:paraId="047229D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000000" w:fill="E9F5CF"/>
            <w:noWrap/>
            <w:vAlign w:val="bottom"/>
            <w:hideMark/>
          </w:tcPr>
          <w:p w14:paraId="2ABB06E0"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24133261" w14:textId="77777777" w:rsidTr="006A0DB1">
        <w:trPr>
          <w:trHeight w:val="482"/>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7802D132"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5.1</w:t>
            </w:r>
          </w:p>
        </w:tc>
        <w:tc>
          <w:tcPr>
            <w:tcW w:w="4028" w:type="dxa"/>
            <w:tcBorders>
              <w:top w:val="nil"/>
              <w:left w:val="nil"/>
              <w:bottom w:val="single" w:sz="4" w:space="0" w:color="auto"/>
              <w:right w:val="single" w:sz="4" w:space="0" w:color="auto"/>
            </w:tcBorders>
            <w:shd w:val="clear" w:color="auto" w:fill="auto"/>
            <w:vAlign w:val="bottom"/>
            <w:hideMark/>
          </w:tcPr>
          <w:p w14:paraId="1F2054AA" w14:textId="0A8B98EB"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 xml:space="preserve">An email alert can be set when a dataset has not been </w:t>
            </w:r>
            <w:r w:rsidRPr="006A0DB1">
              <w:rPr>
                <w:rFonts w:ascii="Trebuchet MS" w:eastAsia="Times New Roman" w:hAnsi="Trebuchet MS" w:cs="Times New Roman"/>
                <w:color w:val="000000"/>
                <w:sz w:val="24"/>
                <w:szCs w:val="24"/>
              </w:rPr>
              <w:br/>
              <w:t xml:space="preserve">updated for a (configurable) period of time or for data </w:t>
            </w:r>
            <w:r w:rsidRPr="006A0DB1">
              <w:rPr>
                <w:rFonts w:ascii="Trebuchet MS" w:eastAsia="Times New Roman" w:hAnsi="Trebuchet MS" w:cs="Times New Roman"/>
                <w:color w:val="000000"/>
                <w:sz w:val="24"/>
                <w:szCs w:val="24"/>
              </w:rPr>
              <w:br/>
              <w:t>related alerts</w:t>
            </w:r>
          </w:p>
        </w:tc>
        <w:tc>
          <w:tcPr>
            <w:tcW w:w="810" w:type="dxa"/>
            <w:tcBorders>
              <w:top w:val="nil"/>
              <w:left w:val="nil"/>
              <w:bottom w:val="single" w:sz="4" w:space="0" w:color="auto"/>
              <w:right w:val="single" w:sz="4" w:space="0" w:color="auto"/>
            </w:tcBorders>
            <w:shd w:val="clear" w:color="auto" w:fill="auto"/>
            <w:noWrap/>
            <w:vAlign w:val="bottom"/>
            <w:hideMark/>
          </w:tcPr>
          <w:p w14:paraId="365CCE02"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2157EACF"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44D7D6FF"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275FDFA3"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61061EED" w14:textId="77777777" w:rsidTr="006A0DB1">
        <w:trPr>
          <w:trHeight w:val="146"/>
        </w:trPr>
        <w:tc>
          <w:tcPr>
            <w:tcW w:w="742" w:type="dxa"/>
            <w:tcBorders>
              <w:top w:val="nil"/>
              <w:left w:val="single" w:sz="4" w:space="0" w:color="auto"/>
              <w:bottom w:val="single" w:sz="4" w:space="0" w:color="auto"/>
              <w:right w:val="single" w:sz="4" w:space="0" w:color="auto"/>
            </w:tcBorders>
            <w:shd w:val="clear" w:color="000000" w:fill="E9F5CF"/>
            <w:noWrap/>
            <w:vAlign w:val="bottom"/>
            <w:hideMark/>
          </w:tcPr>
          <w:p w14:paraId="0F8075A1"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6</w:t>
            </w:r>
          </w:p>
        </w:tc>
        <w:tc>
          <w:tcPr>
            <w:tcW w:w="4028" w:type="dxa"/>
            <w:tcBorders>
              <w:top w:val="nil"/>
              <w:left w:val="nil"/>
              <w:bottom w:val="single" w:sz="4" w:space="0" w:color="auto"/>
              <w:right w:val="single" w:sz="4" w:space="0" w:color="auto"/>
            </w:tcBorders>
            <w:shd w:val="clear" w:color="000000" w:fill="E9F5CF"/>
            <w:noWrap/>
            <w:vAlign w:val="bottom"/>
            <w:hideMark/>
          </w:tcPr>
          <w:p w14:paraId="4E2D526A"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Embedding/OEM</w:t>
            </w:r>
          </w:p>
        </w:tc>
        <w:tc>
          <w:tcPr>
            <w:tcW w:w="810" w:type="dxa"/>
            <w:tcBorders>
              <w:top w:val="nil"/>
              <w:left w:val="nil"/>
              <w:bottom w:val="single" w:sz="4" w:space="0" w:color="auto"/>
              <w:right w:val="single" w:sz="4" w:space="0" w:color="auto"/>
            </w:tcBorders>
            <w:shd w:val="clear" w:color="000000" w:fill="E9F5CF"/>
            <w:noWrap/>
            <w:vAlign w:val="bottom"/>
            <w:hideMark/>
          </w:tcPr>
          <w:p w14:paraId="3BBF9DCD"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noWrap/>
            <w:vAlign w:val="bottom"/>
            <w:hideMark/>
          </w:tcPr>
          <w:p w14:paraId="41158D86"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noWrap/>
            <w:vAlign w:val="bottom"/>
            <w:hideMark/>
          </w:tcPr>
          <w:p w14:paraId="72E33587"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000000" w:fill="E9F5CF"/>
            <w:noWrap/>
            <w:vAlign w:val="bottom"/>
            <w:hideMark/>
          </w:tcPr>
          <w:p w14:paraId="118972CF"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r w:rsidR="006A0DB1" w:rsidRPr="006A0DB1" w14:paraId="1694A272" w14:textId="77777777" w:rsidTr="006A0DB1">
        <w:trPr>
          <w:trHeight w:val="482"/>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42DD5EFC" w14:textId="77777777" w:rsidR="006A0DB1" w:rsidRPr="006A0DB1" w:rsidRDefault="006A0DB1" w:rsidP="006A0DB1">
            <w:pPr>
              <w:spacing w:after="0" w:line="240" w:lineRule="auto"/>
              <w:jc w:val="right"/>
              <w:rPr>
                <w:rFonts w:ascii="Trebuchet MS" w:eastAsia="Times New Roman" w:hAnsi="Trebuchet MS" w:cs="Times New Roman"/>
                <w:color w:val="000000"/>
              </w:rPr>
            </w:pPr>
            <w:r w:rsidRPr="006A0DB1">
              <w:rPr>
                <w:rFonts w:ascii="Trebuchet MS" w:eastAsia="Times New Roman" w:hAnsi="Trebuchet MS" w:cs="Times New Roman"/>
                <w:color w:val="000000"/>
              </w:rPr>
              <w:t>6.1</w:t>
            </w:r>
          </w:p>
        </w:tc>
        <w:tc>
          <w:tcPr>
            <w:tcW w:w="4028" w:type="dxa"/>
            <w:tcBorders>
              <w:top w:val="nil"/>
              <w:left w:val="nil"/>
              <w:bottom w:val="single" w:sz="4" w:space="0" w:color="auto"/>
              <w:right w:val="single" w:sz="4" w:space="0" w:color="auto"/>
            </w:tcBorders>
            <w:shd w:val="clear" w:color="auto" w:fill="auto"/>
            <w:vAlign w:val="bottom"/>
            <w:hideMark/>
          </w:tcPr>
          <w:p w14:paraId="4191D12C" w14:textId="77777777" w:rsidR="006A0DB1" w:rsidRPr="006A0DB1" w:rsidRDefault="006A0DB1" w:rsidP="006A0DB1">
            <w:pPr>
              <w:spacing w:after="0" w:line="240" w:lineRule="auto"/>
              <w:rPr>
                <w:rFonts w:ascii="Trebuchet MS" w:eastAsia="Times New Roman" w:hAnsi="Trebuchet MS" w:cs="Times New Roman"/>
                <w:color w:val="000000"/>
                <w:sz w:val="24"/>
                <w:szCs w:val="24"/>
              </w:rPr>
            </w:pPr>
            <w:r w:rsidRPr="006A0DB1">
              <w:rPr>
                <w:rFonts w:ascii="Trebuchet MS" w:eastAsia="Times New Roman" w:hAnsi="Trebuchet MS" w:cs="Times New Roman"/>
                <w:color w:val="000000"/>
                <w:sz w:val="24"/>
                <w:szCs w:val="24"/>
              </w:rPr>
              <w:t>Once 'Generate Shareable URL' from the 'Share' tab of the dashboard is clicked, system must generate a public URL for a dashboard</w:t>
            </w:r>
          </w:p>
        </w:tc>
        <w:tc>
          <w:tcPr>
            <w:tcW w:w="810" w:type="dxa"/>
            <w:tcBorders>
              <w:top w:val="nil"/>
              <w:left w:val="nil"/>
              <w:bottom w:val="single" w:sz="4" w:space="0" w:color="auto"/>
              <w:right w:val="single" w:sz="4" w:space="0" w:color="auto"/>
            </w:tcBorders>
            <w:shd w:val="clear" w:color="auto" w:fill="auto"/>
            <w:noWrap/>
            <w:vAlign w:val="bottom"/>
            <w:hideMark/>
          </w:tcPr>
          <w:p w14:paraId="121266D8"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6700287C"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0C1E09D9"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776C736A" w14:textId="77777777" w:rsidR="006A0DB1" w:rsidRPr="006A0DB1" w:rsidRDefault="006A0DB1" w:rsidP="006A0DB1">
            <w:pPr>
              <w:spacing w:after="0" w:line="240" w:lineRule="auto"/>
              <w:rPr>
                <w:rFonts w:ascii="Trebuchet MS" w:eastAsia="Times New Roman" w:hAnsi="Trebuchet MS" w:cs="Times New Roman"/>
                <w:color w:val="000000"/>
              </w:rPr>
            </w:pPr>
            <w:r w:rsidRPr="006A0DB1">
              <w:rPr>
                <w:rFonts w:ascii="Trebuchet MS" w:eastAsia="Times New Roman" w:hAnsi="Trebuchet MS" w:cs="Times New Roman"/>
                <w:color w:val="000000"/>
              </w:rPr>
              <w:t> </w:t>
            </w:r>
          </w:p>
        </w:tc>
      </w:tr>
    </w:tbl>
    <w:p w14:paraId="2E6173DB" w14:textId="1ACC0918" w:rsidR="006A0DB1" w:rsidRPr="00E47892" w:rsidRDefault="006A0DB1" w:rsidP="00A07052">
      <w:pPr>
        <w:spacing w:line="276" w:lineRule="auto"/>
        <w:rPr>
          <w:rFonts w:ascii="Times New Roman" w:hAnsi="Times New Roman" w:cs="Times New Roman"/>
        </w:rPr>
      </w:pPr>
    </w:p>
    <w:p w14:paraId="208595D8" w14:textId="390D80E5" w:rsidR="0007173A" w:rsidRPr="00E47892" w:rsidRDefault="0007173A" w:rsidP="0007173A">
      <w:pPr>
        <w:pStyle w:val="Heading2"/>
        <w:rPr>
          <w:rFonts w:ascii="Times New Roman" w:hAnsi="Times New Roman" w:cs="Times New Roman"/>
        </w:rPr>
      </w:pPr>
      <w:r w:rsidRPr="00E47892">
        <w:rPr>
          <w:rFonts w:ascii="Times New Roman" w:hAnsi="Times New Roman" w:cs="Times New Roman"/>
        </w:rPr>
        <w:tab/>
      </w:r>
      <w:bookmarkStart w:id="17" w:name="_Toc478494941"/>
      <w:r w:rsidR="00E47892" w:rsidRPr="00E47892">
        <w:rPr>
          <w:rFonts w:ascii="Times New Roman" w:hAnsi="Times New Roman" w:cs="Times New Roman"/>
        </w:rPr>
        <w:t>NDRRMC Monitoring System</w:t>
      </w:r>
      <w:bookmarkEnd w:id="17"/>
    </w:p>
    <w:tbl>
      <w:tblPr>
        <w:tblW w:w="8905" w:type="dxa"/>
        <w:tblInd w:w="445" w:type="dxa"/>
        <w:tblLook w:val="04A0" w:firstRow="1" w:lastRow="0" w:firstColumn="1" w:lastColumn="0" w:noHBand="0" w:noVBand="1"/>
      </w:tblPr>
      <w:tblGrid>
        <w:gridCol w:w="723"/>
        <w:gridCol w:w="4045"/>
        <w:gridCol w:w="812"/>
        <w:gridCol w:w="810"/>
        <w:gridCol w:w="990"/>
        <w:gridCol w:w="1525"/>
      </w:tblGrid>
      <w:tr w:rsidR="0007173A" w:rsidRPr="0007173A" w14:paraId="3F57E310" w14:textId="77777777" w:rsidTr="0007173A">
        <w:trPr>
          <w:trHeight w:val="478"/>
        </w:trPr>
        <w:tc>
          <w:tcPr>
            <w:tcW w:w="8905" w:type="dxa"/>
            <w:gridSpan w:val="6"/>
            <w:tcBorders>
              <w:top w:val="single" w:sz="4" w:space="0" w:color="auto"/>
              <w:left w:val="single" w:sz="4" w:space="0" w:color="auto"/>
              <w:bottom w:val="single" w:sz="12" w:space="0" w:color="90C226"/>
              <w:right w:val="single" w:sz="4" w:space="0" w:color="000000"/>
            </w:tcBorders>
            <w:shd w:val="clear" w:color="auto" w:fill="auto"/>
            <w:vAlign w:val="center"/>
            <w:hideMark/>
          </w:tcPr>
          <w:p w14:paraId="42E75294" w14:textId="77777777" w:rsidR="0007173A" w:rsidRPr="0007173A" w:rsidRDefault="0007173A">
            <w:pPr>
              <w:rPr>
                <w:rFonts w:ascii="Trebuchet MS" w:eastAsia="Times New Roman" w:hAnsi="Trebuchet MS" w:cs="Times New Roman"/>
                <w:b/>
                <w:bCs/>
                <w:color w:val="2C3C43"/>
                <w:sz w:val="36"/>
                <w:szCs w:val="36"/>
              </w:rPr>
            </w:pPr>
            <w:r w:rsidRPr="0007173A">
              <w:rPr>
                <w:rFonts w:ascii="Trebuchet MS" w:eastAsia="Times New Roman" w:hAnsi="Trebuchet MS" w:cs="Times New Roman"/>
                <w:b/>
                <w:bCs/>
                <w:color w:val="2C3C43"/>
                <w:sz w:val="36"/>
                <w:szCs w:val="36"/>
              </w:rPr>
              <w:t>Checklist for requirement specification report</w:t>
            </w:r>
          </w:p>
        </w:tc>
      </w:tr>
      <w:tr w:rsidR="0007173A" w:rsidRPr="0007173A" w14:paraId="2F42EF19" w14:textId="77777777" w:rsidTr="0007173A">
        <w:trPr>
          <w:trHeight w:val="404"/>
        </w:trPr>
        <w:tc>
          <w:tcPr>
            <w:tcW w:w="8905" w:type="dxa"/>
            <w:gridSpan w:val="6"/>
            <w:tcBorders>
              <w:top w:val="nil"/>
              <w:left w:val="single" w:sz="4" w:space="0" w:color="auto"/>
              <w:bottom w:val="single" w:sz="12" w:space="0" w:color="C9E88A"/>
              <w:right w:val="single" w:sz="4" w:space="0" w:color="000000"/>
            </w:tcBorders>
            <w:shd w:val="clear" w:color="auto" w:fill="auto"/>
            <w:vAlign w:val="center"/>
            <w:hideMark/>
          </w:tcPr>
          <w:p w14:paraId="29AEBAD9" w14:textId="77777777" w:rsidR="0007173A" w:rsidRPr="0007173A" w:rsidRDefault="0007173A" w:rsidP="0007173A">
            <w:pPr>
              <w:spacing w:after="0" w:line="240" w:lineRule="auto"/>
              <w:rPr>
                <w:rFonts w:ascii="Trebuchet MS" w:eastAsia="Times New Roman" w:hAnsi="Trebuchet MS" w:cs="Times New Roman"/>
                <w:b/>
                <w:bCs/>
                <w:color w:val="2C3C43"/>
                <w:sz w:val="28"/>
                <w:szCs w:val="28"/>
              </w:rPr>
            </w:pPr>
            <w:r w:rsidRPr="0007173A">
              <w:rPr>
                <w:rFonts w:ascii="Trebuchet MS" w:eastAsia="Times New Roman" w:hAnsi="Trebuchet MS" w:cs="Times New Roman"/>
                <w:b/>
                <w:bCs/>
                <w:color w:val="2C3C43"/>
                <w:sz w:val="28"/>
                <w:szCs w:val="28"/>
              </w:rPr>
              <w:t>Project name: NDRRMC Monitoring System</w:t>
            </w:r>
          </w:p>
        </w:tc>
      </w:tr>
      <w:tr w:rsidR="0007173A" w:rsidRPr="0007173A" w14:paraId="1C69D022" w14:textId="77777777" w:rsidTr="0007173A">
        <w:trPr>
          <w:trHeight w:val="478"/>
        </w:trPr>
        <w:tc>
          <w:tcPr>
            <w:tcW w:w="723" w:type="dxa"/>
            <w:tcBorders>
              <w:top w:val="nil"/>
              <w:left w:val="single" w:sz="4" w:space="0" w:color="auto"/>
              <w:bottom w:val="single" w:sz="4" w:space="0" w:color="auto"/>
              <w:right w:val="nil"/>
            </w:tcBorders>
            <w:shd w:val="clear" w:color="auto" w:fill="auto"/>
            <w:vAlign w:val="center"/>
            <w:hideMark/>
          </w:tcPr>
          <w:p w14:paraId="35DB6ADF" w14:textId="77777777" w:rsidR="0007173A" w:rsidRPr="0007173A" w:rsidRDefault="0007173A" w:rsidP="0007173A">
            <w:pPr>
              <w:spacing w:after="0" w:line="240" w:lineRule="auto"/>
              <w:rPr>
                <w:rFonts w:ascii="Trebuchet MS" w:eastAsia="Times New Roman" w:hAnsi="Trebuchet MS" w:cs="Times New Roman"/>
                <w:b/>
                <w:bCs/>
                <w:color w:val="2C3C43"/>
                <w:sz w:val="24"/>
                <w:szCs w:val="24"/>
              </w:rPr>
            </w:pPr>
            <w:r w:rsidRPr="0007173A">
              <w:rPr>
                <w:rFonts w:ascii="Trebuchet MS" w:eastAsia="Times New Roman" w:hAnsi="Trebuchet MS" w:cs="Times New Roman"/>
                <w:b/>
                <w:bCs/>
                <w:color w:val="2C3C43"/>
                <w:sz w:val="24"/>
                <w:szCs w:val="24"/>
              </w:rPr>
              <w:t>Item no.</w:t>
            </w:r>
          </w:p>
        </w:tc>
        <w:tc>
          <w:tcPr>
            <w:tcW w:w="4045" w:type="dxa"/>
            <w:tcBorders>
              <w:top w:val="nil"/>
              <w:left w:val="nil"/>
              <w:bottom w:val="single" w:sz="4" w:space="0" w:color="auto"/>
              <w:right w:val="nil"/>
            </w:tcBorders>
            <w:shd w:val="clear" w:color="auto" w:fill="auto"/>
            <w:vAlign w:val="center"/>
            <w:hideMark/>
          </w:tcPr>
          <w:p w14:paraId="3D9FD038" w14:textId="77777777" w:rsidR="0007173A" w:rsidRPr="0007173A" w:rsidRDefault="0007173A" w:rsidP="0007173A">
            <w:pPr>
              <w:spacing w:after="0" w:line="240" w:lineRule="auto"/>
              <w:rPr>
                <w:rFonts w:ascii="Trebuchet MS" w:eastAsia="Times New Roman" w:hAnsi="Trebuchet MS" w:cs="Times New Roman"/>
                <w:b/>
                <w:bCs/>
                <w:color w:val="2C3C43"/>
                <w:sz w:val="24"/>
                <w:szCs w:val="24"/>
              </w:rPr>
            </w:pPr>
            <w:r w:rsidRPr="0007173A">
              <w:rPr>
                <w:rFonts w:ascii="Trebuchet MS" w:eastAsia="Times New Roman" w:hAnsi="Trebuchet MS" w:cs="Times New Roman"/>
                <w:b/>
                <w:bCs/>
                <w:color w:val="2C3C43"/>
                <w:sz w:val="24"/>
                <w:szCs w:val="24"/>
              </w:rPr>
              <w:t>Subject</w:t>
            </w:r>
          </w:p>
        </w:tc>
        <w:tc>
          <w:tcPr>
            <w:tcW w:w="812" w:type="dxa"/>
            <w:tcBorders>
              <w:top w:val="nil"/>
              <w:left w:val="nil"/>
              <w:bottom w:val="single" w:sz="4" w:space="0" w:color="auto"/>
              <w:right w:val="nil"/>
            </w:tcBorders>
            <w:shd w:val="clear" w:color="auto" w:fill="auto"/>
            <w:vAlign w:val="center"/>
            <w:hideMark/>
          </w:tcPr>
          <w:p w14:paraId="3703BAB4" w14:textId="77777777" w:rsidR="0007173A" w:rsidRPr="0007173A" w:rsidRDefault="0007173A" w:rsidP="0007173A">
            <w:pPr>
              <w:spacing w:after="0" w:line="240" w:lineRule="auto"/>
              <w:rPr>
                <w:rFonts w:ascii="Trebuchet MS" w:eastAsia="Times New Roman" w:hAnsi="Trebuchet MS" w:cs="Times New Roman"/>
                <w:b/>
                <w:bCs/>
                <w:color w:val="2C3C43"/>
                <w:sz w:val="24"/>
                <w:szCs w:val="24"/>
              </w:rPr>
            </w:pPr>
            <w:r w:rsidRPr="0007173A">
              <w:rPr>
                <w:rFonts w:ascii="Trebuchet MS" w:eastAsia="Times New Roman" w:hAnsi="Trebuchet MS" w:cs="Times New Roman"/>
                <w:b/>
                <w:bCs/>
                <w:color w:val="2C3C43"/>
                <w:sz w:val="24"/>
                <w:szCs w:val="24"/>
              </w:rPr>
              <w:t>Yes</w:t>
            </w:r>
          </w:p>
        </w:tc>
        <w:tc>
          <w:tcPr>
            <w:tcW w:w="810" w:type="dxa"/>
            <w:tcBorders>
              <w:top w:val="nil"/>
              <w:left w:val="nil"/>
              <w:bottom w:val="single" w:sz="4" w:space="0" w:color="auto"/>
              <w:right w:val="nil"/>
            </w:tcBorders>
            <w:shd w:val="clear" w:color="auto" w:fill="auto"/>
            <w:vAlign w:val="center"/>
            <w:hideMark/>
          </w:tcPr>
          <w:p w14:paraId="251E545F" w14:textId="77777777" w:rsidR="0007173A" w:rsidRPr="0007173A" w:rsidRDefault="0007173A" w:rsidP="0007173A">
            <w:pPr>
              <w:spacing w:after="0" w:line="240" w:lineRule="auto"/>
              <w:rPr>
                <w:rFonts w:ascii="Trebuchet MS" w:eastAsia="Times New Roman" w:hAnsi="Trebuchet MS" w:cs="Times New Roman"/>
                <w:b/>
                <w:bCs/>
                <w:color w:val="2C3C43"/>
                <w:sz w:val="24"/>
                <w:szCs w:val="24"/>
              </w:rPr>
            </w:pPr>
            <w:r w:rsidRPr="0007173A">
              <w:rPr>
                <w:rFonts w:ascii="Trebuchet MS" w:eastAsia="Times New Roman" w:hAnsi="Trebuchet MS" w:cs="Times New Roman"/>
                <w:b/>
                <w:bCs/>
                <w:color w:val="2C3C43"/>
                <w:sz w:val="24"/>
                <w:szCs w:val="24"/>
              </w:rPr>
              <w:t>No</w:t>
            </w:r>
          </w:p>
        </w:tc>
        <w:tc>
          <w:tcPr>
            <w:tcW w:w="990" w:type="dxa"/>
            <w:tcBorders>
              <w:top w:val="nil"/>
              <w:left w:val="nil"/>
              <w:bottom w:val="single" w:sz="4" w:space="0" w:color="auto"/>
              <w:right w:val="nil"/>
            </w:tcBorders>
            <w:shd w:val="clear" w:color="auto" w:fill="auto"/>
            <w:vAlign w:val="center"/>
            <w:hideMark/>
          </w:tcPr>
          <w:p w14:paraId="17979735" w14:textId="77777777" w:rsidR="0007173A" w:rsidRPr="0007173A" w:rsidRDefault="0007173A" w:rsidP="0007173A">
            <w:pPr>
              <w:spacing w:after="0" w:line="240" w:lineRule="auto"/>
              <w:rPr>
                <w:rFonts w:ascii="Trebuchet MS" w:eastAsia="Times New Roman" w:hAnsi="Trebuchet MS" w:cs="Times New Roman"/>
                <w:b/>
                <w:bCs/>
                <w:color w:val="2C3C43"/>
                <w:sz w:val="24"/>
                <w:szCs w:val="24"/>
              </w:rPr>
            </w:pPr>
            <w:r w:rsidRPr="0007173A">
              <w:rPr>
                <w:rFonts w:ascii="Trebuchet MS" w:eastAsia="Times New Roman" w:hAnsi="Trebuchet MS" w:cs="Times New Roman"/>
                <w:b/>
                <w:bCs/>
                <w:color w:val="2C3C43"/>
                <w:sz w:val="24"/>
                <w:szCs w:val="24"/>
              </w:rPr>
              <w:t>N.A.*</w:t>
            </w:r>
          </w:p>
        </w:tc>
        <w:tc>
          <w:tcPr>
            <w:tcW w:w="1525" w:type="dxa"/>
            <w:tcBorders>
              <w:top w:val="nil"/>
              <w:left w:val="nil"/>
              <w:bottom w:val="single" w:sz="4" w:space="0" w:color="auto"/>
              <w:right w:val="single" w:sz="4" w:space="0" w:color="auto"/>
            </w:tcBorders>
            <w:shd w:val="clear" w:color="auto" w:fill="auto"/>
            <w:vAlign w:val="center"/>
            <w:hideMark/>
          </w:tcPr>
          <w:p w14:paraId="2D9085CD" w14:textId="77777777" w:rsidR="0007173A" w:rsidRPr="0007173A" w:rsidRDefault="0007173A" w:rsidP="0007173A">
            <w:pPr>
              <w:spacing w:after="0" w:line="240" w:lineRule="auto"/>
              <w:rPr>
                <w:rFonts w:ascii="Trebuchet MS" w:eastAsia="Times New Roman" w:hAnsi="Trebuchet MS" w:cs="Times New Roman"/>
                <w:b/>
                <w:bCs/>
                <w:color w:val="2C3C43"/>
                <w:sz w:val="24"/>
                <w:szCs w:val="24"/>
              </w:rPr>
            </w:pPr>
            <w:r w:rsidRPr="0007173A">
              <w:rPr>
                <w:rFonts w:ascii="Trebuchet MS" w:eastAsia="Times New Roman" w:hAnsi="Trebuchet MS" w:cs="Times New Roman"/>
                <w:b/>
                <w:bCs/>
                <w:color w:val="2C3C43"/>
                <w:sz w:val="24"/>
                <w:szCs w:val="24"/>
              </w:rPr>
              <w:t>Comments</w:t>
            </w:r>
          </w:p>
        </w:tc>
      </w:tr>
      <w:tr w:rsidR="0007173A" w:rsidRPr="0007173A" w14:paraId="325F008C" w14:textId="77777777" w:rsidTr="0007173A">
        <w:trPr>
          <w:trHeight w:val="478"/>
        </w:trPr>
        <w:tc>
          <w:tcPr>
            <w:tcW w:w="723" w:type="dxa"/>
            <w:tcBorders>
              <w:top w:val="nil"/>
              <w:left w:val="single" w:sz="4" w:space="0" w:color="auto"/>
              <w:bottom w:val="single" w:sz="4" w:space="0" w:color="auto"/>
              <w:right w:val="single" w:sz="4" w:space="0" w:color="auto"/>
            </w:tcBorders>
            <w:shd w:val="clear" w:color="000000" w:fill="E9F5CF"/>
            <w:vAlign w:val="center"/>
            <w:hideMark/>
          </w:tcPr>
          <w:p w14:paraId="226266D8"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1</w:t>
            </w:r>
          </w:p>
        </w:tc>
        <w:tc>
          <w:tcPr>
            <w:tcW w:w="4045" w:type="dxa"/>
            <w:tcBorders>
              <w:top w:val="nil"/>
              <w:left w:val="nil"/>
              <w:bottom w:val="single" w:sz="4" w:space="0" w:color="auto"/>
              <w:right w:val="single" w:sz="4" w:space="0" w:color="auto"/>
            </w:tcBorders>
            <w:shd w:val="clear" w:color="000000" w:fill="E9F5CF"/>
            <w:vAlign w:val="center"/>
            <w:hideMark/>
          </w:tcPr>
          <w:p w14:paraId="341032AD"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Sign In</w:t>
            </w:r>
          </w:p>
        </w:tc>
        <w:tc>
          <w:tcPr>
            <w:tcW w:w="812" w:type="dxa"/>
            <w:tcBorders>
              <w:top w:val="nil"/>
              <w:left w:val="nil"/>
              <w:bottom w:val="single" w:sz="4" w:space="0" w:color="auto"/>
              <w:right w:val="single" w:sz="4" w:space="0" w:color="auto"/>
            </w:tcBorders>
            <w:shd w:val="clear" w:color="000000" w:fill="E9F5CF"/>
            <w:vAlign w:val="center"/>
            <w:hideMark/>
          </w:tcPr>
          <w:p w14:paraId="6C74F84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vAlign w:val="center"/>
            <w:hideMark/>
          </w:tcPr>
          <w:p w14:paraId="5E64B48C"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vAlign w:val="center"/>
            <w:hideMark/>
          </w:tcPr>
          <w:p w14:paraId="586F3E18"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000000" w:fill="E9F5CF"/>
            <w:vAlign w:val="center"/>
            <w:hideMark/>
          </w:tcPr>
          <w:p w14:paraId="3EADF363"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3E3F1A61" w14:textId="77777777" w:rsidTr="0007173A">
        <w:trPr>
          <w:trHeight w:val="719"/>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01A4BDB3" w14:textId="77777777" w:rsidR="0007173A" w:rsidRPr="0007173A" w:rsidRDefault="0007173A" w:rsidP="0007173A">
            <w:pPr>
              <w:spacing w:after="0" w:line="240" w:lineRule="auto"/>
              <w:jc w:val="right"/>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1.1</w:t>
            </w:r>
          </w:p>
        </w:tc>
        <w:tc>
          <w:tcPr>
            <w:tcW w:w="4045" w:type="dxa"/>
            <w:tcBorders>
              <w:top w:val="nil"/>
              <w:left w:val="nil"/>
              <w:bottom w:val="single" w:sz="4" w:space="0" w:color="auto"/>
              <w:right w:val="single" w:sz="4" w:space="0" w:color="auto"/>
            </w:tcBorders>
            <w:shd w:val="clear" w:color="auto" w:fill="auto"/>
            <w:vAlign w:val="center"/>
            <w:hideMark/>
          </w:tcPr>
          <w:p w14:paraId="280E3067" w14:textId="77777777" w:rsidR="0007173A" w:rsidRPr="0007173A" w:rsidRDefault="0007173A" w:rsidP="0007173A">
            <w:pPr>
              <w:spacing w:after="0" w:line="240" w:lineRule="auto"/>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The system must prompt an error message if the data entered is incorrect</w:t>
            </w:r>
          </w:p>
        </w:tc>
        <w:tc>
          <w:tcPr>
            <w:tcW w:w="812" w:type="dxa"/>
            <w:tcBorders>
              <w:top w:val="nil"/>
              <w:left w:val="nil"/>
              <w:bottom w:val="single" w:sz="4" w:space="0" w:color="auto"/>
              <w:right w:val="single" w:sz="4" w:space="0" w:color="auto"/>
            </w:tcBorders>
            <w:shd w:val="clear" w:color="auto" w:fill="auto"/>
            <w:vAlign w:val="center"/>
            <w:hideMark/>
          </w:tcPr>
          <w:p w14:paraId="4363B7FC"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vAlign w:val="center"/>
            <w:hideMark/>
          </w:tcPr>
          <w:p w14:paraId="63961859"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1030EFBE"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vAlign w:val="center"/>
            <w:hideMark/>
          </w:tcPr>
          <w:p w14:paraId="406A0498"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2C757E2E" w14:textId="77777777" w:rsidTr="0007173A">
        <w:trPr>
          <w:trHeight w:val="749"/>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15E3C8F1" w14:textId="77777777" w:rsidR="0007173A" w:rsidRPr="0007173A" w:rsidRDefault="0007173A" w:rsidP="0007173A">
            <w:pPr>
              <w:spacing w:after="0" w:line="240" w:lineRule="auto"/>
              <w:jc w:val="right"/>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1.2</w:t>
            </w:r>
          </w:p>
        </w:tc>
        <w:tc>
          <w:tcPr>
            <w:tcW w:w="4045" w:type="dxa"/>
            <w:tcBorders>
              <w:top w:val="nil"/>
              <w:left w:val="nil"/>
              <w:bottom w:val="single" w:sz="4" w:space="0" w:color="auto"/>
              <w:right w:val="single" w:sz="4" w:space="0" w:color="auto"/>
            </w:tcBorders>
            <w:shd w:val="clear" w:color="auto" w:fill="auto"/>
            <w:vAlign w:val="center"/>
            <w:hideMark/>
          </w:tcPr>
          <w:p w14:paraId="5EA086E3" w14:textId="77777777" w:rsidR="0007173A" w:rsidRPr="0007173A" w:rsidRDefault="0007173A" w:rsidP="0007173A">
            <w:pPr>
              <w:spacing w:after="0" w:line="240" w:lineRule="auto"/>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The field is in proper format</w:t>
            </w:r>
          </w:p>
        </w:tc>
        <w:tc>
          <w:tcPr>
            <w:tcW w:w="812" w:type="dxa"/>
            <w:tcBorders>
              <w:top w:val="nil"/>
              <w:left w:val="nil"/>
              <w:bottom w:val="single" w:sz="4" w:space="0" w:color="auto"/>
              <w:right w:val="single" w:sz="4" w:space="0" w:color="auto"/>
            </w:tcBorders>
            <w:shd w:val="clear" w:color="auto" w:fill="auto"/>
            <w:vAlign w:val="center"/>
            <w:hideMark/>
          </w:tcPr>
          <w:p w14:paraId="4F639B4A"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vAlign w:val="center"/>
            <w:hideMark/>
          </w:tcPr>
          <w:p w14:paraId="3B494425"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04C8064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vAlign w:val="center"/>
            <w:hideMark/>
          </w:tcPr>
          <w:p w14:paraId="08A491AE"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11498884" w14:textId="77777777" w:rsidTr="0007173A">
        <w:trPr>
          <w:trHeight w:val="764"/>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32766681" w14:textId="77777777" w:rsidR="0007173A" w:rsidRPr="0007173A" w:rsidRDefault="0007173A" w:rsidP="0007173A">
            <w:pPr>
              <w:spacing w:after="0" w:line="240" w:lineRule="auto"/>
              <w:jc w:val="right"/>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1.3</w:t>
            </w:r>
          </w:p>
        </w:tc>
        <w:tc>
          <w:tcPr>
            <w:tcW w:w="4045" w:type="dxa"/>
            <w:tcBorders>
              <w:top w:val="nil"/>
              <w:left w:val="nil"/>
              <w:bottom w:val="single" w:sz="4" w:space="0" w:color="auto"/>
              <w:right w:val="single" w:sz="4" w:space="0" w:color="auto"/>
            </w:tcBorders>
            <w:shd w:val="clear" w:color="auto" w:fill="auto"/>
            <w:vAlign w:val="center"/>
            <w:hideMark/>
          </w:tcPr>
          <w:p w14:paraId="03473AC2" w14:textId="5ACC9B06" w:rsidR="0007173A" w:rsidRPr="0007173A" w:rsidRDefault="0007173A" w:rsidP="0007173A">
            <w:pPr>
              <w:spacing w:after="0" w:line="240" w:lineRule="auto"/>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 xml:space="preserve">When </w:t>
            </w:r>
            <w:r>
              <w:rPr>
                <w:rFonts w:ascii="Trebuchet MS" w:eastAsia="Times New Roman" w:hAnsi="Trebuchet MS" w:cs="Times New Roman"/>
                <w:color w:val="000000"/>
                <w:sz w:val="24"/>
                <w:szCs w:val="24"/>
              </w:rPr>
              <w:t xml:space="preserve">clicked sign up button, the </w:t>
            </w:r>
            <w:r w:rsidRPr="0007173A">
              <w:rPr>
                <w:rFonts w:ascii="Trebuchet MS" w:eastAsia="Times New Roman" w:hAnsi="Trebuchet MS" w:cs="Times New Roman"/>
                <w:color w:val="000000"/>
                <w:sz w:val="24"/>
                <w:szCs w:val="24"/>
              </w:rPr>
              <w:t>page will redirect to home page</w:t>
            </w:r>
          </w:p>
        </w:tc>
        <w:tc>
          <w:tcPr>
            <w:tcW w:w="812" w:type="dxa"/>
            <w:tcBorders>
              <w:top w:val="nil"/>
              <w:left w:val="nil"/>
              <w:bottom w:val="single" w:sz="4" w:space="0" w:color="auto"/>
              <w:right w:val="single" w:sz="4" w:space="0" w:color="auto"/>
            </w:tcBorders>
            <w:shd w:val="clear" w:color="auto" w:fill="auto"/>
            <w:vAlign w:val="center"/>
            <w:hideMark/>
          </w:tcPr>
          <w:p w14:paraId="5EA5DA6C"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vAlign w:val="center"/>
            <w:hideMark/>
          </w:tcPr>
          <w:p w14:paraId="1BB9590D"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vAlign w:val="center"/>
            <w:hideMark/>
          </w:tcPr>
          <w:p w14:paraId="3099FCD9"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vAlign w:val="center"/>
            <w:hideMark/>
          </w:tcPr>
          <w:p w14:paraId="1E85E25B"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77C8D709" w14:textId="77777777" w:rsidTr="0007173A">
        <w:trPr>
          <w:trHeight w:val="478"/>
        </w:trPr>
        <w:tc>
          <w:tcPr>
            <w:tcW w:w="723" w:type="dxa"/>
            <w:tcBorders>
              <w:top w:val="nil"/>
              <w:left w:val="single" w:sz="4" w:space="0" w:color="auto"/>
              <w:bottom w:val="single" w:sz="4" w:space="0" w:color="auto"/>
              <w:right w:val="single" w:sz="4" w:space="0" w:color="auto"/>
            </w:tcBorders>
            <w:shd w:val="clear" w:color="000000" w:fill="E9F5CF"/>
            <w:vAlign w:val="bottom"/>
            <w:hideMark/>
          </w:tcPr>
          <w:p w14:paraId="4D06E00E"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2</w:t>
            </w:r>
          </w:p>
        </w:tc>
        <w:tc>
          <w:tcPr>
            <w:tcW w:w="4045" w:type="dxa"/>
            <w:tcBorders>
              <w:top w:val="nil"/>
              <w:left w:val="nil"/>
              <w:bottom w:val="single" w:sz="4" w:space="0" w:color="auto"/>
              <w:right w:val="single" w:sz="4" w:space="0" w:color="auto"/>
            </w:tcBorders>
            <w:shd w:val="clear" w:color="000000" w:fill="E9F5CF"/>
            <w:vAlign w:val="bottom"/>
            <w:hideMark/>
          </w:tcPr>
          <w:p w14:paraId="1BCE6A74"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Home Page</w:t>
            </w:r>
          </w:p>
        </w:tc>
        <w:tc>
          <w:tcPr>
            <w:tcW w:w="812" w:type="dxa"/>
            <w:tcBorders>
              <w:top w:val="nil"/>
              <w:left w:val="nil"/>
              <w:bottom w:val="single" w:sz="4" w:space="0" w:color="auto"/>
              <w:right w:val="single" w:sz="4" w:space="0" w:color="auto"/>
            </w:tcBorders>
            <w:shd w:val="clear" w:color="000000" w:fill="E9F5CF"/>
            <w:vAlign w:val="bottom"/>
            <w:hideMark/>
          </w:tcPr>
          <w:p w14:paraId="58D6B729"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vAlign w:val="bottom"/>
            <w:hideMark/>
          </w:tcPr>
          <w:p w14:paraId="403D83A0"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vAlign w:val="bottom"/>
            <w:hideMark/>
          </w:tcPr>
          <w:p w14:paraId="12EF61E7"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000000" w:fill="E9F5CF"/>
            <w:vAlign w:val="bottom"/>
            <w:hideMark/>
          </w:tcPr>
          <w:p w14:paraId="048B870E"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4188AC08" w14:textId="77777777" w:rsidTr="0007173A">
        <w:trPr>
          <w:trHeight w:val="719"/>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6EEE61E3"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2.1</w:t>
            </w:r>
          </w:p>
        </w:tc>
        <w:tc>
          <w:tcPr>
            <w:tcW w:w="4045" w:type="dxa"/>
            <w:tcBorders>
              <w:top w:val="nil"/>
              <w:left w:val="nil"/>
              <w:bottom w:val="single" w:sz="4" w:space="0" w:color="auto"/>
              <w:right w:val="single" w:sz="4" w:space="0" w:color="auto"/>
            </w:tcBorders>
            <w:shd w:val="clear" w:color="auto" w:fill="auto"/>
            <w:vAlign w:val="bottom"/>
            <w:hideMark/>
          </w:tcPr>
          <w:p w14:paraId="4A2E37C7" w14:textId="0B670635" w:rsidR="0007173A" w:rsidRPr="0007173A" w:rsidRDefault="0007173A" w:rsidP="0007173A">
            <w:pPr>
              <w:spacing w:after="0" w:line="240" w:lineRule="auto"/>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The header widgets show the information of each connected system when clicked</w:t>
            </w:r>
          </w:p>
        </w:tc>
        <w:tc>
          <w:tcPr>
            <w:tcW w:w="812" w:type="dxa"/>
            <w:tcBorders>
              <w:top w:val="nil"/>
              <w:left w:val="nil"/>
              <w:bottom w:val="single" w:sz="4" w:space="0" w:color="auto"/>
              <w:right w:val="single" w:sz="4" w:space="0" w:color="auto"/>
            </w:tcBorders>
            <w:shd w:val="clear" w:color="auto" w:fill="auto"/>
            <w:noWrap/>
            <w:vAlign w:val="bottom"/>
            <w:hideMark/>
          </w:tcPr>
          <w:p w14:paraId="6A1E9FF0"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33EAA17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4B402B1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77C0FBCC"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1B80A2F7" w14:textId="77777777" w:rsidTr="0007173A">
        <w:trPr>
          <w:trHeight w:val="478"/>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333C908A"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2.2</w:t>
            </w:r>
          </w:p>
        </w:tc>
        <w:tc>
          <w:tcPr>
            <w:tcW w:w="4045" w:type="dxa"/>
            <w:tcBorders>
              <w:top w:val="nil"/>
              <w:left w:val="nil"/>
              <w:bottom w:val="single" w:sz="4" w:space="0" w:color="auto"/>
              <w:right w:val="single" w:sz="4" w:space="0" w:color="auto"/>
            </w:tcBorders>
            <w:shd w:val="clear" w:color="auto" w:fill="auto"/>
            <w:noWrap/>
            <w:vAlign w:val="bottom"/>
            <w:hideMark/>
          </w:tcPr>
          <w:p w14:paraId="3581CB9C"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Side navigation button shows system dashboard when clicked</w:t>
            </w:r>
          </w:p>
        </w:tc>
        <w:tc>
          <w:tcPr>
            <w:tcW w:w="812" w:type="dxa"/>
            <w:tcBorders>
              <w:top w:val="nil"/>
              <w:left w:val="nil"/>
              <w:bottom w:val="single" w:sz="4" w:space="0" w:color="auto"/>
              <w:right w:val="single" w:sz="4" w:space="0" w:color="auto"/>
            </w:tcBorders>
            <w:shd w:val="clear" w:color="auto" w:fill="auto"/>
            <w:noWrap/>
            <w:vAlign w:val="bottom"/>
            <w:hideMark/>
          </w:tcPr>
          <w:p w14:paraId="4F6CF278"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219EB46C"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607C4A0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1B30001A"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56E21076" w14:textId="77777777" w:rsidTr="0007173A">
        <w:trPr>
          <w:trHeight w:val="478"/>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30F89614"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2.3</w:t>
            </w:r>
          </w:p>
        </w:tc>
        <w:tc>
          <w:tcPr>
            <w:tcW w:w="4045" w:type="dxa"/>
            <w:tcBorders>
              <w:top w:val="nil"/>
              <w:left w:val="nil"/>
              <w:bottom w:val="single" w:sz="4" w:space="0" w:color="auto"/>
              <w:right w:val="single" w:sz="4" w:space="0" w:color="auto"/>
            </w:tcBorders>
            <w:shd w:val="clear" w:color="auto" w:fill="auto"/>
            <w:noWrap/>
            <w:vAlign w:val="bottom"/>
            <w:hideMark/>
          </w:tcPr>
          <w:p w14:paraId="4BA24785"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Side navigation can be minimized</w:t>
            </w:r>
          </w:p>
        </w:tc>
        <w:tc>
          <w:tcPr>
            <w:tcW w:w="812" w:type="dxa"/>
            <w:tcBorders>
              <w:top w:val="nil"/>
              <w:left w:val="nil"/>
              <w:bottom w:val="single" w:sz="4" w:space="0" w:color="auto"/>
              <w:right w:val="single" w:sz="4" w:space="0" w:color="auto"/>
            </w:tcBorders>
            <w:shd w:val="clear" w:color="auto" w:fill="auto"/>
            <w:noWrap/>
            <w:vAlign w:val="bottom"/>
            <w:hideMark/>
          </w:tcPr>
          <w:p w14:paraId="2B9E9362"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7D88D6D0"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05A5DCF5"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471A4BFD"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018B23F5" w14:textId="77777777" w:rsidTr="0007173A">
        <w:trPr>
          <w:trHeight w:val="478"/>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399E59C2"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2.4</w:t>
            </w:r>
          </w:p>
        </w:tc>
        <w:tc>
          <w:tcPr>
            <w:tcW w:w="4045" w:type="dxa"/>
            <w:tcBorders>
              <w:top w:val="nil"/>
              <w:left w:val="nil"/>
              <w:bottom w:val="single" w:sz="4" w:space="0" w:color="auto"/>
              <w:right w:val="single" w:sz="4" w:space="0" w:color="auto"/>
            </w:tcBorders>
            <w:shd w:val="clear" w:color="auto" w:fill="auto"/>
            <w:noWrap/>
            <w:vAlign w:val="bottom"/>
            <w:hideMark/>
          </w:tcPr>
          <w:p w14:paraId="0AE6279E"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Home page includes the overall status of logistics</w:t>
            </w:r>
          </w:p>
        </w:tc>
        <w:tc>
          <w:tcPr>
            <w:tcW w:w="812" w:type="dxa"/>
            <w:tcBorders>
              <w:top w:val="nil"/>
              <w:left w:val="nil"/>
              <w:bottom w:val="single" w:sz="4" w:space="0" w:color="auto"/>
              <w:right w:val="single" w:sz="4" w:space="0" w:color="auto"/>
            </w:tcBorders>
            <w:shd w:val="clear" w:color="auto" w:fill="auto"/>
            <w:noWrap/>
            <w:vAlign w:val="bottom"/>
            <w:hideMark/>
          </w:tcPr>
          <w:p w14:paraId="3A8A9E75"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72EDC1F9"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263754A3"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33B6A956"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0A4D788F" w14:textId="77777777" w:rsidTr="0007173A">
        <w:trPr>
          <w:trHeight w:val="598"/>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51EF2E11"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4045" w:type="dxa"/>
            <w:tcBorders>
              <w:top w:val="nil"/>
              <w:left w:val="nil"/>
              <w:bottom w:val="single" w:sz="4" w:space="0" w:color="auto"/>
              <w:right w:val="single" w:sz="4" w:space="0" w:color="auto"/>
            </w:tcBorders>
            <w:shd w:val="clear" w:color="auto" w:fill="auto"/>
            <w:vAlign w:val="bottom"/>
            <w:hideMark/>
          </w:tcPr>
          <w:p w14:paraId="5FC727A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xml:space="preserve">Home page includes the Logistics' Calendar showing the </w:t>
            </w:r>
            <w:r w:rsidRPr="0007173A">
              <w:rPr>
                <w:rFonts w:ascii="Trebuchet MS" w:eastAsia="Times New Roman" w:hAnsi="Trebuchet MS" w:cs="Times New Roman"/>
                <w:color w:val="000000"/>
              </w:rPr>
              <w:br/>
              <w:t>status of requests</w:t>
            </w:r>
          </w:p>
        </w:tc>
        <w:tc>
          <w:tcPr>
            <w:tcW w:w="812" w:type="dxa"/>
            <w:tcBorders>
              <w:top w:val="nil"/>
              <w:left w:val="nil"/>
              <w:bottom w:val="single" w:sz="4" w:space="0" w:color="auto"/>
              <w:right w:val="single" w:sz="4" w:space="0" w:color="auto"/>
            </w:tcBorders>
            <w:shd w:val="clear" w:color="auto" w:fill="auto"/>
            <w:noWrap/>
            <w:vAlign w:val="bottom"/>
            <w:hideMark/>
          </w:tcPr>
          <w:p w14:paraId="76482E8A"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4A2E6948"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189C073"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4CA8FF0D"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1F10D2FE" w14:textId="77777777" w:rsidTr="0007173A">
        <w:trPr>
          <w:trHeight w:val="478"/>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5916A977"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2.5</w:t>
            </w:r>
          </w:p>
        </w:tc>
        <w:tc>
          <w:tcPr>
            <w:tcW w:w="4045" w:type="dxa"/>
            <w:tcBorders>
              <w:top w:val="nil"/>
              <w:left w:val="nil"/>
              <w:bottom w:val="single" w:sz="4" w:space="0" w:color="auto"/>
              <w:right w:val="single" w:sz="4" w:space="0" w:color="auto"/>
            </w:tcBorders>
            <w:shd w:val="clear" w:color="auto" w:fill="auto"/>
            <w:noWrap/>
            <w:vAlign w:val="bottom"/>
            <w:hideMark/>
          </w:tcPr>
          <w:p w14:paraId="557017D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xml:space="preserve">Homepage includes Law and Order's most recent reports </w:t>
            </w:r>
          </w:p>
        </w:tc>
        <w:tc>
          <w:tcPr>
            <w:tcW w:w="812" w:type="dxa"/>
            <w:tcBorders>
              <w:top w:val="nil"/>
              <w:left w:val="nil"/>
              <w:bottom w:val="single" w:sz="4" w:space="0" w:color="auto"/>
              <w:right w:val="single" w:sz="4" w:space="0" w:color="auto"/>
            </w:tcBorders>
            <w:shd w:val="clear" w:color="auto" w:fill="auto"/>
            <w:noWrap/>
            <w:vAlign w:val="bottom"/>
            <w:hideMark/>
          </w:tcPr>
          <w:p w14:paraId="484E81BF"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06D4478B"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8C95A18"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7F91FFD7"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5CB3916C" w14:textId="77777777" w:rsidTr="0007173A">
        <w:trPr>
          <w:trHeight w:val="478"/>
        </w:trPr>
        <w:tc>
          <w:tcPr>
            <w:tcW w:w="723" w:type="dxa"/>
            <w:tcBorders>
              <w:top w:val="nil"/>
              <w:left w:val="single" w:sz="4" w:space="0" w:color="auto"/>
              <w:bottom w:val="single" w:sz="4" w:space="0" w:color="auto"/>
              <w:right w:val="single" w:sz="4" w:space="0" w:color="auto"/>
            </w:tcBorders>
            <w:shd w:val="clear" w:color="000000" w:fill="E9F5CF"/>
            <w:noWrap/>
            <w:vAlign w:val="bottom"/>
            <w:hideMark/>
          </w:tcPr>
          <w:p w14:paraId="637B25B9"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3</w:t>
            </w:r>
          </w:p>
        </w:tc>
        <w:tc>
          <w:tcPr>
            <w:tcW w:w="4045" w:type="dxa"/>
            <w:tcBorders>
              <w:top w:val="nil"/>
              <w:left w:val="nil"/>
              <w:bottom w:val="single" w:sz="4" w:space="0" w:color="auto"/>
              <w:right w:val="single" w:sz="4" w:space="0" w:color="auto"/>
            </w:tcBorders>
            <w:shd w:val="clear" w:color="000000" w:fill="E9F5CF"/>
            <w:noWrap/>
            <w:vAlign w:val="bottom"/>
            <w:hideMark/>
          </w:tcPr>
          <w:p w14:paraId="0663270B"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Notification</w:t>
            </w:r>
          </w:p>
        </w:tc>
        <w:tc>
          <w:tcPr>
            <w:tcW w:w="812" w:type="dxa"/>
            <w:tcBorders>
              <w:top w:val="nil"/>
              <w:left w:val="nil"/>
              <w:bottom w:val="single" w:sz="4" w:space="0" w:color="auto"/>
              <w:right w:val="single" w:sz="4" w:space="0" w:color="auto"/>
            </w:tcBorders>
            <w:shd w:val="clear" w:color="000000" w:fill="E9F5CF"/>
            <w:noWrap/>
            <w:vAlign w:val="bottom"/>
            <w:hideMark/>
          </w:tcPr>
          <w:p w14:paraId="24DD75A3"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noWrap/>
            <w:vAlign w:val="bottom"/>
            <w:hideMark/>
          </w:tcPr>
          <w:p w14:paraId="5EF6C13C"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noWrap/>
            <w:vAlign w:val="bottom"/>
            <w:hideMark/>
          </w:tcPr>
          <w:p w14:paraId="3B5FFE87"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000000" w:fill="E9F5CF"/>
            <w:noWrap/>
            <w:vAlign w:val="bottom"/>
            <w:hideMark/>
          </w:tcPr>
          <w:p w14:paraId="6CB451D0"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65E4BF2C" w14:textId="77777777" w:rsidTr="0007173A">
        <w:trPr>
          <w:trHeight w:val="719"/>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6FDEB59F"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3.1</w:t>
            </w:r>
          </w:p>
        </w:tc>
        <w:tc>
          <w:tcPr>
            <w:tcW w:w="4045" w:type="dxa"/>
            <w:tcBorders>
              <w:top w:val="nil"/>
              <w:left w:val="nil"/>
              <w:bottom w:val="single" w:sz="4" w:space="0" w:color="auto"/>
              <w:right w:val="single" w:sz="4" w:space="0" w:color="auto"/>
            </w:tcBorders>
            <w:shd w:val="clear" w:color="auto" w:fill="auto"/>
            <w:vAlign w:val="bottom"/>
            <w:hideMark/>
          </w:tcPr>
          <w:p w14:paraId="4DEA895A" w14:textId="77777777" w:rsidR="0007173A" w:rsidRPr="0007173A" w:rsidRDefault="0007173A" w:rsidP="0007173A">
            <w:pPr>
              <w:spacing w:after="0" w:line="240" w:lineRule="auto"/>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Notification will be received only to the specific user/s that is identified by the system</w:t>
            </w:r>
          </w:p>
        </w:tc>
        <w:tc>
          <w:tcPr>
            <w:tcW w:w="812" w:type="dxa"/>
            <w:tcBorders>
              <w:top w:val="nil"/>
              <w:left w:val="nil"/>
              <w:bottom w:val="single" w:sz="4" w:space="0" w:color="auto"/>
              <w:right w:val="single" w:sz="4" w:space="0" w:color="auto"/>
            </w:tcBorders>
            <w:shd w:val="clear" w:color="auto" w:fill="auto"/>
            <w:noWrap/>
            <w:vAlign w:val="bottom"/>
            <w:hideMark/>
          </w:tcPr>
          <w:p w14:paraId="39A40D73"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65A4C0C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C838CFE"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5DC4E728"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4916713F" w14:textId="77777777" w:rsidTr="0007173A">
        <w:trPr>
          <w:trHeight w:val="614"/>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1386EC6E"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3.2</w:t>
            </w:r>
          </w:p>
        </w:tc>
        <w:tc>
          <w:tcPr>
            <w:tcW w:w="4045" w:type="dxa"/>
            <w:tcBorders>
              <w:top w:val="nil"/>
              <w:left w:val="nil"/>
              <w:bottom w:val="single" w:sz="4" w:space="0" w:color="auto"/>
              <w:right w:val="single" w:sz="4" w:space="0" w:color="auto"/>
            </w:tcBorders>
            <w:shd w:val="clear" w:color="auto" w:fill="auto"/>
            <w:hideMark/>
          </w:tcPr>
          <w:p w14:paraId="3A28EB96" w14:textId="501EB609"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xml:space="preserve">If there is unread notification, the notification tab will </w:t>
            </w:r>
            <w:r w:rsidRPr="0007173A">
              <w:rPr>
                <w:rFonts w:ascii="Trebuchet MS" w:eastAsia="Times New Roman" w:hAnsi="Trebuchet MS" w:cs="Times New Roman"/>
                <w:color w:val="000000"/>
              </w:rPr>
              <w:br/>
              <w:t>show a symbol that there is new unread notification</w:t>
            </w:r>
          </w:p>
        </w:tc>
        <w:tc>
          <w:tcPr>
            <w:tcW w:w="812" w:type="dxa"/>
            <w:tcBorders>
              <w:top w:val="nil"/>
              <w:left w:val="nil"/>
              <w:bottom w:val="single" w:sz="4" w:space="0" w:color="auto"/>
              <w:right w:val="single" w:sz="4" w:space="0" w:color="auto"/>
            </w:tcBorders>
            <w:shd w:val="clear" w:color="auto" w:fill="auto"/>
            <w:noWrap/>
            <w:vAlign w:val="bottom"/>
            <w:hideMark/>
          </w:tcPr>
          <w:p w14:paraId="4EE2B91A"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6AE3EB97"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44D1F53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45B84406"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3CD13EA9" w14:textId="77777777" w:rsidTr="0007173A">
        <w:trPr>
          <w:trHeight w:val="614"/>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7D035A45"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3.3</w:t>
            </w:r>
          </w:p>
        </w:tc>
        <w:tc>
          <w:tcPr>
            <w:tcW w:w="4045" w:type="dxa"/>
            <w:tcBorders>
              <w:top w:val="nil"/>
              <w:left w:val="nil"/>
              <w:bottom w:val="single" w:sz="4" w:space="0" w:color="auto"/>
              <w:right w:val="single" w:sz="4" w:space="0" w:color="auto"/>
            </w:tcBorders>
            <w:shd w:val="clear" w:color="auto" w:fill="auto"/>
            <w:hideMark/>
          </w:tcPr>
          <w:p w14:paraId="04AB07D9"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The notification must be redirected to new page for viewing when clicked</w:t>
            </w:r>
          </w:p>
        </w:tc>
        <w:tc>
          <w:tcPr>
            <w:tcW w:w="812" w:type="dxa"/>
            <w:tcBorders>
              <w:top w:val="nil"/>
              <w:left w:val="nil"/>
              <w:bottom w:val="single" w:sz="4" w:space="0" w:color="auto"/>
              <w:right w:val="single" w:sz="4" w:space="0" w:color="auto"/>
            </w:tcBorders>
            <w:shd w:val="clear" w:color="auto" w:fill="auto"/>
            <w:noWrap/>
            <w:vAlign w:val="bottom"/>
            <w:hideMark/>
          </w:tcPr>
          <w:p w14:paraId="3058D032"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5A37E920"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2DF75E19"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05E1A706"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20AB073B" w14:textId="77777777" w:rsidTr="0007173A">
        <w:trPr>
          <w:trHeight w:val="478"/>
        </w:trPr>
        <w:tc>
          <w:tcPr>
            <w:tcW w:w="723" w:type="dxa"/>
            <w:tcBorders>
              <w:top w:val="nil"/>
              <w:left w:val="single" w:sz="4" w:space="0" w:color="auto"/>
              <w:bottom w:val="single" w:sz="4" w:space="0" w:color="auto"/>
              <w:right w:val="single" w:sz="4" w:space="0" w:color="auto"/>
            </w:tcBorders>
            <w:shd w:val="clear" w:color="000000" w:fill="E9F5CF"/>
            <w:noWrap/>
            <w:vAlign w:val="bottom"/>
            <w:hideMark/>
          </w:tcPr>
          <w:p w14:paraId="425DBD0D"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4</w:t>
            </w:r>
          </w:p>
        </w:tc>
        <w:tc>
          <w:tcPr>
            <w:tcW w:w="4045" w:type="dxa"/>
            <w:tcBorders>
              <w:top w:val="nil"/>
              <w:left w:val="nil"/>
              <w:bottom w:val="single" w:sz="4" w:space="0" w:color="auto"/>
              <w:right w:val="single" w:sz="4" w:space="0" w:color="auto"/>
            </w:tcBorders>
            <w:shd w:val="clear" w:color="000000" w:fill="E9F5CF"/>
            <w:noWrap/>
            <w:vAlign w:val="bottom"/>
            <w:hideMark/>
          </w:tcPr>
          <w:p w14:paraId="212A6587"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Dashboard</w:t>
            </w:r>
          </w:p>
        </w:tc>
        <w:tc>
          <w:tcPr>
            <w:tcW w:w="812" w:type="dxa"/>
            <w:tcBorders>
              <w:top w:val="nil"/>
              <w:left w:val="nil"/>
              <w:bottom w:val="single" w:sz="4" w:space="0" w:color="auto"/>
              <w:right w:val="single" w:sz="4" w:space="0" w:color="auto"/>
            </w:tcBorders>
            <w:shd w:val="clear" w:color="000000" w:fill="E9F5CF"/>
            <w:noWrap/>
            <w:vAlign w:val="bottom"/>
            <w:hideMark/>
          </w:tcPr>
          <w:p w14:paraId="7285C2A8"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000000" w:fill="E9F5CF"/>
            <w:noWrap/>
            <w:vAlign w:val="bottom"/>
            <w:hideMark/>
          </w:tcPr>
          <w:p w14:paraId="1089A656"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000000" w:fill="E9F5CF"/>
            <w:noWrap/>
            <w:vAlign w:val="bottom"/>
            <w:hideMark/>
          </w:tcPr>
          <w:p w14:paraId="0BBEFC19"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000000" w:fill="E9F5CF"/>
            <w:noWrap/>
            <w:vAlign w:val="bottom"/>
            <w:hideMark/>
          </w:tcPr>
          <w:p w14:paraId="38DA102B"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4BEA76D9" w14:textId="77777777" w:rsidTr="0007173A">
        <w:trPr>
          <w:trHeight w:val="735"/>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5C413275"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4.1</w:t>
            </w:r>
          </w:p>
        </w:tc>
        <w:tc>
          <w:tcPr>
            <w:tcW w:w="4045" w:type="dxa"/>
            <w:tcBorders>
              <w:top w:val="nil"/>
              <w:left w:val="nil"/>
              <w:bottom w:val="single" w:sz="4" w:space="0" w:color="auto"/>
              <w:right w:val="single" w:sz="4" w:space="0" w:color="auto"/>
            </w:tcBorders>
            <w:shd w:val="clear" w:color="auto" w:fill="auto"/>
            <w:vAlign w:val="bottom"/>
            <w:hideMark/>
          </w:tcPr>
          <w:p w14:paraId="4C398C0B" w14:textId="4D6DBF86" w:rsidR="0007173A" w:rsidRPr="0007173A" w:rsidRDefault="0007173A" w:rsidP="0007173A">
            <w:pPr>
              <w:spacing w:after="0" w:line="240" w:lineRule="auto"/>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If there is new data loaded in the</w:t>
            </w:r>
            <w:r>
              <w:rPr>
                <w:rFonts w:ascii="Trebuchet MS" w:eastAsia="Times New Roman" w:hAnsi="Trebuchet MS" w:cs="Times New Roman"/>
                <w:color w:val="000000"/>
                <w:sz w:val="24"/>
                <w:szCs w:val="24"/>
              </w:rPr>
              <w:t xml:space="preserve"> database. The charts will must be update imm</w:t>
            </w:r>
            <w:r w:rsidRPr="0007173A">
              <w:rPr>
                <w:rFonts w:ascii="Trebuchet MS" w:eastAsia="Times New Roman" w:hAnsi="Trebuchet MS" w:cs="Times New Roman"/>
                <w:color w:val="000000"/>
                <w:sz w:val="24"/>
                <w:szCs w:val="24"/>
              </w:rPr>
              <w:t>ediately</w:t>
            </w:r>
          </w:p>
        </w:tc>
        <w:tc>
          <w:tcPr>
            <w:tcW w:w="812" w:type="dxa"/>
            <w:tcBorders>
              <w:top w:val="nil"/>
              <w:left w:val="nil"/>
              <w:bottom w:val="single" w:sz="4" w:space="0" w:color="auto"/>
              <w:right w:val="single" w:sz="4" w:space="0" w:color="auto"/>
            </w:tcBorders>
            <w:shd w:val="clear" w:color="auto" w:fill="auto"/>
            <w:noWrap/>
            <w:vAlign w:val="bottom"/>
            <w:hideMark/>
          </w:tcPr>
          <w:p w14:paraId="56BE5E28"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602F0E67"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08487883"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5F43ED10"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r w:rsidR="0007173A" w:rsidRPr="0007173A" w14:paraId="1344EE36" w14:textId="77777777" w:rsidTr="0007173A">
        <w:trPr>
          <w:trHeight w:val="689"/>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7CDE3C38" w14:textId="77777777" w:rsidR="0007173A" w:rsidRPr="0007173A" w:rsidRDefault="0007173A" w:rsidP="0007173A">
            <w:pPr>
              <w:spacing w:after="0" w:line="240" w:lineRule="auto"/>
              <w:jc w:val="right"/>
              <w:rPr>
                <w:rFonts w:ascii="Trebuchet MS" w:eastAsia="Times New Roman" w:hAnsi="Trebuchet MS" w:cs="Times New Roman"/>
                <w:color w:val="000000"/>
              </w:rPr>
            </w:pPr>
            <w:r w:rsidRPr="0007173A">
              <w:rPr>
                <w:rFonts w:ascii="Trebuchet MS" w:eastAsia="Times New Roman" w:hAnsi="Trebuchet MS" w:cs="Times New Roman"/>
                <w:color w:val="000000"/>
              </w:rPr>
              <w:t>4.2</w:t>
            </w:r>
          </w:p>
        </w:tc>
        <w:tc>
          <w:tcPr>
            <w:tcW w:w="4045" w:type="dxa"/>
            <w:tcBorders>
              <w:top w:val="nil"/>
              <w:left w:val="nil"/>
              <w:bottom w:val="single" w:sz="4" w:space="0" w:color="auto"/>
              <w:right w:val="single" w:sz="4" w:space="0" w:color="auto"/>
            </w:tcBorders>
            <w:shd w:val="clear" w:color="auto" w:fill="auto"/>
            <w:vAlign w:val="bottom"/>
            <w:hideMark/>
          </w:tcPr>
          <w:p w14:paraId="74B924EE" w14:textId="77777777" w:rsidR="0007173A" w:rsidRPr="0007173A" w:rsidRDefault="0007173A" w:rsidP="0007173A">
            <w:pPr>
              <w:spacing w:after="0" w:line="240" w:lineRule="auto"/>
              <w:rPr>
                <w:rFonts w:ascii="Trebuchet MS" w:eastAsia="Times New Roman" w:hAnsi="Trebuchet MS" w:cs="Times New Roman"/>
                <w:color w:val="000000"/>
                <w:sz w:val="24"/>
                <w:szCs w:val="24"/>
              </w:rPr>
            </w:pPr>
            <w:r w:rsidRPr="0007173A">
              <w:rPr>
                <w:rFonts w:ascii="Trebuchet MS" w:eastAsia="Times New Roman" w:hAnsi="Trebuchet MS" w:cs="Times New Roman"/>
                <w:color w:val="000000"/>
                <w:sz w:val="24"/>
                <w:szCs w:val="24"/>
              </w:rPr>
              <w:t xml:space="preserve">All widgets in dashboard must be interactive when one </w:t>
            </w:r>
            <w:r w:rsidRPr="0007173A">
              <w:rPr>
                <w:rFonts w:ascii="Trebuchet MS" w:eastAsia="Times New Roman" w:hAnsi="Trebuchet MS" w:cs="Times New Roman"/>
                <w:color w:val="000000"/>
                <w:sz w:val="24"/>
                <w:szCs w:val="24"/>
              </w:rPr>
              <w:br/>
              <w:t>widget is sorted</w:t>
            </w:r>
          </w:p>
        </w:tc>
        <w:tc>
          <w:tcPr>
            <w:tcW w:w="812" w:type="dxa"/>
            <w:tcBorders>
              <w:top w:val="nil"/>
              <w:left w:val="nil"/>
              <w:bottom w:val="single" w:sz="4" w:space="0" w:color="auto"/>
              <w:right w:val="single" w:sz="4" w:space="0" w:color="auto"/>
            </w:tcBorders>
            <w:shd w:val="clear" w:color="auto" w:fill="auto"/>
            <w:noWrap/>
            <w:vAlign w:val="bottom"/>
            <w:hideMark/>
          </w:tcPr>
          <w:p w14:paraId="7DCAB093"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63E4E9D1"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5FEADEDA"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c>
          <w:tcPr>
            <w:tcW w:w="1525" w:type="dxa"/>
            <w:tcBorders>
              <w:top w:val="nil"/>
              <w:left w:val="nil"/>
              <w:bottom w:val="single" w:sz="4" w:space="0" w:color="auto"/>
              <w:right w:val="single" w:sz="4" w:space="0" w:color="auto"/>
            </w:tcBorders>
            <w:shd w:val="clear" w:color="auto" w:fill="auto"/>
            <w:noWrap/>
            <w:vAlign w:val="bottom"/>
            <w:hideMark/>
          </w:tcPr>
          <w:p w14:paraId="50742890" w14:textId="77777777" w:rsidR="0007173A" w:rsidRPr="0007173A" w:rsidRDefault="0007173A" w:rsidP="0007173A">
            <w:pPr>
              <w:spacing w:after="0" w:line="240" w:lineRule="auto"/>
              <w:rPr>
                <w:rFonts w:ascii="Trebuchet MS" w:eastAsia="Times New Roman" w:hAnsi="Trebuchet MS" w:cs="Times New Roman"/>
                <w:color w:val="000000"/>
              </w:rPr>
            </w:pPr>
            <w:r w:rsidRPr="0007173A">
              <w:rPr>
                <w:rFonts w:ascii="Trebuchet MS" w:eastAsia="Times New Roman" w:hAnsi="Trebuchet MS" w:cs="Times New Roman"/>
                <w:color w:val="000000"/>
              </w:rPr>
              <w:t> </w:t>
            </w:r>
          </w:p>
        </w:tc>
      </w:tr>
    </w:tbl>
    <w:p w14:paraId="6BD90D22" w14:textId="57222764" w:rsidR="00300D9D" w:rsidRDefault="00300D9D" w:rsidP="00300D9D"/>
    <w:p w14:paraId="544E0ECE" w14:textId="2620008C" w:rsidR="00300D9D" w:rsidRPr="00300D9D" w:rsidRDefault="00300D9D" w:rsidP="00300D9D">
      <w:pPr>
        <w:pStyle w:val="Heading1"/>
        <w:rPr>
          <w:rFonts w:ascii="Times New Roman" w:hAnsi="Times New Roman" w:cs="Times New Roman"/>
        </w:rPr>
      </w:pPr>
      <w:r w:rsidRPr="00300D9D">
        <w:rPr>
          <w:rFonts w:ascii="Times New Roman" w:hAnsi="Times New Roman" w:cs="Times New Roman"/>
        </w:rPr>
        <w:t>Test Plan</w:t>
      </w:r>
    </w:p>
    <w:sectPr w:rsidR="00300D9D" w:rsidRPr="00300D9D" w:rsidSect="00BE653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F91E3" w14:textId="77777777" w:rsidR="00A07052" w:rsidRDefault="00A07052" w:rsidP="00BE6533">
      <w:pPr>
        <w:spacing w:after="0" w:line="240" w:lineRule="auto"/>
      </w:pPr>
      <w:r>
        <w:separator/>
      </w:r>
    </w:p>
  </w:endnote>
  <w:endnote w:type="continuationSeparator" w:id="0">
    <w:p w14:paraId="16CCA0BC" w14:textId="77777777" w:rsidR="00A07052" w:rsidRDefault="00A07052" w:rsidP="00BE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Microsoft NeoGothic"/>
    <w:panose1 w:val="02030600000101010101"/>
    <w:charset w:val="81"/>
    <w:family w:val="roman"/>
    <w:pitch w:val="variable"/>
    <w:sig w:usb0="00000000" w:usb1="69D77CFB" w:usb2="00000030" w:usb3="00000000" w:csb0="0008009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9961" w14:textId="579E3AC4" w:rsidR="00A07052" w:rsidRDefault="00A0705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81B52">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81B52">
      <w:rPr>
        <w:noProof/>
        <w:color w:val="323E4F" w:themeColor="text2" w:themeShade="BF"/>
        <w:sz w:val="24"/>
        <w:szCs w:val="24"/>
      </w:rPr>
      <w:t>9</w:t>
    </w:r>
    <w:r>
      <w:rPr>
        <w:color w:val="323E4F" w:themeColor="text2" w:themeShade="BF"/>
        <w:sz w:val="24"/>
        <w:szCs w:val="24"/>
      </w:rPr>
      <w:fldChar w:fldCharType="end"/>
    </w:r>
  </w:p>
  <w:p w14:paraId="6F30DFA6" w14:textId="77777777" w:rsidR="00A07052" w:rsidRDefault="00A07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0D319" w14:textId="77777777" w:rsidR="00A07052" w:rsidRDefault="00A07052" w:rsidP="00BE6533">
      <w:pPr>
        <w:spacing w:after="0" w:line="240" w:lineRule="auto"/>
      </w:pPr>
      <w:r>
        <w:separator/>
      </w:r>
    </w:p>
  </w:footnote>
  <w:footnote w:type="continuationSeparator" w:id="0">
    <w:p w14:paraId="57AF4038" w14:textId="77777777" w:rsidR="00A07052" w:rsidRDefault="00A07052" w:rsidP="00BE6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1" w15:restartNumberingAfterBreak="0">
    <w:nsid w:val="1B0C5452"/>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AA4C5B"/>
    <w:multiLevelType w:val="hybridMultilevel"/>
    <w:tmpl w:val="CBD2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5478A"/>
    <w:multiLevelType w:val="hybridMultilevel"/>
    <w:tmpl w:val="856288F4"/>
    <w:lvl w:ilvl="0" w:tplc="A32EC3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94F47"/>
    <w:multiLevelType w:val="hybridMultilevel"/>
    <w:tmpl w:val="8722AD5C"/>
    <w:lvl w:ilvl="0" w:tplc="22AEC6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D45BA9"/>
    <w:multiLevelType w:val="hybridMultilevel"/>
    <w:tmpl w:val="8E7835AC"/>
    <w:lvl w:ilvl="0" w:tplc="0ED2028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53DD1"/>
    <w:multiLevelType w:val="hybridMultilevel"/>
    <w:tmpl w:val="5CC21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FF"/>
    <w:rsid w:val="000431B8"/>
    <w:rsid w:val="00051857"/>
    <w:rsid w:val="00060AE9"/>
    <w:rsid w:val="0007173A"/>
    <w:rsid w:val="00080B9B"/>
    <w:rsid w:val="000A43AB"/>
    <w:rsid w:val="000C597F"/>
    <w:rsid w:val="000F18D4"/>
    <w:rsid w:val="001239BE"/>
    <w:rsid w:val="001249E9"/>
    <w:rsid w:val="001366C6"/>
    <w:rsid w:val="0016529A"/>
    <w:rsid w:val="00165A8C"/>
    <w:rsid w:val="001A3059"/>
    <w:rsid w:val="001F4F7F"/>
    <w:rsid w:val="0021027E"/>
    <w:rsid w:val="0021379A"/>
    <w:rsid w:val="002344C0"/>
    <w:rsid w:val="0026540A"/>
    <w:rsid w:val="00281B52"/>
    <w:rsid w:val="002A4D63"/>
    <w:rsid w:val="002F677F"/>
    <w:rsid w:val="002F7C16"/>
    <w:rsid w:val="00300D9D"/>
    <w:rsid w:val="0037577D"/>
    <w:rsid w:val="003D565E"/>
    <w:rsid w:val="003E6724"/>
    <w:rsid w:val="004133D5"/>
    <w:rsid w:val="004136EF"/>
    <w:rsid w:val="004330D7"/>
    <w:rsid w:val="00455C54"/>
    <w:rsid w:val="004F7C00"/>
    <w:rsid w:val="0050377B"/>
    <w:rsid w:val="005519DE"/>
    <w:rsid w:val="0055650E"/>
    <w:rsid w:val="00594F93"/>
    <w:rsid w:val="005A6D4F"/>
    <w:rsid w:val="005C4123"/>
    <w:rsid w:val="005E2FFE"/>
    <w:rsid w:val="00603463"/>
    <w:rsid w:val="00620C83"/>
    <w:rsid w:val="006A0DB1"/>
    <w:rsid w:val="00750640"/>
    <w:rsid w:val="00853EEB"/>
    <w:rsid w:val="009204DF"/>
    <w:rsid w:val="0093554A"/>
    <w:rsid w:val="00936E14"/>
    <w:rsid w:val="00A07052"/>
    <w:rsid w:val="00A63118"/>
    <w:rsid w:val="00A811FF"/>
    <w:rsid w:val="00AA5424"/>
    <w:rsid w:val="00AF1EC9"/>
    <w:rsid w:val="00B32F57"/>
    <w:rsid w:val="00BC2FC8"/>
    <w:rsid w:val="00BD26CD"/>
    <w:rsid w:val="00BD5321"/>
    <w:rsid w:val="00BE6533"/>
    <w:rsid w:val="00C2330A"/>
    <w:rsid w:val="00C37513"/>
    <w:rsid w:val="00C542A7"/>
    <w:rsid w:val="00CA1DC3"/>
    <w:rsid w:val="00CA4F74"/>
    <w:rsid w:val="00D058F8"/>
    <w:rsid w:val="00D12861"/>
    <w:rsid w:val="00D56D13"/>
    <w:rsid w:val="00D66EE8"/>
    <w:rsid w:val="00D81C4F"/>
    <w:rsid w:val="00DA036D"/>
    <w:rsid w:val="00DA4E9A"/>
    <w:rsid w:val="00DC2BE9"/>
    <w:rsid w:val="00DF52A2"/>
    <w:rsid w:val="00E12009"/>
    <w:rsid w:val="00E47892"/>
    <w:rsid w:val="00E61FE3"/>
    <w:rsid w:val="00E92B9C"/>
    <w:rsid w:val="00EA243A"/>
    <w:rsid w:val="00EE00A0"/>
    <w:rsid w:val="00F2187A"/>
    <w:rsid w:val="00F3541E"/>
    <w:rsid w:val="00FA32E5"/>
    <w:rsid w:val="00FB2885"/>
    <w:rsid w:val="00FB3147"/>
    <w:rsid w:val="00FF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2EAD30"/>
  <w15:chartTrackingRefBased/>
  <w15:docId w15:val="{F9FBA8C3-8498-428B-9958-4D5FC396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8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4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3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8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187A"/>
    <w:pPr>
      <w:outlineLvl w:val="9"/>
    </w:pPr>
  </w:style>
  <w:style w:type="paragraph" w:styleId="TOC2">
    <w:name w:val="toc 2"/>
    <w:basedOn w:val="Normal"/>
    <w:next w:val="Normal"/>
    <w:autoRedefine/>
    <w:uiPriority w:val="39"/>
    <w:unhideWhenUsed/>
    <w:rsid w:val="00F2187A"/>
    <w:pPr>
      <w:spacing w:after="100"/>
      <w:ind w:left="220"/>
    </w:pPr>
    <w:rPr>
      <w:rFonts w:eastAsiaTheme="minorEastAsia" w:cs="Times New Roman"/>
    </w:rPr>
  </w:style>
  <w:style w:type="paragraph" w:styleId="TOC1">
    <w:name w:val="toc 1"/>
    <w:basedOn w:val="Normal"/>
    <w:next w:val="Normal"/>
    <w:autoRedefine/>
    <w:uiPriority w:val="39"/>
    <w:unhideWhenUsed/>
    <w:rsid w:val="00F2187A"/>
    <w:pPr>
      <w:spacing w:after="100"/>
    </w:pPr>
    <w:rPr>
      <w:rFonts w:eastAsiaTheme="minorEastAsia" w:cs="Times New Roman"/>
    </w:rPr>
  </w:style>
  <w:style w:type="paragraph" w:styleId="TOC3">
    <w:name w:val="toc 3"/>
    <w:basedOn w:val="Normal"/>
    <w:next w:val="Normal"/>
    <w:autoRedefine/>
    <w:uiPriority w:val="39"/>
    <w:unhideWhenUsed/>
    <w:rsid w:val="00F2187A"/>
    <w:pPr>
      <w:spacing w:after="100"/>
      <w:ind w:left="440"/>
    </w:pPr>
    <w:rPr>
      <w:rFonts w:eastAsiaTheme="minorEastAsia" w:cs="Times New Roman"/>
    </w:rPr>
  </w:style>
  <w:style w:type="paragraph" w:styleId="Title">
    <w:name w:val="Title"/>
    <w:basedOn w:val="Normal"/>
    <w:next w:val="Normal"/>
    <w:link w:val="TitleChar"/>
    <w:uiPriority w:val="10"/>
    <w:qFormat/>
    <w:rsid w:val="00BE6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53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533"/>
  </w:style>
  <w:style w:type="paragraph" w:styleId="Footer">
    <w:name w:val="footer"/>
    <w:basedOn w:val="Normal"/>
    <w:link w:val="FooterChar"/>
    <w:uiPriority w:val="99"/>
    <w:unhideWhenUsed/>
    <w:rsid w:val="00BE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533"/>
  </w:style>
  <w:style w:type="character" w:customStyle="1" w:styleId="Heading2Char">
    <w:name w:val="Heading 2 Char"/>
    <w:basedOn w:val="DefaultParagraphFont"/>
    <w:link w:val="Heading2"/>
    <w:uiPriority w:val="9"/>
    <w:rsid w:val="000A43A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0A43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43A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A43A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61FE3"/>
    <w:rPr>
      <w:color w:val="0563C1" w:themeColor="hyperlink"/>
      <w:u w:val="single"/>
    </w:rPr>
  </w:style>
  <w:style w:type="paragraph" w:customStyle="1" w:styleId="paragraph">
    <w:name w:val="paragraph"/>
    <w:basedOn w:val="Normal"/>
    <w:rsid w:val="00E61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50640"/>
    <w:rPr>
      <w:rFonts w:cs="Times New Roman"/>
    </w:rPr>
  </w:style>
  <w:style w:type="table" w:styleId="TableGrid">
    <w:name w:val="Table Grid"/>
    <w:basedOn w:val="TableNormal"/>
    <w:uiPriority w:val="39"/>
    <w:rsid w:val="00935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40A"/>
    <w:pPr>
      <w:ind w:left="720"/>
      <w:contextualSpacing/>
    </w:pPr>
  </w:style>
  <w:style w:type="paragraph" w:styleId="BodyText2">
    <w:name w:val="Body Text 2"/>
    <w:basedOn w:val="Normal"/>
    <w:link w:val="BodyText2Char"/>
    <w:rsid w:val="00A07052"/>
    <w:pPr>
      <w:tabs>
        <w:tab w:val="left" w:pos="360"/>
        <w:tab w:val="left" w:pos="1520"/>
        <w:tab w:val="left" w:pos="5940"/>
        <w:tab w:val="left" w:pos="6300"/>
      </w:tabs>
      <w:spacing w:after="0" w:line="240" w:lineRule="auto"/>
      <w:ind w:right="720"/>
    </w:pPr>
    <w:rPr>
      <w:rFonts w:ascii="Times New Roman" w:eastAsia="Batang" w:hAnsi="Times New Roman" w:cs="Times New Roman"/>
      <w:i/>
      <w:sz w:val="24"/>
      <w:szCs w:val="20"/>
    </w:rPr>
  </w:style>
  <w:style w:type="character" w:customStyle="1" w:styleId="BodyText2Char">
    <w:name w:val="Body Text 2 Char"/>
    <w:basedOn w:val="DefaultParagraphFont"/>
    <w:link w:val="BodyText2"/>
    <w:rsid w:val="00A07052"/>
    <w:rPr>
      <w:rFonts w:ascii="Times New Roman" w:eastAsia="Batang" w:hAnsi="Times New Roman"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242101">
      <w:bodyDiv w:val="1"/>
      <w:marLeft w:val="0"/>
      <w:marRight w:val="0"/>
      <w:marTop w:val="0"/>
      <w:marBottom w:val="0"/>
      <w:divBdr>
        <w:top w:val="none" w:sz="0" w:space="0" w:color="auto"/>
        <w:left w:val="none" w:sz="0" w:space="0" w:color="auto"/>
        <w:bottom w:val="none" w:sz="0" w:space="0" w:color="auto"/>
        <w:right w:val="none" w:sz="0" w:space="0" w:color="auto"/>
      </w:divBdr>
    </w:div>
    <w:div w:id="4644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93E7-D8F3-4E2B-8201-AAB969A8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9</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Aira Joyce Carpio</cp:lastModifiedBy>
  <cp:revision>77</cp:revision>
  <dcterms:created xsi:type="dcterms:W3CDTF">2017-03-13T04:26:00Z</dcterms:created>
  <dcterms:modified xsi:type="dcterms:W3CDTF">2017-03-28T12:40:00Z</dcterms:modified>
</cp:coreProperties>
</file>