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B4BF" w14:textId="10D04C74" w:rsidR="00644942" w:rsidRDefault="009B1849" w:rsidP="009B1849">
      <w:pPr>
        <w:pStyle w:val="Listapunktowana"/>
        <w:numPr>
          <w:ilvl w:val="0"/>
          <w:numId w:val="0"/>
        </w:numPr>
        <w:jc w:val="center"/>
        <w:rPr>
          <w:b/>
          <w:sz w:val="56"/>
          <w:szCs w:val="56"/>
        </w:rPr>
      </w:pPr>
      <w:r w:rsidRPr="00CB70D7">
        <w:rPr>
          <w:b/>
          <w:sz w:val="56"/>
          <w:szCs w:val="56"/>
        </w:rPr>
        <w:t>FIRE SIMULATOR</w:t>
      </w:r>
    </w:p>
    <w:p w14:paraId="68133C2E" w14:textId="0F13E646" w:rsidR="000A75EA" w:rsidRPr="00001EE8" w:rsidRDefault="000A75EA" w:rsidP="000A75EA">
      <w:pPr>
        <w:rPr>
          <w:b/>
          <w:bCs/>
          <w:sz w:val="32"/>
          <w:szCs w:val="32"/>
        </w:rPr>
      </w:pPr>
      <w:r w:rsidRPr="00001EE8">
        <w:rPr>
          <w:b/>
          <w:bCs/>
          <w:sz w:val="32"/>
          <w:szCs w:val="32"/>
        </w:rPr>
        <w:t>Krótki opis systemu</w:t>
      </w:r>
      <w:r w:rsidRPr="00001EE8">
        <w:rPr>
          <w:b/>
          <w:bCs/>
          <w:sz w:val="32"/>
          <w:szCs w:val="32"/>
        </w:rPr>
        <w:t>:</w:t>
      </w:r>
    </w:p>
    <w:p w14:paraId="03DF0AD4" w14:textId="0CA90D8E" w:rsidR="000A75EA" w:rsidRPr="00001EE8" w:rsidRDefault="000A75EA" w:rsidP="000A75EA">
      <w:pPr>
        <w:rPr>
          <w:sz w:val="24"/>
          <w:szCs w:val="24"/>
        </w:rPr>
      </w:pPr>
      <w:proofErr w:type="spellStart"/>
      <w:r w:rsidRPr="00001EE8">
        <w:rPr>
          <w:sz w:val="24"/>
          <w:szCs w:val="24"/>
        </w:rPr>
        <w:t>Fire</w:t>
      </w:r>
      <w:proofErr w:type="spellEnd"/>
      <w:r w:rsidRPr="00001EE8">
        <w:rPr>
          <w:sz w:val="24"/>
          <w:szCs w:val="24"/>
        </w:rPr>
        <w:t xml:space="preserve"> </w:t>
      </w:r>
      <w:proofErr w:type="spellStart"/>
      <w:r w:rsidRPr="00001EE8">
        <w:rPr>
          <w:sz w:val="24"/>
          <w:szCs w:val="24"/>
        </w:rPr>
        <w:t>simulator</w:t>
      </w:r>
      <w:proofErr w:type="spellEnd"/>
      <w:r w:rsidRPr="00001EE8">
        <w:rPr>
          <w:sz w:val="24"/>
          <w:szCs w:val="24"/>
        </w:rPr>
        <w:t xml:space="preserve"> to system mający na celu symulowanie zachowania środowiska naturalnego pod kątem pożarów. Zaimplementowany został system, którego zadaniem jest symulowanie samego pożaru, jego rozprzestrzeniania się, jak i gaszenia. Dodatkowo zaimplementowany został mechanizm przemieszczania się jednostek straży pożarnej, a siła gaszenia została uzależniona od natężenia jednostek gaśniczych w danym obszarze, w celu jak najwierniejszego oddania rzeczywistych warunków przez symulator. </w:t>
      </w:r>
    </w:p>
    <w:p w14:paraId="70A0E8E3" w14:textId="77777777" w:rsidR="000A75EA" w:rsidRPr="00001EE8" w:rsidRDefault="000A75EA" w:rsidP="000A75EA">
      <w:pPr>
        <w:pStyle w:val="Listapunktowana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1F24E60D" w14:textId="24DA470F" w:rsidR="009B1849" w:rsidRPr="00001EE8" w:rsidRDefault="009B1849" w:rsidP="009B1849">
      <w:pPr>
        <w:rPr>
          <w:b/>
          <w:bCs/>
          <w:sz w:val="32"/>
          <w:szCs w:val="32"/>
        </w:rPr>
      </w:pPr>
      <w:r w:rsidRPr="00001EE8">
        <w:rPr>
          <w:b/>
          <w:bCs/>
          <w:sz w:val="32"/>
          <w:szCs w:val="32"/>
        </w:rPr>
        <w:t>Struktura plików</w:t>
      </w:r>
      <w:r w:rsidR="00001EE8" w:rsidRPr="00001EE8">
        <w:rPr>
          <w:b/>
          <w:bCs/>
          <w:sz w:val="32"/>
          <w:szCs w:val="32"/>
        </w:rPr>
        <w:t xml:space="preserve"> i ich krótkie omówienie:</w:t>
      </w:r>
    </w:p>
    <w:p w14:paraId="4932EB95" w14:textId="49BA1C5D" w:rsidR="009B1849" w:rsidRPr="00001EE8" w:rsidRDefault="005103FF">
      <w:pPr>
        <w:rPr>
          <w:sz w:val="24"/>
          <w:szCs w:val="24"/>
        </w:rPr>
      </w:pPr>
      <w:r w:rsidRPr="00001EE8">
        <w:rPr>
          <w:sz w:val="24"/>
          <w:szCs w:val="24"/>
        </w:rPr>
        <w:t xml:space="preserve">Katalog </w:t>
      </w:r>
      <w:proofErr w:type="spellStart"/>
      <w:r w:rsidRPr="00001EE8">
        <w:rPr>
          <w:sz w:val="24"/>
          <w:szCs w:val="24"/>
        </w:rPr>
        <w:t>simulation</w:t>
      </w:r>
      <w:proofErr w:type="spellEnd"/>
      <w:r w:rsidRPr="00001EE8">
        <w:rPr>
          <w:sz w:val="24"/>
          <w:szCs w:val="24"/>
        </w:rPr>
        <w:t>:</w:t>
      </w:r>
    </w:p>
    <w:p w14:paraId="1A9EB704" w14:textId="618EABF9" w:rsidR="005103FF" w:rsidRPr="00001EE8" w:rsidRDefault="005103FF">
      <w:pPr>
        <w:rPr>
          <w:sz w:val="24"/>
          <w:szCs w:val="24"/>
        </w:rPr>
      </w:pPr>
      <w:r w:rsidRPr="00001EE8">
        <w:rPr>
          <w:sz w:val="24"/>
          <w:szCs w:val="24"/>
        </w:rPr>
        <w:tab/>
        <w:t xml:space="preserve">Katalog </w:t>
      </w:r>
      <w:proofErr w:type="spellStart"/>
      <w:r w:rsidRPr="00001EE8">
        <w:rPr>
          <w:sz w:val="24"/>
          <w:szCs w:val="24"/>
        </w:rPr>
        <w:t>simulation</w:t>
      </w:r>
      <w:proofErr w:type="spellEnd"/>
      <w:r w:rsidRPr="00001EE8">
        <w:rPr>
          <w:sz w:val="24"/>
          <w:szCs w:val="24"/>
        </w:rPr>
        <w:t xml:space="preserve"> zawiera wszelkie komponenty składowe symulacji. Podkatalog </w:t>
      </w:r>
      <w:proofErr w:type="spellStart"/>
      <w:r w:rsidRPr="00001EE8">
        <w:rPr>
          <w:sz w:val="24"/>
          <w:szCs w:val="24"/>
        </w:rPr>
        <w:t>configurations</w:t>
      </w:r>
      <w:proofErr w:type="spellEnd"/>
      <w:r w:rsidRPr="00001EE8">
        <w:rPr>
          <w:sz w:val="24"/>
          <w:szCs w:val="24"/>
        </w:rPr>
        <w:t xml:space="preserve"> zawiera przykładowe pliki konfiguracyjne w formacie </w:t>
      </w:r>
      <w:proofErr w:type="spellStart"/>
      <w:r w:rsidRPr="00001EE8">
        <w:rPr>
          <w:sz w:val="24"/>
          <w:szCs w:val="24"/>
        </w:rPr>
        <w:t>json</w:t>
      </w:r>
      <w:proofErr w:type="spellEnd"/>
      <w:r w:rsidRPr="00001EE8">
        <w:rPr>
          <w:sz w:val="24"/>
          <w:szCs w:val="24"/>
        </w:rPr>
        <w:t>, zgodne ze specyfikacją systemu wspomagania decyzji.</w:t>
      </w:r>
    </w:p>
    <w:p w14:paraId="468D34FF" w14:textId="77777777" w:rsidR="005103FF" w:rsidRPr="00001EE8" w:rsidRDefault="005103FF" w:rsidP="005103FF">
      <w:pPr>
        <w:pStyle w:val="HTML-wstpniesformatowany"/>
        <w:shd w:val="clear" w:color="auto" w:fill="1E1F22"/>
        <w:rPr>
          <w:color w:val="CC7832"/>
          <w:sz w:val="24"/>
          <w:szCs w:val="24"/>
          <w:lang w:val="en-GB" w:eastAsia="pl-PL"/>
        </w:rPr>
      </w:pPr>
      <w:proofErr w:type="spellStart"/>
      <w:r>
        <w:rPr>
          <w:sz w:val="24"/>
          <w:szCs w:val="24"/>
        </w:rPr>
        <w:t>Przykładowa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001EE8">
        <w:rPr>
          <w:color w:val="A9B7C6"/>
          <w:sz w:val="24"/>
          <w:szCs w:val="24"/>
          <w:lang w:val="en-GB" w:eastAsia="pl-PL"/>
        </w:rPr>
        <w:t>{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forestId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forestName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A8759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6A8759"/>
          <w:sz w:val="24"/>
          <w:szCs w:val="24"/>
          <w:lang w:val="en-GB" w:eastAsia="pl-PL"/>
        </w:rPr>
        <w:t>Ochotnica</w:t>
      </w:r>
      <w:proofErr w:type="spellEnd"/>
      <w:r w:rsidRPr="00001EE8">
        <w:rPr>
          <w:color w:val="6A8759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"rows"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8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"columns"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12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"location"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{ </w:t>
      </w:r>
      <w:r w:rsidRPr="00001EE8">
        <w:rPr>
          <w:color w:val="9876AA"/>
          <w:sz w:val="24"/>
          <w:szCs w:val="24"/>
          <w:lang w:val="en-GB" w:eastAsia="pl-PL"/>
        </w:rPr>
        <w:t>"longitude"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20.132385645406604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9876AA"/>
          <w:sz w:val="24"/>
          <w:szCs w:val="24"/>
          <w:lang w:val="en-GB" w:eastAsia="pl-PL"/>
        </w:rPr>
        <w:t>"latitude"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 xml:space="preserve">49.5599264763197 </w:t>
      </w:r>
      <w:r w:rsidRPr="00001EE8">
        <w:rPr>
          <w:color w:val="A9B7C6"/>
          <w:sz w:val="24"/>
          <w:szCs w:val="24"/>
          <w:lang w:val="en-GB" w:eastAsia="pl-PL"/>
        </w:rPr>
        <w:t>}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</w:t>
      </w:r>
      <w:r w:rsidRPr="00001EE8">
        <w:rPr>
          <w:color w:val="A9B7C6"/>
          <w:sz w:val="24"/>
          <w:szCs w:val="24"/>
          <w:lang w:val="en-GB" w:eastAsia="pl-PL"/>
        </w:rPr>
        <w:t xml:space="preserve">{ </w:t>
      </w:r>
      <w:r w:rsidRPr="00001EE8">
        <w:rPr>
          <w:color w:val="9876AA"/>
          <w:sz w:val="24"/>
          <w:szCs w:val="24"/>
          <w:lang w:val="en-GB" w:eastAsia="pl-PL"/>
        </w:rPr>
        <w:t>"longitude"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20.254446675807113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9876AA"/>
          <w:sz w:val="24"/>
          <w:szCs w:val="24"/>
          <w:lang w:val="en-GB" w:eastAsia="pl-PL"/>
        </w:rPr>
        <w:t>"latitude"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 xml:space="preserve">49.5599264763197 </w:t>
      </w:r>
      <w:r w:rsidRPr="00001EE8">
        <w:rPr>
          <w:color w:val="A9B7C6"/>
          <w:sz w:val="24"/>
          <w:szCs w:val="24"/>
          <w:lang w:val="en-GB" w:eastAsia="pl-PL"/>
        </w:rPr>
        <w:t>}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</w:t>
      </w:r>
      <w:r w:rsidRPr="00001EE8">
        <w:rPr>
          <w:color w:val="A9B7C6"/>
          <w:sz w:val="24"/>
          <w:szCs w:val="24"/>
          <w:lang w:val="en-GB" w:eastAsia="pl-PL"/>
        </w:rPr>
        <w:t xml:space="preserve">{ </w:t>
      </w:r>
      <w:r w:rsidRPr="00001EE8">
        <w:rPr>
          <w:color w:val="9876AA"/>
          <w:sz w:val="24"/>
          <w:szCs w:val="24"/>
          <w:lang w:val="en-GB" w:eastAsia="pl-PL"/>
        </w:rPr>
        <w:t>"longitude"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20.254446675807113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9876AA"/>
          <w:sz w:val="24"/>
          <w:szCs w:val="24"/>
          <w:lang w:val="en-GB" w:eastAsia="pl-PL"/>
        </w:rPr>
        <w:t>"latitude"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 xml:space="preserve">49.49921247019953 </w:t>
      </w:r>
      <w:r w:rsidRPr="00001EE8">
        <w:rPr>
          <w:color w:val="A9B7C6"/>
          <w:sz w:val="24"/>
          <w:szCs w:val="24"/>
          <w:lang w:val="en-GB" w:eastAsia="pl-PL"/>
        </w:rPr>
        <w:t>}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</w:t>
      </w:r>
      <w:r w:rsidRPr="00001EE8">
        <w:rPr>
          <w:color w:val="A9B7C6"/>
          <w:sz w:val="24"/>
          <w:szCs w:val="24"/>
          <w:lang w:val="en-GB" w:eastAsia="pl-PL"/>
        </w:rPr>
        <w:t xml:space="preserve">{ </w:t>
      </w:r>
      <w:r w:rsidRPr="00001EE8">
        <w:rPr>
          <w:color w:val="9876AA"/>
          <w:sz w:val="24"/>
          <w:szCs w:val="24"/>
          <w:lang w:val="en-GB" w:eastAsia="pl-PL"/>
        </w:rPr>
        <w:t>"longitude"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20.132385645406604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9876AA"/>
          <w:sz w:val="24"/>
          <w:szCs w:val="24"/>
          <w:lang w:val="en-GB" w:eastAsia="pl-PL"/>
        </w:rPr>
        <w:t>"latitude"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 xml:space="preserve">49.49921247019953 </w:t>
      </w:r>
      <w:r w:rsidRPr="00001EE8">
        <w:rPr>
          <w:color w:val="A9B7C6"/>
          <w:sz w:val="24"/>
          <w:szCs w:val="24"/>
          <w:lang w:val="en-GB" w:eastAsia="pl-PL"/>
        </w:rPr>
        <w:t>}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]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</w:t>
      </w:r>
      <w:r w:rsidRPr="00001EE8">
        <w:rPr>
          <w:color w:val="9876AA"/>
          <w:sz w:val="24"/>
          <w:szCs w:val="24"/>
          <w:lang w:val="en-GB" w:eastAsia="pl-PL"/>
        </w:rPr>
        <w:t>"sectors"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{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sectorId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"row"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"column"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sectorType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A8759"/>
          <w:sz w:val="24"/>
          <w:szCs w:val="24"/>
          <w:lang w:val="en-GB" w:eastAsia="pl-PL"/>
        </w:rPr>
        <w:t>"DECIDUOUS"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initialState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A9B7C6"/>
          <w:sz w:val="24"/>
          <w:szCs w:val="24"/>
          <w:lang w:val="en-GB" w:eastAsia="pl-PL"/>
        </w:rPr>
        <w:t>{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"temperature"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23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windSpeed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11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windDirection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A8759"/>
          <w:sz w:val="24"/>
          <w:szCs w:val="24"/>
          <w:lang w:val="en-GB" w:eastAsia="pl-PL"/>
        </w:rPr>
        <w:t>"SE"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airHumidity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55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</w:t>
      </w:r>
      <w:proofErr w:type="spellStart"/>
      <w:r w:rsidRPr="00001EE8">
        <w:rPr>
          <w:color w:val="9876AA"/>
          <w:sz w:val="24"/>
          <w:szCs w:val="24"/>
          <w:lang w:val="en-GB" w:eastAsia="pl-PL"/>
        </w:rPr>
        <w:t>plantLitterMoisture</w:t>
      </w:r>
      <w:proofErr w:type="spellEnd"/>
      <w:r w:rsidRPr="00001EE8">
        <w:rPr>
          <w:color w:val="9876AA"/>
          <w:sz w:val="24"/>
          <w:szCs w:val="24"/>
          <w:lang w:val="en-GB" w:eastAsia="pl-PL"/>
        </w:rPr>
        <w:t>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77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</w:r>
      <w:r w:rsidRPr="00001EE8">
        <w:rPr>
          <w:color w:val="CC7832"/>
          <w:sz w:val="24"/>
          <w:szCs w:val="24"/>
          <w:lang w:val="en-GB" w:eastAsia="pl-PL"/>
        </w:rPr>
        <w:lastRenderedPageBreak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"co2Concentration"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99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9876AA"/>
          <w:sz w:val="24"/>
          <w:szCs w:val="24"/>
          <w:lang w:val="en-GB" w:eastAsia="pl-PL"/>
        </w:rPr>
        <w:t>"pm2_5Concentration"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6897BB"/>
          <w:sz w:val="24"/>
          <w:szCs w:val="24"/>
          <w:lang w:val="en-GB" w:eastAsia="pl-PL"/>
        </w:rPr>
        <w:t>33</w:t>
      </w:r>
      <w:r w:rsidRPr="00001EE8">
        <w:rPr>
          <w:color w:val="6897BB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A9B7C6"/>
          <w:sz w:val="24"/>
          <w:szCs w:val="24"/>
          <w:lang w:val="en-GB" w:eastAsia="pl-PL"/>
        </w:rPr>
        <w:t>}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</w:t>
      </w:r>
      <w:r w:rsidRPr="00001EE8">
        <w:rPr>
          <w:color w:val="9876AA"/>
          <w:sz w:val="24"/>
          <w:szCs w:val="24"/>
          <w:lang w:val="en-GB" w:eastAsia="pl-PL"/>
        </w:rPr>
        <w:t>"contours"</w:t>
      </w:r>
      <w:r w:rsidRPr="00001EE8">
        <w:rPr>
          <w:color w:val="CC7832"/>
          <w:sz w:val="24"/>
          <w:szCs w:val="24"/>
          <w:lang w:val="en-GB" w:eastAsia="pl-PL"/>
        </w:rPr>
        <w:t xml:space="preserve">: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    [</w:t>
      </w:r>
      <w:r w:rsidRPr="00001EE8">
        <w:rPr>
          <w:color w:val="6897BB"/>
          <w:sz w:val="24"/>
          <w:szCs w:val="24"/>
          <w:lang w:val="en-GB" w:eastAsia="pl-PL"/>
        </w:rPr>
        <w:t>20.132385645406604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6897BB"/>
          <w:sz w:val="24"/>
          <w:szCs w:val="24"/>
          <w:lang w:val="en-GB" w:eastAsia="pl-PL"/>
        </w:rPr>
        <w:t>49.49921247019953</w:t>
      </w:r>
      <w:r w:rsidRPr="00001EE8">
        <w:rPr>
          <w:color w:val="A9B7C6"/>
          <w:sz w:val="24"/>
          <w:szCs w:val="24"/>
          <w:lang w:val="en-GB" w:eastAsia="pl-PL"/>
        </w:rPr>
        <w:t>]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6897BB"/>
          <w:sz w:val="24"/>
          <w:szCs w:val="24"/>
          <w:lang w:val="en-GB" w:eastAsia="pl-PL"/>
        </w:rPr>
        <w:t>20.132385645406604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6897BB"/>
          <w:sz w:val="24"/>
          <w:szCs w:val="24"/>
          <w:lang w:val="en-GB" w:eastAsia="pl-PL"/>
        </w:rPr>
        <w:t>49.50680172096455</w:t>
      </w:r>
      <w:r w:rsidRPr="00001EE8">
        <w:rPr>
          <w:color w:val="A9B7C6"/>
          <w:sz w:val="24"/>
          <w:szCs w:val="24"/>
          <w:lang w:val="en-GB" w:eastAsia="pl-PL"/>
        </w:rPr>
        <w:t>]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6897BB"/>
          <w:sz w:val="24"/>
          <w:szCs w:val="24"/>
          <w:lang w:val="en-GB" w:eastAsia="pl-PL"/>
        </w:rPr>
        <w:t>20.14255739793998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6897BB"/>
          <w:sz w:val="24"/>
          <w:szCs w:val="24"/>
          <w:lang w:val="en-GB" w:eastAsia="pl-PL"/>
        </w:rPr>
        <w:t>49.50680172096455</w:t>
      </w:r>
      <w:r w:rsidRPr="00001EE8">
        <w:rPr>
          <w:color w:val="A9B7C6"/>
          <w:sz w:val="24"/>
          <w:szCs w:val="24"/>
          <w:lang w:val="en-GB" w:eastAsia="pl-PL"/>
        </w:rPr>
        <w:t>]</w:t>
      </w:r>
      <w:r w:rsidRPr="00001EE8">
        <w:rPr>
          <w:color w:val="CC7832"/>
          <w:sz w:val="24"/>
          <w:szCs w:val="24"/>
          <w:lang w:val="en-GB" w:eastAsia="pl-PL"/>
        </w:rPr>
        <w:t>,</w:t>
      </w:r>
      <w:r w:rsidRPr="00001EE8">
        <w:rPr>
          <w:color w:val="CC7832"/>
          <w:sz w:val="24"/>
          <w:szCs w:val="24"/>
          <w:lang w:val="en-GB" w:eastAsia="pl-PL"/>
        </w:rPr>
        <w:br/>
        <w:t xml:space="preserve">        </w:t>
      </w:r>
      <w:r w:rsidRPr="00001EE8">
        <w:rPr>
          <w:color w:val="A9B7C6"/>
          <w:sz w:val="24"/>
          <w:szCs w:val="24"/>
          <w:lang w:val="en-GB" w:eastAsia="pl-PL"/>
        </w:rPr>
        <w:t>[</w:t>
      </w:r>
      <w:r w:rsidRPr="00001EE8">
        <w:rPr>
          <w:color w:val="6897BB"/>
          <w:sz w:val="24"/>
          <w:szCs w:val="24"/>
          <w:lang w:val="en-GB" w:eastAsia="pl-PL"/>
        </w:rPr>
        <w:t>20.14255739793998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  <w:r w:rsidRPr="00001EE8">
        <w:rPr>
          <w:color w:val="6897BB"/>
          <w:sz w:val="24"/>
          <w:szCs w:val="24"/>
          <w:lang w:val="en-GB" w:eastAsia="pl-PL"/>
        </w:rPr>
        <w:t>49.49921247019953</w:t>
      </w:r>
      <w:r w:rsidRPr="00001EE8">
        <w:rPr>
          <w:color w:val="A9B7C6"/>
          <w:sz w:val="24"/>
          <w:szCs w:val="24"/>
          <w:lang w:val="en-GB" w:eastAsia="pl-PL"/>
        </w:rPr>
        <w:t>]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  ]</w:t>
      </w:r>
      <w:r w:rsidRPr="00001EE8">
        <w:rPr>
          <w:color w:val="A9B7C6"/>
          <w:sz w:val="24"/>
          <w:szCs w:val="24"/>
          <w:lang w:val="en-GB" w:eastAsia="pl-PL"/>
        </w:rPr>
        <w:br/>
        <w:t xml:space="preserve">    }</w:t>
      </w:r>
      <w:r w:rsidRPr="00001EE8">
        <w:rPr>
          <w:color w:val="CC7832"/>
          <w:sz w:val="24"/>
          <w:szCs w:val="24"/>
          <w:lang w:val="en-GB" w:eastAsia="pl-PL"/>
        </w:rPr>
        <w:t xml:space="preserve">, </w:t>
      </w:r>
    </w:p>
    <w:p w14:paraId="50149183" w14:textId="62E465A3" w:rsidR="005103FF" w:rsidRPr="00001EE8" w:rsidRDefault="005103FF" w:rsidP="005103FF">
      <w:pPr>
        <w:pStyle w:val="HTML-wstpniesformatowany"/>
        <w:shd w:val="clear" w:color="auto" w:fill="1E1F22"/>
        <w:rPr>
          <w:color w:val="CC7832"/>
          <w:sz w:val="24"/>
          <w:szCs w:val="24"/>
          <w:lang w:val="en-GB" w:eastAsia="pl-PL"/>
        </w:rPr>
      </w:pPr>
      <w:r w:rsidRPr="00001EE8">
        <w:rPr>
          <w:color w:val="CC7832"/>
          <w:sz w:val="24"/>
          <w:szCs w:val="24"/>
          <w:lang w:val="en-GB" w:eastAsia="pl-PL"/>
        </w:rPr>
        <w:t xml:space="preserve">    ...</w:t>
      </w:r>
    </w:p>
    <w:p w14:paraId="34AEB695" w14:textId="230A3497" w:rsidR="005103FF" w:rsidRPr="00001EE8" w:rsidRDefault="005103FF" w:rsidP="005103FF">
      <w:pPr>
        <w:pStyle w:val="HTML-wstpniesformatowany"/>
        <w:shd w:val="clear" w:color="auto" w:fill="1E1F22"/>
        <w:rPr>
          <w:color w:val="A9B7C6"/>
          <w:sz w:val="24"/>
          <w:szCs w:val="24"/>
          <w:lang w:val="en-GB" w:eastAsia="pl-PL"/>
        </w:rPr>
      </w:pPr>
      <w:r w:rsidRPr="00001EE8">
        <w:rPr>
          <w:color w:val="CC7832"/>
          <w:sz w:val="24"/>
          <w:szCs w:val="24"/>
          <w:lang w:val="en-GB" w:eastAsia="pl-PL"/>
        </w:rPr>
        <w:t xml:space="preserve">  </w:t>
      </w:r>
      <w:r w:rsidRPr="00001EE8">
        <w:rPr>
          <w:color w:val="A9B7C6"/>
          <w:sz w:val="24"/>
          <w:szCs w:val="24"/>
          <w:lang w:val="en-GB" w:eastAsia="pl-PL"/>
        </w:rPr>
        <w:t>]</w:t>
      </w:r>
      <w:r w:rsidRPr="00001EE8">
        <w:rPr>
          <w:color w:val="A9B7C6"/>
          <w:sz w:val="24"/>
          <w:szCs w:val="24"/>
          <w:lang w:val="en-GB" w:eastAsia="pl-PL"/>
        </w:rPr>
        <w:t>,</w:t>
      </w:r>
    </w:p>
    <w:p w14:paraId="1B99EA86" w14:textId="7D19D594" w:rsidR="005103FF" w:rsidRPr="005103FF" w:rsidRDefault="005103FF" w:rsidP="005103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</w:pP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"sensors"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[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{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proofErr w:type="spellStart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sensorId</w:t>
      </w:r>
      <w:proofErr w:type="spellEnd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proofErr w:type="spellStart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sensorType</w:t>
      </w:r>
      <w:proofErr w:type="spellEnd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"TEMPERATURE_AND_AIR_HUMIDITY"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"location"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{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"longitude"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20.138385645406604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"latitude"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49.50380172096455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}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"timestamp"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1719343002000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}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proofErr w:type="spellStart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sensorType</w:t>
      </w:r>
      <w:proofErr w:type="spellEnd"/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GB" w:eastAsia="pl-PL"/>
          <w14:ligatures w14:val="none"/>
        </w:rPr>
        <w:t>"WIND_SPEED"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"location"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{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br/>
        <w:t xml:space="preserve">  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"longitude"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20.14755739793998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"latitude"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49.50380172096455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}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br/>
        <w:t xml:space="preserve">    </w:t>
      </w:r>
      <w:r w:rsidRPr="005103F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GB" w:eastAsia="pl-PL"/>
          <w14:ligatures w14:val="none"/>
        </w:rPr>
        <w:t>"timestamp"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 xml:space="preserve">:  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t>1719343002000</w:t>
      </w:r>
      <w:r w:rsidRPr="005103FF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GB" w:eastAsia="pl-PL"/>
          <w14:ligatures w14:val="none"/>
        </w:rPr>
        <w:br/>
        <w:t xml:space="preserve">  </w:t>
      </w:r>
      <w:r w:rsidRPr="005103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GB" w:eastAsia="pl-PL"/>
          <w14:ligatures w14:val="none"/>
        </w:rPr>
        <w:t>}</w:t>
      </w:r>
      <w:r w:rsidRPr="005103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GB" w:eastAsia="pl-PL"/>
          <w14:ligatures w14:val="none"/>
        </w:rPr>
        <w:t>,</w:t>
      </w:r>
    </w:p>
    <w:p w14:paraId="5343E785" w14:textId="77777777" w:rsidR="005103FF" w:rsidRPr="00001EE8" w:rsidRDefault="005103FF" w:rsidP="005103FF">
      <w:pPr>
        <w:pStyle w:val="HTML-wstpniesformatowany"/>
        <w:shd w:val="clear" w:color="auto" w:fill="1E1F22"/>
        <w:rPr>
          <w:color w:val="CC7832"/>
          <w:sz w:val="24"/>
          <w:szCs w:val="24"/>
          <w:lang w:val="en-GB" w:eastAsia="pl-PL"/>
        </w:rPr>
      </w:pPr>
      <w:r w:rsidRPr="00001EE8">
        <w:rPr>
          <w:color w:val="CC7832"/>
          <w:sz w:val="24"/>
          <w:szCs w:val="24"/>
          <w:lang w:val="en-GB" w:eastAsia="pl-PL"/>
        </w:rPr>
        <w:t xml:space="preserve">    ...</w:t>
      </w:r>
    </w:p>
    <w:p w14:paraId="6F15B7E0" w14:textId="77777777" w:rsidR="005103FF" w:rsidRPr="00001EE8" w:rsidRDefault="005103FF" w:rsidP="005103FF">
      <w:pPr>
        <w:pStyle w:val="HTML-wstpniesformatowany"/>
        <w:shd w:val="clear" w:color="auto" w:fill="1E1F22"/>
        <w:rPr>
          <w:color w:val="A9B7C6"/>
          <w:sz w:val="24"/>
          <w:szCs w:val="24"/>
          <w:lang w:val="en-GB" w:eastAsia="pl-PL"/>
        </w:rPr>
      </w:pPr>
      <w:r w:rsidRPr="00001EE8">
        <w:rPr>
          <w:color w:val="CC7832"/>
          <w:sz w:val="24"/>
          <w:szCs w:val="24"/>
          <w:lang w:val="en-GB" w:eastAsia="pl-PL"/>
        </w:rPr>
        <w:t xml:space="preserve">  </w:t>
      </w:r>
      <w:r w:rsidRPr="00001EE8">
        <w:rPr>
          <w:color w:val="A9B7C6"/>
          <w:sz w:val="24"/>
          <w:szCs w:val="24"/>
          <w:lang w:val="en-GB" w:eastAsia="pl-PL"/>
        </w:rPr>
        <w:t>],</w:t>
      </w:r>
    </w:p>
    <w:p w14:paraId="107CBC23" w14:textId="77777777" w:rsidR="005103FF" w:rsidRPr="005103FF" w:rsidRDefault="005103FF" w:rsidP="005103FF">
      <w:pPr>
        <w:pStyle w:val="HTML-wstpniesformatowany"/>
        <w:shd w:val="clear" w:color="auto" w:fill="1E1F22"/>
        <w:rPr>
          <w:color w:val="CC7832"/>
          <w:lang w:val="en-GB" w:eastAsia="pl-PL"/>
        </w:rPr>
      </w:pPr>
    </w:p>
    <w:p w14:paraId="27F3600D" w14:textId="139989A3" w:rsidR="005103FF" w:rsidRDefault="005103F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Gdzie</w:t>
      </w:r>
      <w:proofErr w:type="spellEnd"/>
      <w:r>
        <w:rPr>
          <w:sz w:val="24"/>
          <w:szCs w:val="24"/>
          <w:lang w:val="en-GB"/>
        </w:rPr>
        <w:t>:</w:t>
      </w:r>
    </w:p>
    <w:p w14:paraId="6FDEBFEB" w14:textId="49EF82D7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forestId</w:t>
      </w:r>
      <w:proofErr w:type="spellEnd"/>
      <w:r>
        <w:rPr>
          <w:sz w:val="24"/>
          <w:szCs w:val="24"/>
          <w:lang w:val="en-GB"/>
        </w:rPr>
        <w:t xml:space="preserve"> – </w:t>
      </w:r>
      <w:proofErr w:type="spellStart"/>
      <w:r>
        <w:rPr>
          <w:sz w:val="24"/>
          <w:szCs w:val="24"/>
          <w:lang w:val="en-GB"/>
        </w:rPr>
        <w:t>unikalny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identyfikator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lasu</w:t>
      </w:r>
      <w:proofErr w:type="spellEnd"/>
      <w:r>
        <w:rPr>
          <w:sz w:val="24"/>
          <w:szCs w:val="24"/>
          <w:lang w:val="en-GB"/>
        </w:rPr>
        <w:t>,</w:t>
      </w:r>
    </w:p>
    <w:p w14:paraId="09F4EAE4" w14:textId="604A8491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5103FF">
        <w:rPr>
          <w:sz w:val="24"/>
          <w:szCs w:val="24"/>
        </w:rPr>
        <w:t>forestName</w:t>
      </w:r>
      <w:proofErr w:type="spellEnd"/>
      <w:r w:rsidRPr="005103FF">
        <w:rPr>
          <w:sz w:val="24"/>
          <w:szCs w:val="24"/>
        </w:rPr>
        <w:t xml:space="preserve"> – nazwa lasu (mapy), u</w:t>
      </w:r>
      <w:r>
        <w:rPr>
          <w:sz w:val="24"/>
          <w:szCs w:val="24"/>
        </w:rPr>
        <w:t>możliwiająca łatwą identyfikację przez człowieka (</w:t>
      </w:r>
      <w:proofErr w:type="spellStart"/>
      <w:r>
        <w:rPr>
          <w:sz w:val="24"/>
          <w:szCs w:val="24"/>
        </w:rPr>
        <w:t>human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readable</w:t>
      </w:r>
      <w:proofErr w:type="spellEnd"/>
      <w:r>
        <w:rPr>
          <w:sz w:val="24"/>
          <w:szCs w:val="24"/>
        </w:rPr>
        <w:t xml:space="preserve"> string)</w:t>
      </w:r>
    </w:p>
    <w:p w14:paraId="34083155" w14:textId="2C7216C1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– ilość rzędów, na które został podzielony badany obszar (każdy rząd ma taki sam rozmiar)</w:t>
      </w:r>
    </w:p>
    <w:p w14:paraId="33EC3627" w14:textId="12D18FA0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 xml:space="preserve"> – liczba kolumn na które został podzielony obszar (każda kolumna ma taki sam rozmiar)</w:t>
      </w:r>
    </w:p>
    <w:p w14:paraId="1A408317" w14:textId="6BE41D27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skrajne punkty mapy, zawierają rzeczywiste współrzędne geograficzne w formacie </w:t>
      </w:r>
      <w:proofErr w:type="spellStart"/>
      <w:r>
        <w:rPr>
          <w:sz w:val="24"/>
          <w:szCs w:val="24"/>
        </w:rPr>
        <w:t>longitude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latitude</w:t>
      </w:r>
      <w:proofErr w:type="spellEnd"/>
    </w:p>
    <w:p w14:paraId="7EEEF22F" w14:textId="17D4A443" w:rsidR="005103FF" w:rsidRDefault="005103FF" w:rsidP="005103FF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sectors</w:t>
      </w:r>
      <w:proofErr w:type="spellEnd"/>
      <w:r>
        <w:rPr>
          <w:sz w:val="24"/>
          <w:szCs w:val="24"/>
        </w:rPr>
        <w:t xml:space="preserve"> – lista sektorów, które wchodzą w skład obszaru</w:t>
      </w:r>
    </w:p>
    <w:p w14:paraId="64CFCAB4" w14:textId="5D46E18A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sectorId</w:t>
      </w:r>
      <w:proofErr w:type="spellEnd"/>
      <w:r>
        <w:rPr>
          <w:sz w:val="24"/>
          <w:szCs w:val="24"/>
        </w:rPr>
        <w:t xml:space="preserve"> – identyfikator sektora (numerowane od 1)</w:t>
      </w:r>
    </w:p>
    <w:p w14:paraId="6084123F" w14:textId="248577FC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-  rząd sektora – numerowane od 1</w:t>
      </w:r>
    </w:p>
    <w:p w14:paraId="7C9AB4D8" w14:textId="19D187FF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– kolumna sektora – numerowane od 1</w:t>
      </w:r>
    </w:p>
    <w:p w14:paraId="14A3C765" w14:textId="0FBAAE1E" w:rsidR="005103FF" w:rsidRDefault="005103FF" w:rsidP="005103F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rząd i kolumna umożliwiają łatwiejszą identyfikację sektora na siatce obszaru</w:t>
      </w:r>
    </w:p>
    <w:p w14:paraId="3CBBF137" w14:textId="2BBA3341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sectorType</w:t>
      </w:r>
      <w:proofErr w:type="spellEnd"/>
      <w:r>
        <w:rPr>
          <w:sz w:val="24"/>
          <w:szCs w:val="24"/>
        </w:rPr>
        <w:t xml:space="preserve"> – typ sektora (ENUM, zgodnie z dokumentacją systemu decyzyjnego FIRE, możliwe wartości: patrz dok. Systemu decyzyjnego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>)</w:t>
      </w:r>
    </w:p>
    <w:p w14:paraId="24D88DDC" w14:textId="1A403D98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– stan początkowy obszaru, wszelkie pola poza </w:t>
      </w:r>
      <w:proofErr w:type="spellStart"/>
      <w:r>
        <w:rPr>
          <w:sz w:val="24"/>
          <w:szCs w:val="24"/>
        </w:rPr>
        <w:t>windDirection</w:t>
      </w:r>
      <w:proofErr w:type="spellEnd"/>
      <w:r>
        <w:rPr>
          <w:sz w:val="24"/>
          <w:szCs w:val="24"/>
        </w:rPr>
        <w:t xml:space="preserve"> typu </w:t>
      </w:r>
      <w:proofErr w:type="spellStart"/>
      <w:r>
        <w:rPr>
          <w:sz w:val="24"/>
          <w:szCs w:val="24"/>
        </w:rPr>
        <w:t>Integer</w:t>
      </w:r>
      <w:proofErr w:type="spellEnd"/>
    </w:p>
    <w:p w14:paraId="46B3FFF1" w14:textId="04715B9E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contours</w:t>
      </w:r>
      <w:proofErr w:type="spellEnd"/>
      <w:r>
        <w:rPr>
          <w:sz w:val="24"/>
          <w:szCs w:val="24"/>
        </w:rPr>
        <w:t xml:space="preserve"> – skrajne współrzędne sektora (rogi), używane głównie w wizualizacji</w:t>
      </w:r>
    </w:p>
    <w:p w14:paraId="7210BC4F" w14:textId="2882364A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sensors</w:t>
      </w:r>
      <w:proofErr w:type="spellEnd"/>
      <w:r>
        <w:rPr>
          <w:sz w:val="24"/>
          <w:szCs w:val="24"/>
        </w:rPr>
        <w:t xml:space="preserve"> – lista sensorów</w:t>
      </w:r>
    </w:p>
    <w:p w14:paraId="3AC03EF1" w14:textId="4F6952B5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sensorId</w:t>
      </w:r>
      <w:proofErr w:type="spellEnd"/>
      <w:r>
        <w:rPr>
          <w:sz w:val="24"/>
          <w:szCs w:val="24"/>
        </w:rPr>
        <w:t xml:space="preserve"> – unikalne Id sensora</w:t>
      </w:r>
    </w:p>
    <w:p w14:paraId="32D45921" w14:textId="364AE585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sensorType</w:t>
      </w:r>
      <w:proofErr w:type="spellEnd"/>
      <w:r>
        <w:rPr>
          <w:sz w:val="24"/>
          <w:szCs w:val="24"/>
        </w:rPr>
        <w:t xml:space="preserve"> – typ sensora (podobnie jak </w:t>
      </w:r>
      <w:proofErr w:type="spellStart"/>
      <w:r>
        <w:rPr>
          <w:sz w:val="24"/>
          <w:szCs w:val="24"/>
        </w:rPr>
        <w:t>sectorType</w:t>
      </w:r>
      <w:proofErr w:type="spellEnd"/>
      <w:r>
        <w:rPr>
          <w:sz w:val="24"/>
          <w:szCs w:val="24"/>
        </w:rPr>
        <w:t xml:space="preserve">, zgodny z dokumentacją systemu wspomagania decyzji, możliwe wartości: patrz dok. Systemu decyzyjnego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>)</w:t>
      </w:r>
    </w:p>
    <w:p w14:paraId="16E6EF1C" w14:textId="00333357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– współrzędne geograficzne czujnika</w:t>
      </w:r>
    </w:p>
    <w:p w14:paraId="47126E26" w14:textId="5C0EA118" w:rsidR="005103FF" w:rsidRDefault="005103FF" w:rsidP="005103FF">
      <w:pPr>
        <w:pStyle w:val="Akapitzlist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– początkowy czas sensora (na potrzeby symulacji)</w:t>
      </w:r>
    </w:p>
    <w:p w14:paraId="169A3904" w14:textId="1390B4BA" w:rsidR="005103FF" w:rsidRDefault="005103FF" w:rsidP="00510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Wszelkie dane i modele są aktualne z dokumentacją systemu decyzyjnego </w:t>
      </w:r>
      <w:proofErr w:type="spellStart"/>
      <w:r>
        <w:rPr>
          <w:sz w:val="24"/>
          <w:szCs w:val="24"/>
        </w:rPr>
        <w:t>fire</w:t>
      </w:r>
      <w:proofErr w:type="spellEnd"/>
      <w:r>
        <w:rPr>
          <w:sz w:val="24"/>
          <w:szCs w:val="24"/>
        </w:rPr>
        <w:t xml:space="preserve"> (stan na dzień 04.07.2024r.)</w:t>
      </w:r>
    </w:p>
    <w:p w14:paraId="713BFED7" w14:textId="77777777" w:rsidR="00001EE8" w:rsidRDefault="00001EE8" w:rsidP="005103FF">
      <w:pPr>
        <w:pStyle w:val="Akapitzlist"/>
        <w:rPr>
          <w:sz w:val="24"/>
          <w:szCs w:val="24"/>
        </w:rPr>
      </w:pPr>
    </w:p>
    <w:p w14:paraId="041A95BC" w14:textId="1D805CA6" w:rsidR="00001EE8" w:rsidRPr="00CB70D7" w:rsidRDefault="00001EE8" w:rsidP="00001EE8">
      <w:pPr>
        <w:rPr>
          <w:sz w:val="24"/>
          <w:szCs w:val="24"/>
        </w:rPr>
      </w:pPr>
      <w:r>
        <w:rPr>
          <w:sz w:val="24"/>
          <w:szCs w:val="24"/>
        </w:rPr>
        <w:t>Pozostałe pliki</w:t>
      </w:r>
      <w:r>
        <w:rPr>
          <w:sz w:val="24"/>
          <w:szCs w:val="24"/>
        </w:rPr>
        <w:t xml:space="preserve"> w folderze </w:t>
      </w:r>
      <w:proofErr w:type="spellStart"/>
      <w:r>
        <w:rPr>
          <w:sz w:val="24"/>
          <w:szCs w:val="24"/>
        </w:rPr>
        <w:t>simulation</w:t>
      </w:r>
      <w:proofErr w:type="spellEnd"/>
      <w:r>
        <w:rPr>
          <w:sz w:val="24"/>
          <w:szCs w:val="24"/>
        </w:rPr>
        <w:t xml:space="preserve"> dotyczą klas </w:t>
      </w:r>
      <w:proofErr w:type="spellStart"/>
      <w:r>
        <w:rPr>
          <w:sz w:val="24"/>
          <w:szCs w:val="24"/>
        </w:rPr>
        <w:t>danowych</w:t>
      </w:r>
      <w:proofErr w:type="spellEnd"/>
      <w:r>
        <w:rPr>
          <w:sz w:val="24"/>
          <w:szCs w:val="24"/>
        </w:rPr>
        <w:t xml:space="preserve">, jak również komponentów wchodzących w skład symulacji, np. mapa obszaru, reprezentacja sektora oraz klasy </w:t>
      </w:r>
      <w:proofErr w:type="spellStart"/>
      <w:r>
        <w:rPr>
          <w:sz w:val="24"/>
          <w:szCs w:val="24"/>
        </w:rPr>
        <w:t>enumeryczne</w:t>
      </w:r>
      <w:proofErr w:type="spellEnd"/>
      <w:r>
        <w:rPr>
          <w:sz w:val="24"/>
          <w:szCs w:val="24"/>
        </w:rPr>
        <w:t>.</w:t>
      </w:r>
    </w:p>
    <w:p w14:paraId="6262D1E1" w14:textId="77777777" w:rsidR="00001EE8" w:rsidRPr="005103FF" w:rsidRDefault="00001EE8" w:rsidP="005103FF">
      <w:pPr>
        <w:pStyle w:val="Akapitzlist"/>
        <w:rPr>
          <w:sz w:val="24"/>
          <w:szCs w:val="24"/>
        </w:rPr>
      </w:pPr>
    </w:p>
    <w:p w14:paraId="134F81C2" w14:textId="297C7D09" w:rsidR="009B1849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Plik z główną pętlą programu, aplikacja – simulation.py.</w:t>
      </w:r>
    </w:p>
    <w:p w14:paraId="3112D222" w14:textId="77777777" w:rsidR="00E954BC" w:rsidRDefault="00E954BC">
      <w:pPr>
        <w:rPr>
          <w:sz w:val="24"/>
          <w:szCs w:val="24"/>
        </w:rPr>
      </w:pPr>
    </w:p>
    <w:p w14:paraId="1C8E12F4" w14:textId="6060370F" w:rsidR="00E954BC" w:rsidRPr="00CB70D7" w:rsidRDefault="00E954BC" w:rsidP="00E954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Przygotowanie </w:t>
      </w:r>
      <w:proofErr w:type="spellStart"/>
      <w:r>
        <w:rPr>
          <w:b/>
          <w:bCs/>
          <w:sz w:val="32"/>
          <w:szCs w:val="32"/>
        </w:rPr>
        <w:t>RabbitMQ</w:t>
      </w:r>
      <w:proofErr w:type="spellEnd"/>
      <w:r w:rsidRPr="00CB70D7">
        <w:rPr>
          <w:b/>
          <w:bCs/>
          <w:sz w:val="32"/>
          <w:szCs w:val="32"/>
        </w:rPr>
        <w:t>:</w:t>
      </w:r>
    </w:p>
    <w:p w14:paraId="5B597F2A" w14:textId="1493B36B" w:rsidR="00E954BC" w:rsidRDefault="00E954BC">
      <w:pPr>
        <w:rPr>
          <w:sz w:val="24"/>
          <w:szCs w:val="24"/>
        </w:rPr>
      </w:pPr>
      <w:r>
        <w:rPr>
          <w:sz w:val="24"/>
          <w:szCs w:val="24"/>
        </w:rPr>
        <w:t xml:space="preserve">W tym celu trzeba mieć pobranego </w:t>
      </w:r>
      <w:proofErr w:type="spellStart"/>
      <w:r>
        <w:rPr>
          <w:sz w:val="24"/>
          <w:szCs w:val="24"/>
        </w:rPr>
        <w:t>Dockera</w:t>
      </w:r>
      <w:proofErr w:type="spellEnd"/>
      <w:r>
        <w:rPr>
          <w:sz w:val="24"/>
          <w:szCs w:val="24"/>
        </w:rPr>
        <w:t xml:space="preserve"> (sprawdzenie poleceniem </w:t>
      </w:r>
      <w:proofErr w:type="spellStart"/>
      <w:r w:rsidRPr="00E954BC">
        <w:rPr>
          <w:sz w:val="24"/>
          <w:szCs w:val="24"/>
        </w:rPr>
        <w:t>docker</w:t>
      </w:r>
      <w:proofErr w:type="spellEnd"/>
      <w:r w:rsidRPr="00E954BC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E954BC">
        <w:rPr>
          <w:sz w:val="24"/>
          <w:szCs w:val="24"/>
        </w:rPr>
        <w:t>version</w:t>
      </w:r>
      <w:r>
        <w:rPr>
          <w:sz w:val="24"/>
          <w:szCs w:val="24"/>
        </w:rPr>
        <w:t xml:space="preserve"> w Terminalu). Następnie wystarczy pobrać i uruchomić polecenie:</w:t>
      </w:r>
    </w:p>
    <w:p w14:paraId="0EE9544D" w14:textId="10D8EAB8" w:rsidR="00E954BC" w:rsidRDefault="00E954BC" w:rsidP="00E95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docker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run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-d --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name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rabbitmq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-p 5672:5672 -p 15672:15672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</w:t>
      </w:r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abbitmq:management</w:t>
      </w:r>
      <w:proofErr w:type="spellEnd"/>
    </w:p>
    <w:p w14:paraId="20D0970E" w14:textId="77777777" w:rsidR="00E954BC" w:rsidRDefault="00E954BC" w:rsidP="00E95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</w:p>
    <w:p w14:paraId="677778EC" w14:textId="5AAC50DC" w:rsidR="00E954BC" w:rsidRDefault="00E954BC" w:rsidP="00E954BC">
      <w:pPr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>
        <w:rPr>
          <w:sz w:val="24"/>
          <w:szCs w:val="24"/>
        </w:rPr>
        <w:t xml:space="preserve">Uruchamiamy interfejs webowy na </w:t>
      </w:r>
      <w:hyperlink r:id="rId5" w:history="1">
        <w:r w:rsidRPr="006F061E">
          <w:rPr>
            <w:rStyle w:val="Hipercze"/>
            <w:sz w:val="24"/>
            <w:szCs w:val="24"/>
          </w:rPr>
          <w:t>https://localhost:15672</w:t>
        </w:r>
      </w:hyperlink>
      <w:r>
        <w:rPr>
          <w:sz w:val="24"/>
          <w:szCs w:val="24"/>
        </w:rPr>
        <w:t xml:space="preserve"> i logujemy się przy pomocy</w:t>
      </w:r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Username</w:t>
      </w:r>
      <w:proofErr w:type="spellEnd"/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guest</w:t>
      </w:r>
      <w:proofErr w:type="spellEnd"/>
    </w:p>
    <w:p w14:paraId="59678C44" w14:textId="74B1E3A7" w:rsidR="00E954BC" w:rsidRDefault="00E954BC" w:rsidP="00E954BC">
      <w:pPr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Password: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guest</w:t>
      </w:r>
      <w:proofErr w:type="spellEnd"/>
    </w:p>
    <w:p w14:paraId="4596D517" w14:textId="5547E097" w:rsidR="009B1849" w:rsidRDefault="00E954BC">
      <w:r>
        <w:t xml:space="preserve">Dopiero po uruchomieniu kontenera możemy uruchomić aplikację w </w:t>
      </w:r>
      <w:proofErr w:type="spellStart"/>
      <w:r>
        <w:t>Pythonie</w:t>
      </w:r>
      <w:proofErr w:type="spellEnd"/>
    </w:p>
    <w:p w14:paraId="1E0AA8C9" w14:textId="77777777" w:rsidR="000A75EA" w:rsidRDefault="000A75EA"/>
    <w:p w14:paraId="682C53BB" w14:textId="23E3D30E" w:rsidR="000A75EA" w:rsidRPr="000A75EA" w:rsidRDefault="000A75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Uruchomienie </w:t>
      </w:r>
      <w:r w:rsidRPr="00CB70D7">
        <w:rPr>
          <w:b/>
          <w:bCs/>
          <w:sz w:val="32"/>
          <w:szCs w:val="32"/>
        </w:rPr>
        <w:t>systemu:</w:t>
      </w:r>
    </w:p>
    <w:p w14:paraId="2653515B" w14:textId="4E6435FB" w:rsidR="000A75EA" w:rsidRDefault="000A75EA">
      <w:r>
        <w:t xml:space="preserve">Uruchomienie systemu symulacji odbywa się poprzez uruchomienie skryptu </w:t>
      </w:r>
      <w:proofErr w:type="spellStart"/>
      <w:r>
        <w:t>python</w:t>
      </w:r>
      <w:proofErr w:type="spellEnd"/>
      <w:r>
        <w:t xml:space="preserve"> znajdującego się w pliku simulation.py.</w:t>
      </w:r>
    </w:p>
    <w:p w14:paraId="15046FC8" w14:textId="77777777" w:rsidR="00001EE8" w:rsidRDefault="00001EE8"/>
    <w:p w14:paraId="658E7846" w14:textId="77777777" w:rsidR="00001EE8" w:rsidRDefault="00001EE8"/>
    <w:p w14:paraId="4488EDC0" w14:textId="1692B8FA" w:rsidR="009B1849" w:rsidRPr="00CB70D7" w:rsidRDefault="009B1849">
      <w:pPr>
        <w:rPr>
          <w:b/>
          <w:bCs/>
          <w:sz w:val="32"/>
          <w:szCs w:val="32"/>
        </w:rPr>
      </w:pPr>
      <w:r w:rsidRPr="00CB70D7">
        <w:rPr>
          <w:b/>
          <w:bCs/>
          <w:sz w:val="32"/>
          <w:szCs w:val="32"/>
        </w:rPr>
        <w:lastRenderedPageBreak/>
        <w:t>Działanie systemu:</w:t>
      </w:r>
    </w:p>
    <w:p w14:paraId="36C2C519" w14:textId="77777777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Pierwszym etapem jest wczytanie bazowych danych symulacyjnych (tj. informacje związane z obszarem, początkowy rozkład czynników, położenie i typ sensorów) Struktura wczytywanego pliku 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została zdefiniowana przez autorów systemu decyzyjnego FIRE, jest również w dokumentacji wspomnianego serwisu. Dane te są niezbędne do rozpoczęcia symulacji. </w:t>
      </w:r>
    </w:p>
    <w:p w14:paraId="43249D6F" w14:textId="37DD1030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W następnym kroku losowany jest sektor, w którym zostanie utworzone ognisko pożaru – z tego miejsca ogień będzie się rozprzestrzeniał. Aktualna wersja systemu zakłada losowanie wspomnianego miejsca w celu urozmaicenia symulacji, aczkolwiek możliwe jest również ręczne ustalenie sektora np. poprzez dodanie stosownej adnotacji we wczytywanym pliku konfiguracyjnym mapy .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jak również poprzez kosmetyczne zmiany w kodzie.</w:t>
      </w:r>
    </w:p>
    <w:p w14:paraId="2C44B2FC" w14:textId="3CDBC2E8" w:rsidR="009B1849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Następnie </w:t>
      </w:r>
      <w:r w:rsidR="00001EE8">
        <w:rPr>
          <w:sz w:val="24"/>
          <w:szCs w:val="24"/>
        </w:rPr>
        <w:t>rozpoczyna</w:t>
      </w:r>
      <w:r w:rsidRPr="00CB70D7">
        <w:rPr>
          <w:sz w:val="24"/>
          <w:szCs w:val="24"/>
        </w:rPr>
        <w:t xml:space="preserve"> się symulacja. System nasłuchuje na informacje o zmianach rozlokowania jednostek straży pożarnej</w:t>
      </w:r>
      <w:r w:rsidR="00001EE8">
        <w:rPr>
          <w:sz w:val="24"/>
          <w:szCs w:val="24"/>
        </w:rPr>
        <w:t xml:space="preserve"> za pomocą brokera wiadomości </w:t>
      </w:r>
      <w:proofErr w:type="spellStart"/>
      <w:r w:rsidR="00001EE8">
        <w:rPr>
          <w:sz w:val="24"/>
          <w:szCs w:val="24"/>
        </w:rPr>
        <w:t>rabbit</w:t>
      </w:r>
      <w:proofErr w:type="spellEnd"/>
      <w:r w:rsidR="00001EE8">
        <w:rPr>
          <w:sz w:val="24"/>
          <w:szCs w:val="24"/>
        </w:rPr>
        <w:t xml:space="preserve"> a następnie symuluje ruch jednostek i gaszenie pożaru. Moc gaszenia pożarów w danych sektorach zależy od natężenia straży pożarnej w badanym obszarze.</w:t>
      </w:r>
    </w:p>
    <w:p w14:paraId="4E5B542E" w14:textId="3C412EFA" w:rsidR="00001EE8" w:rsidRPr="00CB70D7" w:rsidRDefault="00001EE8">
      <w:pPr>
        <w:rPr>
          <w:sz w:val="24"/>
          <w:szCs w:val="24"/>
        </w:rPr>
      </w:pPr>
      <w:r>
        <w:rPr>
          <w:sz w:val="24"/>
          <w:szCs w:val="24"/>
        </w:rPr>
        <w:t xml:space="preserve">W każdej iteracji zmianie ulega stan mapy – ogień stopniowo się rozprzestrzenia oraz rozwija. </w:t>
      </w:r>
    </w:p>
    <w:p w14:paraId="22C76932" w14:textId="559DE449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Jednocześnie, system na stosowne kolejki, wysyła informacje o aktualnym stanie badanego obszaru – w szczególności symulowane odczyty czujników, w nawiązaniu do stanu sektora, w którym zadane czujniki się znajdują. </w:t>
      </w:r>
      <w:r w:rsidR="00A90823" w:rsidRPr="00CB70D7">
        <w:rPr>
          <w:sz w:val="24"/>
          <w:szCs w:val="24"/>
        </w:rPr>
        <w:t>Odczyty kolejnych czujników są zniekształcone przez losowe odchylenia w celu wierniejszego oddania warunków naturalnych</w:t>
      </w:r>
    </w:p>
    <w:p w14:paraId="73855E60" w14:textId="2519E99C" w:rsidR="009B1849" w:rsidRP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Wszystkie główne składowe symulatora wywoływane są z poziomu pliku simulation.py.</w:t>
      </w:r>
    </w:p>
    <w:p w14:paraId="6FE3C609" w14:textId="54484F08" w:rsid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Projekt systemu jest zgodny z dokumentacją systemu wspomagania decyzji.</w:t>
      </w:r>
    </w:p>
    <w:p w14:paraId="3A59309A" w14:textId="77777777" w:rsidR="00001EE8" w:rsidRDefault="00001EE8">
      <w:pPr>
        <w:rPr>
          <w:sz w:val="24"/>
          <w:szCs w:val="24"/>
        </w:rPr>
      </w:pPr>
    </w:p>
    <w:sectPr w:rsidR="0000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46E3B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A3709E"/>
    <w:multiLevelType w:val="hybridMultilevel"/>
    <w:tmpl w:val="B1000346"/>
    <w:lvl w:ilvl="0" w:tplc="CF28B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7280">
    <w:abstractNumId w:val="0"/>
  </w:num>
  <w:num w:numId="2" w16cid:durableId="448355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9"/>
    <w:rsid w:val="00001EE8"/>
    <w:rsid w:val="00030E1B"/>
    <w:rsid w:val="000A75EA"/>
    <w:rsid w:val="005103FF"/>
    <w:rsid w:val="00644942"/>
    <w:rsid w:val="009B1849"/>
    <w:rsid w:val="00A52401"/>
    <w:rsid w:val="00A5316A"/>
    <w:rsid w:val="00A90823"/>
    <w:rsid w:val="00CB70D7"/>
    <w:rsid w:val="00D41411"/>
    <w:rsid w:val="00E954BC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025A"/>
  <w15:chartTrackingRefBased/>
  <w15:docId w15:val="{7C928365-FA8C-47C5-826C-D8599EB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54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9B1849"/>
    <w:pPr>
      <w:spacing w:after="0" w:line="240" w:lineRule="auto"/>
    </w:pPr>
  </w:style>
  <w:style w:type="paragraph" w:styleId="Listapunktowana">
    <w:name w:val="List Bullet"/>
    <w:basedOn w:val="Normalny"/>
    <w:uiPriority w:val="99"/>
    <w:unhideWhenUsed/>
    <w:rsid w:val="009B1849"/>
    <w:pPr>
      <w:numPr>
        <w:numId w:val="1"/>
      </w:numPr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9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954BC"/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954BC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E954B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954B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1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15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883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Gieracki</dc:creator>
  <cp:keywords/>
  <dc:description/>
  <cp:lastModifiedBy>Filip Gieracki</cp:lastModifiedBy>
  <cp:revision>4</cp:revision>
  <cp:lastPrinted>2024-07-04T16:32:00Z</cp:lastPrinted>
  <dcterms:created xsi:type="dcterms:W3CDTF">2024-06-24T21:37:00Z</dcterms:created>
  <dcterms:modified xsi:type="dcterms:W3CDTF">2024-07-04T16:46:00Z</dcterms:modified>
</cp:coreProperties>
</file>