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小程序—H5版本运行发布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本地运行</w:t>
      </w:r>
    </w:p>
    <w:p>
      <w:pPr>
        <w:pStyle w:val="4"/>
      </w:pPr>
      <w:r>
        <w:rPr>
          <w:rFonts w:hint="eastAsia"/>
        </w:rPr>
        <w:t>1.1前端打包</w:t>
      </w:r>
    </w:p>
    <w:p>
      <w:pPr>
        <w:rPr>
          <w:color w:val="FF0000"/>
        </w:rPr>
      </w:pPr>
      <w:r>
        <w:rPr>
          <w:rFonts w:hint="eastAsia"/>
          <w:color w:val="FF0000"/>
        </w:rPr>
        <w:t>打包之前请确认已切换到自己想要打包的地市，如没有参考README</w:t>
      </w:r>
      <w:r>
        <w:rPr>
          <w:color w:val="FF0000"/>
        </w:rPr>
        <w:t>.md</w:t>
      </w:r>
      <w:r>
        <w:rPr>
          <w:rFonts w:hint="eastAsia"/>
          <w:color w:val="FF0000"/>
        </w:rPr>
        <w:t>文档中的地市切换说明进行操作。</w:t>
      </w:r>
    </w:p>
    <w:p>
      <w:pPr>
        <w:rPr>
          <w:color w:val="FF0000"/>
        </w:rPr>
      </w:pP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请按照以下步骤操作：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r>
        <w:drawing>
          <wp:inline distT="0" distB="0" distL="114300" distR="114300">
            <wp:extent cx="5262245" cy="2532380"/>
            <wp:effectExtent l="0" t="0" r="5080" b="127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Cambria" w:hAnsi="Cambria" w:cs="Cambria"/>
        </w:rPr>
      </w:pPr>
      <w:r>
        <w:rPr>
          <w:rFonts w:hint="eastAsia"/>
        </w:rPr>
        <w:t>打包之前，在项目中选择mainfest</w:t>
      </w:r>
      <w:r>
        <w:t>.json</w:t>
      </w:r>
      <w:r>
        <w:rPr>
          <w:rFonts w:hint="eastAsia"/>
        </w:rPr>
        <w:t>文件，选择</w:t>
      </w:r>
      <w:r>
        <w:t>h5</w:t>
      </w:r>
      <w:r>
        <w:rPr>
          <w:rFonts w:hint="eastAsia"/>
        </w:rPr>
        <w:t>配置，按照图中所示配置，端口改为自己地市的</w:t>
      </w:r>
      <w:r>
        <w:rPr>
          <w:rFonts w:hint="eastAsia" w:ascii="Cambria" w:hAnsi="Cambria" w:cs="Cambria"/>
        </w:rPr>
        <w:t>端口号。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选择发行-网站-H5手机版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更改标题，点击发现进行打包。</w:t>
      </w:r>
    </w:p>
    <w:p>
      <w:r>
        <w:rPr>
          <w:rFonts w:hint="eastAsia"/>
        </w:rPr>
        <w:drawing>
          <wp:inline distT="0" distB="0" distL="0" distR="0">
            <wp:extent cx="5274310" cy="317373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打包完成后，根据提示找到对应的文件。</w:t>
      </w:r>
    </w:p>
    <w:p>
      <w:pPr>
        <w:rPr>
          <w:rFonts w:hint="eastAsia"/>
          <w:color w:val="FF0000"/>
          <w:sz w:val="30"/>
          <w:szCs w:val="30"/>
        </w:rPr>
      </w:pPr>
    </w:p>
    <w:p>
      <w:pPr>
        <w:rPr>
          <w:rFonts w:hint="eastAsia"/>
          <w:color w:val="FF0000"/>
          <w:sz w:val="30"/>
          <w:szCs w:val="30"/>
          <w:lang w:val="en-US" w:eastAsia="zh-CN"/>
        </w:rPr>
      </w:pPr>
      <w:r>
        <w:rPr>
          <w:rFonts w:hint="eastAsia"/>
          <w:color w:val="FF0000"/>
          <w:sz w:val="30"/>
          <w:szCs w:val="30"/>
          <w:lang w:val="en-US" w:eastAsia="zh-CN"/>
        </w:rPr>
        <w:t>注意：打包好的文件在minifast_IPass\unpackage\dist\build下，如图所示</w:t>
      </w:r>
    </w:p>
    <w:p>
      <w:pPr>
        <w:ind w:firstLine="420" w:firstLineChars="0"/>
        <w:rPr>
          <w:rFonts w:hint="eastAsia"/>
          <w:color w:val="FF0000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5271135" cy="4563110"/>
            <wp:effectExtent l="0" t="0" r="5715" b="889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</w:pPr>
      <w:r>
        <w:rPr>
          <w:rFonts w:hint="eastAsia"/>
        </w:rPr>
        <w:t>1.2后端配置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打开application-地市编码.yml文件（现在以公司配置文件为例），修改windows映射路径为本地磁盘目录，如图所示</w:t>
      </w:r>
    </w:p>
    <w:p>
      <w:pPr>
        <w:ind w:firstLine="420"/>
      </w:pPr>
      <w:r>
        <w:drawing>
          <wp:inline distT="0" distB="0" distL="114300" distR="114300">
            <wp:extent cx="5264150" cy="3055620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</w:pPr>
    </w:p>
    <w:p>
      <w:r>
        <w:rPr>
          <w:rFonts w:hint="eastAsia"/>
        </w:rPr>
        <w:t>三、将前端打包好的H5页面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注意：是将打包好的h5文件夹直接放到该目录下</w:t>
      </w:r>
      <w:r>
        <w:rPr>
          <w:rFonts w:hint="eastAsia"/>
          <w:lang w:eastAsia="zh-CN"/>
        </w:rPr>
        <w:t>）</w:t>
      </w:r>
      <w:r>
        <w:rPr>
          <w:rFonts w:hint="eastAsia"/>
        </w:rPr>
        <w:t>放到上一步的磁盘目录中，如下图所示</w:t>
      </w:r>
    </w:p>
    <w:p>
      <w:pPr>
        <w:ind w:firstLine="420"/>
      </w:pPr>
      <w:r>
        <w:drawing>
          <wp:inline distT="0" distB="0" distL="114300" distR="114300">
            <wp:extent cx="5269230" cy="2023110"/>
            <wp:effectExtent l="0" t="0" r="7620" b="571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四、启动小程序后台，并访问H5页面，访问地址为：http://+ip+端口</w:t>
      </w:r>
      <w:r>
        <w:rPr>
          <w:rFonts w:hint="eastAsia"/>
          <w:lang w:val="en-US" w:eastAsia="zh-CN"/>
        </w:rPr>
        <w:t>/上下文/localPath/h5</w:t>
      </w:r>
      <w:r>
        <w:rPr>
          <w:rFonts w:hint="eastAsia"/>
        </w:rPr>
        <w:t>/index.html</w:t>
      </w:r>
    </w:p>
    <w:p>
      <w:pPr>
        <w:pStyle w:val="3"/>
      </w:pPr>
      <w:r>
        <w:rPr>
          <w:rFonts w:hint="eastAsia"/>
        </w:rPr>
        <w:t>2、服务器发布</w:t>
      </w:r>
    </w:p>
    <w:p>
      <w:pPr>
        <w:ind w:firstLine="420"/>
      </w:pPr>
      <w:r>
        <w:rPr>
          <w:rFonts w:hint="eastAsia"/>
        </w:rPr>
        <w:t>一、打开application-地市编码.yml文件（现在以公司配置文件为例），修改linux映射路径为服务器目录（默认使用/u01/minifastH5目录），如图所示</w:t>
      </w:r>
    </w:p>
    <w:p>
      <w:pPr>
        <w:ind w:firstLine="420"/>
      </w:pPr>
      <w:r>
        <w:drawing>
          <wp:inline distT="0" distB="0" distL="114300" distR="114300">
            <wp:extent cx="5264785" cy="30651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/>
      </w:pPr>
      <w:r>
        <w:rPr>
          <w:rFonts w:hint="eastAsia"/>
        </w:rPr>
        <w:t>二、服务器创建/u01/minifastH5目录，并授权访问（chmod -R 777 /u01/minifastH5）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将前端打包好的H5页面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打包好的h5文件夹直接放上去</w:t>
      </w:r>
      <w:bookmarkStart w:id="0" w:name="_GoBack"/>
      <w:bookmarkEnd w:id="0"/>
      <w:r>
        <w:rPr>
          <w:rFonts w:hint="eastAsia"/>
          <w:lang w:eastAsia="zh-CN"/>
        </w:rPr>
        <w:t>）</w:t>
      </w:r>
      <w:r>
        <w:rPr>
          <w:rFonts w:hint="eastAsia"/>
        </w:rPr>
        <w:t>放到目录中，即上传至服务器/u01/minifastH5，目录下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打包发布小程序后端（war包发布到weblogic上去）【详情见后端发布】</w:t>
      </w:r>
    </w:p>
    <w:p>
      <w:pPr>
        <w:numPr>
          <w:ilvl w:val="0"/>
          <w:numId w:val="2"/>
        </w:numPr>
        <w:ind w:firstLine="420"/>
      </w:pPr>
      <w:r>
        <w:rPr>
          <w:rFonts w:hint="eastAsia"/>
        </w:rPr>
        <w:t>启动小程序后台，并访问H5页面，访问地址为：https://域名/localPath/h5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index.html</w:t>
      </w:r>
    </w:p>
    <w:p>
      <w:pPr>
        <w:pStyle w:val="3"/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3、电子社保卡模拟访问地址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</w:t>
      </w:r>
      <w:r>
        <w:rPr>
          <w:rFonts w:hint="eastAsia"/>
          <w:lang w:val="en-US" w:eastAsia="zh-CN"/>
        </w:rPr>
        <w:t>ip+端口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上下万</w:t>
      </w:r>
      <w:r>
        <w:rPr>
          <w:rFonts w:hint="default"/>
          <w:lang w:val="en-US" w:eastAsia="zh-CN"/>
        </w:rPr>
        <w:t>/localPath/h5/index.html?api_access_key=5bdb5ef28eba404daf1ad5a30426955a&amp;security=9t6g4O%2BPWIhn6sonhFtLNT8xQa84u3N3GZhTB8GI%2BCeJUlUfBc6VFrnxxSjwtakeYGmTbEslfAxOOz%2FVlORSMl%2ByGtQvQUuPhF3G%2BvIIERNA6j9uTqSNJUIdMqUUg5hyNaxm6nX8PBMhehft%2B7CLbrEBeGKuZouuAk1pavStqBKTMwZvBJoM1%2F153y6q%2BrXA4M6Lv0rXi0duIkMlnUSCZdHRcI%2B80rgIMN1XmwvhyPU47kZ%2BIHTxGSmX1r59wdUcSnYrogmQ42jDuXtyZ2HiK0oPkYGvTy9DREy6lBL2f55QhkO1tXyxqCR3Unl5kCRW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F3A28A1"/>
    <w:multiLevelType w:val="singleLevel"/>
    <w:tmpl w:val="AF3A28A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B0E30D0"/>
    <w:multiLevelType w:val="singleLevel"/>
    <w:tmpl w:val="EB0E30D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33901"/>
    <w:rsid w:val="000A686F"/>
    <w:rsid w:val="00290D0B"/>
    <w:rsid w:val="004153D3"/>
    <w:rsid w:val="004F05E4"/>
    <w:rsid w:val="00546E83"/>
    <w:rsid w:val="005B4F50"/>
    <w:rsid w:val="006867A9"/>
    <w:rsid w:val="00B606C1"/>
    <w:rsid w:val="00D85166"/>
    <w:rsid w:val="01992D51"/>
    <w:rsid w:val="01CC4087"/>
    <w:rsid w:val="02294FEF"/>
    <w:rsid w:val="03A51E67"/>
    <w:rsid w:val="05125BE5"/>
    <w:rsid w:val="078809A7"/>
    <w:rsid w:val="08FE6DBC"/>
    <w:rsid w:val="0A130AFB"/>
    <w:rsid w:val="0B326886"/>
    <w:rsid w:val="0B9F4F2A"/>
    <w:rsid w:val="0F8A291C"/>
    <w:rsid w:val="102619FD"/>
    <w:rsid w:val="11202C2A"/>
    <w:rsid w:val="15BF58A9"/>
    <w:rsid w:val="17717A16"/>
    <w:rsid w:val="19503C65"/>
    <w:rsid w:val="1C3E2F9F"/>
    <w:rsid w:val="215E621C"/>
    <w:rsid w:val="28D927C3"/>
    <w:rsid w:val="2C110640"/>
    <w:rsid w:val="2C7215A8"/>
    <w:rsid w:val="2E7C43EE"/>
    <w:rsid w:val="343F1227"/>
    <w:rsid w:val="34AD0B21"/>
    <w:rsid w:val="38C3427B"/>
    <w:rsid w:val="3EC65753"/>
    <w:rsid w:val="43650DA5"/>
    <w:rsid w:val="43C14A2F"/>
    <w:rsid w:val="44F851CB"/>
    <w:rsid w:val="4539315A"/>
    <w:rsid w:val="4B6B0C92"/>
    <w:rsid w:val="4D033901"/>
    <w:rsid w:val="4E110417"/>
    <w:rsid w:val="55C95ABF"/>
    <w:rsid w:val="56957F58"/>
    <w:rsid w:val="58321C88"/>
    <w:rsid w:val="58472F89"/>
    <w:rsid w:val="58FE744E"/>
    <w:rsid w:val="5EED304F"/>
    <w:rsid w:val="60EA0BA1"/>
    <w:rsid w:val="61BE7729"/>
    <w:rsid w:val="64836391"/>
    <w:rsid w:val="6511435E"/>
    <w:rsid w:val="662A52DD"/>
    <w:rsid w:val="685407BC"/>
    <w:rsid w:val="68FF16CA"/>
    <w:rsid w:val="6B6368ED"/>
    <w:rsid w:val="6B702243"/>
    <w:rsid w:val="6EAC2305"/>
    <w:rsid w:val="71E159CE"/>
    <w:rsid w:val="73D24BCE"/>
    <w:rsid w:val="769F4457"/>
    <w:rsid w:val="78383E80"/>
    <w:rsid w:val="7A5C6254"/>
    <w:rsid w:val="7C0224C7"/>
    <w:rsid w:val="7CE04F51"/>
    <w:rsid w:val="7E41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</Words>
  <Characters>578</Characters>
  <Lines>4</Lines>
  <Paragraphs>1</Paragraphs>
  <TotalTime>13</TotalTime>
  <ScaleCrop>false</ScaleCrop>
  <LinksUpToDate>false</LinksUpToDate>
  <CharactersWithSpaces>678</CharactersWithSpaces>
  <Application>WPS Office_11.1.0.9192_F1E327BC-269C-435d-A152-05C5408002CA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2021-10-15T06:58:00Z</dcterms:created>
  <dc:creator>our</dc:creator>
  <cp:lastModifiedBy>our</cp:lastModifiedBy>
  <dcterms:modified xsi:type="dcterms:W3CDTF">2021-11-08T02:38:13Z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2052-11.1.0.9192</vt:lpwstr>
  </property>
</Properties>
</file>