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移动</w:t>
      </w:r>
      <w:r>
        <w:rPr>
          <w:rFonts w:hint="eastAsia"/>
          <w:lang w:val="en-US" w:eastAsia="zh-CN"/>
        </w:rPr>
        <w:t>经办</w:t>
      </w:r>
      <w:r>
        <w:t>小程序启动</w:t>
      </w:r>
    </w:p>
    <w:p>
      <w:pPr>
        <w:pStyle w:val="9"/>
      </w:pPr>
      <w:r>
        <w:t>如何启动移动监督小程序，请按照如下步骤进行操作：</w:t>
      </w:r>
    </w:p>
    <w:p>
      <w:pPr>
        <w:pStyle w:val="3"/>
      </w:pPr>
      <w:r>
        <w:rPr>
          <w:b/>
          <w:bCs/>
        </w:rPr>
        <w:t>注意：以下操作中更改的文件（</w:t>
      </w:r>
      <w:r>
        <w:rPr>
          <w:rStyle w:val="10"/>
          <w:b/>
          <w:bCs/>
        </w:rPr>
        <w:t>config/city.js</w:t>
      </w:r>
      <w:r>
        <w:rPr>
          <w:b/>
          <w:bCs/>
        </w:rPr>
        <w:t>、</w:t>
      </w:r>
      <w:r>
        <w:rPr>
          <w:rStyle w:val="10"/>
          <w:b/>
          <w:bCs/>
        </w:rPr>
        <w:t>config/index.js</w:t>
      </w:r>
      <w:r>
        <w:rPr>
          <w:b/>
          <w:bCs/>
        </w:rPr>
        <w:t>、</w:t>
      </w:r>
      <w:r>
        <w:rPr>
          <w:rStyle w:val="10"/>
          <w:b/>
          <w:bCs/>
        </w:rPr>
        <w:t>App.vue</w:t>
      </w:r>
      <w:r>
        <w:rPr>
          <w:b/>
          <w:bCs/>
        </w:rPr>
        <w:t>、</w:t>
      </w:r>
      <w:r>
        <w:rPr>
          <w:rStyle w:val="10"/>
          <w:b/>
          <w:bCs/>
        </w:rPr>
        <w:t>manifest.json</w:t>
      </w:r>
      <w:r>
        <w:rPr>
          <w:b/>
          <w:bCs/>
        </w:rPr>
        <w:t>、</w:t>
      </w:r>
      <w:r>
        <w:rPr>
          <w:rStyle w:val="10"/>
          <w:b/>
          <w:bCs/>
        </w:rPr>
        <w:t>pages.json</w:t>
      </w:r>
      <w:r>
        <w:rPr>
          <w:rStyle w:val="10"/>
          <w:rFonts w:hint="eastAsia" w:eastAsia="宋体"/>
          <w:b/>
          <w:bCs/>
          <w:lang w:eastAsia="zh-CN"/>
        </w:rPr>
        <w:t>、</w:t>
      </w:r>
      <w:r>
        <w:rPr>
          <w:b/>
          <w:bCs/>
        </w:rPr>
        <w:t>）在本地保存即可，不要提交到SVN仓库！！！！！</w:t>
      </w:r>
    </w:p>
    <w:p>
      <w:pPr>
        <w:pStyle w:val="3"/>
      </w:pPr>
      <w:r>
        <w:rPr>
          <w:b/>
          <w:bCs/>
        </w:rPr>
        <w:t>注意：以下操作中更改的文件（</w:t>
      </w:r>
      <w:r>
        <w:rPr>
          <w:rStyle w:val="10"/>
          <w:b/>
          <w:bCs/>
        </w:rPr>
        <w:t>config/city.js</w:t>
      </w:r>
      <w:r>
        <w:rPr>
          <w:b/>
          <w:bCs/>
        </w:rPr>
        <w:t>、</w:t>
      </w:r>
      <w:r>
        <w:rPr>
          <w:rStyle w:val="10"/>
          <w:b/>
          <w:bCs/>
        </w:rPr>
        <w:t>config/index.js</w:t>
      </w:r>
      <w:r>
        <w:rPr>
          <w:b/>
          <w:bCs/>
        </w:rPr>
        <w:t>、</w:t>
      </w:r>
      <w:r>
        <w:rPr>
          <w:rStyle w:val="10"/>
          <w:b/>
          <w:bCs/>
        </w:rPr>
        <w:t>App.vue</w:t>
      </w:r>
      <w:r>
        <w:rPr>
          <w:b/>
          <w:bCs/>
        </w:rPr>
        <w:t>、</w:t>
      </w:r>
      <w:r>
        <w:rPr>
          <w:rStyle w:val="10"/>
          <w:b/>
          <w:bCs/>
        </w:rPr>
        <w:t>manifest.json</w:t>
      </w:r>
      <w:r>
        <w:rPr>
          <w:b/>
          <w:bCs/>
        </w:rPr>
        <w:t>、</w:t>
      </w:r>
      <w:r>
        <w:rPr>
          <w:rStyle w:val="10"/>
          <w:b/>
          <w:bCs/>
        </w:rPr>
        <w:t>pages.json</w:t>
      </w:r>
      <w:r>
        <w:rPr>
          <w:b/>
          <w:bCs/>
        </w:rPr>
        <w:t>）在本地保存即可，不要提交到SVN仓库！！！！！</w:t>
      </w:r>
    </w:p>
    <w:p>
      <w:pPr>
        <w:pStyle w:val="3"/>
        <w:rPr>
          <w:b/>
          <w:bCs/>
        </w:rPr>
      </w:pPr>
      <w:r>
        <w:rPr>
          <w:b/>
          <w:bCs/>
        </w:rPr>
        <w:t>注意：以下操作中更改的文件（</w:t>
      </w:r>
      <w:r>
        <w:rPr>
          <w:rStyle w:val="10"/>
          <w:b/>
          <w:bCs/>
        </w:rPr>
        <w:t>config/city.js</w:t>
      </w:r>
      <w:r>
        <w:rPr>
          <w:b/>
          <w:bCs/>
        </w:rPr>
        <w:t>、</w:t>
      </w:r>
      <w:r>
        <w:rPr>
          <w:rStyle w:val="10"/>
          <w:b/>
          <w:bCs/>
        </w:rPr>
        <w:t>config/index.js</w:t>
      </w:r>
      <w:r>
        <w:rPr>
          <w:b/>
          <w:bCs/>
        </w:rPr>
        <w:t>、</w:t>
      </w:r>
      <w:r>
        <w:rPr>
          <w:rStyle w:val="10"/>
          <w:b/>
          <w:bCs/>
        </w:rPr>
        <w:t>App.vue</w:t>
      </w:r>
      <w:r>
        <w:rPr>
          <w:b/>
          <w:bCs/>
        </w:rPr>
        <w:t>、</w:t>
      </w:r>
      <w:r>
        <w:rPr>
          <w:rStyle w:val="10"/>
          <w:b/>
          <w:bCs/>
        </w:rPr>
        <w:t>manifest.json</w:t>
      </w:r>
      <w:r>
        <w:rPr>
          <w:b/>
          <w:bCs/>
        </w:rPr>
        <w:t>、</w:t>
      </w:r>
      <w:r>
        <w:rPr>
          <w:rStyle w:val="10"/>
          <w:b/>
          <w:bCs/>
        </w:rPr>
        <w:t>pages.json</w:t>
      </w:r>
      <w:r>
        <w:rPr>
          <w:b/>
          <w:bCs/>
        </w:rPr>
        <w:t>）在本地保存即可，不要提交到SVN仓库！！！！！</w:t>
      </w:r>
    </w:p>
    <w:p>
      <w:pPr>
        <w:pStyle w:val="4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1.0、检查</w:t>
      </w:r>
      <w:r>
        <w:rPr>
          <w:rStyle w:val="10"/>
        </w:rPr>
        <w:t>config/</w:t>
      </w:r>
      <w:r>
        <w:rPr>
          <w:rStyle w:val="10"/>
          <w:rFonts w:hint="eastAsia"/>
          <w:lang w:val="en-US" w:eastAsia="zh-CN"/>
        </w:rPr>
        <w:t>ydsh/</w:t>
      </w:r>
      <w:r>
        <w:rPr>
          <w:rStyle w:val="10"/>
        </w:rPr>
        <w:t>city.js</w:t>
      </w:r>
      <w:r>
        <w:rPr>
          <w:rStyle w:val="10"/>
          <w:rFonts w:hint="eastAsia"/>
          <w:lang w:val="en-US" w:eastAsia="zh-CN"/>
        </w:rPr>
        <w:t xml:space="preserve"> 是否有本地市编码</w:t>
      </w:r>
    </w:p>
    <w:p>
      <w:pPr>
        <w:pStyle w:val="3"/>
        <w:rPr>
          <w:rFonts w:hint="default" w:eastAsia="宋体"/>
          <w:b/>
          <w:bCs/>
          <w:lang w:val="en-US" w:eastAsia="zh-CN"/>
        </w:rPr>
      </w:pPr>
      <w:r>
        <w:drawing>
          <wp:inline distT="0" distB="0" distL="114300" distR="114300">
            <wp:extent cx="5266690" cy="2849880"/>
            <wp:effectExtent l="0" t="0" r="635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Xd92633c6a35158712c4bfd660fb3e4d87253a07"/>
      <w:r>
        <w:rPr>
          <w:rFonts w:hint="eastAsia" w:eastAsia="宋体"/>
          <w:b/>
          <w:bCs/>
          <w:lang w:val="en-US" w:eastAsia="zh-CN"/>
        </w:rPr>
        <w:t>检查</w:t>
      </w:r>
      <w:r>
        <w:rPr>
          <w:rStyle w:val="10"/>
        </w:rPr>
        <w:t>config/</w:t>
      </w:r>
      <w:r>
        <w:rPr>
          <w:rStyle w:val="10"/>
          <w:rFonts w:hint="eastAsia"/>
          <w:lang w:val="en-US" w:eastAsia="zh-CN"/>
        </w:rPr>
        <w:t>ydsh/</w:t>
      </w:r>
      <w:r>
        <w:rPr>
          <w:rStyle w:val="10"/>
        </w:rPr>
        <w:t>city.js</w:t>
      </w:r>
      <w:r>
        <w:rPr>
          <w:rStyle w:val="10"/>
          <w:rFonts w:hint="eastAsia"/>
          <w:lang w:val="en-US" w:eastAsia="zh-CN"/>
        </w:rPr>
        <w:t xml:space="preserve"> 是否有本地市编码，没有则参照其他地市添加</w:t>
      </w:r>
    </w:p>
    <w:p>
      <w:pPr>
        <w:pStyle w:val="4"/>
      </w:pPr>
      <w:r>
        <w:rPr>
          <w:rFonts w:hint="eastAsia"/>
          <w:lang w:val="en-US" w:eastAsia="zh-CN"/>
        </w:rPr>
        <w:t>1</w:t>
      </w:r>
      <w:r>
        <w:t xml:space="preserve">.1、更改 </w:t>
      </w:r>
      <w:r>
        <w:rPr>
          <w:rStyle w:val="10"/>
        </w:rPr>
        <w:t>config/city.js</w:t>
      </w:r>
    </w:p>
    <w:p>
      <w:pPr>
        <w:pStyle w:val="13"/>
      </w:pPr>
      <w:r>
        <w:drawing>
          <wp:inline distT="0" distB="0" distL="114300" distR="114300">
            <wp:extent cx="5334000" cy="3099435"/>
            <wp:effectExtent l="0" t="0" r="0" b="9525"/>
            <wp:docPr id="3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96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3"/>
      </w:pPr>
      <w:r>
        <w:t>如上图所示，修改areaCode、testRequestUrl、formalRequestUrl处的值，改为当前地市所使用的值。</w:t>
      </w:r>
    </w:p>
    <w:p>
      <w:pPr>
        <w:pStyle w:val="3"/>
      </w:pPr>
    </w:p>
    <w:bookmarkEnd w:id="0"/>
    <w:p>
      <w:pPr>
        <w:pStyle w:val="4"/>
      </w:pPr>
      <w:bookmarkStart w:id="1" w:name="X8cb99ed7a95ef0743683452ff1640d696f4083e"/>
      <w:r>
        <w:rPr>
          <w:rFonts w:hint="eastAsia"/>
          <w:lang w:val="en-US" w:eastAsia="zh-CN"/>
        </w:rPr>
        <w:t>1</w:t>
      </w:r>
      <w:r>
        <w:t xml:space="preserve">.2、更改 </w:t>
      </w:r>
      <w:r>
        <w:rPr>
          <w:rStyle w:val="10"/>
        </w:rPr>
        <w:t>config/index.js</w:t>
      </w:r>
    </w:p>
    <w:p>
      <w:pPr>
        <w:pStyle w:val="13"/>
      </w:pPr>
      <w:r>
        <w:drawing>
          <wp:inline distT="0" distB="0" distL="114300" distR="114300">
            <wp:extent cx="5266690" cy="284988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3"/>
      </w:pPr>
      <w:r>
        <w:t>如上图所示，根据相应的注释放开或者注释相应的文件。</w:t>
      </w:r>
    </w:p>
    <w:p>
      <w:pPr>
        <w:pStyle w:val="3"/>
      </w:pPr>
      <w:r>
        <w:t xml:space="preserve"> </w:t>
      </w:r>
    </w:p>
    <w:bookmarkEnd w:id="1"/>
    <w:p>
      <w:pPr>
        <w:pStyle w:val="4"/>
      </w:pPr>
      <w:bookmarkStart w:id="2" w:name="X80ba453a6fffe1216a18e1191ab317e1a0f347a"/>
      <w:r>
        <w:rPr>
          <w:rFonts w:hint="eastAsia"/>
          <w:lang w:val="en-US" w:eastAsia="zh-CN"/>
        </w:rPr>
        <w:t>1</w:t>
      </w:r>
      <w:r>
        <w:t xml:space="preserve">.3、更改 </w:t>
      </w:r>
      <w:r>
        <w:rPr>
          <w:rStyle w:val="10"/>
        </w:rPr>
        <w:t>App.vue</w:t>
      </w:r>
    </w:p>
    <w:p>
      <w:pPr>
        <w:pStyle w:val="13"/>
      </w:pPr>
      <w:r>
        <w:drawing>
          <wp:inline distT="0" distB="0" distL="114300" distR="114300">
            <wp:extent cx="5266690" cy="284988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3"/>
      </w:pPr>
      <w:r>
        <w:t xml:space="preserve">如上图所示，将 </w:t>
      </w:r>
      <w:r>
        <w:rPr>
          <w:rStyle w:val="10"/>
        </w:rPr>
        <w:t>App_yd</w:t>
      </w:r>
      <w:r>
        <w:rPr>
          <w:rStyle w:val="10"/>
          <w:rFonts w:hint="eastAsia" w:eastAsia="宋体"/>
          <w:lang w:val="en-US" w:eastAsia="zh-CN"/>
        </w:rPr>
        <w:t>sh</w:t>
      </w:r>
      <w:r>
        <w:rPr>
          <w:rStyle w:val="10"/>
        </w:rPr>
        <w:t>.vue</w:t>
      </w:r>
      <w:r>
        <w:t xml:space="preserve"> 里面的内容全部拷贝替换 </w:t>
      </w:r>
      <w:r>
        <w:rPr>
          <w:rStyle w:val="10"/>
        </w:rPr>
        <w:t>App.vue</w:t>
      </w:r>
      <w:r>
        <w:t xml:space="preserve"> 的内容。</w:t>
      </w:r>
    </w:p>
    <w:p>
      <w:pPr>
        <w:pStyle w:val="3"/>
      </w:pPr>
    </w:p>
    <w:bookmarkEnd w:id="2"/>
    <w:p>
      <w:pPr>
        <w:pStyle w:val="4"/>
      </w:pPr>
      <w:r>
        <w:rPr>
          <w:rFonts w:hint="eastAsia"/>
          <w:lang w:val="en-US" w:eastAsia="zh-CN"/>
        </w:rPr>
        <w:t>1</w:t>
      </w:r>
      <w:r>
        <w:t xml:space="preserve">.4、更改 </w:t>
      </w:r>
      <w:r>
        <w:rPr>
          <w:rStyle w:val="10"/>
        </w:rPr>
        <w:t>mainfest.json</w:t>
      </w:r>
    </w:p>
    <w:p>
      <w:pPr>
        <w:pStyle w:val="13"/>
      </w:pPr>
      <w:r>
        <w:drawing>
          <wp:inline distT="0" distB="0" distL="114300" distR="114300">
            <wp:extent cx="5266690" cy="284988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</w:pPr>
    </w:p>
    <w:p>
      <w:pPr>
        <w:pStyle w:val="3"/>
      </w:pPr>
      <w:r>
        <w:t xml:space="preserve">如上图所示，将 </w:t>
      </w:r>
      <w:r>
        <w:rPr>
          <w:rStyle w:val="10"/>
        </w:rPr>
        <w:t>manifestJSON/yd</w:t>
      </w:r>
      <w:r>
        <w:rPr>
          <w:rStyle w:val="10"/>
          <w:rFonts w:hint="eastAsia" w:eastAsia="宋体"/>
          <w:lang w:val="en-US" w:eastAsia="zh-CN"/>
        </w:rPr>
        <w:t>sh</w:t>
      </w:r>
      <w:r>
        <w:rPr>
          <w:rStyle w:val="10"/>
        </w:rPr>
        <w:t>/地市行政区划编码.json</w:t>
      </w:r>
      <w:r>
        <w:t xml:space="preserve"> 里面的内容全部拷贝替换 </w:t>
      </w:r>
      <w:r>
        <w:rPr>
          <w:rStyle w:val="10"/>
        </w:rPr>
        <w:t>manifest.json</w:t>
      </w:r>
      <w:r>
        <w:t xml:space="preserve"> 的内容。</w:t>
      </w:r>
    </w:p>
    <w:p>
      <w:pPr>
        <w:pStyle w:val="3"/>
        <w:rPr>
          <w:rFonts w:hint="eastAsia" w:eastAsia="宋体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  <w:lang w:val="en-US" w:eastAsia="zh-CN"/>
        </w:rPr>
        <w:t>5</w:t>
      </w:r>
      <w:r>
        <w:t>、</w:t>
      </w:r>
      <w:r>
        <w:rPr>
          <w:rFonts w:hint="eastAsia"/>
          <w:lang w:val="en-US" w:eastAsia="zh-CN"/>
        </w:rPr>
        <w:t>更改pages.json</w:t>
      </w:r>
    </w:p>
    <w:p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49880"/>
            <wp:effectExtent l="0" t="0" r="635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t xml:space="preserve">如上图所示，将 </w:t>
      </w:r>
      <w:r>
        <w:rPr>
          <w:rStyle w:val="10"/>
        </w:rPr>
        <w:t>manifestJSON/yd</w:t>
      </w:r>
      <w:r>
        <w:rPr>
          <w:rStyle w:val="10"/>
          <w:rFonts w:hint="eastAsia" w:eastAsia="宋体"/>
          <w:lang w:val="en-US" w:eastAsia="zh-CN"/>
        </w:rPr>
        <w:t>sh</w:t>
      </w:r>
      <w:r>
        <w:rPr>
          <w:rStyle w:val="10"/>
        </w:rPr>
        <w:t>/地市行政区划编码.json</w:t>
      </w:r>
      <w:r>
        <w:t xml:space="preserve"> 里面的内容全部拷贝替换 </w:t>
      </w:r>
      <w:r>
        <w:rPr>
          <w:rFonts w:hint="eastAsia" w:eastAsia="宋体"/>
          <w:lang w:val="en-US" w:eastAsia="zh-CN"/>
        </w:rPr>
        <w:t>pages</w:t>
      </w:r>
      <w:r>
        <w:rPr>
          <w:rStyle w:val="10"/>
        </w:rPr>
        <w:t>.json</w:t>
      </w:r>
      <w:r>
        <w:t xml:space="preserve"> 的内容。</w:t>
      </w:r>
    </w:p>
    <w:p>
      <w:pPr>
        <w:pStyle w:val="4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  <w:lang w:val="en-US" w:eastAsia="zh-CN"/>
        </w:rPr>
        <w:t>6</w:t>
      </w:r>
      <w:r>
        <w:t>、</w:t>
      </w:r>
      <w:r>
        <w:rPr>
          <w:rFonts w:hint="eastAsia"/>
          <w:lang w:val="en-US" w:eastAsia="zh-CN"/>
        </w:rPr>
        <w:t>APPID与appSecret设置</w:t>
      </w:r>
    </w:p>
    <w:p>
      <w:r>
        <w:drawing>
          <wp:inline distT="0" distB="0" distL="114300" distR="114300">
            <wp:extent cx="5266690" cy="2849880"/>
            <wp:effectExtent l="0" t="0" r="635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</w:rPr>
        <w:t>mainfest.json</w:t>
      </w:r>
      <w:r>
        <w:rPr>
          <w:rFonts w:hint="eastAsia" w:eastAsia="宋体"/>
          <w:lang w:eastAsia="zh-CN"/>
        </w:rPr>
        <w:t>、</w:t>
      </w:r>
      <w:r>
        <w:rPr>
          <w:rFonts w:hint="eastAsia" w:eastAsia="宋体"/>
          <w:lang w:val="en-US" w:eastAsia="zh-CN"/>
        </w:rPr>
        <w:t>pages.json中要和小程序后台配置文件中对应</w:t>
      </w:r>
      <w:bookmarkStart w:id="3" w:name="_GoBack"/>
      <w:bookmarkEnd w:id="3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25339"/>
    <w:rsid w:val="008B10BD"/>
    <w:rsid w:val="01786A0A"/>
    <w:rsid w:val="0188079C"/>
    <w:rsid w:val="10E77CF2"/>
    <w:rsid w:val="1C977ED4"/>
    <w:rsid w:val="257B1AA1"/>
    <w:rsid w:val="3EF46647"/>
    <w:rsid w:val="41825339"/>
    <w:rsid w:val="43FB20F0"/>
    <w:rsid w:val="495210FB"/>
    <w:rsid w:val="4A8A109A"/>
    <w:rsid w:val="4D9B34CA"/>
    <w:rsid w:val="61BE1BE1"/>
    <w:rsid w:val="621807AE"/>
    <w:rsid w:val="691F0021"/>
    <w:rsid w:val="6B6C29C4"/>
    <w:rsid w:val="72BA43E6"/>
    <w:rsid w:val="72BB4D3D"/>
    <w:rsid w:val="7D1C5E0D"/>
    <w:rsid w:val="7E21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4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5B9BD5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5">
    <w:name w:val="caption"/>
    <w:basedOn w:val="1"/>
    <w:next w:val="1"/>
    <w:uiPriority w:val="0"/>
    <w:pPr>
      <w:spacing w:before="0" w:after="120"/>
    </w:pPr>
    <w:rPr>
      <w:i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">
    <w:name w:val="First Paragraph"/>
    <w:basedOn w:val="3"/>
    <w:next w:val="3"/>
    <w:qFormat/>
    <w:uiPriority w:val="0"/>
  </w:style>
  <w:style w:type="character" w:customStyle="1" w:styleId="10">
    <w:name w:val="Verbatim Char"/>
    <w:basedOn w:val="11"/>
    <w:link w:val="12"/>
    <w:qFormat/>
    <w:uiPriority w:val="0"/>
  </w:style>
  <w:style w:type="character" w:customStyle="1" w:styleId="11">
    <w:name w:val="Body Text Char"/>
    <w:basedOn w:val="8"/>
    <w:link w:val="3"/>
    <w:qFormat/>
    <w:uiPriority w:val="0"/>
  </w:style>
  <w:style w:type="paragraph" w:customStyle="1" w:styleId="12">
    <w:name w:val="Source Code"/>
    <w:basedOn w:val="1"/>
    <w:link w:val="10"/>
    <w:qFormat/>
    <w:uiPriority w:val="0"/>
    <w:pPr>
      <w:wordWrap w:val="0"/>
    </w:pPr>
  </w:style>
  <w:style w:type="paragraph" w:customStyle="1" w:styleId="13">
    <w:name w:val="Captioned Figure"/>
    <w:basedOn w:val="14"/>
    <w:qFormat/>
    <w:uiPriority w:val="0"/>
    <w:pPr>
      <w:keepNext/>
    </w:pPr>
  </w:style>
  <w:style w:type="paragraph" w:customStyle="1" w:styleId="14">
    <w:name w:val="Figure"/>
    <w:basedOn w:val="1"/>
    <w:qFormat/>
    <w:uiPriority w:val="0"/>
  </w:style>
  <w:style w:type="paragraph" w:customStyle="1" w:styleId="15">
    <w:name w:val="Image Captio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2022-03-10T01:16:00Z</dcterms:created>
  <dc:creator>,,</dc:creator>
  <cp:lastModifiedBy>,,</cp:lastModifiedBy>
  <dcterms:modified xsi:type="dcterms:W3CDTF">2022-03-18T08:22:13Z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