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C333A" w14:textId="77777777" w:rsidR="0072332B" w:rsidRPr="008012CF" w:rsidRDefault="0072332B" w:rsidP="0072332B">
      <w:pPr>
        <w:spacing w:after="120" w:line="240" w:lineRule="auto"/>
        <w:jc w:val="both"/>
        <w:rPr>
          <w:rFonts w:ascii="Arial" w:eastAsia="Arial" w:hAnsi="Arial" w:cs="Arial"/>
          <w:b/>
          <w:bCs/>
          <w:lang w:val="es-BO"/>
        </w:rPr>
      </w:pPr>
      <w:r>
        <w:rPr>
          <w:rFonts w:ascii="Arial" w:eastAsia="Arial" w:hAnsi="Arial" w:cs="Arial"/>
          <w:b/>
          <w:bCs/>
          <w:lang w:val="es-BO"/>
        </w:rPr>
        <w:t>4</w:t>
      </w:r>
      <w:r w:rsidRPr="008012CF">
        <w:rPr>
          <w:rFonts w:ascii="Arial" w:eastAsia="Arial" w:hAnsi="Arial" w:cs="Arial"/>
          <w:b/>
          <w:bCs/>
          <w:lang w:val="es-BO"/>
        </w:rPr>
        <w:t xml:space="preserve">. </w:t>
      </w:r>
      <w:r w:rsidRPr="001276CC">
        <w:rPr>
          <w:rFonts w:ascii="Arial" w:eastAsia="Arial" w:hAnsi="Arial" w:cs="Arial"/>
          <w:b/>
          <w:bCs/>
          <w:lang w:val="es-BO"/>
        </w:rPr>
        <w:t>PROPUESTA METODOLÓGICA PARA LA CUANTIFICACIÓN DEL RENDIMIENTO PRODUCTIVO Y LA EFICIENCIA DE PROCESOS</w:t>
      </w:r>
    </w:p>
    <w:p w14:paraId="18B63CC5" w14:textId="77777777" w:rsidR="0072332B" w:rsidRDefault="0072332B" w:rsidP="0072332B">
      <w:pPr>
        <w:spacing w:after="120" w:line="240" w:lineRule="auto"/>
        <w:jc w:val="both"/>
        <w:rPr>
          <w:rFonts w:ascii="Arial" w:eastAsia="Arial" w:hAnsi="Arial" w:cs="Arial"/>
          <w:bCs/>
        </w:rPr>
      </w:pPr>
      <w:r w:rsidRPr="001276CC">
        <w:rPr>
          <w:rFonts w:ascii="Arial" w:eastAsia="Arial" w:hAnsi="Arial" w:cs="Arial"/>
          <w:bCs/>
        </w:rPr>
        <w:t xml:space="preserve">Con el propósito de establecer lineamientos técnicos uniformes para el futuro módulo de desempeño del </w:t>
      </w:r>
      <w:proofErr w:type="spellStart"/>
      <w:r w:rsidRPr="001276CC">
        <w:rPr>
          <w:rFonts w:ascii="Arial" w:eastAsia="Arial" w:hAnsi="Arial" w:cs="Arial"/>
          <w:bCs/>
        </w:rPr>
        <w:t>SICGAD</w:t>
      </w:r>
      <w:proofErr w:type="spellEnd"/>
      <w:r w:rsidRPr="001276CC">
        <w:rPr>
          <w:rFonts w:ascii="Arial" w:eastAsia="Arial" w:hAnsi="Arial" w:cs="Arial"/>
          <w:bCs/>
        </w:rPr>
        <w:t>, y considerando la necesidad institucional de contar con procesos estandarizados para la evaluación del rendimiento productivo de las plantas administradas por YLB, se desarrolla a continuación la propuesta metodológica para el cálculo de indicadores de rendimiento, eficiencia, balances de materia y pérdidas aplicables a las plantas de Concentración de Sales, Industrial de Cloruro de Potasio e Industrial de Carbonato de Litio.</w:t>
      </w:r>
    </w:p>
    <w:p w14:paraId="22461F6B" w14:textId="77777777" w:rsidR="0072332B" w:rsidRDefault="0072332B" w:rsidP="0072332B">
      <w:pPr>
        <w:spacing w:after="120" w:line="240" w:lineRule="auto"/>
        <w:jc w:val="both"/>
        <w:rPr>
          <w:rFonts w:ascii="Arial" w:eastAsia="Arial" w:hAnsi="Arial" w:cs="Arial"/>
          <w:bCs/>
        </w:rPr>
      </w:pPr>
    </w:p>
    <w:p w14:paraId="77301B24" w14:textId="77777777" w:rsidR="0072332B" w:rsidRPr="00F565A2" w:rsidRDefault="0072332B" w:rsidP="0072332B">
      <w:pPr>
        <w:spacing w:after="120" w:line="240" w:lineRule="auto"/>
        <w:jc w:val="both"/>
        <w:rPr>
          <w:rFonts w:ascii="Arial" w:eastAsia="Arial" w:hAnsi="Arial" w:cs="Arial"/>
          <w:b/>
          <w:bCs/>
        </w:rPr>
      </w:pPr>
      <w:r>
        <w:rPr>
          <w:rFonts w:ascii="Arial" w:eastAsia="Arial" w:hAnsi="Arial" w:cs="Arial"/>
          <w:b/>
          <w:bCs/>
        </w:rPr>
        <w:t>4</w:t>
      </w:r>
      <w:r w:rsidRPr="00F565A2">
        <w:rPr>
          <w:rFonts w:ascii="Arial" w:eastAsia="Arial" w:hAnsi="Arial" w:cs="Arial"/>
          <w:b/>
          <w:bCs/>
        </w:rPr>
        <w:t xml:space="preserve">.1 </w:t>
      </w:r>
      <w:r>
        <w:rPr>
          <w:rFonts w:ascii="Arial" w:eastAsia="Arial" w:hAnsi="Arial" w:cs="Arial"/>
          <w:b/>
          <w:bCs/>
        </w:rPr>
        <w:t>PLANTA DE CONCENTRACIÓN DE SALES</w:t>
      </w:r>
    </w:p>
    <w:p w14:paraId="0B8E3B07" w14:textId="77777777" w:rsidR="0072332B" w:rsidRDefault="0072332B" w:rsidP="0072332B">
      <w:pPr>
        <w:spacing w:after="120" w:line="240" w:lineRule="auto"/>
        <w:jc w:val="both"/>
        <w:rPr>
          <w:rFonts w:ascii="Arial" w:eastAsia="Arial" w:hAnsi="Arial" w:cs="Arial"/>
          <w:bCs/>
        </w:rPr>
      </w:pPr>
      <w:r w:rsidRPr="003C6245">
        <w:rPr>
          <w:rFonts w:ascii="Arial" w:eastAsia="Arial" w:hAnsi="Arial" w:cs="Arial"/>
          <w:bCs/>
        </w:rPr>
        <w:t xml:space="preserve">De la información disponible y tomando en cuenta que </w:t>
      </w:r>
      <w:r>
        <w:rPr>
          <w:rFonts w:ascii="Arial" w:eastAsia="Arial" w:hAnsi="Arial" w:cs="Arial"/>
          <w:bCs/>
        </w:rPr>
        <w:t xml:space="preserve">es </w:t>
      </w:r>
      <w:r w:rsidRPr="003C6245">
        <w:rPr>
          <w:rFonts w:ascii="Arial" w:eastAsia="Arial" w:hAnsi="Arial" w:cs="Arial"/>
          <w:bCs/>
        </w:rPr>
        <w:t xml:space="preserve">necesario evaluar un procedimiento del cálculo de los indicadores de rendimiento y eficiencia de la Planta de Concentración de Sales para </w:t>
      </w:r>
      <w:r>
        <w:rPr>
          <w:rFonts w:ascii="Arial" w:eastAsia="Arial" w:hAnsi="Arial" w:cs="Arial"/>
          <w:bCs/>
        </w:rPr>
        <w:t xml:space="preserve">realizar el seguimiento del </w:t>
      </w:r>
      <w:r w:rsidRPr="003C6245">
        <w:rPr>
          <w:rFonts w:ascii="Arial" w:eastAsia="Arial" w:hAnsi="Arial" w:cs="Arial"/>
          <w:bCs/>
        </w:rPr>
        <w:t xml:space="preserve">uso </w:t>
      </w:r>
      <w:r>
        <w:rPr>
          <w:rFonts w:ascii="Arial" w:eastAsia="Arial" w:hAnsi="Arial" w:cs="Arial"/>
          <w:bCs/>
        </w:rPr>
        <w:t xml:space="preserve">óptimo </w:t>
      </w:r>
      <w:r w:rsidRPr="003C6245">
        <w:rPr>
          <w:rFonts w:ascii="Arial" w:eastAsia="Arial" w:hAnsi="Arial" w:cs="Arial"/>
          <w:bCs/>
        </w:rPr>
        <w:t xml:space="preserve">de recursos, </w:t>
      </w:r>
      <w:r>
        <w:rPr>
          <w:rFonts w:ascii="Arial" w:eastAsia="Arial" w:hAnsi="Arial" w:cs="Arial"/>
          <w:bCs/>
        </w:rPr>
        <w:t>evaluar la identificación de</w:t>
      </w:r>
      <w:r w:rsidRPr="003C6245">
        <w:rPr>
          <w:rFonts w:ascii="Arial" w:eastAsia="Arial" w:hAnsi="Arial" w:cs="Arial"/>
          <w:bCs/>
        </w:rPr>
        <w:t xml:space="preserve"> cuellos de botella operativo</w:t>
      </w:r>
      <w:r>
        <w:rPr>
          <w:rFonts w:ascii="Arial" w:eastAsia="Arial" w:hAnsi="Arial" w:cs="Arial"/>
          <w:bCs/>
        </w:rPr>
        <w:t xml:space="preserve">s, así como </w:t>
      </w:r>
      <w:r w:rsidRPr="003C6245">
        <w:rPr>
          <w:rFonts w:ascii="Arial" w:eastAsia="Arial" w:hAnsi="Arial" w:cs="Arial"/>
          <w:bCs/>
        </w:rPr>
        <w:t>la recuperación de sales y garantizar la demanda</w:t>
      </w:r>
      <w:r>
        <w:rPr>
          <w:rFonts w:ascii="Arial" w:eastAsia="Arial" w:hAnsi="Arial" w:cs="Arial"/>
          <w:bCs/>
        </w:rPr>
        <w:t xml:space="preserve"> de materia prima</w:t>
      </w:r>
      <w:r w:rsidRPr="003C6245">
        <w:rPr>
          <w:rFonts w:ascii="Arial" w:eastAsia="Arial" w:hAnsi="Arial" w:cs="Arial"/>
          <w:bCs/>
        </w:rPr>
        <w:t xml:space="preserve"> de </w:t>
      </w:r>
      <w:r>
        <w:rPr>
          <w:rFonts w:ascii="Arial" w:eastAsia="Arial" w:hAnsi="Arial" w:cs="Arial"/>
          <w:bCs/>
        </w:rPr>
        <w:t xml:space="preserve">las plantas de </w:t>
      </w:r>
      <w:r w:rsidRPr="003C6245">
        <w:rPr>
          <w:rFonts w:ascii="Arial" w:eastAsia="Arial" w:hAnsi="Arial" w:cs="Arial"/>
          <w:bCs/>
        </w:rPr>
        <w:t>Li2CO3 y KCl, especialmente en un contexto de fluctuaciones climáticas y precios de mercado. Con base a los datos históricos de producción analizados precedentemente, se podrían definir los siguientes indicadores y procesos para el cálculo del rendimiento y eficiencia de la planta</w:t>
      </w:r>
      <w:r>
        <w:rPr>
          <w:rFonts w:ascii="Arial" w:eastAsia="Arial" w:hAnsi="Arial" w:cs="Arial"/>
          <w:bCs/>
        </w:rPr>
        <w:t>:</w:t>
      </w:r>
    </w:p>
    <w:p w14:paraId="6A7B3443" w14:textId="77777777" w:rsidR="0072332B" w:rsidRDefault="0072332B" w:rsidP="0072332B">
      <w:pPr>
        <w:spacing w:after="120" w:line="240" w:lineRule="auto"/>
        <w:jc w:val="both"/>
        <w:rPr>
          <w:rFonts w:ascii="Arial" w:eastAsia="Arial" w:hAnsi="Arial" w:cs="Arial"/>
          <w:b/>
          <w:bCs/>
          <w:lang w:val="es-BO"/>
        </w:rPr>
      </w:pPr>
      <w:r w:rsidRPr="00CF0810">
        <w:rPr>
          <w:rFonts w:ascii="Arial" w:eastAsia="Arial" w:hAnsi="Arial" w:cs="Arial"/>
          <w:b/>
          <w:bCs/>
          <w:lang w:val="es-BO"/>
        </w:rPr>
        <w:t>Definición de Indicadores Clave de Rendimiento (</w:t>
      </w:r>
      <w:r w:rsidRPr="006E1127">
        <w:rPr>
          <w:rFonts w:ascii="Arial" w:eastAsia="Arial" w:hAnsi="Arial" w:cs="Arial"/>
          <w:b/>
          <w:bCs/>
          <w:lang w:val="es-BO"/>
        </w:rPr>
        <w:t xml:space="preserve">Key Performance </w:t>
      </w:r>
      <w:proofErr w:type="spellStart"/>
      <w:r w:rsidRPr="006E1127">
        <w:rPr>
          <w:rFonts w:ascii="Arial" w:eastAsia="Arial" w:hAnsi="Arial" w:cs="Arial"/>
          <w:b/>
          <w:bCs/>
          <w:lang w:val="es-BO"/>
        </w:rPr>
        <w:t>Indicator</w:t>
      </w:r>
      <w:r>
        <w:rPr>
          <w:rFonts w:ascii="Arial" w:eastAsia="Arial" w:hAnsi="Arial" w:cs="Arial"/>
          <w:b/>
          <w:bCs/>
          <w:lang w:val="es-BO"/>
        </w:rPr>
        <w:t>s</w:t>
      </w:r>
      <w:proofErr w:type="spellEnd"/>
      <w:r>
        <w:rPr>
          <w:rFonts w:ascii="Arial" w:eastAsia="Arial" w:hAnsi="Arial" w:cs="Arial"/>
          <w:b/>
          <w:bCs/>
          <w:lang w:val="es-BO"/>
        </w:rPr>
        <w:t xml:space="preserve"> - </w:t>
      </w:r>
      <w:proofErr w:type="spellStart"/>
      <w:r w:rsidRPr="00CF0810">
        <w:rPr>
          <w:rFonts w:ascii="Arial" w:eastAsia="Arial" w:hAnsi="Arial" w:cs="Arial"/>
          <w:b/>
          <w:bCs/>
          <w:lang w:val="es-BO"/>
        </w:rPr>
        <w:t>KPIs</w:t>
      </w:r>
      <w:proofErr w:type="spellEnd"/>
      <w:r w:rsidRPr="00CF0810">
        <w:rPr>
          <w:rFonts w:ascii="Arial" w:eastAsia="Arial" w:hAnsi="Arial" w:cs="Arial"/>
          <w:b/>
          <w:bCs/>
          <w:lang w:val="es-BO"/>
        </w:rPr>
        <w:t>)</w:t>
      </w:r>
    </w:p>
    <w:p w14:paraId="1390DB70" w14:textId="77777777" w:rsidR="0072332B" w:rsidRPr="00CC4690" w:rsidRDefault="0072332B" w:rsidP="0072332B">
      <w:pPr>
        <w:spacing w:after="120" w:line="240" w:lineRule="auto"/>
        <w:jc w:val="both"/>
        <w:rPr>
          <w:rFonts w:ascii="Arial" w:eastAsia="Arial" w:hAnsi="Arial" w:cs="Arial"/>
          <w:lang w:val="es-BO"/>
        </w:rPr>
      </w:pPr>
      <w:r>
        <w:rPr>
          <w:rFonts w:ascii="Arial" w:eastAsia="Arial" w:hAnsi="Arial" w:cs="Arial"/>
          <w:lang w:val="es-BO"/>
        </w:rPr>
        <w:t>Se estiman los siguientes indicadores de rendimiento:</w:t>
      </w:r>
    </w:p>
    <w:p w14:paraId="373F1D26" w14:textId="77777777" w:rsidR="0072332B" w:rsidRPr="0068752E" w:rsidRDefault="0072332B" w:rsidP="0072332B">
      <w:pPr>
        <w:spacing w:after="120" w:line="240" w:lineRule="auto"/>
        <w:jc w:val="both"/>
        <w:rPr>
          <w:rFonts w:ascii="Arial" w:eastAsia="Arial" w:hAnsi="Arial" w:cs="Arial"/>
          <w:b/>
          <w:bCs/>
          <w:lang w:val="es-BO"/>
        </w:rPr>
      </w:pPr>
      <w:r>
        <w:rPr>
          <w:rFonts w:ascii="Arial" w:eastAsia="Arial" w:hAnsi="Arial" w:cs="Arial"/>
          <w:b/>
          <w:bCs/>
          <w:lang w:val="es-BO"/>
        </w:rPr>
        <w:t>i)</w:t>
      </w:r>
      <w:r w:rsidRPr="0068752E">
        <w:rPr>
          <w:rFonts w:ascii="Arial" w:eastAsia="Arial" w:hAnsi="Arial" w:cs="Arial"/>
          <w:b/>
          <w:bCs/>
          <w:lang w:val="es-BO"/>
        </w:rPr>
        <w:t>. Cálculo del rendimiento de producción de cada producto</w:t>
      </w:r>
    </w:p>
    <w:p w14:paraId="0B4DFCE5" w14:textId="77777777" w:rsidR="0072332B" w:rsidRPr="0068752E" w:rsidRDefault="0072332B" w:rsidP="0072332B">
      <w:pPr>
        <w:spacing w:after="120" w:line="240" w:lineRule="auto"/>
        <w:jc w:val="both"/>
        <w:rPr>
          <w:rFonts w:ascii="Arial" w:eastAsia="Arial" w:hAnsi="Arial" w:cs="Arial"/>
          <w:lang w:val="es-BO"/>
        </w:rPr>
      </w:pPr>
      <w:r w:rsidRPr="0068752E">
        <w:rPr>
          <w:rFonts w:ascii="Arial" w:eastAsia="Arial" w:hAnsi="Arial" w:cs="Arial"/>
          <w:b/>
          <w:bCs/>
          <w:lang w:val="es-BO"/>
        </w:rPr>
        <w:t xml:space="preserve">Fórmula 1: Rendimiento de Producción </w:t>
      </w:r>
      <w:r>
        <w:rPr>
          <w:rFonts w:ascii="Arial" w:eastAsia="Arial" w:hAnsi="Arial" w:cs="Arial"/>
          <w:b/>
          <w:bCs/>
          <w:lang w:val="es-BO"/>
        </w:rPr>
        <w:t xml:space="preserve">Mensual </w:t>
      </w:r>
      <w:r w:rsidRPr="0068752E">
        <w:rPr>
          <w:rFonts w:ascii="Arial" w:eastAsia="Arial" w:hAnsi="Arial" w:cs="Arial"/>
          <w:b/>
          <w:bCs/>
          <w:lang w:val="es-BO"/>
        </w:rPr>
        <w:t>(%)</w:t>
      </w:r>
    </w:p>
    <w:p w14:paraId="49EB989C" w14:textId="77777777" w:rsidR="0072332B" w:rsidRPr="0007733C" w:rsidRDefault="0072332B" w:rsidP="0072332B">
      <w:pPr>
        <w:spacing w:after="120" w:line="240" w:lineRule="auto"/>
        <w:jc w:val="both"/>
        <w:rPr>
          <w:rFonts w:ascii="Arial" w:eastAsia="Arial" w:hAnsi="Arial" w:cs="Arial"/>
          <w:lang w:val="es-BO"/>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R</m:t>
                  </m:r>
                </m:e>
                <m:sub>
                  <m:r>
                    <w:rPr>
                      <w:rFonts w:ascii="Cambria Math" w:eastAsia="Arial" w:hAnsi="Cambria Math" w:cs="Arial"/>
                      <w:lang w:val="es-BO"/>
                    </w:rPr>
                    <m:t>p</m:t>
                  </m:r>
                </m:sub>
              </m:sSub>
              <m:d>
                <m:dPr>
                  <m:ctrlPr>
                    <w:rPr>
                      <w:rFonts w:ascii="Cambria Math" w:eastAsia="Arial" w:hAnsi="Cambria Math" w:cs="Arial"/>
                      <w:i/>
                      <w:lang w:val="es-BO"/>
                    </w:rPr>
                  </m:ctrlPr>
                </m:dPr>
                <m:e>
                  <m:r>
                    <w:rPr>
                      <w:rFonts w:ascii="Cambria Math" w:eastAsia="Arial" w:hAnsi="Cambria Math" w:cs="Arial"/>
                      <w:lang w:val="es-BO"/>
                    </w:rPr>
                    <m:t>m</m:t>
                  </m:r>
                </m:e>
              </m:d>
              <m:r>
                <w:rPr>
                  <w:rFonts w:ascii="Cambria Math" w:eastAsia="Arial" w:hAnsi="Cambria Math" w:cs="Arial"/>
                  <w:lang w:val="es-BO"/>
                </w:rPr>
                <m:t>=</m:t>
              </m:r>
              <m:d>
                <m:dPr>
                  <m:ctrlPr>
                    <w:rPr>
                      <w:rFonts w:ascii="Cambria Math" w:eastAsia="Arial" w:hAnsi="Cambria Math" w:cs="Arial"/>
                      <w:i/>
                      <w:lang w:val="es-BO"/>
                    </w:rPr>
                  </m:ctrlPr>
                </m:dPr>
                <m:e>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M</m:t>
                          </m:r>
                        </m:e>
                        <m:sub>
                          <m:r>
                            <w:rPr>
                              <w:rFonts w:ascii="Cambria Math" w:eastAsia="Arial" w:hAnsi="Cambria Math" w:cs="Arial"/>
                              <w:lang w:val="es-BO"/>
                            </w:rPr>
                            <m:t>sales</m:t>
                          </m:r>
                        </m:sub>
                      </m:sSub>
                      <m:d>
                        <m:dPr>
                          <m:ctrlPr>
                            <w:rPr>
                              <w:rFonts w:ascii="Cambria Math" w:eastAsia="Arial" w:hAnsi="Cambria Math" w:cs="Arial"/>
                              <w:i/>
                              <w:lang w:val="es-BO"/>
                            </w:rPr>
                          </m:ctrlPr>
                        </m:dPr>
                        <m:e>
                          <m:r>
                            <w:rPr>
                              <w:rFonts w:ascii="Cambria Math" w:eastAsia="Arial" w:hAnsi="Cambria Math" w:cs="Arial"/>
                              <w:lang w:val="es-BO"/>
                            </w:rPr>
                            <m:t>m</m:t>
                          </m:r>
                        </m:e>
                      </m:d>
                    </m:num>
                    <m:den>
                      <m:sSub>
                        <m:sSubPr>
                          <m:ctrlPr>
                            <w:rPr>
                              <w:rFonts w:ascii="Cambria Math" w:eastAsia="Arial" w:hAnsi="Cambria Math" w:cs="Arial"/>
                              <w:i/>
                              <w:lang w:val="es-BO"/>
                            </w:rPr>
                          </m:ctrlPr>
                        </m:sSubPr>
                        <m:e>
                          <m:r>
                            <w:rPr>
                              <w:rFonts w:ascii="Cambria Math" w:eastAsia="Arial" w:hAnsi="Cambria Math" w:cs="Arial"/>
                              <w:lang w:val="es-BO"/>
                            </w:rPr>
                            <m:t>V</m:t>
                          </m:r>
                        </m:e>
                        <m:sub>
                          <m:r>
                            <w:rPr>
                              <w:rFonts w:ascii="Cambria Math" w:eastAsia="Arial" w:hAnsi="Cambria Math" w:cs="Arial"/>
                              <w:lang w:val="es-BO"/>
                            </w:rPr>
                            <m:t>salmuera</m:t>
                          </m:r>
                        </m:sub>
                      </m:sSub>
                      <m:d>
                        <m:dPr>
                          <m:ctrlPr>
                            <w:rPr>
                              <w:rFonts w:ascii="Cambria Math" w:eastAsia="Arial" w:hAnsi="Cambria Math" w:cs="Arial"/>
                              <w:i/>
                              <w:lang w:val="es-BO"/>
                            </w:rPr>
                          </m:ctrlPr>
                        </m:dPr>
                        <m:e>
                          <m:r>
                            <w:rPr>
                              <w:rFonts w:ascii="Cambria Math" w:eastAsia="Arial" w:hAnsi="Cambria Math" w:cs="Arial"/>
                              <w:lang w:val="es-BO"/>
                            </w:rPr>
                            <m:t>m-∆t</m:t>
                          </m:r>
                        </m:e>
                      </m:d>
                      <m:r>
                        <w:rPr>
                          <w:rFonts w:ascii="Cambria Math" w:eastAsia="Arial" w:hAnsi="Cambria Math" w:cs="Arial"/>
                          <w:lang w:val="es-BO"/>
                        </w:rPr>
                        <m:t>×</m:t>
                      </m:r>
                      <m:sSub>
                        <m:sSubPr>
                          <m:ctrlPr>
                            <w:rPr>
                              <w:rFonts w:ascii="Cambria Math" w:eastAsia="Arial" w:hAnsi="Cambria Math" w:cs="Arial"/>
                              <w:i/>
                              <w:lang w:val="es-BO"/>
                            </w:rPr>
                          </m:ctrlPr>
                        </m:sSubPr>
                        <m:e>
                          <m:r>
                            <w:rPr>
                              <w:rFonts w:ascii="Cambria Math" w:eastAsia="Arial" w:hAnsi="Cambria Math" w:cs="Arial"/>
                              <w:lang w:val="es-BO"/>
                            </w:rPr>
                            <m:t>C</m:t>
                          </m:r>
                        </m:e>
                        <m:sub>
                          <m:r>
                            <w:rPr>
                              <w:rFonts w:ascii="Cambria Math" w:eastAsia="Arial" w:hAnsi="Cambria Math" w:cs="Arial"/>
                              <w:lang w:val="es-BO"/>
                            </w:rPr>
                            <m:t>sales</m:t>
                          </m:r>
                        </m:sub>
                      </m:sSub>
                      <m:d>
                        <m:dPr>
                          <m:ctrlPr>
                            <w:rPr>
                              <w:rFonts w:ascii="Cambria Math" w:eastAsia="Arial" w:hAnsi="Cambria Math" w:cs="Arial"/>
                              <w:i/>
                              <w:lang w:val="es-BO"/>
                            </w:rPr>
                          </m:ctrlPr>
                        </m:dPr>
                        <m:e>
                          <m:r>
                            <w:rPr>
                              <w:rFonts w:ascii="Cambria Math" w:eastAsia="Arial" w:hAnsi="Cambria Math" w:cs="Arial"/>
                              <w:lang w:val="es-BO"/>
                            </w:rPr>
                            <m:t>m-∆t</m:t>
                          </m:r>
                        </m:e>
                      </m:d>
                    </m:den>
                  </m:f>
                </m:e>
              </m:d>
              <m:r>
                <w:rPr>
                  <w:rFonts w:ascii="Cambria Math" w:eastAsia="Arial" w:hAnsi="Cambria Math" w:cs="Arial"/>
                  <w:lang w:val="es-BO"/>
                </w:rPr>
                <m:t xml:space="preserve"> × 100%#…</m:t>
              </m:r>
              <m:d>
                <m:dPr>
                  <m:ctrlPr>
                    <w:rPr>
                      <w:rFonts w:ascii="Cambria Math" w:eastAsia="Arial" w:hAnsi="Cambria Math" w:cs="Arial"/>
                      <w:i/>
                      <w:lang w:val="es-BO"/>
                    </w:rPr>
                  </m:ctrlPr>
                </m:dPr>
                <m:e>
                  <m:r>
                    <w:rPr>
                      <w:rFonts w:ascii="Cambria Math" w:eastAsia="Arial" w:hAnsi="Cambria Math" w:cs="Arial"/>
                      <w:lang w:val="es-BO"/>
                    </w:rPr>
                    <m:t>1</m:t>
                  </m:r>
                </m:e>
              </m:d>
            </m:e>
          </m:eqArr>
        </m:oMath>
      </m:oMathPara>
    </w:p>
    <w:p w14:paraId="6E4A7415" w14:textId="77777777" w:rsidR="0072332B" w:rsidRPr="0068752E" w:rsidRDefault="0072332B" w:rsidP="0072332B">
      <w:pPr>
        <w:spacing w:after="120" w:line="240" w:lineRule="auto"/>
        <w:jc w:val="both"/>
        <w:rPr>
          <w:rFonts w:ascii="Arial" w:eastAsia="Arial" w:hAnsi="Arial" w:cs="Arial"/>
          <w:lang w:val="es-BO"/>
        </w:rPr>
      </w:pPr>
      <w:r w:rsidRPr="0068752E">
        <w:rPr>
          <w:rFonts w:ascii="Arial" w:eastAsia="Arial" w:hAnsi="Arial" w:cs="Arial"/>
          <w:lang w:val="es-BO"/>
        </w:rPr>
        <w:t>Donde:</w:t>
      </w:r>
    </w:p>
    <w:p w14:paraId="39543A8C" w14:textId="77777777" w:rsidR="0072332B" w:rsidRPr="009318A2"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R</m:t>
            </m:r>
          </m:e>
          <m:sub>
            <m:r>
              <w:rPr>
                <w:rFonts w:ascii="Cambria Math" w:eastAsia="Arial" w:hAnsi="Cambria Math" w:cs="Arial"/>
                <w:lang w:val="es-BO"/>
              </w:rPr>
              <m:t>p</m:t>
            </m:r>
          </m:sub>
        </m:sSub>
        <m:d>
          <m:dPr>
            <m:ctrlPr>
              <w:rPr>
                <w:rFonts w:ascii="Cambria Math" w:eastAsia="Arial" w:hAnsi="Cambria Math" w:cs="Arial"/>
                <w:i/>
                <w:lang w:val="es-BO"/>
              </w:rPr>
            </m:ctrlPr>
          </m:dPr>
          <m:e>
            <m:r>
              <w:rPr>
                <w:rFonts w:ascii="Cambria Math" w:eastAsia="Arial" w:hAnsi="Cambria Math" w:cs="Arial"/>
                <w:lang w:val="es-BO"/>
              </w:rPr>
              <m:t>m</m:t>
            </m:r>
          </m:e>
        </m:d>
      </m:oMath>
      <w:r w:rsidRPr="009318A2">
        <w:rPr>
          <w:rFonts w:ascii="Arial" w:eastAsia="Arial" w:hAnsi="Arial" w:cs="Arial"/>
          <w:lang w:val="es-BO"/>
        </w:rPr>
        <w:t>: Rendimiento instantáneo del “lote” que se cosecha en el mes m, expresado como porcentaje, corresponde al mes de certificación m (</w:t>
      </w:r>
      <w:r>
        <w:rPr>
          <w:rFonts w:ascii="Arial" w:eastAsia="Arial" w:hAnsi="Arial" w:cs="Arial"/>
          <w:lang w:val="es-BO"/>
        </w:rPr>
        <w:t xml:space="preserve">por ejemplo: </w:t>
      </w:r>
      <w:r w:rsidRPr="009318A2">
        <w:rPr>
          <w:rFonts w:ascii="Arial" w:eastAsia="Arial" w:hAnsi="Arial" w:cs="Arial"/>
          <w:lang w:val="es-BO"/>
        </w:rPr>
        <w:t>mayo 2025).</w:t>
      </w:r>
    </w:p>
    <w:p w14:paraId="6F56DC81" w14:textId="77777777" w:rsidR="0072332B" w:rsidRPr="009318A2"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M</m:t>
            </m:r>
          </m:e>
          <m:sub>
            <m:r>
              <w:rPr>
                <w:rFonts w:ascii="Cambria Math" w:eastAsia="Arial" w:hAnsi="Cambria Math" w:cs="Arial"/>
                <w:lang w:val="es-BO"/>
              </w:rPr>
              <m:t>sales</m:t>
            </m:r>
          </m:sub>
        </m:sSub>
        <m:d>
          <m:dPr>
            <m:ctrlPr>
              <w:rPr>
                <w:rFonts w:ascii="Cambria Math" w:eastAsia="Arial" w:hAnsi="Cambria Math" w:cs="Arial"/>
                <w:i/>
                <w:lang w:val="es-BO"/>
              </w:rPr>
            </m:ctrlPr>
          </m:dPr>
          <m:e>
            <m:r>
              <w:rPr>
                <w:rFonts w:ascii="Cambria Math" w:eastAsia="Arial" w:hAnsi="Cambria Math" w:cs="Arial"/>
                <w:lang w:val="es-BO"/>
              </w:rPr>
              <m:t>m</m:t>
            </m:r>
          </m:e>
        </m:d>
      </m:oMath>
      <w:r w:rsidRPr="009318A2">
        <w:rPr>
          <w:rFonts w:ascii="Arial" w:eastAsia="Arial" w:hAnsi="Arial" w:cs="Arial"/>
          <w:lang w:val="es-BO"/>
        </w:rPr>
        <w:t>: Masa total de sales cosechadas en el mes de m (toneladas métricas, TM) sumando Halita, Silvinita, Mixtas, Sulfato de Litio, Bischofita, etc. del día 1 al último día del mes m (</w:t>
      </w:r>
      <w:r>
        <w:rPr>
          <w:rFonts w:ascii="Arial" w:eastAsia="Arial" w:hAnsi="Arial" w:cs="Arial"/>
          <w:lang w:val="es-BO"/>
        </w:rPr>
        <w:t xml:space="preserve">por ejemplo: </w:t>
      </w:r>
      <w:r w:rsidRPr="009318A2">
        <w:rPr>
          <w:rFonts w:ascii="Arial" w:eastAsia="Arial" w:hAnsi="Arial" w:cs="Arial"/>
          <w:lang w:val="es-BO"/>
        </w:rPr>
        <w:t>1–31 de mayo de 2025).</w:t>
      </w:r>
    </w:p>
    <w:p w14:paraId="72564449" w14:textId="77777777" w:rsidR="0072332B" w:rsidRPr="009318A2" w:rsidRDefault="0072332B" w:rsidP="0072332B">
      <w:pPr>
        <w:spacing w:after="120" w:line="240" w:lineRule="auto"/>
        <w:jc w:val="both"/>
        <w:rPr>
          <w:rFonts w:ascii="Arial" w:eastAsia="Arial" w:hAnsi="Arial" w:cs="Arial"/>
          <w:lang w:val="es-BO"/>
        </w:rPr>
      </w:pPr>
      <m:oMath>
        <m:r>
          <w:rPr>
            <w:rFonts w:ascii="Cambria Math" w:eastAsia="Arial" w:hAnsi="Cambria Math" w:cs="Arial"/>
            <w:lang w:val="es-BO"/>
          </w:rPr>
          <m:t>∆t</m:t>
        </m:r>
      </m:oMath>
      <w:r w:rsidRPr="009318A2">
        <w:rPr>
          <w:rFonts w:ascii="Arial" w:eastAsia="Arial" w:hAnsi="Arial" w:cs="Arial"/>
          <w:lang w:val="es-BO"/>
        </w:rPr>
        <w:t>: Retardo promedio (en días) entre la extracción de salmuera y su cristalización.</w:t>
      </w:r>
    </w:p>
    <w:p w14:paraId="7286956F" w14:textId="77777777" w:rsidR="0072332B" w:rsidRPr="009318A2"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V</m:t>
            </m:r>
          </m:e>
          <m:sub>
            <m:r>
              <w:rPr>
                <w:rFonts w:ascii="Cambria Math" w:eastAsia="Arial" w:hAnsi="Cambria Math" w:cs="Arial"/>
                <w:lang w:val="es-BO"/>
              </w:rPr>
              <m:t>salmuera</m:t>
            </m:r>
          </m:sub>
        </m:sSub>
        <m:d>
          <m:dPr>
            <m:ctrlPr>
              <w:rPr>
                <w:rFonts w:ascii="Cambria Math" w:eastAsia="Arial" w:hAnsi="Cambria Math" w:cs="Arial"/>
                <w:i/>
                <w:lang w:val="es-BO"/>
              </w:rPr>
            </m:ctrlPr>
          </m:dPr>
          <m:e>
            <m:r>
              <w:rPr>
                <w:rFonts w:ascii="Cambria Math" w:eastAsia="Arial" w:hAnsi="Cambria Math" w:cs="Arial"/>
                <w:lang w:val="es-BO"/>
              </w:rPr>
              <m:t>m-∆t</m:t>
            </m:r>
          </m:e>
        </m:d>
      </m:oMath>
      <w:r w:rsidRPr="009318A2">
        <w:rPr>
          <w:rFonts w:ascii="Arial" w:eastAsia="Arial" w:hAnsi="Arial" w:cs="Arial"/>
          <w:lang w:val="es-BO"/>
        </w:rPr>
        <w:t xml:space="preserve">: Masa total de salmuera extraída durante el mes que inicia la cristalización del lote cosechado en </w:t>
      </w:r>
      <w:r>
        <w:rPr>
          <w:rFonts w:ascii="Arial" w:eastAsia="Arial" w:hAnsi="Arial" w:cs="Arial"/>
          <w:lang w:val="es-BO"/>
        </w:rPr>
        <w:t xml:space="preserve">el mes </w:t>
      </w:r>
      <w:r w:rsidRPr="009318A2">
        <w:rPr>
          <w:rFonts w:ascii="Arial" w:eastAsia="Arial" w:hAnsi="Arial" w:cs="Arial"/>
          <w:lang w:val="es-BO"/>
        </w:rPr>
        <w:t xml:space="preserve">m. El mes </w:t>
      </w:r>
      <m:oMath>
        <m:r>
          <w:rPr>
            <w:rFonts w:ascii="Cambria Math" w:eastAsia="Arial" w:hAnsi="Cambria Math" w:cs="Arial"/>
            <w:lang w:val="es-BO"/>
          </w:rPr>
          <m:t xml:space="preserve">m-∆t </m:t>
        </m:r>
      </m:oMath>
      <w:r w:rsidRPr="009318A2">
        <w:rPr>
          <w:rFonts w:ascii="Arial" w:eastAsia="Arial" w:hAnsi="Arial" w:cs="Arial"/>
          <w:lang w:val="es-BO"/>
        </w:rPr>
        <w:t xml:space="preserve">se calcula por ejemplo si Δt ≈ 9 meses: m = mayo 2025, </w:t>
      </w:r>
      <m:oMath>
        <m:r>
          <w:rPr>
            <w:rFonts w:ascii="Cambria Math" w:eastAsia="Arial" w:hAnsi="Cambria Math" w:cs="Arial"/>
            <w:lang w:val="es-BO"/>
          </w:rPr>
          <m:t>m-∆t</m:t>
        </m:r>
      </m:oMath>
      <w:r w:rsidRPr="009318A2">
        <w:rPr>
          <w:rFonts w:ascii="Arial" w:eastAsia="Arial" w:hAnsi="Arial" w:cs="Arial"/>
          <w:lang w:val="es-BO"/>
        </w:rPr>
        <w:t xml:space="preserve"> ≈ octubre 2024 (mes de extracción).</w:t>
      </w:r>
      <w:r>
        <w:rPr>
          <w:rFonts w:ascii="Arial" w:eastAsia="Arial" w:hAnsi="Arial" w:cs="Arial"/>
          <w:lang w:val="es-BO"/>
        </w:rPr>
        <w:t xml:space="preserve"> Este valor debe ser ajustado a toneladas métricas secas.</w:t>
      </w:r>
    </w:p>
    <w:p w14:paraId="301FB956" w14:textId="77777777" w:rsidR="0072332B" w:rsidRPr="009318A2"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C</m:t>
            </m:r>
          </m:e>
          <m:sub>
            <m:r>
              <w:rPr>
                <w:rFonts w:ascii="Cambria Math" w:eastAsia="Arial" w:hAnsi="Cambria Math" w:cs="Arial"/>
                <w:lang w:val="es-BO"/>
              </w:rPr>
              <m:t>sales</m:t>
            </m:r>
          </m:sub>
        </m:sSub>
        <m:d>
          <m:dPr>
            <m:ctrlPr>
              <w:rPr>
                <w:rFonts w:ascii="Cambria Math" w:eastAsia="Arial" w:hAnsi="Cambria Math" w:cs="Arial"/>
                <w:i/>
                <w:lang w:val="es-BO"/>
              </w:rPr>
            </m:ctrlPr>
          </m:dPr>
          <m:e>
            <m:r>
              <w:rPr>
                <w:rFonts w:ascii="Cambria Math" w:eastAsia="Arial" w:hAnsi="Cambria Math" w:cs="Arial"/>
                <w:lang w:val="es-BO"/>
              </w:rPr>
              <m:t>m-∆t</m:t>
            </m:r>
          </m:e>
        </m:d>
      </m:oMath>
      <w:r w:rsidRPr="009318A2">
        <w:rPr>
          <w:rFonts w:ascii="Arial" w:eastAsia="Arial" w:hAnsi="Arial" w:cs="Arial"/>
          <w:lang w:val="es-BO"/>
        </w:rPr>
        <w:t xml:space="preserve">: Fracción másica de sólidos disueltos en la salmuera extraída en el mes </w:t>
      </w:r>
      <m:oMath>
        <m:d>
          <m:dPr>
            <m:ctrlPr>
              <w:rPr>
                <w:rFonts w:ascii="Cambria Math" w:eastAsia="Arial" w:hAnsi="Cambria Math" w:cs="Arial"/>
                <w:i/>
                <w:lang w:val="es-BO"/>
              </w:rPr>
            </m:ctrlPr>
          </m:dPr>
          <m:e>
            <m:r>
              <w:rPr>
                <w:rFonts w:ascii="Cambria Math" w:eastAsia="Arial" w:hAnsi="Cambria Math" w:cs="Arial"/>
                <w:lang w:val="es-BO"/>
              </w:rPr>
              <m:t>m-∆t</m:t>
            </m:r>
          </m:e>
        </m:d>
      </m:oMath>
      <w:r w:rsidRPr="009318A2">
        <w:rPr>
          <w:rFonts w:ascii="Arial" w:eastAsia="Arial" w:hAnsi="Arial" w:cs="Arial"/>
          <w:lang w:val="es-BO"/>
        </w:rPr>
        <w:t xml:space="preserve"> (p/p) que se obtiene partir de la densidad mensual promedio convertida a TDS (Total Dissolved Solids - sólidos totales disueltos).</w:t>
      </w:r>
    </w:p>
    <w:p w14:paraId="4C15F561" w14:textId="77777777" w:rsidR="0072332B" w:rsidRPr="0068752E" w:rsidRDefault="0072332B" w:rsidP="0072332B">
      <w:pPr>
        <w:spacing w:after="120" w:line="240" w:lineRule="auto"/>
        <w:jc w:val="both"/>
        <w:rPr>
          <w:rFonts w:ascii="Arial" w:eastAsia="Arial" w:hAnsi="Arial" w:cs="Arial"/>
          <w:lang w:val="es-BO"/>
        </w:rPr>
      </w:pPr>
      <w:r w:rsidRPr="0068752E">
        <w:rPr>
          <w:rFonts w:ascii="Arial" w:eastAsia="Arial" w:hAnsi="Arial" w:cs="Arial"/>
          <w:b/>
          <w:bCs/>
          <w:lang w:val="es-BO"/>
        </w:rPr>
        <w:t>Explicación:</w:t>
      </w:r>
    </w:p>
    <w:p w14:paraId="01735B9D" w14:textId="77777777" w:rsidR="0072332B" w:rsidRPr="00B149A4" w:rsidRDefault="0072332B" w:rsidP="0072332B">
      <w:pPr>
        <w:spacing w:after="120" w:line="240" w:lineRule="auto"/>
        <w:jc w:val="both"/>
        <w:rPr>
          <w:rFonts w:ascii="Arial" w:eastAsia="Arial" w:hAnsi="Arial" w:cs="Arial"/>
          <w:lang w:val="es-BO"/>
        </w:rPr>
      </w:pPr>
      <w:r w:rsidRPr="0068752E">
        <w:rPr>
          <w:rFonts w:ascii="Arial" w:eastAsia="Arial" w:hAnsi="Arial" w:cs="Arial"/>
          <w:lang w:val="es-BO"/>
        </w:rPr>
        <w:t xml:space="preserve">Esta fórmula </w:t>
      </w:r>
      <w:r w:rsidRPr="00B149A4">
        <w:rPr>
          <w:rFonts w:ascii="Arial" w:eastAsia="Arial" w:hAnsi="Arial" w:cs="Arial"/>
          <w:lang w:val="es-BO"/>
        </w:rPr>
        <w:t xml:space="preserve">calcula el rendimiento de producción “por lote” alineando la masa de sales cosechadas en el mes de </w:t>
      </w:r>
      <w:r>
        <w:rPr>
          <w:rFonts w:ascii="Arial" w:eastAsia="Arial" w:hAnsi="Arial" w:cs="Arial"/>
          <w:lang w:val="es-BO"/>
        </w:rPr>
        <w:t xml:space="preserve">cálculo </w:t>
      </w:r>
      <w:r w:rsidRPr="00B149A4">
        <w:rPr>
          <w:rFonts w:ascii="Arial" w:eastAsia="Arial" w:hAnsi="Arial" w:cs="Arial"/>
          <w:lang w:val="es-BO"/>
        </w:rPr>
        <w:t xml:space="preserve">con la materia prima de un solo mes de extracción (el lote </w:t>
      </w:r>
      <w:r w:rsidRPr="00B149A4">
        <w:rPr>
          <w:rFonts w:ascii="Arial" w:eastAsia="Arial" w:hAnsi="Arial" w:cs="Arial"/>
          <w:lang w:val="es-BO"/>
        </w:rPr>
        <w:lastRenderedPageBreak/>
        <w:t xml:space="preserve">original) que tardó </w:t>
      </w:r>
      <w:proofErr w:type="spellStart"/>
      <w:r w:rsidRPr="00B149A4">
        <w:rPr>
          <w:rFonts w:ascii="Arial" w:eastAsia="Arial" w:hAnsi="Arial" w:cs="Arial"/>
          <w:lang w:val="es-BO"/>
        </w:rPr>
        <w:t>Δt</w:t>
      </w:r>
      <w:proofErr w:type="spellEnd"/>
      <w:r w:rsidRPr="00B149A4">
        <w:rPr>
          <w:rFonts w:ascii="Arial" w:eastAsia="Arial" w:hAnsi="Arial" w:cs="Arial"/>
          <w:lang w:val="es-BO"/>
        </w:rPr>
        <w:t xml:space="preserve"> días en cristalizar</w:t>
      </w:r>
      <w:r>
        <w:rPr>
          <w:rFonts w:ascii="Arial" w:eastAsia="Arial" w:hAnsi="Arial" w:cs="Arial"/>
          <w:lang w:val="es-BO"/>
        </w:rPr>
        <w:t>. Su cálculo toma</w:t>
      </w:r>
      <w:r w:rsidRPr="000729FA">
        <w:rPr>
          <w:rFonts w:ascii="Arial" w:eastAsia="Arial" w:hAnsi="Arial" w:cs="Arial"/>
          <w:lang w:val="es-BO"/>
        </w:rPr>
        <w:t xml:space="preserve"> la masa de sales cosechadas en el mes m</w:t>
      </w:r>
      <w:r>
        <w:rPr>
          <w:rFonts w:ascii="Arial" w:eastAsia="Arial" w:hAnsi="Arial" w:cs="Arial"/>
          <w:lang w:val="es-BO"/>
        </w:rPr>
        <w:t xml:space="preserve">, </w:t>
      </w:r>
      <w:r w:rsidRPr="000729FA">
        <w:rPr>
          <w:rFonts w:ascii="Arial" w:eastAsia="Arial" w:hAnsi="Arial" w:cs="Arial"/>
          <w:lang w:val="es-BO"/>
        </w:rPr>
        <w:t xml:space="preserve">identifica el mes </w:t>
      </w:r>
      <m:oMath>
        <m:d>
          <m:dPr>
            <m:ctrlPr>
              <w:rPr>
                <w:rFonts w:ascii="Cambria Math" w:eastAsia="Arial" w:hAnsi="Cambria Math" w:cs="Arial"/>
                <w:i/>
                <w:lang w:val="es-BO"/>
              </w:rPr>
            </m:ctrlPr>
          </m:dPr>
          <m:e>
            <m:r>
              <w:rPr>
                <w:rFonts w:ascii="Cambria Math" w:eastAsia="Arial" w:hAnsi="Cambria Math" w:cs="Arial"/>
                <w:lang w:val="es-BO"/>
              </w:rPr>
              <m:t>m-∆t</m:t>
            </m:r>
          </m:e>
        </m:d>
      </m:oMath>
      <w:r w:rsidRPr="000729FA">
        <w:rPr>
          <w:rFonts w:ascii="Arial" w:eastAsia="Arial" w:hAnsi="Arial" w:cs="Arial"/>
          <w:lang w:val="es-BO"/>
        </w:rPr>
        <w:t xml:space="preserve"> en que se extrajo esa salmuera</w:t>
      </w:r>
      <w:r>
        <w:rPr>
          <w:rFonts w:ascii="Arial" w:eastAsia="Arial" w:hAnsi="Arial" w:cs="Arial"/>
          <w:lang w:val="es-BO"/>
        </w:rPr>
        <w:t xml:space="preserve"> y </w:t>
      </w:r>
      <w:r w:rsidRPr="000729FA">
        <w:rPr>
          <w:rFonts w:ascii="Arial" w:eastAsia="Arial" w:hAnsi="Arial" w:cs="Arial"/>
          <w:lang w:val="es-BO"/>
        </w:rPr>
        <w:t>multiplica la masa de salmuera extraída en ese mes por su concentración de sólidos (</w:t>
      </w:r>
      <w:proofErr w:type="spellStart"/>
      <w:r w:rsidRPr="000729FA">
        <w:rPr>
          <w:rFonts w:ascii="Arial" w:eastAsia="Arial" w:hAnsi="Arial" w:cs="Arial"/>
          <w:lang w:val="es-BO"/>
        </w:rPr>
        <w:t>TDS</w:t>
      </w:r>
      <w:proofErr w:type="spellEnd"/>
      <w:r w:rsidRPr="000729FA">
        <w:rPr>
          <w:rFonts w:ascii="Arial" w:eastAsia="Arial" w:hAnsi="Arial" w:cs="Arial"/>
          <w:lang w:val="es-BO"/>
        </w:rPr>
        <w:t>).</w:t>
      </w:r>
      <w:r>
        <w:rPr>
          <w:rFonts w:ascii="Arial" w:eastAsia="Arial" w:hAnsi="Arial" w:cs="Arial"/>
          <w:lang w:val="es-BO"/>
        </w:rPr>
        <w:t xml:space="preserve"> </w:t>
      </w:r>
      <w:r w:rsidRPr="000729FA">
        <w:rPr>
          <w:rFonts w:ascii="Arial" w:eastAsia="Arial" w:hAnsi="Arial" w:cs="Arial"/>
          <w:lang w:val="es-BO"/>
        </w:rPr>
        <w:t>El cociente de ambos valores, multiplicado por 100, da el porcentaje de conversión “por lote”.</w:t>
      </w:r>
    </w:p>
    <w:p w14:paraId="418E538D" w14:textId="77777777" w:rsidR="0072332B" w:rsidRPr="0079075A" w:rsidRDefault="0072332B" w:rsidP="0072332B">
      <w:pPr>
        <w:spacing w:after="120" w:line="240" w:lineRule="auto"/>
        <w:jc w:val="both"/>
        <w:rPr>
          <w:rFonts w:ascii="Arial" w:eastAsia="Arial" w:hAnsi="Arial" w:cs="Arial"/>
          <w:b/>
          <w:bCs/>
          <w:lang w:val="es-BO"/>
        </w:rPr>
      </w:pPr>
      <w:proofErr w:type="spellStart"/>
      <w:r>
        <w:rPr>
          <w:rFonts w:ascii="Arial" w:eastAsia="Arial" w:hAnsi="Arial" w:cs="Arial"/>
          <w:b/>
          <w:bCs/>
          <w:lang w:val="es-BO"/>
        </w:rPr>
        <w:t>ii</w:t>
      </w:r>
      <w:proofErr w:type="spellEnd"/>
      <w:r>
        <w:rPr>
          <w:rFonts w:ascii="Arial" w:eastAsia="Arial" w:hAnsi="Arial" w:cs="Arial"/>
          <w:b/>
          <w:bCs/>
          <w:lang w:val="es-BO"/>
        </w:rPr>
        <w:t>)</w:t>
      </w:r>
      <w:r w:rsidRPr="0079075A">
        <w:rPr>
          <w:rFonts w:ascii="Arial" w:eastAsia="Arial" w:hAnsi="Arial" w:cs="Arial"/>
          <w:b/>
          <w:bCs/>
          <w:lang w:val="es-BO"/>
        </w:rPr>
        <w:t>. Eficiencia de Recuperación de Litio y Potasio</w:t>
      </w:r>
    </w:p>
    <w:p w14:paraId="0C2826F0" w14:textId="77777777" w:rsidR="0072332B" w:rsidRPr="0079075A" w:rsidRDefault="0072332B" w:rsidP="0072332B">
      <w:pPr>
        <w:spacing w:after="120" w:line="240" w:lineRule="auto"/>
        <w:jc w:val="both"/>
        <w:rPr>
          <w:rFonts w:ascii="Arial" w:eastAsia="Arial" w:hAnsi="Arial" w:cs="Arial"/>
          <w:lang w:val="es-BO"/>
        </w:rPr>
      </w:pPr>
      <w:r w:rsidRPr="0079075A">
        <w:rPr>
          <w:rFonts w:ascii="Arial" w:eastAsia="Arial" w:hAnsi="Arial" w:cs="Arial"/>
          <w:b/>
          <w:bCs/>
          <w:lang w:val="es-BO"/>
        </w:rPr>
        <w:t>Fórmula 2: Eficiencia de Recuperación de Litio (%)</w:t>
      </w:r>
    </w:p>
    <w:p w14:paraId="7B6A748A" w14:textId="77777777" w:rsidR="0072332B" w:rsidRDefault="0072332B" w:rsidP="0072332B">
      <w:pPr>
        <w:spacing w:after="120" w:line="240" w:lineRule="auto"/>
        <w:jc w:val="both"/>
        <w:rPr>
          <w:rFonts w:ascii="Arial" w:eastAsia="Arial" w:hAnsi="Arial" w:cs="Arial"/>
          <w:lang w:val="es-BO"/>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Li</m:t>
                  </m:r>
                </m:sub>
              </m:sSub>
              <m:d>
                <m:dPr>
                  <m:ctrlPr>
                    <w:rPr>
                      <w:rFonts w:ascii="Cambria Math" w:eastAsia="Arial" w:hAnsi="Cambria Math" w:cs="Arial"/>
                      <w:i/>
                      <w:lang w:val="es-BO"/>
                    </w:rPr>
                  </m:ctrlPr>
                </m:dPr>
                <m:e>
                  <m:r>
                    <w:rPr>
                      <w:rFonts w:ascii="Cambria Math" w:eastAsia="Arial" w:hAnsi="Cambria Math" w:cs="Arial"/>
                      <w:lang w:val="es-BO"/>
                    </w:rPr>
                    <m:t>m</m:t>
                  </m:r>
                </m:e>
              </m:d>
              <m:r>
                <w:rPr>
                  <w:rFonts w:ascii="Cambria Math" w:eastAsia="Arial" w:hAnsi="Cambria Math" w:cs="Arial"/>
                  <w:lang w:val="es-BO"/>
                </w:rPr>
                <m:t>=</m:t>
              </m:r>
              <m:d>
                <m:dPr>
                  <m:ctrlPr>
                    <w:rPr>
                      <w:rFonts w:ascii="Cambria Math" w:eastAsia="Arial" w:hAnsi="Cambria Math" w:cs="Arial"/>
                      <w:i/>
                      <w:lang w:val="es-BO"/>
                    </w:rPr>
                  </m:ctrlPr>
                </m:dPr>
                <m:e>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prod</m:t>
                              </m:r>
                            </m:sub>
                          </m:sSub>
                        </m:sub>
                      </m:sSub>
                      <m:d>
                        <m:dPr>
                          <m:ctrlPr>
                            <w:rPr>
                              <w:rFonts w:ascii="Cambria Math" w:eastAsia="Arial" w:hAnsi="Cambria Math" w:cs="Arial"/>
                              <w:i/>
                              <w:lang w:val="es-BO"/>
                            </w:rPr>
                          </m:ctrlPr>
                        </m:dPr>
                        <m:e>
                          <m:r>
                            <w:rPr>
                              <w:rFonts w:ascii="Cambria Math" w:eastAsia="Arial" w:hAnsi="Cambria Math" w:cs="Arial"/>
                              <w:lang w:val="es-BO"/>
                            </w:rPr>
                            <m:t>m</m:t>
                          </m:r>
                        </m:e>
                      </m:d>
                    </m:num>
                    <m:den>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sales</m:t>
                              </m:r>
                            </m:sub>
                          </m:sSub>
                        </m:sub>
                      </m:sSub>
                      <m:d>
                        <m:dPr>
                          <m:ctrlPr>
                            <w:rPr>
                              <w:rFonts w:ascii="Cambria Math" w:eastAsia="Arial" w:hAnsi="Cambria Math" w:cs="Arial"/>
                              <w:i/>
                              <w:lang w:val="es-BO"/>
                            </w:rPr>
                          </m:ctrlPr>
                        </m:dPr>
                        <m:e>
                          <m:r>
                            <w:rPr>
                              <w:rFonts w:ascii="Cambria Math" w:eastAsia="Arial" w:hAnsi="Cambria Math" w:cs="Arial"/>
                              <w:lang w:val="es-BO"/>
                            </w:rPr>
                            <m:t>m-∆t</m:t>
                          </m:r>
                        </m:e>
                      </m:d>
                    </m:den>
                  </m:f>
                </m:e>
              </m:d>
              <m:r>
                <w:rPr>
                  <w:rFonts w:ascii="Cambria Math" w:eastAsia="Arial" w:hAnsi="Cambria Math" w:cs="Arial"/>
                  <w:lang w:val="es-BO"/>
                </w:rPr>
                <m:t xml:space="preserve"> × 100%#…</m:t>
              </m:r>
              <m:d>
                <m:dPr>
                  <m:ctrlPr>
                    <w:rPr>
                      <w:rFonts w:ascii="Cambria Math" w:eastAsia="Arial" w:hAnsi="Cambria Math" w:cs="Arial"/>
                      <w:i/>
                      <w:lang w:val="es-BO"/>
                    </w:rPr>
                  </m:ctrlPr>
                </m:dPr>
                <m:e>
                  <m:r>
                    <w:rPr>
                      <w:rFonts w:ascii="Cambria Math" w:eastAsia="Arial" w:hAnsi="Cambria Math" w:cs="Arial"/>
                      <w:lang w:val="es-BO"/>
                    </w:rPr>
                    <m:t>2</m:t>
                  </m:r>
                </m:e>
              </m:d>
            </m:e>
          </m:eqArr>
        </m:oMath>
      </m:oMathPara>
    </w:p>
    <w:p w14:paraId="3E05CA8B" w14:textId="77777777" w:rsidR="0072332B" w:rsidRPr="0079075A" w:rsidRDefault="0072332B" w:rsidP="0072332B">
      <w:pPr>
        <w:spacing w:after="120" w:line="240" w:lineRule="auto"/>
        <w:jc w:val="both"/>
        <w:rPr>
          <w:rFonts w:ascii="Arial" w:eastAsia="Arial" w:hAnsi="Arial" w:cs="Arial"/>
          <w:lang w:val="es-BO"/>
        </w:rPr>
      </w:pPr>
      <w:r w:rsidRPr="0079075A">
        <w:rPr>
          <w:rFonts w:ascii="Arial" w:eastAsia="Arial" w:hAnsi="Arial" w:cs="Arial"/>
          <w:lang w:val="es-BO"/>
        </w:rPr>
        <w:t>Donde:</w:t>
      </w:r>
    </w:p>
    <w:p w14:paraId="7F380C6F" w14:textId="77777777" w:rsidR="0072332B" w:rsidRPr="0079075A"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Li</m:t>
            </m:r>
          </m:sub>
        </m:sSub>
        <m:d>
          <m:dPr>
            <m:ctrlPr>
              <w:rPr>
                <w:rFonts w:ascii="Cambria Math" w:eastAsia="Arial" w:hAnsi="Cambria Math" w:cs="Arial"/>
                <w:i/>
                <w:lang w:val="es-BO"/>
              </w:rPr>
            </m:ctrlPr>
          </m:dPr>
          <m:e>
            <m:r>
              <w:rPr>
                <w:rFonts w:ascii="Cambria Math" w:eastAsia="Arial" w:hAnsi="Cambria Math" w:cs="Arial"/>
                <w:lang w:val="es-BO"/>
              </w:rPr>
              <m:t>m</m:t>
            </m:r>
          </m:e>
        </m:d>
      </m:oMath>
      <w:r w:rsidRPr="0079075A">
        <w:rPr>
          <w:rFonts w:ascii="Arial" w:eastAsia="Arial" w:hAnsi="Arial" w:cs="Arial"/>
          <w:lang w:val="es-BO"/>
        </w:rPr>
        <w:t xml:space="preserve">: Eficiencia de recuperación de Litio </w:t>
      </w:r>
      <w:r>
        <w:rPr>
          <w:rFonts w:ascii="Arial" w:eastAsia="Arial" w:hAnsi="Arial" w:cs="Arial"/>
          <w:lang w:val="es-BO"/>
        </w:rPr>
        <w:t>en el mes m, en porcentaje.</w:t>
      </w:r>
    </w:p>
    <w:p w14:paraId="24420BA4" w14:textId="77777777" w:rsidR="0072332B" w:rsidRPr="0079075A"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prod</m:t>
                </m:r>
              </m:sub>
            </m:sSub>
          </m:sub>
        </m:sSub>
        <m:d>
          <m:dPr>
            <m:ctrlPr>
              <w:rPr>
                <w:rFonts w:ascii="Cambria Math" w:eastAsia="Arial" w:hAnsi="Cambria Math" w:cs="Arial"/>
                <w:i/>
                <w:lang w:val="es-BO"/>
              </w:rPr>
            </m:ctrlPr>
          </m:dPr>
          <m:e>
            <m:r>
              <w:rPr>
                <w:rFonts w:ascii="Cambria Math" w:eastAsia="Arial" w:hAnsi="Cambria Math" w:cs="Arial"/>
                <w:lang w:val="es-BO"/>
              </w:rPr>
              <m:t>m</m:t>
            </m:r>
          </m:e>
        </m:d>
      </m:oMath>
      <w:r w:rsidRPr="0079075A">
        <w:rPr>
          <w:rFonts w:ascii="Arial" w:eastAsia="Arial" w:hAnsi="Arial" w:cs="Arial"/>
          <w:lang w:val="es-BO"/>
        </w:rPr>
        <w:t xml:space="preserve">: Cantidad </w:t>
      </w:r>
      <w:r w:rsidRPr="0068752E">
        <w:rPr>
          <w:rFonts w:ascii="Arial" w:eastAsia="Arial" w:hAnsi="Arial" w:cs="Arial"/>
          <w:lang w:val="es-BO"/>
        </w:rPr>
        <w:t xml:space="preserve">estimada </w:t>
      </w:r>
      <w:r w:rsidRPr="0079075A">
        <w:rPr>
          <w:rFonts w:ascii="Arial" w:eastAsia="Arial" w:hAnsi="Arial" w:cs="Arial"/>
          <w:lang w:val="es-BO"/>
        </w:rPr>
        <w:t xml:space="preserve">de Litio </w:t>
      </w:r>
      <w:r>
        <w:rPr>
          <w:rFonts w:ascii="Arial" w:eastAsia="Arial" w:hAnsi="Arial" w:cs="Arial"/>
          <w:lang w:val="es-BO"/>
        </w:rPr>
        <w:t xml:space="preserve">presente </w:t>
      </w:r>
      <w:r w:rsidRPr="0079075A">
        <w:rPr>
          <w:rFonts w:ascii="Arial" w:eastAsia="Arial" w:hAnsi="Arial" w:cs="Arial"/>
          <w:lang w:val="es-BO"/>
        </w:rPr>
        <w:t xml:space="preserve">en el </w:t>
      </w:r>
      <w:r>
        <w:rPr>
          <w:rFonts w:ascii="Arial" w:eastAsia="Arial" w:hAnsi="Arial" w:cs="Arial"/>
          <w:lang w:val="es-BO"/>
        </w:rPr>
        <w:t>Li2SO4 (materia prima de la planta industrial de Li2CO3)</w:t>
      </w:r>
      <w:r w:rsidRPr="0079075A">
        <w:rPr>
          <w:rFonts w:ascii="Arial" w:eastAsia="Arial" w:hAnsi="Arial" w:cs="Arial"/>
          <w:lang w:val="es-BO"/>
        </w:rPr>
        <w:t xml:space="preserve"> producido (TM)</w:t>
      </w:r>
      <w:r w:rsidRPr="00555899">
        <w:rPr>
          <w:rFonts w:ascii="Arial" w:eastAsia="Arial" w:hAnsi="Arial" w:cs="Arial"/>
          <w:lang w:val="es-BO"/>
        </w:rPr>
        <w:t xml:space="preserve"> </w:t>
      </w:r>
      <w:r>
        <w:rPr>
          <w:rFonts w:ascii="Arial" w:eastAsia="Arial" w:hAnsi="Arial" w:cs="Arial"/>
          <w:lang w:val="es-BO"/>
        </w:rPr>
        <w:t>en el mes m.</w:t>
      </w:r>
    </w:p>
    <w:p w14:paraId="14C55C3C" w14:textId="77777777" w:rsidR="0072332B"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sales</m:t>
                </m:r>
              </m:sub>
            </m:sSub>
          </m:sub>
        </m:sSub>
        <m:d>
          <m:dPr>
            <m:ctrlPr>
              <w:rPr>
                <w:rFonts w:ascii="Cambria Math" w:eastAsia="Arial" w:hAnsi="Cambria Math" w:cs="Arial"/>
                <w:i/>
                <w:lang w:val="es-BO"/>
              </w:rPr>
            </m:ctrlPr>
          </m:dPr>
          <m:e>
            <m:r>
              <w:rPr>
                <w:rFonts w:ascii="Cambria Math" w:eastAsia="Arial" w:hAnsi="Cambria Math" w:cs="Arial"/>
                <w:lang w:val="es-BO"/>
              </w:rPr>
              <m:t>m-∆t</m:t>
            </m:r>
          </m:e>
        </m:d>
      </m:oMath>
      <w:r w:rsidRPr="0079075A">
        <w:rPr>
          <w:rFonts w:ascii="Arial" w:eastAsia="Arial" w:hAnsi="Arial" w:cs="Arial"/>
          <w:lang w:val="es-BO"/>
        </w:rPr>
        <w:t xml:space="preserve">​​: Cantidad </w:t>
      </w:r>
      <w:r w:rsidRPr="0068752E">
        <w:rPr>
          <w:rFonts w:ascii="Arial" w:eastAsia="Arial" w:hAnsi="Arial" w:cs="Arial"/>
          <w:lang w:val="es-BO"/>
        </w:rPr>
        <w:t xml:space="preserve">estimada </w:t>
      </w:r>
      <w:r w:rsidRPr="0079075A">
        <w:rPr>
          <w:rFonts w:ascii="Arial" w:eastAsia="Arial" w:hAnsi="Arial" w:cs="Arial"/>
          <w:lang w:val="es-BO"/>
        </w:rPr>
        <w:t xml:space="preserve">de Litio </w:t>
      </w:r>
      <w:r>
        <w:rPr>
          <w:rFonts w:ascii="Arial" w:eastAsia="Arial" w:hAnsi="Arial" w:cs="Arial"/>
          <w:lang w:val="es-BO"/>
        </w:rPr>
        <w:t xml:space="preserve">presente </w:t>
      </w:r>
      <w:r w:rsidRPr="0079075A">
        <w:rPr>
          <w:rFonts w:ascii="Arial" w:eastAsia="Arial" w:hAnsi="Arial" w:cs="Arial"/>
          <w:lang w:val="es-BO"/>
        </w:rPr>
        <w:t>en la salmuera</w:t>
      </w:r>
      <w:r>
        <w:rPr>
          <w:rFonts w:ascii="Arial" w:eastAsia="Arial" w:hAnsi="Arial" w:cs="Arial"/>
          <w:lang w:val="es-BO"/>
        </w:rPr>
        <w:t xml:space="preserve"> en </w:t>
      </w:r>
      <w:r w:rsidRPr="0079075A">
        <w:rPr>
          <w:rFonts w:ascii="Arial" w:eastAsia="Arial" w:hAnsi="Arial" w:cs="Arial"/>
          <w:lang w:val="es-BO"/>
        </w:rPr>
        <w:t>TM</w:t>
      </w:r>
      <w:r>
        <w:rPr>
          <w:rFonts w:ascii="Arial" w:eastAsia="Arial" w:hAnsi="Arial" w:cs="Arial"/>
          <w:lang w:val="es-BO"/>
        </w:rPr>
        <w:t xml:space="preserve">, correspondiente al mes de extracción </w:t>
      </w:r>
      <m:oMath>
        <m:d>
          <m:dPr>
            <m:ctrlPr>
              <w:rPr>
                <w:rFonts w:ascii="Cambria Math" w:eastAsia="Arial" w:hAnsi="Cambria Math" w:cs="Arial"/>
                <w:i/>
                <w:lang w:val="es-BO"/>
              </w:rPr>
            </m:ctrlPr>
          </m:dPr>
          <m:e>
            <m:r>
              <w:rPr>
                <w:rFonts w:ascii="Cambria Math" w:eastAsia="Arial" w:hAnsi="Cambria Math" w:cs="Arial"/>
                <w:lang w:val="es-BO"/>
              </w:rPr>
              <m:t>m-∆t</m:t>
            </m:r>
          </m:e>
        </m:d>
      </m:oMath>
      <w:r>
        <w:rPr>
          <w:rFonts w:ascii="Arial" w:eastAsia="Arial" w:hAnsi="Arial" w:cs="Arial"/>
          <w:lang w:val="es-BO"/>
        </w:rPr>
        <w:t>.</w:t>
      </w:r>
    </w:p>
    <w:p w14:paraId="72703279" w14:textId="77777777" w:rsidR="0072332B" w:rsidRPr="0068752E" w:rsidRDefault="0072332B" w:rsidP="0072332B">
      <w:pPr>
        <w:spacing w:after="120" w:line="240" w:lineRule="auto"/>
        <w:jc w:val="both"/>
        <w:rPr>
          <w:rFonts w:ascii="Arial" w:eastAsia="Arial" w:hAnsi="Arial" w:cs="Arial"/>
          <w:lang w:val="es-BO"/>
        </w:rPr>
      </w:pPr>
      <w:r w:rsidRPr="0068752E">
        <w:rPr>
          <w:rFonts w:ascii="Arial" w:eastAsia="Arial" w:hAnsi="Arial" w:cs="Arial"/>
          <w:b/>
          <w:bCs/>
          <w:lang w:val="es-BO"/>
        </w:rPr>
        <w:t>Explicación:</w:t>
      </w:r>
    </w:p>
    <w:p w14:paraId="554D5380" w14:textId="77777777" w:rsidR="0072332B" w:rsidRDefault="0072332B" w:rsidP="0072332B">
      <w:pPr>
        <w:spacing w:after="120" w:line="240" w:lineRule="auto"/>
        <w:jc w:val="both"/>
        <w:rPr>
          <w:rFonts w:ascii="Arial" w:eastAsia="Arial" w:hAnsi="Arial" w:cs="Arial"/>
          <w:lang w:val="es-BO"/>
        </w:rPr>
      </w:pPr>
      <w:r w:rsidRPr="0068752E">
        <w:rPr>
          <w:rFonts w:ascii="Arial" w:eastAsia="Arial" w:hAnsi="Arial" w:cs="Arial"/>
          <w:lang w:val="es-BO"/>
        </w:rPr>
        <w:t xml:space="preserve">Esta fórmula compara la </w:t>
      </w:r>
      <w:r>
        <w:rPr>
          <w:rFonts w:ascii="Arial" w:eastAsia="Arial" w:hAnsi="Arial" w:cs="Arial"/>
          <w:lang w:val="es-BO"/>
        </w:rPr>
        <w:t>recupera</w:t>
      </w:r>
      <w:r w:rsidRPr="0068752E">
        <w:rPr>
          <w:rFonts w:ascii="Arial" w:eastAsia="Arial" w:hAnsi="Arial" w:cs="Arial"/>
          <w:lang w:val="es-BO"/>
        </w:rPr>
        <w:t xml:space="preserve">ción real estimada </w:t>
      </w:r>
      <w:r>
        <w:rPr>
          <w:rFonts w:ascii="Arial" w:eastAsia="Arial" w:hAnsi="Arial" w:cs="Arial"/>
          <w:lang w:val="es-BO"/>
        </w:rPr>
        <w:t>de Li</w:t>
      </w:r>
      <w:r w:rsidRPr="0068752E">
        <w:rPr>
          <w:rFonts w:ascii="Arial" w:eastAsia="Arial" w:hAnsi="Arial" w:cs="Arial"/>
          <w:lang w:val="es-BO"/>
        </w:rPr>
        <w:t xml:space="preserve"> </w:t>
      </w:r>
      <w:r>
        <w:rPr>
          <w:rFonts w:ascii="Arial" w:eastAsia="Arial" w:hAnsi="Arial" w:cs="Arial"/>
          <w:lang w:val="es-BO"/>
        </w:rPr>
        <w:t>respecto de la concentración estimada de Li en la salmuera en el mes de su extracción</w:t>
      </w:r>
      <w:r w:rsidRPr="0068752E">
        <w:rPr>
          <w:rFonts w:ascii="Arial" w:eastAsia="Arial" w:hAnsi="Arial" w:cs="Arial"/>
          <w:lang w:val="es-BO"/>
        </w:rPr>
        <w:t xml:space="preserve">, proporcionando un indicador </w:t>
      </w:r>
      <w:r>
        <w:rPr>
          <w:rFonts w:ascii="Arial" w:eastAsia="Arial" w:hAnsi="Arial" w:cs="Arial"/>
          <w:lang w:val="es-BO"/>
        </w:rPr>
        <w:t xml:space="preserve">de la eficiencia de recuperación del Li en </w:t>
      </w:r>
      <w:r w:rsidRPr="0068752E">
        <w:rPr>
          <w:rFonts w:ascii="Arial" w:eastAsia="Arial" w:hAnsi="Arial" w:cs="Arial"/>
          <w:lang w:val="es-BO"/>
        </w:rPr>
        <w:t>el proceso.</w:t>
      </w:r>
      <w:r>
        <w:rPr>
          <w:rFonts w:ascii="Arial" w:eastAsia="Arial" w:hAnsi="Arial" w:cs="Arial"/>
          <w:lang w:val="es-BO"/>
        </w:rPr>
        <w:t xml:space="preserve"> </w:t>
      </w:r>
      <w:r w:rsidRPr="00CE57FB">
        <w:rPr>
          <w:rFonts w:ascii="Arial" w:eastAsia="Arial" w:hAnsi="Arial" w:cs="Arial"/>
          <w:lang w:val="es-BO"/>
        </w:rPr>
        <w:t>Es</w:t>
      </w:r>
      <w:r>
        <w:rPr>
          <w:rFonts w:ascii="Arial" w:eastAsia="Arial" w:hAnsi="Arial" w:cs="Arial"/>
          <w:lang w:val="es-BO"/>
        </w:rPr>
        <w:t>ta KPI es</w:t>
      </w:r>
      <w:r w:rsidRPr="00CE57FB">
        <w:rPr>
          <w:rFonts w:ascii="Arial" w:eastAsia="Arial" w:hAnsi="Arial" w:cs="Arial"/>
          <w:lang w:val="es-BO"/>
        </w:rPr>
        <w:t xml:space="preserve"> </w:t>
      </w:r>
      <w:r>
        <w:rPr>
          <w:rFonts w:ascii="Arial" w:eastAsia="Arial" w:hAnsi="Arial" w:cs="Arial"/>
          <w:lang w:val="es-BO"/>
        </w:rPr>
        <w:t>podría</w:t>
      </w:r>
      <w:r w:rsidRPr="00CE57FB">
        <w:rPr>
          <w:rFonts w:ascii="Arial" w:eastAsia="Arial" w:hAnsi="Arial" w:cs="Arial"/>
          <w:lang w:val="es-BO"/>
        </w:rPr>
        <w:t xml:space="preserve"> </w:t>
      </w:r>
      <w:r>
        <w:rPr>
          <w:rFonts w:ascii="Arial" w:eastAsia="Arial" w:hAnsi="Arial" w:cs="Arial"/>
          <w:lang w:val="es-BO"/>
        </w:rPr>
        <w:t xml:space="preserve">servir </w:t>
      </w:r>
      <w:r w:rsidRPr="00CE57FB">
        <w:rPr>
          <w:rFonts w:ascii="Arial" w:eastAsia="Arial" w:hAnsi="Arial" w:cs="Arial"/>
          <w:lang w:val="es-BO"/>
        </w:rPr>
        <w:t xml:space="preserve">para evaluar </w:t>
      </w:r>
      <w:r>
        <w:rPr>
          <w:rFonts w:ascii="Arial" w:eastAsia="Arial" w:hAnsi="Arial" w:cs="Arial"/>
          <w:lang w:val="es-BO"/>
        </w:rPr>
        <w:t xml:space="preserve">el comportamiento de los reservorios respecto a la concentración de Li recuperada y el comportamiento de superficie del proceso de evaporación, lo que puede ayudar a </w:t>
      </w:r>
      <w:r w:rsidRPr="00CE57FB">
        <w:rPr>
          <w:rFonts w:ascii="Arial" w:eastAsia="Arial" w:hAnsi="Arial" w:cs="Arial"/>
          <w:lang w:val="es-BO"/>
        </w:rPr>
        <w:t>identifica</w:t>
      </w:r>
      <w:r>
        <w:rPr>
          <w:rFonts w:ascii="Arial" w:eastAsia="Arial" w:hAnsi="Arial" w:cs="Arial"/>
          <w:lang w:val="es-BO"/>
        </w:rPr>
        <w:t>r</w:t>
      </w:r>
      <w:r w:rsidRPr="00CE57FB">
        <w:rPr>
          <w:rFonts w:ascii="Arial" w:eastAsia="Arial" w:hAnsi="Arial" w:cs="Arial"/>
          <w:lang w:val="es-BO"/>
        </w:rPr>
        <w:t xml:space="preserve"> desviaciones y oportunidades de mejora.</w:t>
      </w:r>
    </w:p>
    <w:p w14:paraId="128945F8" w14:textId="77777777" w:rsidR="0072332B" w:rsidRPr="0079075A" w:rsidRDefault="0072332B" w:rsidP="0072332B">
      <w:pPr>
        <w:spacing w:after="120" w:line="240" w:lineRule="auto"/>
        <w:jc w:val="both"/>
        <w:rPr>
          <w:rFonts w:ascii="Arial" w:eastAsia="Arial" w:hAnsi="Arial" w:cs="Arial"/>
          <w:lang w:val="es-BO"/>
        </w:rPr>
      </w:pPr>
      <w:r w:rsidRPr="0079075A">
        <w:rPr>
          <w:rFonts w:ascii="Arial" w:eastAsia="Arial" w:hAnsi="Arial" w:cs="Arial"/>
          <w:b/>
          <w:bCs/>
          <w:lang w:val="es-BO"/>
        </w:rPr>
        <w:t>Fórmula 3: Eficiencia de Recuperación de Potasio (%)</w:t>
      </w:r>
    </w:p>
    <w:p w14:paraId="374E0739" w14:textId="77777777" w:rsidR="0072332B" w:rsidRDefault="0072332B" w:rsidP="0072332B">
      <w:pPr>
        <w:spacing w:after="120" w:line="240" w:lineRule="auto"/>
        <w:jc w:val="both"/>
        <w:rPr>
          <w:rFonts w:ascii="Arial" w:eastAsia="Arial" w:hAnsi="Arial" w:cs="Arial"/>
          <w:lang w:val="es-BO"/>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K</m:t>
                  </m:r>
                </m:sub>
              </m:sSub>
              <m:r>
                <w:rPr>
                  <w:rFonts w:ascii="Cambria Math" w:eastAsia="Arial" w:hAnsi="Cambria Math" w:cs="Arial"/>
                  <w:lang w:val="es-BO"/>
                </w:rPr>
                <m:t>(m)=</m:t>
              </m:r>
              <m:d>
                <m:dPr>
                  <m:ctrlPr>
                    <w:rPr>
                      <w:rFonts w:ascii="Cambria Math" w:eastAsia="Arial" w:hAnsi="Cambria Math" w:cs="Arial"/>
                      <w:i/>
                      <w:lang w:val="es-BO"/>
                    </w:rPr>
                  </m:ctrlPr>
                </m:dPr>
                <m:e>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K</m:t>
                              </m:r>
                            </m:e>
                            <m:sub>
                              <m:r>
                                <w:rPr>
                                  <w:rFonts w:ascii="Cambria Math" w:eastAsia="Arial" w:hAnsi="Cambria Math" w:cs="Arial"/>
                                  <w:lang w:val="es-BO"/>
                                </w:rPr>
                                <m:t>prod</m:t>
                              </m:r>
                            </m:sub>
                          </m:sSub>
                        </m:sub>
                      </m:sSub>
                      <m:r>
                        <w:rPr>
                          <w:rFonts w:ascii="Cambria Math" w:eastAsia="Arial" w:hAnsi="Cambria Math" w:cs="Arial"/>
                          <w:lang w:val="es-BO"/>
                        </w:rPr>
                        <m:t>(m)</m:t>
                      </m:r>
                    </m:num>
                    <m:den>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K</m:t>
                              </m:r>
                            </m:e>
                            <m:sub>
                              <m:r>
                                <w:rPr>
                                  <w:rFonts w:ascii="Cambria Math" w:eastAsia="Arial" w:hAnsi="Cambria Math" w:cs="Arial"/>
                                  <w:lang w:val="es-BO"/>
                                </w:rPr>
                                <m:t>sales</m:t>
                              </m:r>
                            </m:sub>
                          </m:sSub>
                        </m:sub>
                      </m:sSub>
                      <m:r>
                        <w:rPr>
                          <w:rFonts w:ascii="Cambria Math" w:eastAsia="Arial" w:hAnsi="Cambria Math" w:cs="Arial"/>
                          <w:lang w:val="es-BO"/>
                        </w:rPr>
                        <m:t>(m-∆t)</m:t>
                      </m:r>
                    </m:den>
                  </m:f>
                </m:e>
              </m:d>
              <m:r>
                <w:rPr>
                  <w:rFonts w:ascii="Cambria Math" w:eastAsia="Arial" w:hAnsi="Cambria Math" w:cs="Arial"/>
                  <w:lang w:val="es-BO"/>
                </w:rPr>
                <m:t xml:space="preserve"> × 100%#…</m:t>
              </m:r>
              <m:d>
                <m:dPr>
                  <m:ctrlPr>
                    <w:rPr>
                      <w:rFonts w:ascii="Cambria Math" w:eastAsia="Arial" w:hAnsi="Cambria Math" w:cs="Arial"/>
                      <w:i/>
                      <w:lang w:val="es-BO"/>
                    </w:rPr>
                  </m:ctrlPr>
                </m:dPr>
                <m:e>
                  <m:r>
                    <w:rPr>
                      <w:rFonts w:ascii="Cambria Math" w:eastAsia="Arial" w:hAnsi="Cambria Math" w:cs="Arial"/>
                      <w:lang w:val="es-BO"/>
                    </w:rPr>
                    <m:t>3</m:t>
                  </m:r>
                </m:e>
              </m:d>
            </m:e>
          </m:eqArr>
        </m:oMath>
      </m:oMathPara>
    </w:p>
    <w:p w14:paraId="4777DE2A" w14:textId="77777777" w:rsidR="0072332B" w:rsidRPr="0079075A" w:rsidRDefault="0072332B" w:rsidP="0072332B">
      <w:pPr>
        <w:spacing w:after="120" w:line="240" w:lineRule="auto"/>
        <w:jc w:val="both"/>
        <w:rPr>
          <w:rFonts w:ascii="Arial" w:eastAsia="Arial" w:hAnsi="Arial" w:cs="Arial"/>
          <w:lang w:val="es-BO"/>
        </w:rPr>
      </w:pPr>
      <w:r w:rsidRPr="0079075A">
        <w:rPr>
          <w:rFonts w:ascii="Arial" w:eastAsia="Arial" w:hAnsi="Arial" w:cs="Arial"/>
          <w:lang w:val="es-BO"/>
        </w:rPr>
        <w:t>Donde:</w:t>
      </w:r>
    </w:p>
    <w:p w14:paraId="5C92BD89" w14:textId="77777777" w:rsidR="0072332B" w:rsidRPr="0079075A"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K</m:t>
            </m:r>
          </m:sub>
        </m:sSub>
        <m:r>
          <w:rPr>
            <w:rFonts w:ascii="Cambria Math" w:eastAsia="Arial" w:hAnsi="Cambria Math" w:cs="Arial"/>
            <w:lang w:val="es-BO"/>
          </w:rPr>
          <m:t>(m)</m:t>
        </m:r>
      </m:oMath>
      <w:r w:rsidRPr="0079075A">
        <w:rPr>
          <w:rFonts w:ascii="Arial" w:eastAsia="Arial" w:hAnsi="Arial" w:cs="Arial"/>
          <w:lang w:val="es-BO"/>
        </w:rPr>
        <w:t xml:space="preserve">: Eficiencia de recuperación de Potasio </w:t>
      </w:r>
      <w:r>
        <w:rPr>
          <w:rFonts w:ascii="Arial" w:eastAsia="Arial" w:hAnsi="Arial" w:cs="Arial"/>
          <w:lang w:val="es-BO"/>
        </w:rPr>
        <w:t>en el mes m, en porcentaje.</w:t>
      </w:r>
    </w:p>
    <w:p w14:paraId="047E072A" w14:textId="77777777" w:rsidR="0072332B" w:rsidRPr="0079075A"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K</m:t>
                </m:r>
              </m:e>
              <m:sub>
                <m:r>
                  <w:rPr>
                    <w:rFonts w:ascii="Cambria Math" w:eastAsia="Arial" w:hAnsi="Cambria Math" w:cs="Arial"/>
                    <w:lang w:val="es-BO"/>
                  </w:rPr>
                  <m:t>prod</m:t>
                </m:r>
              </m:sub>
            </m:sSub>
          </m:sub>
        </m:sSub>
        <m:r>
          <w:rPr>
            <w:rFonts w:ascii="Cambria Math" w:eastAsia="Arial" w:hAnsi="Cambria Math" w:cs="Arial"/>
            <w:lang w:val="es-BO"/>
          </w:rPr>
          <m:t>(m)</m:t>
        </m:r>
      </m:oMath>
      <w:r w:rsidRPr="0079075A">
        <w:rPr>
          <w:rFonts w:ascii="Arial" w:eastAsia="Arial" w:hAnsi="Arial" w:cs="Arial"/>
          <w:lang w:val="es-BO"/>
        </w:rPr>
        <w:t xml:space="preserve">​​: Cantidad </w:t>
      </w:r>
      <w:r w:rsidRPr="0068752E">
        <w:rPr>
          <w:rFonts w:ascii="Arial" w:eastAsia="Arial" w:hAnsi="Arial" w:cs="Arial"/>
          <w:lang w:val="es-BO"/>
        </w:rPr>
        <w:t xml:space="preserve">estimada </w:t>
      </w:r>
      <w:r w:rsidRPr="0079075A">
        <w:rPr>
          <w:rFonts w:ascii="Arial" w:eastAsia="Arial" w:hAnsi="Arial" w:cs="Arial"/>
          <w:lang w:val="es-BO"/>
        </w:rPr>
        <w:t xml:space="preserve">de Potasio en la Silvinita y </w:t>
      </w:r>
      <w:r>
        <w:rPr>
          <w:rFonts w:ascii="Arial" w:eastAsia="Arial" w:hAnsi="Arial" w:cs="Arial"/>
          <w:lang w:val="es-BO"/>
        </w:rPr>
        <w:t>otras sales para proceso en la Planta Industrial de KCl</w:t>
      </w:r>
      <w:r w:rsidRPr="0079075A">
        <w:rPr>
          <w:rFonts w:ascii="Arial" w:eastAsia="Arial" w:hAnsi="Arial" w:cs="Arial"/>
          <w:lang w:val="es-BO"/>
        </w:rPr>
        <w:t xml:space="preserve"> (TM)</w:t>
      </w:r>
      <w:r w:rsidRPr="00555899">
        <w:rPr>
          <w:rFonts w:ascii="Arial" w:eastAsia="Arial" w:hAnsi="Arial" w:cs="Arial"/>
          <w:lang w:val="es-BO"/>
        </w:rPr>
        <w:t xml:space="preserve"> </w:t>
      </w:r>
      <w:r>
        <w:rPr>
          <w:rFonts w:ascii="Arial" w:eastAsia="Arial" w:hAnsi="Arial" w:cs="Arial"/>
          <w:lang w:val="es-BO"/>
        </w:rPr>
        <w:t>en el mes m.</w:t>
      </w:r>
    </w:p>
    <w:p w14:paraId="71E59A4A" w14:textId="77777777" w:rsidR="0072332B"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K</m:t>
                </m:r>
              </m:e>
              <m:sub>
                <m:r>
                  <w:rPr>
                    <w:rFonts w:ascii="Cambria Math" w:eastAsia="Arial" w:hAnsi="Cambria Math" w:cs="Arial"/>
                    <w:lang w:val="es-BO"/>
                  </w:rPr>
                  <m:t>sales</m:t>
                </m:r>
              </m:sub>
            </m:sSub>
          </m:sub>
        </m:sSub>
        <m:r>
          <w:rPr>
            <w:rFonts w:ascii="Cambria Math" w:eastAsia="Arial" w:hAnsi="Cambria Math" w:cs="Arial"/>
            <w:lang w:val="es-BO"/>
          </w:rPr>
          <m:t>(m-∆t)</m:t>
        </m:r>
      </m:oMath>
      <w:r w:rsidRPr="0079075A">
        <w:rPr>
          <w:rFonts w:ascii="Arial" w:eastAsia="Arial" w:hAnsi="Arial" w:cs="Arial"/>
          <w:lang w:val="es-BO"/>
        </w:rPr>
        <w:t xml:space="preserve">: Cantidad </w:t>
      </w:r>
      <w:r w:rsidRPr="0068752E">
        <w:rPr>
          <w:rFonts w:ascii="Arial" w:eastAsia="Arial" w:hAnsi="Arial" w:cs="Arial"/>
          <w:lang w:val="es-BO"/>
        </w:rPr>
        <w:t xml:space="preserve">estimada </w:t>
      </w:r>
      <w:r w:rsidRPr="0079075A">
        <w:rPr>
          <w:rFonts w:ascii="Arial" w:eastAsia="Arial" w:hAnsi="Arial" w:cs="Arial"/>
          <w:lang w:val="es-BO"/>
        </w:rPr>
        <w:t>de Potasio en la salmuera</w:t>
      </w:r>
      <w:r>
        <w:rPr>
          <w:rFonts w:ascii="Arial" w:eastAsia="Arial" w:hAnsi="Arial" w:cs="Arial"/>
          <w:lang w:val="es-BO"/>
        </w:rPr>
        <w:t xml:space="preserve"> en </w:t>
      </w:r>
      <w:r w:rsidRPr="0079075A">
        <w:rPr>
          <w:rFonts w:ascii="Arial" w:eastAsia="Arial" w:hAnsi="Arial" w:cs="Arial"/>
          <w:lang w:val="es-BO"/>
        </w:rPr>
        <w:t>TM</w:t>
      </w:r>
      <w:r>
        <w:rPr>
          <w:rFonts w:ascii="Arial" w:eastAsia="Arial" w:hAnsi="Arial" w:cs="Arial"/>
          <w:lang w:val="es-BO"/>
        </w:rPr>
        <w:t>, correspondiente al mes de extracción (</w:t>
      </w:r>
      <w:r w:rsidRPr="009318A2">
        <w:rPr>
          <w:rFonts w:ascii="Arial" w:eastAsia="Arial" w:hAnsi="Arial" w:cs="Arial"/>
          <w:lang w:val="es-BO"/>
        </w:rPr>
        <w:t>m−</w:t>
      </w:r>
      <w:proofErr w:type="spellStart"/>
      <w:r w:rsidRPr="009318A2">
        <w:rPr>
          <w:rFonts w:ascii="Arial" w:eastAsia="Arial" w:hAnsi="Arial" w:cs="Arial"/>
          <w:lang w:val="es-BO"/>
        </w:rPr>
        <w:t>Δt</w:t>
      </w:r>
      <w:proofErr w:type="spellEnd"/>
      <w:r>
        <w:rPr>
          <w:rFonts w:ascii="Arial" w:eastAsia="Arial" w:hAnsi="Arial" w:cs="Arial"/>
          <w:lang w:val="es-BO"/>
        </w:rPr>
        <w:t>).</w:t>
      </w:r>
    </w:p>
    <w:p w14:paraId="105D0664" w14:textId="77777777" w:rsidR="0072332B" w:rsidRDefault="0072332B" w:rsidP="0072332B">
      <w:pPr>
        <w:spacing w:after="120" w:line="240" w:lineRule="auto"/>
        <w:jc w:val="both"/>
        <w:rPr>
          <w:rFonts w:ascii="Arial" w:eastAsia="Arial" w:hAnsi="Arial" w:cs="Arial"/>
          <w:b/>
          <w:bCs/>
          <w:lang w:val="es-BO"/>
        </w:rPr>
      </w:pPr>
    </w:p>
    <w:p w14:paraId="5BCAE765" w14:textId="77777777" w:rsidR="0072332B" w:rsidRDefault="0072332B" w:rsidP="0072332B">
      <w:pPr>
        <w:spacing w:after="120" w:line="240" w:lineRule="auto"/>
        <w:jc w:val="both"/>
        <w:rPr>
          <w:rFonts w:ascii="Arial" w:eastAsia="Arial" w:hAnsi="Arial" w:cs="Arial"/>
          <w:b/>
          <w:bCs/>
          <w:lang w:val="es-BO"/>
        </w:rPr>
      </w:pPr>
    </w:p>
    <w:p w14:paraId="121BE8F5" w14:textId="77777777" w:rsidR="0072332B" w:rsidRPr="0079075A" w:rsidRDefault="0072332B" w:rsidP="0072332B">
      <w:pPr>
        <w:spacing w:after="120" w:line="240" w:lineRule="auto"/>
        <w:jc w:val="both"/>
        <w:rPr>
          <w:rFonts w:ascii="Arial" w:eastAsia="Arial" w:hAnsi="Arial" w:cs="Arial"/>
          <w:lang w:val="es-BO"/>
        </w:rPr>
      </w:pPr>
      <w:r w:rsidRPr="0079075A">
        <w:rPr>
          <w:rFonts w:ascii="Arial" w:eastAsia="Arial" w:hAnsi="Arial" w:cs="Arial"/>
          <w:b/>
          <w:bCs/>
          <w:lang w:val="es-BO"/>
        </w:rPr>
        <w:t>Explicación:</w:t>
      </w:r>
    </w:p>
    <w:p w14:paraId="53C4BB9F" w14:textId="77777777" w:rsidR="0072332B" w:rsidRDefault="0072332B" w:rsidP="0072332B">
      <w:pPr>
        <w:spacing w:after="120" w:line="240" w:lineRule="auto"/>
        <w:jc w:val="both"/>
        <w:rPr>
          <w:rFonts w:ascii="Arial" w:eastAsia="Arial" w:hAnsi="Arial" w:cs="Arial"/>
          <w:lang w:val="es-BO"/>
        </w:rPr>
      </w:pPr>
      <w:r>
        <w:rPr>
          <w:rFonts w:ascii="Arial" w:eastAsia="Arial" w:hAnsi="Arial" w:cs="Arial"/>
          <w:lang w:val="es-BO"/>
        </w:rPr>
        <w:t xml:space="preserve">Al igual que la </w:t>
      </w:r>
      <w:r w:rsidRPr="00447A03">
        <w:rPr>
          <w:rFonts w:ascii="Arial" w:eastAsia="Arial" w:hAnsi="Arial" w:cs="Arial"/>
          <w:lang w:val="es-BO"/>
        </w:rPr>
        <w:t>Eficiencia de Recuperación de Litio</w:t>
      </w:r>
      <w:r>
        <w:rPr>
          <w:rFonts w:ascii="Arial" w:eastAsia="Arial" w:hAnsi="Arial" w:cs="Arial"/>
          <w:lang w:val="es-BO"/>
        </w:rPr>
        <w:t>, la estimación de la eficiencia de recuperación de K puede ser usado para evaluar el comportamiento de reservorios el proceso de evaporación en superficie para identificar desviación y oportunidades de mejora</w:t>
      </w:r>
      <w:r w:rsidRPr="00CE57FB">
        <w:rPr>
          <w:rFonts w:ascii="Arial" w:eastAsia="Arial" w:hAnsi="Arial" w:cs="Arial"/>
          <w:lang w:val="es-BO"/>
        </w:rPr>
        <w:t>.</w:t>
      </w:r>
    </w:p>
    <w:p w14:paraId="3D5E9A94" w14:textId="77777777" w:rsidR="0072332B" w:rsidRPr="00CE498C" w:rsidRDefault="0072332B" w:rsidP="0072332B">
      <w:pPr>
        <w:spacing w:after="120" w:line="240" w:lineRule="auto"/>
        <w:jc w:val="both"/>
        <w:rPr>
          <w:rFonts w:ascii="Arial" w:eastAsia="Arial" w:hAnsi="Arial" w:cs="Arial"/>
          <w:b/>
          <w:bCs/>
          <w:lang w:val="es-BO"/>
        </w:rPr>
      </w:pPr>
      <w:proofErr w:type="spellStart"/>
      <w:r>
        <w:rPr>
          <w:rFonts w:ascii="Arial" w:eastAsia="Arial" w:hAnsi="Arial" w:cs="Arial"/>
          <w:b/>
          <w:bCs/>
          <w:lang w:val="es-BO"/>
        </w:rPr>
        <w:t>iii</w:t>
      </w:r>
      <w:proofErr w:type="spellEnd"/>
      <w:r>
        <w:rPr>
          <w:rFonts w:ascii="Arial" w:eastAsia="Arial" w:hAnsi="Arial" w:cs="Arial"/>
          <w:b/>
          <w:bCs/>
          <w:lang w:val="es-BO"/>
        </w:rPr>
        <w:t>)</w:t>
      </w:r>
      <w:r w:rsidRPr="00CE498C">
        <w:rPr>
          <w:rFonts w:ascii="Arial" w:eastAsia="Arial" w:hAnsi="Arial" w:cs="Arial"/>
          <w:b/>
          <w:bCs/>
          <w:lang w:val="es-BO"/>
        </w:rPr>
        <w:t>. Eficiencia Energética del Proceso</w:t>
      </w:r>
    </w:p>
    <w:p w14:paraId="715CF51B" w14:textId="77777777" w:rsidR="0072332B" w:rsidRPr="00CE498C" w:rsidRDefault="0072332B" w:rsidP="0072332B">
      <w:pPr>
        <w:spacing w:after="120" w:line="240" w:lineRule="auto"/>
        <w:jc w:val="both"/>
        <w:rPr>
          <w:rFonts w:ascii="Arial" w:eastAsia="Arial" w:hAnsi="Arial" w:cs="Arial"/>
          <w:lang w:val="es-BO"/>
        </w:rPr>
      </w:pPr>
      <w:r w:rsidRPr="00CE498C">
        <w:rPr>
          <w:rFonts w:ascii="Arial" w:eastAsia="Arial" w:hAnsi="Arial" w:cs="Arial"/>
          <w:b/>
          <w:bCs/>
          <w:lang w:val="es-BO"/>
        </w:rPr>
        <w:t>Fórmula 4: Consumo Específico de Energía (</w:t>
      </w:r>
      <w:proofErr w:type="spellStart"/>
      <w:r>
        <w:rPr>
          <w:rFonts w:ascii="Arial" w:eastAsia="Arial" w:hAnsi="Arial" w:cs="Arial"/>
          <w:b/>
          <w:bCs/>
          <w:lang w:val="es-BO"/>
        </w:rPr>
        <w:t>boe</w:t>
      </w:r>
      <w:proofErr w:type="spellEnd"/>
      <w:r w:rsidRPr="00CE498C">
        <w:rPr>
          <w:rFonts w:ascii="Arial" w:eastAsia="Arial" w:hAnsi="Arial" w:cs="Arial"/>
          <w:b/>
          <w:bCs/>
          <w:lang w:val="es-BO"/>
        </w:rPr>
        <w:t>/TM)</w:t>
      </w:r>
    </w:p>
    <w:p w14:paraId="163408BE" w14:textId="77777777" w:rsidR="0072332B" w:rsidRDefault="0072332B" w:rsidP="0072332B">
      <w:pPr>
        <w:spacing w:after="120" w:line="240" w:lineRule="auto"/>
        <w:jc w:val="both"/>
        <w:rPr>
          <w:rFonts w:ascii="Arial" w:eastAsia="Arial" w:hAnsi="Arial" w:cs="Arial"/>
          <w:lang w:val="es-BO"/>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C</m:t>
                  </m:r>
                </m:e>
                <m:sub>
                  <m:r>
                    <w:rPr>
                      <w:rFonts w:ascii="Cambria Math" w:eastAsia="Arial" w:hAnsi="Cambria Math" w:cs="Arial"/>
                      <w:lang w:val="es-BO"/>
                    </w:rPr>
                    <m:t>ener</m:t>
                  </m:r>
                </m:sub>
              </m:sSub>
              <m:r>
                <w:rPr>
                  <w:rFonts w:ascii="Cambria Math" w:eastAsia="Arial" w:hAnsi="Cambria Math" w:cs="Arial"/>
                  <w:lang w:val="es-BO"/>
                </w:rPr>
                <m:t>(m)=</m:t>
              </m:r>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total</m:t>
                      </m:r>
                    </m:sub>
                  </m:sSub>
                  <m:r>
                    <w:rPr>
                      <w:rFonts w:ascii="Cambria Math" w:eastAsia="Arial" w:hAnsi="Cambria Math" w:cs="Arial"/>
                      <w:lang w:val="es-BO"/>
                    </w:rPr>
                    <m:t>(m)</m:t>
                  </m:r>
                </m:num>
                <m:den>
                  <m:sSub>
                    <m:sSubPr>
                      <m:ctrlPr>
                        <w:rPr>
                          <w:rFonts w:ascii="Cambria Math" w:eastAsia="Arial" w:hAnsi="Cambria Math" w:cs="Arial"/>
                          <w:i/>
                          <w:lang w:val="es-BO"/>
                        </w:rPr>
                      </m:ctrlPr>
                    </m:sSubPr>
                    <m:e>
                      <m:r>
                        <w:rPr>
                          <w:rFonts w:ascii="Cambria Math" w:eastAsia="Arial" w:hAnsi="Cambria Math" w:cs="Arial"/>
                          <w:lang w:val="es-BO"/>
                        </w:rPr>
                        <m:t>P</m:t>
                      </m:r>
                    </m:e>
                    <m:sub>
                      <m:sSub>
                        <m:sSubPr>
                          <m:ctrlPr>
                            <w:rPr>
                              <w:rFonts w:ascii="Cambria Math" w:eastAsia="Arial" w:hAnsi="Cambria Math" w:cs="Arial"/>
                              <w:i/>
                              <w:lang w:val="es-BO"/>
                            </w:rPr>
                          </m:ctrlPr>
                        </m:sSubPr>
                        <m:e>
                          <m:r>
                            <w:rPr>
                              <w:rFonts w:ascii="Cambria Math" w:eastAsia="Arial" w:hAnsi="Cambria Math" w:cs="Arial"/>
                              <w:lang w:val="es-BO"/>
                            </w:rPr>
                            <m:t>prod</m:t>
                          </m:r>
                        </m:e>
                        <m:sub>
                          <m:r>
                            <w:rPr>
                              <w:rFonts w:ascii="Cambria Math" w:eastAsia="Arial" w:hAnsi="Cambria Math" w:cs="Arial"/>
                              <w:lang w:val="es-BO"/>
                            </w:rPr>
                            <m:t>total</m:t>
                          </m:r>
                        </m:sub>
                      </m:sSub>
                    </m:sub>
                  </m:sSub>
                  <m:r>
                    <w:rPr>
                      <w:rFonts w:ascii="Cambria Math" w:eastAsia="Arial" w:hAnsi="Cambria Math" w:cs="Arial"/>
                      <w:lang w:val="es-BO"/>
                    </w:rPr>
                    <m:t>(m)</m:t>
                  </m:r>
                </m:den>
              </m:f>
              <m:r>
                <w:rPr>
                  <w:rFonts w:ascii="Cambria Math" w:eastAsia="Arial" w:hAnsi="Cambria Math" w:cs="Arial"/>
                  <w:lang w:val="es-BO"/>
                </w:rPr>
                <m:t>#…</m:t>
              </m:r>
              <m:d>
                <m:dPr>
                  <m:ctrlPr>
                    <w:rPr>
                      <w:rFonts w:ascii="Cambria Math" w:eastAsia="Arial" w:hAnsi="Cambria Math" w:cs="Arial"/>
                      <w:i/>
                      <w:lang w:val="es-BO"/>
                    </w:rPr>
                  </m:ctrlPr>
                </m:dPr>
                <m:e>
                  <m:r>
                    <w:rPr>
                      <w:rFonts w:ascii="Cambria Math" w:eastAsia="Arial" w:hAnsi="Cambria Math" w:cs="Arial"/>
                      <w:lang w:val="es-BO"/>
                    </w:rPr>
                    <m:t>4</m:t>
                  </m:r>
                </m:e>
              </m:d>
            </m:e>
          </m:eqArr>
        </m:oMath>
      </m:oMathPara>
    </w:p>
    <w:p w14:paraId="65402548" w14:textId="77777777" w:rsidR="0072332B" w:rsidRPr="00CE498C" w:rsidRDefault="0072332B" w:rsidP="0072332B">
      <w:pPr>
        <w:spacing w:after="120" w:line="240" w:lineRule="auto"/>
        <w:jc w:val="both"/>
        <w:rPr>
          <w:rFonts w:ascii="Arial" w:eastAsia="Arial" w:hAnsi="Arial" w:cs="Arial"/>
          <w:lang w:val="es-BO"/>
        </w:rPr>
      </w:pPr>
      <w:r w:rsidRPr="00CE498C">
        <w:rPr>
          <w:rFonts w:ascii="Arial" w:eastAsia="Arial" w:hAnsi="Arial" w:cs="Arial"/>
          <w:lang w:val="es-BO"/>
        </w:rPr>
        <w:t>Donde:</w:t>
      </w:r>
    </w:p>
    <w:p w14:paraId="68E32733" w14:textId="77777777" w:rsidR="0072332B" w:rsidRPr="00CE498C"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C</m:t>
            </m:r>
          </m:e>
          <m:sub>
            <m:r>
              <w:rPr>
                <w:rFonts w:ascii="Cambria Math" w:eastAsia="Arial" w:hAnsi="Cambria Math" w:cs="Arial"/>
                <w:lang w:val="es-BO"/>
              </w:rPr>
              <m:t>ener</m:t>
            </m:r>
          </m:sub>
        </m:sSub>
        <m:r>
          <w:rPr>
            <w:rFonts w:ascii="Cambria Math" w:eastAsia="Arial" w:hAnsi="Cambria Math" w:cs="Arial"/>
            <w:lang w:val="es-BO"/>
          </w:rPr>
          <m:t>(m)</m:t>
        </m:r>
      </m:oMath>
      <w:r w:rsidRPr="00CE498C">
        <w:rPr>
          <w:rFonts w:ascii="Arial" w:eastAsia="Arial" w:hAnsi="Arial" w:cs="Arial"/>
          <w:lang w:val="es-BO"/>
        </w:rPr>
        <w:t xml:space="preserve">: Consumo de energía </w:t>
      </w:r>
      <w:r>
        <w:rPr>
          <w:rFonts w:ascii="Arial" w:eastAsia="Arial" w:hAnsi="Arial" w:cs="Arial"/>
          <w:lang w:val="es-BO"/>
        </w:rPr>
        <w:t xml:space="preserve">equivalente en el mes m, expresado en </w:t>
      </w:r>
      <w:r w:rsidRPr="00CE498C">
        <w:rPr>
          <w:rFonts w:ascii="Arial" w:eastAsia="Arial" w:hAnsi="Arial" w:cs="Arial"/>
          <w:lang w:val="es-BO"/>
        </w:rPr>
        <w:t>(</w:t>
      </w:r>
      <w:r>
        <w:rPr>
          <w:rFonts w:ascii="Arial" w:eastAsia="Arial" w:hAnsi="Arial" w:cs="Arial"/>
          <w:lang w:val="es-BO"/>
        </w:rPr>
        <w:t xml:space="preserve">barril equivalente de petróleo) </w:t>
      </w:r>
      <w:proofErr w:type="spellStart"/>
      <w:r>
        <w:rPr>
          <w:rFonts w:ascii="Arial" w:eastAsia="Arial" w:hAnsi="Arial" w:cs="Arial"/>
          <w:lang w:val="es-BO"/>
        </w:rPr>
        <w:t>boe</w:t>
      </w:r>
      <w:proofErr w:type="spellEnd"/>
      <w:r w:rsidRPr="00CE498C">
        <w:rPr>
          <w:rFonts w:ascii="Arial" w:eastAsia="Arial" w:hAnsi="Arial" w:cs="Arial"/>
          <w:lang w:val="es-BO"/>
        </w:rPr>
        <w:t>/TM</w:t>
      </w:r>
      <w:r>
        <w:rPr>
          <w:rFonts w:ascii="Arial" w:eastAsia="Arial" w:hAnsi="Arial" w:cs="Arial"/>
          <w:lang w:val="es-BO"/>
        </w:rPr>
        <w:t>.</w:t>
      </w:r>
    </w:p>
    <w:p w14:paraId="6D63CCE1" w14:textId="77777777" w:rsidR="0072332B" w:rsidRPr="00CE498C"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total</m:t>
            </m:r>
          </m:sub>
        </m:sSub>
        <m:r>
          <w:rPr>
            <w:rFonts w:ascii="Cambria Math" w:eastAsia="Arial" w:hAnsi="Cambria Math" w:cs="Arial"/>
            <w:lang w:val="es-BO"/>
          </w:rPr>
          <m:t>(m)</m:t>
        </m:r>
      </m:oMath>
      <w:r w:rsidRPr="00CE498C">
        <w:rPr>
          <w:rFonts w:ascii="Arial" w:eastAsia="Arial" w:hAnsi="Arial" w:cs="Arial"/>
          <w:lang w:val="es-BO"/>
        </w:rPr>
        <w:t xml:space="preserve">: Consumo total de energía </w:t>
      </w:r>
      <w:r>
        <w:rPr>
          <w:rFonts w:ascii="Arial" w:eastAsia="Arial" w:hAnsi="Arial" w:cs="Arial"/>
          <w:lang w:val="es-BO"/>
        </w:rPr>
        <w:t>equivalente</w:t>
      </w:r>
      <w:r w:rsidRPr="00CE498C">
        <w:rPr>
          <w:rFonts w:ascii="Arial" w:eastAsia="Arial" w:hAnsi="Arial" w:cs="Arial"/>
          <w:lang w:val="es-BO"/>
        </w:rPr>
        <w:t xml:space="preserve"> </w:t>
      </w:r>
      <w:r>
        <w:rPr>
          <w:rFonts w:ascii="Arial" w:eastAsia="Arial" w:hAnsi="Arial" w:cs="Arial"/>
          <w:lang w:val="es-BO"/>
        </w:rPr>
        <w:t xml:space="preserve">en </w:t>
      </w:r>
      <w:proofErr w:type="spellStart"/>
      <w:r>
        <w:rPr>
          <w:rFonts w:ascii="Arial" w:eastAsia="Arial" w:hAnsi="Arial" w:cs="Arial"/>
          <w:lang w:val="es-BO"/>
        </w:rPr>
        <w:t>boe</w:t>
      </w:r>
      <w:proofErr w:type="spellEnd"/>
      <w:r>
        <w:rPr>
          <w:rFonts w:ascii="Arial" w:eastAsia="Arial" w:hAnsi="Arial" w:cs="Arial"/>
          <w:lang w:val="es-BO"/>
        </w:rPr>
        <w:t xml:space="preserve"> en el mes m.</w:t>
      </w:r>
    </w:p>
    <w:p w14:paraId="28B7CF86" w14:textId="77777777" w:rsidR="0072332B" w:rsidRPr="00CE498C"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P</m:t>
            </m:r>
          </m:e>
          <m:sub>
            <m:sSub>
              <m:sSubPr>
                <m:ctrlPr>
                  <w:rPr>
                    <w:rFonts w:ascii="Cambria Math" w:eastAsia="Arial" w:hAnsi="Cambria Math" w:cs="Arial"/>
                    <w:i/>
                    <w:lang w:val="es-BO"/>
                  </w:rPr>
                </m:ctrlPr>
              </m:sSubPr>
              <m:e>
                <m:r>
                  <w:rPr>
                    <w:rFonts w:ascii="Cambria Math" w:eastAsia="Arial" w:hAnsi="Cambria Math" w:cs="Arial"/>
                    <w:lang w:val="es-BO"/>
                  </w:rPr>
                  <m:t>prod</m:t>
                </m:r>
              </m:e>
              <m:sub>
                <m:r>
                  <w:rPr>
                    <w:rFonts w:ascii="Cambria Math" w:eastAsia="Arial" w:hAnsi="Cambria Math" w:cs="Arial"/>
                    <w:lang w:val="es-BO"/>
                  </w:rPr>
                  <m:t>total</m:t>
                </m:r>
              </m:sub>
            </m:sSub>
          </m:sub>
        </m:sSub>
        <m:r>
          <w:rPr>
            <w:rFonts w:ascii="Cambria Math" w:eastAsia="Arial" w:hAnsi="Cambria Math" w:cs="Arial"/>
            <w:lang w:val="es-BO"/>
          </w:rPr>
          <m:t>(m)</m:t>
        </m:r>
      </m:oMath>
      <w:r w:rsidRPr="00CE498C">
        <w:rPr>
          <w:rFonts w:ascii="Arial" w:eastAsia="Arial" w:hAnsi="Arial" w:cs="Arial"/>
          <w:lang w:val="es-BO"/>
        </w:rPr>
        <w:t xml:space="preserve">​: Suma de las cantidades estimadas acumuladas producidas de todos los productos </w:t>
      </w:r>
      <w:r>
        <w:rPr>
          <w:rFonts w:ascii="Arial" w:eastAsia="Arial" w:hAnsi="Arial" w:cs="Arial"/>
          <w:lang w:val="es-BO"/>
        </w:rPr>
        <w:t xml:space="preserve">finales de la planta en </w:t>
      </w:r>
      <w:r w:rsidRPr="00CE498C">
        <w:rPr>
          <w:rFonts w:ascii="Arial" w:eastAsia="Arial" w:hAnsi="Arial" w:cs="Arial"/>
          <w:lang w:val="es-BO"/>
        </w:rPr>
        <w:t>TM</w:t>
      </w:r>
      <w:r>
        <w:rPr>
          <w:rFonts w:ascii="Arial" w:eastAsia="Arial" w:hAnsi="Arial" w:cs="Arial"/>
          <w:lang w:val="es-BO"/>
        </w:rPr>
        <w:t xml:space="preserve"> en el mes m.</w:t>
      </w:r>
    </w:p>
    <w:p w14:paraId="2EA0FDDB" w14:textId="77777777" w:rsidR="0072332B" w:rsidRPr="00CE498C" w:rsidRDefault="0072332B" w:rsidP="0072332B">
      <w:pPr>
        <w:spacing w:after="120" w:line="240" w:lineRule="auto"/>
        <w:jc w:val="both"/>
        <w:rPr>
          <w:rFonts w:ascii="Arial" w:eastAsia="Arial" w:hAnsi="Arial" w:cs="Arial"/>
          <w:lang w:val="es-BO"/>
        </w:rPr>
      </w:pPr>
      <w:r w:rsidRPr="00CE498C">
        <w:rPr>
          <w:rFonts w:ascii="Arial" w:eastAsia="Arial" w:hAnsi="Arial" w:cs="Arial"/>
          <w:b/>
          <w:bCs/>
          <w:lang w:val="es-BO"/>
        </w:rPr>
        <w:t>Explicación:</w:t>
      </w:r>
    </w:p>
    <w:p w14:paraId="71377A8B" w14:textId="77777777" w:rsidR="0072332B" w:rsidRDefault="0072332B" w:rsidP="0072332B">
      <w:pPr>
        <w:spacing w:after="120" w:line="240" w:lineRule="auto"/>
        <w:jc w:val="both"/>
        <w:rPr>
          <w:rFonts w:ascii="Arial" w:eastAsia="Arial" w:hAnsi="Arial" w:cs="Arial"/>
          <w:lang w:val="es-BO"/>
        </w:rPr>
      </w:pPr>
      <w:r w:rsidRPr="00CE498C">
        <w:rPr>
          <w:rFonts w:ascii="Arial" w:eastAsia="Arial" w:hAnsi="Arial" w:cs="Arial"/>
          <w:lang w:val="es-BO"/>
        </w:rPr>
        <w:t xml:space="preserve">Esta fórmula evalúa la eficiencia energética del proceso, indicando cuánta energía se consume por </w:t>
      </w:r>
      <w:r>
        <w:rPr>
          <w:rFonts w:ascii="Arial" w:eastAsia="Arial" w:hAnsi="Arial" w:cs="Arial"/>
          <w:lang w:val="es-BO"/>
        </w:rPr>
        <w:t>TM</w:t>
      </w:r>
      <w:r w:rsidRPr="00CE498C">
        <w:rPr>
          <w:rFonts w:ascii="Arial" w:eastAsia="Arial" w:hAnsi="Arial" w:cs="Arial"/>
          <w:lang w:val="es-BO"/>
        </w:rPr>
        <w:t xml:space="preserve"> de producto producido</w:t>
      </w:r>
      <w:r>
        <w:rPr>
          <w:rFonts w:ascii="Arial" w:eastAsia="Arial" w:hAnsi="Arial" w:cs="Arial"/>
          <w:lang w:val="es-BO"/>
        </w:rPr>
        <w:t xml:space="preserve"> en el mes m</w:t>
      </w:r>
      <w:r w:rsidRPr="00CE498C">
        <w:rPr>
          <w:rFonts w:ascii="Arial" w:eastAsia="Arial" w:hAnsi="Arial" w:cs="Arial"/>
          <w:lang w:val="es-BO"/>
        </w:rPr>
        <w:t>.</w:t>
      </w:r>
      <w:r>
        <w:rPr>
          <w:rFonts w:ascii="Arial" w:eastAsia="Arial" w:hAnsi="Arial" w:cs="Arial"/>
          <w:lang w:val="es-BO"/>
        </w:rPr>
        <w:t xml:space="preserve"> </w:t>
      </w:r>
      <w:r w:rsidRPr="00CE57FB">
        <w:rPr>
          <w:rFonts w:ascii="Arial" w:eastAsia="Arial" w:hAnsi="Arial" w:cs="Arial"/>
          <w:lang w:val="es-BO"/>
        </w:rPr>
        <w:t>La energía es un recurso crítico; su uso eficiente reduce costos y minimiza el impacto ambiental.</w:t>
      </w:r>
    </w:p>
    <w:p w14:paraId="78652B57" w14:textId="77777777" w:rsidR="0072332B" w:rsidRPr="00CE498C" w:rsidRDefault="0072332B" w:rsidP="0072332B">
      <w:pPr>
        <w:spacing w:after="120" w:line="240" w:lineRule="auto"/>
        <w:jc w:val="both"/>
        <w:rPr>
          <w:rFonts w:ascii="Arial" w:eastAsia="Arial" w:hAnsi="Arial" w:cs="Arial"/>
          <w:lang w:val="es-BO"/>
        </w:rPr>
      </w:pPr>
    </w:p>
    <w:p w14:paraId="5C3CAAC1" w14:textId="77777777" w:rsidR="0072332B" w:rsidRPr="00CE498C" w:rsidRDefault="0072332B" w:rsidP="0072332B">
      <w:pPr>
        <w:spacing w:after="120" w:line="240" w:lineRule="auto"/>
        <w:jc w:val="both"/>
        <w:rPr>
          <w:rFonts w:ascii="Arial" w:eastAsia="Arial" w:hAnsi="Arial" w:cs="Arial"/>
          <w:b/>
          <w:bCs/>
          <w:lang w:val="es-BO"/>
        </w:rPr>
      </w:pPr>
      <w:proofErr w:type="spellStart"/>
      <w:r>
        <w:rPr>
          <w:rFonts w:ascii="Arial" w:eastAsia="Arial" w:hAnsi="Arial" w:cs="Arial"/>
          <w:b/>
          <w:bCs/>
          <w:lang w:val="es-BO"/>
        </w:rPr>
        <w:t>iv</w:t>
      </w:r>
      <w:proofErr w:type="spellEnd"/>
      <w:r>
        <w:rPr>
          <w:rFonts w:ascii="Arial" w:eastAsia="Arial" w:hAnsi="Arial" w:cs="Arial"/>
          <w:b/>
          <w:bCs/>
          <w:lang w:val="es-BO"/>
        </w:rPr>
        <w:t>)</w:t>
      </w:r>
      <w:r w:rsidRPr="00CE498C">
        <w:rPr>
          <w:rFonts w:ascii="Arial" w:eastAsia="Arial" w:hAnsi="Arial" w:cs="Arial"/>
          <w:b/>
          <w:bCs/>
          <w:lang w:val="es-BO"/>
        </w:rPr>
        <w:t>. Eficiencia de Evaporación</w:t>
      </w:r>
    </w:p>
    <w:p w14:paraId="1E6F9B96" w14:textId="77777777" w:rsidR="0072332B" w:rsidRPr="00CE498C" w:rsidRDefault="0072332B" w:rsidP="0072332B">
      <w:pPr>
        <w:spacing w:after="120" w:line="240" w:lineRule="auto"/>
        <w:jc w:val="both"/>
        <w:rPr>
          <w:rFonts w:ascii="Arial" w:eastAsia="Arial" w:hAnsi="Arial" w:cs="Arial"/>
          <w:lang w:val="es-BO"/>
        </w:rPr>
      </w:pPr>
      <w:r w:rsidRPr="00CE498C">
        <w:rPr>
          <w:rFonts w:ascii="Arial" w:eastAsia="Arial" w:hAnsi="Arial" w:cs="Arial"/>
          <w:b/>
          <w:bCs/>
          <w:lang w:val="es-BO"/>
        </w:rPr>
        <w:t>Fórmula 5: Eficiencia de Evaporación (%)</w:t>
      </w:r>
    </w:p>
    <w:p w14:paraId="3AB08B6E" w14:textId="77777777" w:rsidR="0072332B" w:rsidRDefault="0072332B" w:rsidP="0072332B">
      <w:pPr>
        <w:spacing w:after="120" w:line="240" w:lineRule="auto"/>
        <w:jc w:val="both"/>
        <w:rPr>
          <w:rFonts w:ascii="Arial" w:eastAsia="Arial" w:hAnsi="Arial" w:cs="Arial"/>
          <w:lang w:val="es-BO"/>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evap</m:t>
                  </m:r>
                </m:sub>
              </m:sSub>
              <m:r>
                <w:rPr>
                  <w:rFonts w:ascii="Cambria Math" w:eastAsia="Arial" w:hAnsi="Cambria Math" w:cs="Arial"/>
                  <w:lang w:val="es-BO"/>
                </w:rPr>
                <m:t>(m)=</m:t>
              </m:r>
              <m:d>
                <m:dPr>
                  <m:ctrlPr>
                    <w:rPr>
                      <w:rFonts w:ascii="Cambria Math" w:eastAsia="Arial" w:hAnsi="Cambria Math" w:cs="Arial"/>
                      <w:i/>
                      <w:lang w:val="es-BO"/>
                    </w:rPr>
                  </m:ctrlPr>
                </m:dPr>
                <m:e>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evap</m:t>
                              </m:r>
                            </m:e>
                            <m:sub>
                              <m:r>
                                <w:rPr>
                                  <w:rFonts w:ascii="Cambria Math" w:eastAsia="Arial" w:hAnsi="Cambria Math" w:cs="Arial"/>
                                  <w:lang w:val="es-BO"/>
                                </w:rPr>
                                <m:t>real</m:t>
                              </m:r>
                            </m:sub>
                          </m:sSub>
                        </m:sub>
                      </m:sSub>
                      <m:r>
                        <w:rPr>
                          <w:rFonts w:ascii="Cambria Math" w:eastAsia="Arial" w:hAnsi="Cambria Math" w:cs="Arial"/>
                          <w:lang w:val="es-BO"/>
                        </w:rPr>
                        <m:t>(m)</m:t>
                      </m:r>
                    </m:num>
                    <m:den>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evap</m:t>
                              </m:r>
                            </m:e>
                            <m:sub>
                              <m:r>
                                <w:rPr>
                                  <w:rFonts w:ascii="Cambria Math" w:eastAsia="Arial" w:hAnsi="Cambria Math" w:cs="Arial"/>
                                  <w:lang w:val="es-BO"/>
                                </w:rPr>
                                <m:t>teor</m:t>
                              </m:r>
                            </m:sub>
                          </m:sSub>
                        </m:sub>
                      </m:sSub>
                      <m:r>
                        <w:rPr>
                          <w:rFonts w:ascii="Cambria Math" w:eastAsia="Arial" w:hAnsi="Cambria Math" w:cs="Arial"/>
                          <w:lang w:val="es-BO"/>
                        </w:rPr>
                        <m:t>(m)</m:t>
                      </m:r>
                    </m:den>
                  </m:f>
                </m:e>
              </m:d>
              <m:r>
                <w:rPr>
                  <w:rFonts w:ascii="Cambria Math" w:eastAsia="Arial" w:hAnsi="Cambria Math" w:cs="Arial"/>
                  <w:lang w:val="es-BO"/>
                </w:rPr>
                <m:t xml:space="preserve"> × 100%#…</m:t>
              </m:r>
              <m:d>
                <m:dPr>
                  <m:ctrlPr>
                    <w:rPr>
                      <w:rFonts w:ascii="Cambria Math" w:eastAsia="Arial" w:hAnsi="Cambria Math" w:cs="Arial"/>
                      <w:i/>
                      <w:lang w:val="es-BO"/>
                    </w:rPr>
                  </m:ctrlPr>
                </m:dPr>
                <m:e>
                  <m:r>
                    <w:rPr>
                      <w:rFonts w:ascii="Cambria Math" w:eastAsia="Arial" w:hAnsi="Cambria Math" w:cs="Arial"/>
                      <w:lang w:val="es-BO"/>
                    </w:rPr>
                    <m:t>5</m:t>
                  </m:r>
                </m:e>
              </m:d>
            </m:e>
          </m:eqArr>
        </m:oMath>
      </m:oMathPara>
    </w:p>
    <w:p w14:paraId="21E1CECF" w14:textId="77777777" w:rsidR="0072332B" w:rsidRPr="00CE498C" w:rsidRDefault="0072332B" w:rsidP="0072332B">
      <w:pPr>
        <w:spacing w:after="120" w:line="240" w:lineRule="auto"/>
        <w:jc w:val="both"/>
        <w:rPr>
          <w:rFonts w:ascii="Arial" w:eastAsia="Arial" w:hAnsi="Arial" w:cs="Arial"/>
          <w:lang w:val="es-BO"/>
        </w:rPr>
      </w:pPr>
      <w:r w:rsidRPr="00CE498C">
        <w:rPr>
          <w:rFonts w:ascii="Arial" w:eastAsia="Arial" w:hAnsi="Arial" w:cs="Arial"/>
          <w:lang w:val="es-BO"/>
        </w:rPr>
        <w:t>Donde:</w:t>
      </w:r>
    </w:p>
    <w:p w14:paraId="6EC7987D" w14:textId="77777777" w:rsidR="0072332B"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evap</m:t>
            </m:r>
          </m:sub>
        </m:sSub>
        <m:r>
          <w:rPr>
            <w:rFonts w:ascii="Cambria Math" w:eastAsia="Arial" w:hAnsi="Cambria Math" w:cs="Arial"/>
            <w:lang w:val="es-BO"/>
          </w:rPr>
          <m:t>(m)</m:t>
        </m:r>
      </m:oMath>
      <w:r w:rsidRPr="00CE498C">
        <w:rPr>
          <w:rFonts w:ascii="Arial" w:eastAsia="Arial" w:hAnsi="Arial" w:cs="Arial"/>
          <w:lang w:val="es-BO"/>
        </w:rPr>
        <w:t xml:space="preserve">: Eficiencia de evaporación </w:t>
      </w:r>
      <w:r>
        <w:rPr>
          <w:rFonts w:ascii="Arial" w:eastAsia="Arial" w:hAnsi="Arial" w:cs="Arial"/>
          <w:lang w:val="es-BO"/>
        </w:rPr>
        <w:t>en el mes m, expresado en porcentaje.</w:t>
      </w:r>
    </w:p>
    <w:p w14:paraId="7A31E393" w14:textId="77777777" w:rsidR="0072332B" w:rsidRPr="00CE498C"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evap</m:t>
                </m:r>
              </m:e>
              <m:sub>
                <m:r>
                  <w:rPr>
                    <w:rFonts w:ascii="Cambria Math" w:eastAsia="Arial" w:hAnsi="Cambria Math" w:cs="Arial"/>
                    <w:lang w:val="es-BO"/>
                  </w:rPr>
                  <m:t>real</m:t>
                </m:r>
              </m:sub>
            </m:sSub>
          </m:sub>
        </m:sSub>
        <m:r>
          <w:rPr>
            <w:rFonts w:ascii="Cambria Math" w:eastAsia="Arial" w:hAnsi="Cambria Math" w:cs="Arial"/>
            <w:lang w:val="es-BO"/>
          </w:rPr>
          <m:t>(m)</m:t>
        </m:r>
      </m:oMath>
      <w:r w:rsidRPr="00CE498C">
        <w:rPr>
          <w:rFonts w:ascii="Arial" w:eastAsia="Arial" w:hAnsi="Arial" w:cs="Arial"/>
          <w:lang w:val="es-BO"/>
        </w:rPr>
        <w:t xml:space="preserve">: </w:t>
      </w:r>
      <w:r>
        <w:rPr>
          <w:rFonts w:ascii="Arial" w:eastAsia="Arial" w:hAnsi="Arial" w:cs="Arial"/>
          <w:lang w:val="es-BO"/>
        </w:rPr>
        <w:t>Volumen</w:t>
      </w:r>
      <w:r w:rsidRPr="00CE498C">
        <w:rPr>
          <w:rFonts w:ascii="Arial" w:eastAsia="Arial" w:hAnsi="Arial" w:cs="Arial"/>
          <w:lang w:val="es-BO"/>
        </w:rPr>
        <w:t xml:space="preserve"> de </w:t>
      </w:r>
      <w:r>
        <w:rPr>
          <w:rFonts w:ascii="Arial" w:eastAsia="Arial" w:hAnsi="Arial" w:cs="Arial"/>
          <w:lang w:val="es-BO"/>
        </w:rPr>
        <w:t xml:space="preserve">agua </w:t>
      </w:r>
      <w:r w:rsidRPr="00CE498C">
        <w:rPr>
          <w:rFonts w:ascii="Arial" w:eastAsia="Arial" w:hAnsi="Arial" w:cs="Arial"/>
          <w:lang w:val="es-BO"/>
        </w:rPr>
        <w:t>evapora</w:t>
      </w:r>
      <w:r>
        <w:rPr>
          <w:rFonts w:ascii="Arial" w:eastAsia="Arial" w:hAnsi="Arial" w:cs="Arial"/>
          <w:lang w:val="es-BO"/>
        </w:rPr>
        <w:t>da</w:t>
      </w:r>
      <w:r w:rsidRPr="00CE498C">
        <w:rPr>
          <w:rFonts w:ascii="Arial" w:eastAsia="Arial" w:hAnsi="Arial" w:cs="Arial"/>
          <w:lang w:val="es-BO"/>
        </w:rPr>
        <w:t xml:space="preserve"> real en función de la superficie operativa</w:t>
      </w:r>
      <w:r>
        <w:rPr>
          <w:rFonts w:ascii="Arial" w:eastAsia="Arial" w:hAnsi="Arial" w:cs="Arial"/>
          <w:lang w:val="es-BO"/>
        </w:rPr>
        <w:t xml:space="preserve"> en el mes m, expresada en metros cúbicos.</w:t>
      </w:r>
    </w:p>
    <w:p w14:paraId="66F47B75" w14:textId="77777777" w:rsidR="0072332B" w:rsidRPr="00CE498C"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evap</m:t>
                </m:r>
              </m:e>
              <m:sub>
                <m:r>
                  <w:rPr>
                    <w:rFonts w:ascii="Cambria Math" w:eastAsia="Arial" w:hAnsi="Cambria Math" w:cs="Arial"/>
                    <w:lang w:val="es-BO"/>
                  </w:rPr>
                  <m:t>teor</m:t>
                </m:r>
              </m:sub>
            </m:sSub>
          </m:sub>
        </m:sSub>
        <m:r>
          <w:rPr>
            <w:rFonts w:ascii="Cambria Math" w:eastAsia="Arial" w:hAnsi="Cambria Math" w:cs="Arial"/>
            <w:lang w:val="es-BO"/>
          </w:rPr>
          <m:t>(m)</m:t>
        </m:r>
      </m:oMath>
      <w:r w:rsidRPr="00CE498C">
        <w:rPr>
          <w:rFonts w:ascii="Arial" w:eastAsia="Arial" w:hAnsi="Arial" w:cs="Arial"/>
          <w:lang w:val="es-BO"/>
        </w:rPr>
        <w:t xml:space="preserve">: </w:t>
      </w:r>
      <w:r>
        <w:rPr>
          <w:rFonts w:ascii="Arial" w:eastAsia="Arial" w:hAnsi="Arial" w:cs="Arial"/>
          <w:lang w:val="es-BO"/>
        </w:rPr>
        <w:t xml:space="preserve">Volumen de agua </w:t>
      </w:r>
      <w:r w:rsidRPr="00CE498C">
        <w:rPr>
          <w:rFonts w:ascii="Arial" w:eastAsia="Arial" w:hAnsi="Arial" w:cs="Arial"/>
          <w:lang w:val="es-BO"/>
        </w:rPr>
        <w:t>evapora</w:t>
      </w:r>
      <w:r>
        <w:rPr>
          <w:rFonts w:ascii="Arial" w:eastAsia="Arial" w:hAnsi="Arial" w:cs="Arial"/>
          <w:lang w:val="es-BO"/>
        </w:rPr>
        <w:t>da</w:t>
      </w:r>
      <w:r w:rsidRPr="00CE498C">
        <w:rPr>
          <w:rFonts w:ascii="Arial" w:eastAsia="Arial" w:hAnsi="Arial" w:cs="Arial"/>
          <w:lang w:val="es-BO"/>
        </w:rPr>
        <w:t xml:space="preserve"> teórica basada en </w:t>
      </w:r>
      <w:r>
        <w:rPr>
          <w:rFonts w:ascii="Arial" w:eastAsia="Arial" w:hAnsi="Arial" w:cs="Arial"/>
          <w:lang w:val="es-BO"/>
        </w:rPr>
        <w:t xml:space="preserve">algún modelo matemático como </w:t>
      </w:r>
      <w:proofErr w:type="spellStart"/>
      <w:r w:rsidRPr="00301650">
        <w:rPr>
          <w:rFonts w:ascii="Arial" w:eastAsia="Arial" w:hAnsi="Arial" w:cs="Arial"/>
          <w:lang w:val="es-BO"/>
        </w:rPr>
        <w:t>Penman</w:t>
      </w:r>
      <w:proofErr w:type="spellEnd"/>
      <w:r w:rsidRPr="00301650">
        <w:rPr>
          <w:rFonts w:ascii="Arial" w:eastAsia="Arial" w:hAnsi="Arial" w:cs="Arial"/>
          <w:lang w:val="es-BO"/>
        </w:rPr>
        <w:t>-Monteith</w:t>
      </w:r>
      <w:r>
        <w:rPr>
          <w:rFonts w:ascii="Arial" w:eastAsia="Arial" w:hAnsi="Arial" w:cs="Arial"/>
          <w:lang w:val="es-BO"/>
        </w:rPr>
        <w:t xml:space="preserve"> en el mes m, expresada en metros cúbicos.</w:t>
      </w:r>
    </w:p>
    <w:p w14:paraId="4C31177D" w14:textId="77777777" w:rsidR="0072332B" w:rsidRPr="00CE498C" w:rsidRDefault="0072332B" w:rsidP="0072332B">
      <w:pPr>
        <w:spacing w:after="120" w:line="240" w:lineRule="auto"/>
        <w:jc w:val="both"/>
        <w:rPr>
          <w:rFonts w:ascii="Arial" w:eastAsia="Arial" w:hAnsi="Arial" w:cs="Arial"/>
          <w:lang w:val="es-BO"/>
        </w:rPr>
      </w:pPr>
      <w:r w:rsidRPr="00CE498C">
        <w:rPr>
          <w:rFonts w:ascii="Arial" w:eastAsia="Arial" w:hAnsi="Arial" w:cs="Arial"/>
          <w:b/>
          <w:bCs/>
          <w:lang w:val="es-BO"/>
        </w:rPr>
        <w:t>Explicación:</w:t>
      </w:r>
    </w:p>
    <w:p w14:paraId="125EE40A" w14:textId="77777777" w:rsidR="0072332B" w:rsidRDefault="0072332B" w:rsidP="0072332B">
      <w:pPr>
        <w:spacing w:after="120" w:line="240" w:lineRule="auto"/>
        <w:jc w:val="both"/>
        <w:rPr>
          <w:rFonts w:ascii="Arial" w:eastAsia="Arial" w:hAnsi="Arial" w:cs="Arial"/>
          <w:lang w:val="es-BO"/>
        </w:rPr>
      </w:pPr>
      <w:r w:rsidRPr="00CE498C">
        <w:rPr>
          <w:rFonts w:ascii="Arial" w:eastAsia="Arial" w:hAnsi="Arial" w:cs="Arial"/>
          <w:lang w:val="es-BO"/>
        </w:rPr>
        <w:t>Esta fórmula mide la eficiencia del proceso de evaporación solar, considerando el área efectiva de evaporación y las condiciones operativas reales</w:t>
      </w:r>
      <w:r>
        <w:rPr>
          <w:rFonts w:ascii="Arial" w:eastAsia="Arial" w:hAnsi="Arial" w:cs="Arial"/>
          <w:lang w:val="es-BO"/>
        </w:rPr>
        <w:t xml:space="preserve"> y teóricas para el mes m</w:t>
      </w:r>
      <w:r w:rsidRPr="00CE498C">
        <w:rPr>
          <w:rFonts w:ascii="Arial" w:eastAsia="Arial" w:hAnsi="Arial" w:cs="Arial"/>
          <w:lang w:val="es-BO"/>
        </w:rPr>
        <w:t>.</w:t>
      </w:r>
      <w:r>
        <w:rPr>
          <w:rFonts w:ascii="Arial" w:eastAsia="Arial" w:hAnsi="Arial" w:cs="Arial"/>
          <w:lang w:val="es-BO"/>
        </w:rPr>
        <w:t xml:space="preserve"> </w:t>
      </w:r>
      <w:r w:rsidRPr="009A2015">
        <w:rPr>
          <w:rFonts w:ascii="Arial" w:eastAsia="Arial" w:hAnsi="Arial" w:cs="Arial"/>
          <w:lang w:val="es-BO"/>
        </w:rPr>
        <w:t xml:space="preserve">La eficiencia de evaporación en piscinas solares de salmuera es un indicador </w:t>
      </w:r>
      <w:r>
        <w:rPr>
          <w:rFonts w:ascii="Arial" w:eastAsia="Arial" w:hAnsi="Arial" w:cs="Arial"/>
          <w:lang w:val="es-BO"/>
        </w:rPr>
        <w:t>importante</w:t>
      </w:r>
      <w:r w:rsidRPr="009A2015">
        <w:rPr>
          <w:rFonts w:ascii="Arial" w:eastAsia="Arial" w:hAnsi="Arial" w:cs="Arial"/>
          <w:lang w:val="es-BO"/>
        </w:rPr>
        <w:t xml:space="preserve"> para optimizar la producción de sales evaporíticas. Esta eficiencia se ve influenciada por factores como la radiación solar, la temperatura ambiente, la humedad relativa y la velocidad del viento. Medirla permite ajustar los tiempos de trasvase de salmuera entre piscinas, asegurando que las concentraciones de iones como </w:t>
      </w:r>
      <w:proofErr w:type="spellStart"/>
      <w:r w:rsidRPr="009A2015">
        <w:rPr>
          <w:rFonts w:ascii="Arial" w:eastAsia="Arial" w:hAnsi="Arial" w:cs="Arial"/>
          <w:lang w:val="es-BO"/>
        </w:rPr>
        <w:t>Na</w:t>
      </w:r>
      <w:proofErr w:type="spellEnd"/>
      <w:r w:rsidRPr="009A2015">
        <w:rPr>
          <w:rFonts w:ascii="Cambria Math" w:eastAsia="Arial" w:hAnsi="Cambria Math" w:cs="Cambria Math"/>
          <w:lang w:val="es-BO"/>
        </w:rPr>
        <w:t>⁺</w:t>
      </w:r>
      <w:r w:rsidRPr="009A2015">
        <w:rPr>
          <w:rFonts w:ascii="Arial" w:eastAsia="Arial" w:hAnsi="Arial" w:cs="Arial"/>
          <w:lang w:val="es-BO"/>
        </w:rPr>
        <w:t>, K</w:t>
      </w:r>
      <w:r w:rsidRPr="009A2015">
        <w:rPr>
          <w:rFonts w:ascii="Cambria Math" w:eastAsia="Arial" w:hAnsi="Cambria Math" w:cs="Cambria Math"/>
          <w:lang w:val="es-BO"/>
        </w:rPr>
        <w:t>⁺</w:t>
      </w:r>
      <w:r w:rsidRPr="009A2015">
        <w:rPr>
          <w:rFonts w:ascii="Arial" w:eastAsia="Arial" w:hAnsi="Arial" w:cs="Arial"/>
          <w:lang w:val="es-BO"/>
        </w:rPr>
        <w:t xml:space="preserve"> y Li</w:t>
      </w:r>
      <w:r w:rsidRPr="009A2015">
        <w:rPr>
          <w:rFonts w:ascii="Cambria Math" w:eastAsia="Arial" w:hAnsi="Cambria Math" w:cs="Cambria Math"/>
          <w:lang w:val="es-BO"/>
        </w:rPr>
        <w:t>⁺</w:t>
      </w:r>
      <w:r w:rsidRPr="009A2015">
        <w:rPr>
          <w:rFonts w:ascii="Arial" w:eastAsia="Arial" w:hAnsi="Arial" w:cs="Arial"/>
          <w:lang w:val="es-BO"/>
        </w:rPr>
        <w:t xml:space="preserve"> alcancen los niveles óptimos para la cristalización de cada tipo de sal. Por ejemplo, transferir la salmuera antes de alcanzar una concentración adecuada puede reducir la cristalización de </w:t>
      </w:r>
      <w:r>
        <w:rPr>
          <w:rFonts w:ascii="Arial" w:eastAsia="Arial" w:hAnsi="Arial" w:cs="Arial"/>
          <w:lang w:val="es-BO"/>
        </w:rPr>
        <w:t>H</w:t>
      </w:r>
      <w:r w:rsidRPr="009A2015">
        <w:rPr>
          <w:rFonts w:ascii="Arial" w:eastAsia="Arial" w:hAnsi="Arial" w:cs="Arial"/>
          <w:lang w:val="es-BO"/>
        </w:rPr>
        <w:t xml:space="preserve">alita, mientras que un trasvase tardío puede provocar la </w:t>
      </w:r>
      <w:proofErr w:type="spellStart"/>
      <w:r w:rsidRPr="009A2015">
        <w:rPr>
          <w:rFonts w:ascii="Arial" w:eastAsia="Arial" w:hAnsi="Arial" w:cs="Arial"/>
          <w:lang w:val="es-BO"/>
        </w:rPr>
        <w:t>co-cristalización</w:t>
      </w:r>
      <w:proofErr w:type="spellEnd"/>
      <w:r w:rsidRPr="009A2015">
        <w:rPr>
          <w:rFonts w:ascii="Arial" w:eastAsia="Arial" w:hAnsi="Arial" w:cs="Arial"/>
          <w:lang w:val="es-BO"/>
        </w:rPr>
        <w:t xml:space="preserve"> </w:t>
      </w:r>
      <w:r>
        <w:rPr>
          <w:rFonts w:ascii="Arial" w:eastAsia="Arial" w:hAnsi="Arial" w:cs="Arial"/>
          <w:lang w:val="es-BO"/>
        </w:rPr>
        <w:t xml:space="preserve">(contaminación) </w:t>
      </w:r>
      <w:r w:rsidRPr="009A2015">
        <w:rPr>
          <w:rFonts w:ascii="Arial" w:eastAsia="Arial" w:hAnsi="Arial" w:cs="Arial"/>
          <w:lang w:val="es-BO"/>
        </w:rPr>
        <w:t>de sales no deseadas, afectando la pureza del producto final. Además, una medición precisa de la eficiencia de evaporación permite adaptar las operaciones ante cambios climáticos, como lluvias intensas o disminución de la radiación solar, que pueden diluir la salmuera y retrasar la cristalización. Est</w:t>
      </w:r>
      <w:r>
        <w:rPr>
          <w:rFonts w:ascii="Arial" w:eastAsia="Arial" w:hAnsi="Arial" w:cs="Arial"/>
          <w:lang w:val="es-BO"/>
        </w:rPr>
        <w:t>a adaptación</w:t>
      </w:r>
      <w:r w:rsidRPr="009A2015">
        <w:rPr>
          <w:rFonts w:ascii="Arial" w:eastAsia="Arial" w:hAnsi="Arial" w:cs="Arial"/>
          <w:lang w:val="es-BO"/>
        </w:rPr>
        <w:t xml:space="preserve"> </w:t>
      </w:r>
      <w:r>
        <w:rPr>
          <w:rFonts w:ascii="Arial" w:eastAsia="Arial" w:hAnsi="Arial" w:cs="Arial"/>
          <w:lang w:val="es-BO"/>
        </w:rPr>
        <w:t xml:space="preserve">a los cambios climáticos </w:t>
      </w:r>
      <w:r w:rsidRPr="009A2015">
        <w:rPr>
          <w:rFonts w:ascii="Arial" w:eastAsia="Arial" w:hAnsi="Arial" w:cs="Arial"/>
          <w:lang w:val="es-BO"/>
        </w:rPr>
        <w:t>no solo maximiza el rendimiento y la eficiencia del proceso, sino que también reduce costos operativos y minimiza impactos ambientales, como desbordes de salmuera que podrían contaminar suelos o acuíferos cercanos.</w:t>
      </w:r>
    </w:p>
    <w:p w14:paraId="5D5F0E00" w14:textId="77777777" w:rsidR="0072332B" w:rsidRDefault="0072332B" w:rsidP="0072332B">
      <w:pPr>
        <w:spacing w:after="120" w:line="240" w:lineRule="auto"/>
        <w:jc w:val="both"/>
        <w:rPr>
          <w:rFonts w:ascii="Arial" w:eastAsia="Times New Roman" w:hAnsi="Arial" w:cs="Arial"/>
          <w:lang w:val="es-BO"/>
        </w:rPr>
      </w:pPr>
      <w:r>
        <w:rPr>
          <w:rFonts w:ascii="Arial" w:eastAsia="Times New Roman" w:hAnsi="Arial" w:cs="Arial"/>
          <w:b/>
          <w:bCs/>
          <w:lang w:val="es-BO"/>
        </w:rPr>
        <w:t>v). Eficiencia</w:t>
      </w:r>
      <w:r w:rsidRPr="00A17BDA">
        <w:rPr>
          <w:rFonts w:ascii="Arial" w:eastAsia="Times New Roman" w:hAnsi="Arial" w:cs="Arial"/>
          <w:b/>
          <w:bCs/>
          <w:lang w:val="es-BO"/>
        </w:rPr>
        <w:t xml:space="preserve"> de Cristalización</w:t>
      </w:r>
    </w:p>
    <w:p w14:paraId="22A902F3" w14:textId="77777777" w:rsidR="0072332B" w:rsidRPr="00CE498C" w:rsidRDefault="0072332B" w:rsidP="0072332B">
      <w:pPr>
        <w:spacing w:after="120" w:line="240" w:lineRule="auto"/>
        <w:jc w:val="both"/>
        <w:rPr>
          <w:rFonts w:ascii="Arial" w:eastAsia="Arial" w:hAnsi="Arial" w:cs="Arial"/>
          <w:lang w:val="es-BO"/>
        </w:rPr>
      </w:pPr>
      <w:r w:rsidRPr="00CE498C">
        <w:rPr>
          <w:rFonts w:ascii="Arial" w:eastAsia="Arial" w:hAnsi="Arial" w:cs="Arial"/>
          <w:b/>
          <w:bCs/>
          <w:lang w:val="es-BO"/>
        </w:rPr>
        <w:lastRenderedPageBreak/>
        <w:t xml:space="preserve">Fórmula </w:t>
      </w:r>
      <w:r>
        <w:rPr>
          <w:rFonts w:ascii="Arial" w:eastAsia="Arial" w:hAnsi="Arial" w:cs="Arial"/>
          <w:b/>
          <w:bCs/>
          <w:lang w:val="es-BO"/>
        </w:rPr>
        <w:t>6</w:t>
      </w:r>
      <w:r w:rsidRPr="00CE498C">
        <w:rPr>
          <w:rFonts w:ascii="Arial" w:eastAsia="Arial" w:hAnsi="Arial" w:cs="Arial"/>
          <w:b/>
          <w:bCs/>
          <w:lang w:val="es-BO"/>
        </w:rPr>
        <w:t xml:space="preserve">: </w:t>
      </w:r>
      <w:r>
        <w:rPr>
          <w:rFonts w:ascii="Arial" w:eastAsia="Times New Roman" w:hAnsi="Arial" w:cs="Arial"/>
          <w:b/>
          <w:bCs/>
          <w:lang w:val="es-BO"/>
        </w:rPr>
        <w:t>Eficiencia</w:t>
      </w:r>
      <w:r w:rsidRPr="00A17BDA">
        <w:rPr>
          <w:rFonts w:ascii="Arial" w:eastAsia="Times New Roman" w:hAnsi="Arial" w:cs="Arial"/>
          <w:b/>
          <w:bCs/>
          <w:lang w:val="es-BO"/>
        </w:rPr>
        <w:t xml:space="preserve"> de Cristalización</w:t>
      </w:r>
      <w:r w:rsidRPr="00CE498C">
        <w:rPr>
          <w:rFonts w:ascii="Arial" w:eastAsia="Arial" w:hAnsi="Arial" w:cs="Arial"/>
          <w:b/>
          <w:bCs/>
          <w:lang w:val="es-BO"/>
        </w:rPr>
        <w:t xml:space="preserve"> (%)</w:t>
      </w:r>
    </w:p>
    <w:p w14:paraId="48E2DBCD" w14:textId="77777777" w:rsidR="0072332B" w:rsidRDefault="0072332B" w:rsidP="0072332B">
      <w:pPr>
        <w:spacing w:after="120" w:line="240" w:lineRule="auto"/>
        <w:jc w:val="both"/>
        <w:rPr>
          <w:rFonts w:ascii="Arial" w:eastAsia="Times New Roman" w:hAnsi="Arial" w:cs="Arial"/>
          <w:lang w:val="es-BO"/>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critl</m:t>
                  </m:r>
                </m:sub>
              </m:sSub>
              <m:d>
                <m:dPr>
                  <m:ctrlPr>
                    <w:rPr>
                      <w:rFonts w:ascii="Cambria Math" w:eastAsia="Arial" w:hAnsi="Cambria Math" w:cs="Arial"/>
                      <w:i/>
                      <w:lang w:val="es-BO"/>
                    </w:rPr>
                  </m:ctrlPr>
                </m:dPr>
                <m:e>
                  <m:r>
                    <w:rPr>
                      <w:rFonts w:ascii="Cambria Math" w:eastAsia="Arial" w:hAnsi="Cambria Math" w:cs="Arial"/>
                      <w:lang w:val="es-BO"/>
                    </w:rPr>
                    <m:t>m</m:t>
                  </m:r>
                </m:e>
              </m:d>
              <m:r>
                <w:rPr>
                  <w:rFonts w:ascii="Cambria Math" w:eastAsia="Arial" w:hAnsi="Cambria Math" w:cs="Arial"/>
                  <w:lang w:val="es-BO"/>
                </w:rPr>
                <m:t>=</m:t>
              </m:r>
              <m:d>
                <m:dPr>
                  <m:ctrlPr>
                    <w:rPr>
                      <w:rFonts w:ascii="Cambria Math" w:eastAsia="Arial" w:hAnsi="Cambria Math" w:cs="Arial"/>
                      <w:i/>
                      <w:lang w:val="es-BO"/>
                    </w:rPr>
                  </m:ctrlPr>
                </m:dPr>
                <m:e>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sales</m:t>
                              </m:r>
                            </m:e>
                            <m:sub>
                              <m:r>
                                <w:rPr>
                                  <w:rFonts w:ascii="Cambria Math" w:eastAsia="Arial" w:hAnsi="Cambria Math" w:cs="Arial"/>
                                  <w:lang w:val="es-BO"/>
                                </w:rPr>
                                <m:t>real</m:t>
                              </m:r>
                            </m:sub>
                          </m:sSub>
                        </m:sub>
                      </m:sSub>
                      <m:d>
                        <m:dPr>
                          <m:ctrlPr>
                            <w:rPr>
                              <w:rFonts w:ascii="Cambria Math" w:eastAsia="Arial" w:hAnsi="Cambria Math" w:cs="Arial"/>
                              <w:i/>
                              <w:lang w:val="es-BO"/>
                            </w:rPr>
                          </m:ctrlPr>
                        </m:dPr>
                        <m:e>
                          <m:r>
                            <w:rPr>
                              <w:rFonts w:ascii="Cambria Math" w:eastAsia="Arial" w:hAnsi="Cambria Math" w:cs="Arial"/>
                              <w:lang w:val="es-BO"/>
                            </w:rPr>
                            <m:t>m</m:t>
                          </m:r>
                        </m:e>
                      </m:d>
                    </m:num>
                    <m:den>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sales</m:t>
                              </m:r>
                            </m:e>
                            <m:sub>
                              <m:r>
                                <w:rPr>
                                  <w:rFonts w:ascii="Cambria Math" w:eastAsia="Arial" w:hAnsi="Cambria Math" w:cs="Arial"/>
                                  <w:lang w:val="es-BO"/>
                                </w:rPr>
                                <m:t>teor</m:t>
                              </m:r>
                            </m:sub>
                          </m:sSub>
                        </m:sub>
                      </m:sSub>
                      <m:d>
                        <m:dPr>
                          <m:ctrlPr>
                            <w:rPr>
                              <w:rFonts w:ascii="Cambria Math" w:eastAsia="Arial" w:hAnsi="Cambria Math" w:cs="Arial"/>
                              <w:i/>
                              <w:lang w:val="es-BO"/>
                            </w:rPr>
                          </m:ctrlPr>
                        </m:dPr>
                        <m:e>
                          <m:r>
                            <w:rPr>
                              <w:rFonts w:ascii="Cambria Math" w:eastAsia="Arial" w:hAnsi="Cambria Math" w:cs="Arial"/>
                              <w:lang w:val="es-BO"/>
                            </w:rPr>
                            <m:t>m-∆t</m:t>
                          </m:r>
                        </m:e>
                      </m:d>
                    </m:den>
                  </m:f>
                </m:e>
              </m:d>
              <m:r>
                <w:rPr>
                  <w:rFonts w:ascii="Cambria Math" w:eastAsia="Arial" w:hAnsi="Cambria Math" w:cs="Arial"/>
                  <w:lang w:val="es-BO"/>
                </w:rPr>
                <m:t xml:space="preserve"> × 100%#…</m:t>
              </m:r>
              <m:d>
                <m:dPr>
                  <m:ctrlPr>
                    <w:rPr>
                      <w:rFonts w:ascii="Cambria Math" w:eastAsia="Arial" w:hAnsi="Cambria Math" w:cs="Arial"/>
                      <w:i/>
                      <w:lang w:val="es-BO"/>
                    </w:rPr>
                  </m:ctrlPr>
                </m:dPr>
                <m:e>
                  <m:r>
                    <w:rPr>
                      <w:rFonts w:ascii="Cambria Math" w:eastAsia="Arial" w:hAnsi="Cambria Math" w:cs="Arial"/>
                      <w:lang w:val="es-BO"/>
                    </w:rPr>
                    <m:t>6</m:t>
                  </m:r>
                </m:e>
              </m:d>
            </m:e>
          </m:eqArr>
        </m:oMath>
      </m:oMathPara>
    </w:p>
    <w:p w14:paraId="421711CD" w14:textId="77777777" w:rsidR="0072332B" w:rsidRPr="0079075A" w:rsidRDefault="0072332B" w:rsidP="0072332B">
      <w:pPr>
        <w:spacing w:after="120" w:line="240" w:lineRule="auto"/>
        <w:jc w:val="both"/>
        <w:rPr>
          <w:rFonts w:ascii="Arial" w:eastAsia="Arial" w:hAnsi="Arial" w:cs="Arial"/>
          <w:lang w:val="es-BO"/>
        </w:rPr>
      </w:pPr>
      <w:r w:rsidRPr="0079075A">
        <w:rPr>
          <w:rFonts w:ascii="Arial" w:eastAsia="Arial" w:hAnsi="Arial" w:cs="Arial"/>
          <w:lang w:val="es-BO"/>
        </w:rPr>
        <w:t>Donde:</w:t>
      </w:r>
    </w:p>
    <w:p w14:paraId="0A12C682" w14:textId="77777777" w:rsidR="0072332B" w:rsidRPr="0079075A"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critl</m:t>
            </m:r>
          </m:sub>
        </m:sSub>
        <m:d>
          <m:dPr>
            <m:ctrlPr>
              <w:rPr>
                <w:rFonts w:ascii="Cambria Math" w:eastAsia="Arial" w:hAnsi="Cambria Math" w:cs="Arial"/>
                <w:i/>
                <w:lang w:val="es-BO"/>
              </w:rPr>
            </m:ctrlPr>
          </m:dPr>
          <m:e>
            <m:r>
              <w:rPr>
                <w:rFonts w:ascii="Cambria Math" w:eastAsia="Arial" w:hAnsi="Cambria Math" w:cs="Arial"/>
                <w:lang w:val="es-BO"/>
              </w:rPr>
              <m:t>m</m:t>
            </m:r>
          </m:e>
        </m:d>
      </m:oMath>
      <w:r w:rsidRPr="0079075A">
        <w:rPr>
          <w:rFonts w:ascii="Arial" w:eastAsia="Arial" w:hAnsi="Arial" w:cs="Arial"/>
          <w:lang w:val="es-BO"/>
        </w:rPr>
        <w:t xml:space="preserve">: Eficiencia de </w:t>
      </w:r>
      <w:r>
        <w:rPr>
          <w:rFonts w:ascii="Arial" w:eastAsia="Arial" w:hAnsi="Arial" w:cs="Arial"/>
          <w:lang w:val="es-BO"/>
        </w:rPr>
        <w:t>la cristalización de sales</w:t>
      </w:r>
      <w:r w:rsidRPr="0079075A">
        <w:rPr>
          <w:rFonts w:ascii="Arial" w:eastAsia="Arial" w:hAnsi="Arial" w:cs="Arial"/>
          <w:lang w:val="es-BO"/>
        </w:rPr>
        <w:t xml:space="preserve"> </w:t>
      </w:r>
      <w:r>
        <w:rPr>
          <w:rFonts w:ascii="Arial" w:eastAsia="Arial" w:hAnsi="Arial" w:cs="Arial"/>
          <w:lang w:val="es-BO"/>
        </w:rPr>
        <w:t>en el mes m, expresado en porcentaje.</w:t>
      </w:r>
    </w:p>
    <w:p w14:paraId="0D562553" w14:textId="77777777" w:rsidR="0072332B" w:rsidRPr="0079075A"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sales</m:t>
                </m:r>
              </m:e>
              <m:sub>
                <m:r>
                  <w:rPr>
                    <w:rFonts w:ascii="Cambria Math" w:eastAsia="Arial" w:hAnsi="Cambria Math" w:cs="Arial"/>
                    <w:lang w:val="es-BO"/>
                  </w:rPr>
                  <m:t>real</m:t>
                </m:r>
              </m:sub>
            </m:sSub>
          </m:sub>
        </m:sSub>
        <m:d>
          <m:dPr>
            <m:ctrlPr>
              <w:rPr>
                <w:rFonts w:ascii="Cambria Math" w:eastAsia="Arial" w:hAnsi="Cambria Math" w:cs="Arial"/>
                <w:i/>
                <w:lang w:val="es-BO"/>
              </w:rPr>
            </m:ctrlPr>
          </m:dPr>
          <m:e>
            <m:r>
              <w:rPr>
                <w:rFonts w:ascii="Cambria Math" w:eastAsia="Arial" w:hAnsi="Cambria Math" w:cs="Arial"/>
                <w:lang w:val="es-BO"/>
              </w:rPr>
              <m:t>m</m:t>
            </m:r>
          </m:e>
        </m:d>
      </m:oMath>
      <w:r w:rsidRPr="0079075A">
        <w:rPr>
          <w:rFonts w:ascii="Arial" w:eastAsia="Arial" w:hAnsi="Arial" w:cs="Arial"/>
          <w:lang w:val="es-BO"/>
        </w:rPr>
        <w:t xml:space="preserve">​​: Cantidad </w:t>
      </w:r>
      <w:r>
        <w:rPr>
          <w:rFonts w:ascii="Arial" w:eastAsia="Arial" w:hAnsi="Arial" w:cs="Arial"/>
          <w:lang w:val="es-BO"/>
        </w:rPr>
        <w:t>estimada de sales cristalizadas en interior piscina en el mes m, expresada en toneladas métricas.</w:t>
      </w:r>
    </w:p>
    <w:p w14:paraId="3CE28831" w14:textId="77777777" w:rsidR="0072332B"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sales</m:t>
                </m:r>
              </m:e>
              <m:sub>
                <m:r>
                  <w:rPr>
                    <w:rFonts w:ascii="Cambria Math" w:eastAsia="Arial" w:hAnsi="Cambria Math" w:cs="Arial"/>
                    <w:lang w:val="es-BO"/>
                  </w:rPr>
                  <m:t>teor</m:t>
                </m:r>
              </m:sub>
            </m:sSub>
          </m:sub>
        </m:sSub>
        <m:d>
          <m:dPr>
            <m:ctrlPr>
              <w:rPr>
                <w:rFonts w:ascii="Cambria Math" w:eastAsia="Arial" w:hAnsi="Cambria Math" w:cs="Arial"/>
                <w:i/>
                <w:lang w:val="es-BO"/>
              </w:rPr>
            </m:ctrlPr>
          </m:dPr>
          <m:e>
            <m:r>
              <w:rPr>
                <w:rFonts w:ascii="Cambria Math" w:eastAsia="Arial" w:hAnsi="Cambria Math" w:cs="Arial"/>
                <w:lang w:val="es-BO"/>
              </w:rPr>
              <m:t>m-∆t</m:t>
            </m:r>
          </m:e>
        </m:d>
      </m:oMath>
      <w:r w:rsidRPr="0079075A">
        <w:rPr>
          <w:rFonts w:ascii="Arial" w:eastAsia="Arial" w:hAnsi="Arial" w:cs="Arial"/>
          <w:lang w:val="es-BO"/>
        </w:rPr>
        <w:t xml:space="preserve">: </w:t>
      </w:r>
      <w:r w:rsidRPr="00D40E12">
        <w:rPr>
          <w:rFonts w:ascii="Arial" w:eastAsia="Arial" w:hAnsi="Arial" w:cs="Arial"/>
        </w:rPr>
        <w:t>Masa teórica de sales extraíbles a partir de la salmuera suministrada en el mes m−</w:t>
      </w:r>
      <w:proofErr w:type="spellStart"/>
      <w:r w:rsidRPr="00D40E12">
        <w:rPr>
          <w:rFonts w:ascii="Arial" w:eastAsia="Arial" w:hAnsi="Arial" w:cs="Arial"/>
        </w:rPr>
        <w:t>Δt</w:t>
      </w:r>
      <w:proofErr w:type="spellEnd"/>
      <w:r w:rsidRPr="00D40E12">
        <w:rPr>
          <w:rFonts w:ascii="Arial" w:eastAsia="Arial" w:hAnsi="Arial" w:cs="Arial"/>
        </w:rPr>
        <w:t xml:space="preserve"> (TM), calculada a partir de la composición iónica y la estequiometría correspondiente</w:t>
      </w:r>
      <w:r>
        <w:rPr>
          <w:rFonts w:ascii="Arial" w:eastAsia="Arial" w:hAnsi="Arial" w:cs="Arial"/>
          <w:lang w:val="es-BO"/>
        </w:rPr>
        <w:t>.</w:t>
      </w:r>
    </w:p>
    <w:p w14:paraId="598F8BA1" w14:textId="77777777" w:rsidR="0072332B" w:rsidRPr="0079075A" w:rsidRDefault="0072332B" w:rsidP="0072332B">
      <w:pPr>
        <w:spacing w:after="120" w:line="240" w:lineRule="auto"/>
        <w:jc w:val="both"/>
        <w:rPr>
          <w:rFonts w:ascii="Arial" w:eastAsia="Arial" w:hAnsi="Arial" w:cs="Arial"/>
          <w:lang w:val="es-BO"/>
        </w:rPr>
      </w:pPr>
      <m:oMath>
        <m:r>
          <w:rPr>
            <w:rFonts w:ascii="Cambria Math" w:eastAsia="Arial" w:hAnsi="Cambria Math" w:cs="Arial"/>
            <w:lang w:val="es-BO"/>
          </w:rPr>
          <m:t>∆t</m:t>
        </m:r>
      </m:oMath>
      <w:r>
        <w:rPr>
          <w:rFonts w:ascii="Arial" w:eastAsia="Arial" w:hAnsi="Arial" w:cs="Arial"/>
          <w:lang w:val="es-BO"/>
        </w:rPr>
        <w:t>:</w:t>
      </w:r>
      <w:r w:rsidRPr="00A51D70">
        <w:t xml:space="preserve"> </w:t>
      </w:r>
      <w:r w:rsidRPr="00A51D70">
        <w:rPr>
          <w:rFonts w:ascii="Arial" w:eastAsia="Arial" w:hAnsi="Arial" w:cs="Arial"/>
        </w:rPr>
        <w:t>Retraso promedio (en meses o días) entre la extracción de la salmuera y su cristalización completa</w:t>
      </w:r>
      <w:r>
        <w:rPr>
          <w:rFonts w:ascii="Arial" w:eastAsia="Arial" w:hAnsi="Arial" w:cs="Arial"/>
        </w:rPr>
        <w:t>.</w:t>
      </w:r>
    </w:p>
    <w:p w14:paraId="72EC726E" w14:textId="77777777" w:rsidR="0072332B" w:rsidRPr="00CE498C" w:rsidRDefault="0072332B" w:rsidP="0072332B">
      <w:pPr>
        <w:spacing w:after="120" w:line="240" w:lineRule="auto"/>
        <w:jc w:val="both"/>
        <w:rPr>
          <w:rFonts w:ascii="Arial" w:eastAsia="Arial" w:hAnsi="Arial" w:cs="Arial"/>
          <w:lang w:val="es-BO"/>
        </w:rPr>
      </w:pPr>
      <w:r w:rsidRPr="00CE498C">
        <w:rPr>
          <w:rFonts w:ascii="Arial" w:eastAsia="Arial" w:hAnsi="Arial" w:cs="Arial"/>
          <w:b/>
          <w:bCs/>
          <w:lang w:val="es-BO"/>
        </w:rPr>
        <w:t>Explicación:</w:t>
      </w:r>
    </w:p>
    <w:p w14:paraId="73EEE915" w14:textId="77777777" w:rsidR="0072332B" w:rsidRDefault="0072332B" w:rsidP="0072332B">
      <w:pPr>
        <w:spacing w:after="120" w:line="240" w:lineRule="auto"/>
        <w:jc w:val="both"/>
        <w:rPr>
          <w:rFonts w:ascii="Arial" w:eastAsia="Times New Roman" w:hAnsi="Arial" w:cs="Arial"/>
          <w:lang w:val="es-BO"/>
        </w:rPr>
      </w:pPr>
      <w:r w:rsidRPr="00491A4A">
        <w:rPr>
          <w:rFonts w:ascii="Arial" w:eastAsia="Arial" w:hAnsi="Arial" w:cs="Arial"/>
        </w:rPr>
        <w:t>Esta ecuación evalúa la proporción entre la masa de sales realmente cristalizadas en las piscinas durante el mes m (</w:t>
      </w: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sales</m:t>
                </m:r>
              </m:e>
              <m:sub>
                <m:r>
                  <w:rPr>
                    <w:rFonts w:ascii="Cambria Math" w:eastAsia="Arial" w:hAnsi="Cambria Math" w:cs="Arial"/>
                    <w:lang w:val="es-BO"/>
                  </w:rPr>
                  <m:t>real</m:t>
                </m:r>
              </m:sub>
            </m:sSub>
          </m:sub>
        </m:sSub>
        <m:d>
          <m:dPr>
            <m:ctrlPr>
              <w:rPr>
                <w:rFonts w:ascii="Cambria Math" w:eastAsia="Arial" w:hAnsi="Cambria Math" w:cs="Arial"/>
                <w:i/>
                <w:lang w:val="es-BO"/>
              </w:rPr>
            </m:ctrlPr>
          </m:dPr>
          <m:e>
            <m:r>
              <w:rPr>
                <w:rFonts w:ascii="Cambria Math" w:eastAsia="Arial" w:hAnsi="Cambria Math" w:cs="Arial"/>
                <w:lang w:val="es-BO"/>
              </w:rPr>
              <m:t>m</m:t>
            </m:r>
          </m:e>
        </m:d>
      </m:oMath>
      <w:r w:rsidRPr="00491A4A">
        <w:rPr>
          <w:rFonts w:ascii="Arial" w:eastAsia="Arial" w:hAnsi="Arial" w:cs="Arial"/>
        </w:rPr>
        <w:t>) y la masa teórica de sales que podría formarse a partir de la salmuera extraída Δt meses antes (</w:t>
      </w: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sales</m:t>
                </m:r>
              </m:e>
              <m:sub>
                <m:r>
                  <w:rPr>
                    <w:rFonts w:ascii="Cambria Math" w:eastAsia="Arial" w:hAnsi="Cambria Math" w:cs="Arial"/>
                    <w:lang w:val="es-BO"/>
                  </w:rPr>
                  <m:t>teor</m:t>
                </m:r>
              </m:sub>
            </m:sSub>
          </m:sub>
        </m:sSub>
        <m:d>
          <m:dPr>
            <m:ctrlPr>
              <w:rPr>
                <w:rFonts w:ascii="Cambria Math" w:eastAsia="Arial" w:hAnsi="Cambria Math" w:cs="Arial"/>
                <w:i/>
                <w:lang w:val="es-BO"/>
              </w:rPr>
            </m:ctrlPr>
          </m:dPr>
          <m:e>
            <m:r>
              <w:rPr>
                <w:rFonts w:ascii="Cambria Math" w:eastAsia="Arial" w:hAnsi="Cambria Math" w:cs="Arial"/>
                <w:lang w:val="es-BO"/>
              </w:rPr>
              <m:t>m-∆t</m:t>
            </m:r>
          </m:e>
        </m:d>
      </m:oMath>
      <w:r w:rsidRPr="00491A4A">
        <w:rPr>
          <w:rFonts w:ascii="Arial" w:eastAsia="Arial" w:hAnsi="Arial" w:cs="Arial"/>
        </w:rPr>
        <w:t>), de modo que</w:t>
      </w:r>
      <w:r>
        <w:rPr>
          <w:rFonts w:ascii="Arial" w:eastAsia="Arial" w:hAnsi="Arial" w:cs="Arial"/>
        </w:rPr>
        <w:t xml:space="preserve"> el</w:t>
      </w:r>
      <w:r w:rsidRPr="00491A4A">
        <w:rPr>
          <w:rFonts w:ascii="Arial" w:eastAsia="Arial" w:hAnsi="Arial" w:cs="Arial"/>
        </w:rPr>
        <w:t xml:space="preserve"> numerador y denominador refieran al mismo “lote” de proceso. Al incorporar el desfase </w:t>
      </w:r>
      <w:proofErr w:type="spellStart"/>
      <w:r w:rsidRPr="00491A4A">
        <w:rPr>
          <w:rFonts w:ascii="Arial" w:eastAsia="Arial" w:hAnsi="Arial" w:cs="Arial"/>
        </w:rPr>
        <w:t>Δt</w:t>
      </w:r>
      <w:proofErr w:type="spellEnd"/>
      <w:r w:rsidRPr="00491A4A">
        <w:rPr>
          <w:rFonts w:ascii="Arial" w:eastAsia="Arial" w:hAnsi="Arial" w:cs="Arial"/>
        </w:rPr>
        <w:t>, se corrige el sesgo temporal entre el suministro de salmuera y su cristalización, garantizando que la eficiencia (</w:t>
      </w:r>
      <m:oMath>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critl</m:t>
            </m:r>
          </m:sub>
        </m:sSub>
        <m:d>
          <m:dPr>
            <m:ctrlPr>
              <w:rPr>
                <w:rFonts w:ascii="Cambria Math" w:eastAsia="Arial" w:hAnsi="Cambria Math" w:cs="Arial"/>
                <w:i/>
                <w:lang w:val="es-BO"/>
              </w:rPr>
            </m:ctrlPr>
          </m:dPr>
          <m:e>
            <m:r>
              <w:rPr>
                <w:rFonts w:ascii="Cambria Math" w:eastAsia="Arial" w:hAnsi="Cambria Math" w:cs="Arial"/>
                <w:lang w:val="es-BO"/>
              </w:rPr>
              <m:t>m</m:t>
            </m:r>
          </m:e>
        </m:d>
      </m:oMath>
      <w:r w:rsidRPr="00491A4A">
        <w:rPr>
          <w:rFonts w:ascii="Arial" w:eastAsia="Arial" w:hAnsi="Arial" w:cs="Arial"/>
        </w:rPr>
        <w:t>) refleje con el rendimiento real del sistema de evaporación y cristalización. Este indicador permite identificar desviaciones operativas</w:t>
      </w:r>
      <w:r>
        <w:rPr>
          <w:rFonts w:ascii="Arial" w:eastAsia="Arial" w:hAnsi="Arial" w:cs="Arial"/>
        </w:rPr>
        <w:t xml:space="preserve"> </w:t>
      </w:r>
      <w:r w:rsidRPr="00491A4A">
        <w:rPr>
          <w:rFonts w:ascii="Arial" w:eastAsia="Arial" w:hAnsi="Arial" w:cs="Arial"/>
        </w:rPr>
        <w:t>como trasvases prematuros o tardíos de salmuera</w:t>
      </w:r>
      <w:r>
        <w:rPr>
          <w:rFonts w:ascii="Arial" w:eastAsia="Arial" w:hAnsi="Arial" w:cs="Arial"/>
        </w:rPr>
        <w:t xml:space="preserve"> </w:t>
      </w:r>
      <w:r w:rsidRPr="00491A4A">
        <w:rPr>
          <w:rFonts w:ascii="Arial" w:eastAsia="Arial" w:hAnsi="Arial" w:cs="Arial"/>
        </w:rPr>
        <w:t>que impactan la pureza y recuperación de sales, y sirve de base para ajustar parámetros de operación (tiempos de residencia, recirculación de corrientes, calibración de mediciones de altura de cristal) con el fin de optimizar la eficiencia global del proceso</w:t>
      </w:r>
      <w:r w:rsidRPr="007D5BED">
        <w:rPr>
          <w:rFonts w:ascii="Arial" w:eastAsia="Times New Roman" w:hAnsi="Arial" w:cs="Arial"/>
          <w:lang w:val="es-BO"/>
        </w:rPr>
        <w:t>.</w:t>
      </w:r>
    </w:p>
    <w:p w14:paraId="2F70C60A" w14:textId="77777777" w:rsidR="0072332B" w:rsidRPr="007D5BED" w:rsidRDefault="0072332B" w:rsidP="0072332B">
      <w:pPr>
        <w:spacing w:after="120" w:line="240" w:lineRule="auto"/>
        <w:ind w:left="284"/>
        <w:jc w:val="both"/>
        <w:rPr>
          <w:rFonts w:ascii="Arial" w:eastAsia="Times New Roman" w:hAnsi="Arial" w:cs="Arial"/>
          <w:lang w:val="es-BO"/>
        </w:rPr>
      </w:pPr>
    </w:p>
    <w:p w14:paraId="146A2768" w14:textId="77777777" w:rsidR="0072332B" w:rsidRPr="007E765F" w:rsidRDefault="0072332B" w:rsidP="0072332B">
      <w:pPr>
        <w:spacing w:after="120" w:line="240" w:lineRule="auto"/>
        <w:jc w:val="both"/>
        <w:rPr>
          <w:rFonts w:ascii="Arial" w:eastAsia="Arial" w:hAnsi="Arial" w:cs="Arial"/>
          <w:b/>
          <w:bCs/>
          <w:lang w:val="es-BO"/>
        </w:rPr>
      </w:pPr>
      <w:r w:rsidRPr="007E765F">
        <w:rPr>
          <w:rFonts w:ascii="Arial" w:eastAsia="Arial" w:hAnsi="Arial" w:cs="Arial"/>
          <w:b/>
          <w:bCs/>
          <w:lang w:val="es-BO"/>
        </w:rPr>
        <w:t>Balance de Materia y Cálculo de Pérdidas</w:t>
      </w:r>
    </w:p>
    <w:p w14:paraId="477675FB" w14:textId="77777777" w:rsidR="0072332B" w:rsidRPr="007E765F" w:rsidRDefault="0072332B" w:rsidP="0072332B">
      <w:pPr>
        <w:spacing w:after="120" w:line="240" w:lineRule="auto"/>
        <w:jc w:val="both"/>
        <w:rPr>
          <w:rFonts w:ascii="Arial" w:eastAsia="Arial" w:hAnsi="Arial" w:cs="Arial"/>
          <w:b/>
          <w:bCs/>
          <w:lang w:val="es-BO"/>
        </w:rPr>
      </w:pPr>
      <w:r w:rsidRPr="007E765F">
        <w:rPr>
          <w:rFonts w:ascii="Arial" w:eastAsia="Arial" w:hAnsi="Arial" w:cs="Arial"/>
          <w:b/>
          <w:bCs/>
          <w:lang w:val="es-BO"/>
        </w:rPr>
        <w:t>1. Balance de Materia Global</w:t>
      </w:r>
    </w:p>
    <w:p w14:paraId="2698F6AD" w14:textId="77777777" w:rsidR="0072332B" w:rsidRPr="007E765F" w:rsidRDefault="0072332B" w:rsidP="0072332B">
      <w:pPr>
        <w:spacing w:after="120" w:line="240" w:lineRule="auto"/>
        <w:jc w:val="both"/>
        <w:rPr>
          <w:rFonts w:ascii="Arial" w:eastAsia="Arial" w:hAnsi="Arial" w:cs="Arial"/>
          <w:bCs/>
          <w:lang w:val="es-BO"/>
        </w:rPr>
      </w:pPr>
      <w:r w:rsidRPr="007E765F">
        <w:rPr>
          <w:rFonts w:ascii="Arial" w:eastAsia="Arial" w:hAnsi="Arial" w:cs="Arial"/>
          <w:bCs/>
          <w:lang w:val="es-BO"/>
        </w:rPr>
        <w:t>El balance de materia es fundamental para entender el flujo de materiales a través de la planta y cuantificar las pérdidas en cada etapa del proceso.</w:t>
      </w:r>
    </w:p>
    <w:p w14:paraId="553C122E" w14:textId="77777777" w:rsidR="0072332B" w:rsidRPr="007E765F" w:rsidRDefault="0072332B" w:rsidP="0072332B">
      <w:pPr>
        <w:spacing w:after="120" w:line="240" w:lineRule="auto"/>
        <w:jc w:val="both"/>
        <w:rPr>
          <w:rFonts w:ascii="Arial" w:eastAsia="Arial" w:hAnsi="Arial" w:cs="Arial"/>
          <w:bCs/>
          <w:lang w:val="es-BO"/>
        </w:rPr>
      </w:pPr>
      <w:r w:rsidRPr="007E765F">
        <w:rPr>
          <w:rFonts w:ascii="Arial" w:eastAsia="Arial" w:hAnsi="Arial" w:cs="Arial"/>
          <w:b/>
          <w:bCs/>
          <w:lang w:val="es-BO"/>
        </w:rPr>
        <w:t xml:space="preserve">Fórmula </w:t>
      </w:r>
      <w:r>
        <w:rPr>
          <w:rFonts w:ascii="Arial" w:eastAsia="Arial" w:hAnsi="Arial" w:cs="Arial"/>
          <w:b/>
          <w:bCs/>
          <w:lang w:val="es-BO"/>
        </w:rPr>
        <w:t>7</w:t>
      </w:r>
      <w:r w:rsidRPr="007E765F">
        <w:rPr>
          <w:rFonts w:ascii="Arial" w:eastAsia="Arial" w:hAnsi="Arial" w:cs="Arial"/>
          <w:b/>
          <w:bCs/>
          <w:lang w:val="es-BO"/>
        </w:rPr>
        <w:t>: Balance de Materia Global</w:t>
      </w:r>
    </w:p>
    <w:p w14:paraId="7C92458D" w14:textId="77777777" w:rsidR="0072332B" w:rsidRPr="007970C2" w:rsidRDefault="0072332B" w:rsidP="0072332B">
      <w:pPr>
        <w:spacing w:after="120" w:line="240" w:lineRule="auto"/>
        <w:jc w:val="both"/>
        <w:rPr>
          <w:rFonts w:ascii="Arial" w:eastAsia="Arial" w:hAnsi="Arial" w:cs="Arial"/>
          <w:bCs/>
          <w:lang w:val="es-BO"/>
        </w:rPr>
      </w:pPr>
      <m:oMathPara>
        <m:oMath>
          <m:eqArr>
            <m:eqArrPr>
              <m:maxDist m:val="1"/>
              <m:ctrlPr>
                <w:rPr>
                  <w:rFonts w:ascii="Cambria Math" w:eastAsia="Arial" w:hAnsi="Cambria Math" w:cs="Arial"/>
                  <w:bCs/>
                  <w:i/>
                  <w:lang w:val="es-BO"/>
                </w:rPr>
              </m:ctrlPr>
            </m:eqArrPr>
            <m:e>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mp</m:t>
                  </m:r>
                </m:sub>
              </m:sSub>
              <m:r>
                <w:rPr>
                  <w:rFonts w:ascii="Cambria Math" w:eastAsia="Arial" w:hAnsi="Cambria Math" w:cs="Arial"/>
                  <w:lang w:val="es-BO"/>
                </w:rPr>
                <m:t>(m-∆t)=</m:t>
              </m:r>
              <m:nary>
                <m:naryPr>
                  <m:chr m:val="∑"/>
                  <m:limLoc m:val="undOvr"/>
                  <m:supHide m:val="1"/>
                  <m:ctrlPr>
                    <w:rPr>
                      <w:rFonts w:ascii="Cambria Math" w:eastAsia="Arial" w:hAnsi="Cambria Math" w:cs="Arial"/>
                      <w:bCs/>
                      <w:i/>
                      <w:lang w:val="es-BO"/>
                    </w:rPr>
                  </m:ctrlPr>
                </m:naryPr>
                <m:sub>
                  <m:r>
                    <w:rPr>
                      <w:rFonts w:ascii="Cambria Math" w:eastAsia="Arial" w:hAnsi="Cambria Math" w:cs="Arial"/>
                      <w:lang w:val="es-BO"/>
                    </w:rPr>
                    <m:t>i</m:t>
                  </m:r>
                </m:sub>
                <m:sup/>
                <m:e>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prod, i</m:t>
                      </m:r>
                    </m:sub>
                  </m:sSub>
                  <m:r>
                    <w:rPr>
                      <w:rFonts w:ascii="Cambria Math" w:eastAsia="Arial" w:hAnsi="Cambria Math" w:cs="Arial"/>
                      <w:lang w:val="es-BO"/>
                    </w:rPr>
                    <m:t>(m)+</m:t>
                  </m:r>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res</m:t>
                      </m:r>
                    </m:sub>
                  </m:sSub>
                  <m:r>
                    <w:rPr>
                      <w:rFonts w:ascii="Cambria Math" w:eastAsia="Arial" w:hAnsi="Cambria Math" w:cs="Arial"/>
                      <w:lang w:val="es-BO"/>
                    </w:rPr>
                    <m:t>(m)+</m:t>
                  </m:r>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perd</m:t>
                      </m:r>
                    </m:sub>
                  </m:sSub>
                  <m:r>
                    <w:rPr>
                      <w:rFonts w:ascii="Cambria Math" w:eastAsia="Arial" w:hAnsi="Cambria Math" w:cs="Arial"/>
                      <w:lang w:val="es-BO"/>
                    </w:rPr>
                    <m:t>(m)</m:t>
                  </m:r>
                </m:e>
              </m:nary>
              <m:r>
                <w:rPr>
                  <w:rFonts w:ascii="Cambria Math" w:eastAsia="Arial" w:hAnsi="Cambria Math" w:cs="Arial"/>
                  <w:lang w:val="es-BO"/>
                </w:rPr>
                <m:t>#…</m:t>
              </m:r>
              <m:d>
                <m:dPr>
                  <m:ctrlPr>
                    <w:rPr>
                      <w:rFonts w:ascii="Cambria Math" w:eastAsia="Arial" w:hAnsi="Cambria Math" w:cs="Arial"/>
                      <w:bCs/>
                      <w:i/>
                      <w:lang w:val="es-BO"/>
                    </w:rPr>
                  </m:ctrlPr>
                </m:dPr>
                <m:e>
                  <m:r>
                    <w:rPr>
                      <w:rFonts w:ascii="Cambria Math" w:eastAsia="Arial" w:hAnsi="Cambria Math" w:cs="Arial"/>
                      <w:lang w:val="es-BO"/>
                    </w:rPr>
                    <m:t>7</m:t>
                  </m:r>
                </m:e>
              </m:d>
            </m:e>
          </m:eqArr>
        </m:oMath>
      </m:oMathPara>
    </w:p>
    <w:p w14:paraId="12832012" w14:textId="77777777" w:rsidR="0072332B" w:rsidRPr="007E765F" w:rsidRDefault="0072332B" w:rsidP="0072332B">
      <w:pPr>
        <w:spacing w:after="120" w:line="240" w:lineRule="auto"/>
        <w:jc w:val="both"/>
        <w:rPr>
          <w:rFonts w:ascii="Arial" w:eastAsia="Arial" w:hAnsi="Arial" w:cs="Arial"/>
          <w:bCs/>
          <w:lang w:val="es-BO"/>
        </w:rPr>
      </w:pPr>
      <w:r w:rsidRPr="007E765F">
        <w:rPr>
          <w:rFonts w:ascii="Arial" w:eastAsia="Arial" w:hAnsi="Arial" w:cs="Arial"/>
          <w:bCs/>
          <w:lang w:val="es-BO"/>
        </w:rPr>
        <w:t>Donde:</w:t>
      </w:r>
    </w:p>
    <w:p w14:paraId="4B72111B" w14:textId="77777777" w:rsidR="0072332B" w:rsidRPr="001A2872" w:rsidRDefault="0072332B" w:rsidP="0072332B">
      <w:pPr>
        <w:spacing w:after="120" w:line="240" w:lineRule="auto"/>
        <w:jc w:val="both"/>
        <w:rPr>
          <w:rFonts w:ascii="Arial" w:eastAsia="Arial" w:hAnsi="Arial" w:cs="Arial"/>
          <w:bCs/>
        </w:rPr>
      </w:pPr>
      <m:oMath>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mp</m:t>
            </m:r>
          </m:sub>
        </m:sSub>
        <m:r>
          <w:rPr>
            <w:rFonts w:ascii="Cambria Math" w:eastAsia="Arial" w:hAnsi="Cambria Math" w:cs="Arial"/>
            <w:lang w:val="es-BO"/>
          </w:rPr>
          <m:t>(m-∆t)</m:t>
        </m:r>
      </m:oMath>
      <w:r>
        <w:rPr>
          <w:rFonts w:ascii="Arial" w:eastAsia="Arial" w:hAnsi="Arial" w:cs="Arial"/>
          <w:bCs/>
          <w:lang w:val="es-BO"/>
        </w:rPr>
        <w:t>:</w:t>
      </w:r>
      <w:r w:rsidRPr="001A2872">
        <w:rPr>
          <w:rFonts w:ascii="Arial" w:eastAsia="Arial" w:hAnsi="Arial" w:cs="Arial"/>
          <w:bCs/>
          <w:lang w:val="es-BO"/>
        </w:rPr>
        <w:t xml:space="preserve"> </w:t>
      </w:r>
      <w:r>
        <w:rPr>
          <w:rFonts w:ascii="Arial" w:eastAsia="Arial" w:hAnsi="Arial" w:cs="Arial"/>
          <w:bCs/>
        </w:rPr>
        <w:t>M</w:t>
      </w:r>
      <w:r w:rsidRPr="001A2872">
        <w:rPr>
          <w:rFonts w:ascii="Arial" w:eastAsia="Arial" w:hAnsi="Arial" w:cs="Arial"/>
          <w:bCs/>
        </w:rPr>
        <w:t xml:space="preserve">asa de salmuera </w:t>
      </w:r>
      <w:r>
        <w:rPr>
          <w:rFonts w:ascii="Arial" w:eastAsia="Arial" w:hAnsi="Arial" w:cs="Arial"/>
          <w:bCs/>
        </w:rPr>
        <w:t>extraída</w:t>
      </w:r>
      <w:r w:rsidRPr="001A2872">
        <w:rPr>
          <w:rFonts w:ascii="Arial" w:eastAsia="Arial" w:hAnsi="Arial" w:cs="Arial"/>
          <w:bCs/>
        </w:rPr>
        <w:t xml:space="preserve"> </w:t>
      </w:r>
      <m:oMath>
        <m:r>
          <w:rPr>
            <w:rFonts w:ascii="Cambria Math" w:eastAsia="Arial" w:hAnsi="Cambria Math" w:cs="Arial"/>
            <w:lang w:val="es-BO"/>
          </w:rPr>
          <m:t>∆t</m:t>
        </m:r>
      </m:oMath>
      <w:r w:rsidRPr="001A2872">
        <w:rPr>
          <w:rFonts w:ascii="Arial" w:eastAsia="Arial" w:hAnsi="Arial" w:cs="Arial"/>
          <w:bCs/>
        </w:rPr>
        <w:t xml:space="preserve"> meses antes de m, </w:t>
      </w:r>
      <w:r>
        <w:rPr>
          <w:rFonts w:ascii="Arial" w:eastAsia="Arial" w:hAnsi="Arial" w:cs="Arial"/>
          <w:bCs/>
        </w:rPr>
        <w:t xml:space="preserve">expresado </w:t>
      </w:r>
      <w:r w:rsidRPr="001A2872">
        <w:rPr>
          <w:rFonts w:ascii="Arial" w:eastAsia="Arial" w:hAnsi="Arial" w:cs="Arial"/>
          <w:bCs/>
        </w:rPr>
        <w:t>en toneladas métricas.</w:t>
      </w:r>
    </w:p>
    <w:p w14:paraId="720705FB" w14:textId="77777777" w:rsidR="0072332B" w:rsidRPr="001A2872" w:rsidRDefault="0072332B" w:rsidP="0072332B">
      <w:pPr>
        <w:spacing w:after="120" w:line="240" w:lineRule="auto"/>
        <w:jc w:val="both"/>
        <w:rPr>
          <w:rFonts w:ascii="Arial" w:eastAsia="Arial" w:hAnsi="Arial" w:cs="Arial"/>
          <w:bCs/>
          <w:lang w:val="es-BO"/>
        </w:rPr>
      </w:pPr>
      <m:oMath>
        <m:nary>
          <m:naryPr>
            <m:chr m:val="∑"/>
            <m:limLoc m:val="undOvr"/>
            <m:supHide m:val="1"/>
            <m:ctrlPr>
              <w:rPr>
                <w:rFonts w:ascii="Cambria Math" w:eastAsia="Arial" w:hAnsi="Cambria Math" w:cs="Arial"/>
                <w:bCs/>
                <w:i/>
                <w:lang w:val="es-BO"/>
              </w:rPr>
            </m:ctrlPr>
          </m:naryPr>
          <m:sub>
            <m:r>
              <w:rPr>
                <w:rFonts w:ascii="Cambria Math" w:eastAsia="Arial" w:hAnsi="Cambria Math" w:cs="Arial"/>
                <w:lang w:val="es-BO"/>
              </w:rPr>
              <m:t>i</m:t>
            </m:r>
          </m:sub>
          <m:sup/>
          <m:e>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prod, i</m:t>
                </m:r>
              </m:sub>
            </m:sSub>
            <m:r>
              <w:rPr>
                <w:rFonts w:ascii="Cambria Math" w:eastAsia="Arial" w:hAnsi="Cambria Math" w:cs="Arial"/>
                <w:lang w:val="es-BO"/>
              </w:rPr>
              <m:t>(m)</m:t>
            </m:r>
          </m:e>
        </m:nary>
      </m:oMath>
      <w:r>
        <w:rPr>
          <w:rFonts w:ascii="Arial" w:eastAsia="Arial" w:hAnsi="Arial" w:cs="Arial"/>
          <w:bCs/>
          <w:lang w:val="es-BO"/>
        </w:rPr>
        <w:t>:</w:t>
      </w:r>
      <w:r w:rsidRPr="001A2872">
        <w:rPr>
          <w:rFonts w:ascii="Arial" w:eastAsia="Arial" w:hAnsi="Arial" w:cs="Arial"/>
          <w:bCs/>
          <w:lang w:val="es-BO"/>
        </w:rPr>
        <w:t xml:space="preserve"> </w:t>
      </w:r>
      <w:r>
        <w:rPr>
          <w:rFonts w:ascii="Arial" w:eastAsia="Arial" w:hAnsi="Arial" w:cs="Arial"/>
          <w:bCs/>
          <w:lang w:val="es-BO"/>
        </w:rPr>
        <w:t>S</w:t>
      </w:r>
      <w:r w:rsidRPr="001A2872">
        <w:rPr>
          <w:rFonts w:ascii="Arial" w:eastAsia="Arial" w:hAnsi="Arial" w:cs="Arial"/>
          <w:bCs/>
          <w:lang w:val="es-BO"/>
        </w:rPr>
        <w:t xml:space="preserve">uma </w:t>
      </w:r>
      <w:r w:rsidRPr="001A2872">
        <w:rPr>
          <w:rFonts w:ascii="Arial" w:eastAsia="Arial" w:hAnsi="Arial" w:cs="Arial"/>
          <w:bCs/>
        </w:rPr>
        <w:t xml:space="preserve">de las masas de cada producto </w:t>
      </w:r>
      <w:r>
        <w:rPr>
          <w:rFonts w:ascii="Arial" w:eastAsia="Arial" w:hAnsi="Arial" w:cs="Arial"/>
          <w:bCs/>
        </w:rPr>
        <w:t>i</w:t>
      </w:r>
      <w:r w:rsidRPr="001A2872">
        <w:rPr>
          <w:rFonts w:ascii="Arial" w:eastAsia="Arial" w:hAnsi="Arial" w:cs="Arial"/>
          <w:bCs/>
        </w:rPr>
        <w:t xml:space="preserve"> cristalizado durante el mes m, </w:t>
      </w:r>
      <w:r>
        <w:rPr>
          <w:rFonts w:ascii="Arial" w:eastAsia="Arial" w:hAnsi="Arial" w:cs="Arial"/>
          <w:bCs/>
        </w:rPr>
        <w:t xml:space="preserve">expresado </w:t>
      </w:r>
      <w:r w:rsidRPr="001A2872">
        <w:rPr>
          <w:rFonts w:ascii="Arial" w:eastAsia="Arial" w:hAnsi="Arial" w:cs="Arial"/>
          <w:bCs/>
        </w:rPr>
        <w:t>en toneladas métricas</w:t>
      </w:r>
      <w:r w:rsidRPr="001A2872">
        <w:rPr>
          <w:rFonts w:ascii="Arial" w:eastAsia="Arial" w:hAnsi="Arial" w:cs="Arial"/>
          <w:bCs/>
          <w:lang w:val="es-BO"/>
        </w:rPr>
        <w:t>.</w:t>
      </w:r>
    </w:p>
    <w:p w14:paraId="127D71D6" w14:textId="77777777" w:rsidR="0072332B" w:rsidRPr="001A2872" w:rsidRDefault="0072332B" w:rsidP="0072332B">
      <w:pPr>
        <w:spacing w:after="120" w:line="240" w:lineRule="auto"/>
        <w:jc w:val="both"/>
        <w:rPr>
          <w:rFonts w:ascii="Arial" w:eastAsia="Arial" w:hAnsi="Arial" w:cs="Arial"/>
          <w:bCs/>
          <w:lang w:val="es-BO"/>
        </w:rPr>
      </w:pPr>
      <m:oMath>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res</m:t>
            </m:r>
          </m:sub>
        </m:sSub>
        <m:r>
          <w:rPr>
            <w:rFonts w:ascii="Cambria Math" w:eastAsia="Arial" w:hAnsi="Cambria Math" w:cs="Arial"/>
            <w:lang w:val="es-BO"/>
          </w:rPr>
          <m:t>(m)</m:t>
        </m:r>
      </m:oMath>
      <w:r>
        <w:rPr>
          <w:rFonts w:ascii="Arial" w:eastAsia="Arial" w:hAnsi="Arial" w:cs="Arial"/>
          <w:bCs/>
          <w:lang w:val="es-BO"/>
        </w:rPr>
        <w:t>:</w:t>
      </w:r>
      <w:r w:rsidRPr="001A2872">
        <w:rPr>
          <w:rFonts w:ascii="Arial" w:eastAsia="Arial" w:hAnsi="Arial" w:cs="Arial"/>
          <w:bCs/>
          <w:lang w:val="es-BO"/>
        </w:rPr>
        <w:t xml:space="preserve"> </w:t>
      </w:r>
      <w:r>
        <w:rPr>
          <w:rFonts w:ascii="Arial" w:eastAsia="Arial" w:hAnsi="Arial" w:cs="Arial"/>
          <w:bCs/>
          <w:lang w:val="es-BO"/>
        </w:rPr>
        <w:t>M</w:t>
      </w:r>
      <w:r w:rsidRPr="001A2872">
        <w:rPr>
          <w:rFonts w:ascii="Arial" w:eastAsia="Arial" w:hAnsi="Arial" w:cs="Arial"/>
          <w:bCs/>
          <w:lang w:val="es-BO"/>
        </w:rPr>
        <w:t xml:space="preserve">asa de producto residual </w:t>
      </w:r>
      <w:r w:rsidRPr="001A2872">
        <w:rPr>
          <w:rFonts w:ascii="Arial" w:eastAsia="Arial" w:hAnsi="Arial" w:cs="Arial"/>
          <w:bCs/>
        </w:rPr>
        <w:t xml:space="preserve">generada en el mes m, </w:t>
      </w:r>
      <w:r>
        <w:rPr>
          <w:rFonts w:ascii="Arial" w:eastAsia="Arial" w:hAnsi="Arial" w:cs="Arial"/>
          <w:bCs/>
        </w:rPr>
        <w:t xml:space="preserve">expresado </w:t>
      </w:r>
      <w:r w:rsidRPr="001A2872">
        <w:rPr>
          <w:rFonts w:ascii="Arial" w:eastAsia="Arial" w:hAnsi="Arial" w:cs="Arial"/>
          <w:bCs/>
        </w:rPr>
        <w:t>en toneladas métricas</w:t>
      </w:r>
      <w:r w:rsidRPr="001A2872">
        <w:rPr>
          <w:rFonts w:ascii="Arial" w:eastAsia="Arial" w:hAnsi="Arial" w:cs="Arial"/>
          <w:bCs/>
          <w:lang w:val="es-BO"/>
        </w:rPr>
        <w:t>.</w:t>
      </w:r>
    </w:p>
    <w:p w14:paraId="7184D7C3" w14:textId="77777777" w:rsidR="0072332B" w:rsidRDefault="0072332B" w:rsidP="0072332B">
      <w:pPr>
        <w:spacing w:after="120" w:line="240" w:lineRule="auto"/>
        <w:jc w:val="both"/>
        <w:rPr>
          <w:rFonts w:ascii="Arial" w:eastAsia="Arial" w:hAnsi="Arial" w:cs="Arial"/>
          <w:bCs/>
          <w:lang w:val="es-BO"/>
        </w:rPr>
      </w:pPr>
      <m:oMath>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perd</m:t>
            </m:r>
          </m:sub>
        </m:sSub>
        <m:r>
          <w:rPr>
            <w:rFonts w:ascii="Cambria Math" w:eastAsia="Arial" w:hAnsi="Cambria Math" w:cs="Arial"/>
            <w:lang w:val="es-BO"/>
          </w:rPr>
          <m:t>(m)</m:t>
        </m:r>
      </m:oMath>
      <w:r>
        <w:rPr>
          <w:rFonts w:ascii="Arial" w:eastAsia="Arial" w:hAnsi="Arial" w:cs="Arial"/>
          <w:bCs/>
          <w:lang w:val="es-BO"/>
        </w:rPr>
        <w:t>:</w:t>
      </w:r>
      <w:r w:rsidRPr="001A2872">
        <w:rPr>
          <w:rFonts w:ascii="Arial" w:eastAsia="Arial" w:hAnsi="Arial" w:cs="Arial"/>
          <w:bCs/>
          <w:lang w:val="es-BO"/>
        </w:rPr>
        <w:t xml:space="preserve"> </w:t>
      </w:r>
      <w:r>
        <w:rPr>
          <w:rFonts w:ascii="Arial" w:eastAsia="Arial" w:hAnsi="Arial" w:cs="Arial"/>
          <w:bCs/>
          <w:lang w:val="es-BO"/>
        </w:rPr>
        <w:t>M</w:t>
      </w:r>
      <w:r w:rsidRPr="001A2872">
        <w:rPr>
          <w:rFonts w:ascii="Arial" w:eastAsia="Arial" w:hAnsi="Arial" w:cs="Arial"/>
          <w:bCs/>
          <w:lang w:val="es-BO"/>
        </w:rPr>
        <w:t xml:space="preserve">asa de pérdidas </w:t>
      </w:r>
      <w:r w:rsidRPr="001A2872">
        <w:rPr>
          <w:rFonts w:ascii="Arial" w:eastAsia="Arial" w:hAnsi="Arial" w:cs="Arial"/>
          <w:bCs/>
        </w:rPr>
        <w:t xml:space="preserve">de sales no recuperadas durante el mes m, </w:t>
      </w:r>
      <w:r>
        <w:rPr>
          <w:rFonts w:ascii="Arial" w:eastAsia="Arial" w:hAnsi="Arial" w:cs="Arial"/>
          <w:bCs/>
        </w:rPr>
        <w:t xml:space="preserve">expresado </w:t>
      </w:r>
      <w:r w:rsidRPr="001A2872">
        <w:rPr>
          <w:rFonts w:ascii="Arial" w:eastAsia="Arial" w:hAnsi="Arial" w:cs="Arial"/>
          <w:bCs/>
        </w:rPr>
        <w:t>en toneladas métricas</w:t>
      </w:r>
      <w:r w:rsidRPr="001A2872">
        <w:rPr>
          <w:rFonts w:ascii="Arial" w:eastAsia="Arial" w:hAnsi="Arial" w:cs="Arial"/>
          <w:bCs/>
          <w:lang w:val="es-BO"/>
        </w:rPr>
        <w:t>.</w:t>
      </w:r>
    </w:p>
    <w:p w14:paraId="10563673" w14:textId="77777777" w:rsidR="0072332B" w:rsidRPr="0079075A" w:rsidRDefault="0072332B" w:rsidP="0072332B">
      <w:pPr>
        <w:spacing w:after="120" w:line="240" w:lineRule="auto"/>
        <w:jc w:val="both"/>
        <w:rPr>
          <w:rFonts w:ascii="Arial" w:eastAsia="Arial" w:hAnsi="Arial" w:cs="Arial"/>
          <w:lang w:val="es-BO"/>
        </w:rPr>
      </w:pPr>
      <m:oMath>
        <m:r>
          <w:rPr>
            <w:rFonts w:ascii="Cambria Math" w:eastAsia="Arial" w:hAnsi="Cambria Math" w:cs="Arial"/>
            <w:lang w:val="es-BO"/>
          </w:rPr>
          <m:t>∆t</m:t>
        </m:r>
      </m:oMath>
      <w:r>
        <w:rPr>
          <w:rFonts w:ascii="Arial" w:eastAsia="Arial" w:hAnsi="Arial" w:cs="Arial"/>
          <w:lang w:val="es-BO"/>
        </w:rPr>
        <w:t>:</w:t>
      </w:r>
      <w:r w:rsidRPr="00A51D70">
        <w:t xml:space="preserve"> </w:t>
      </w:r>
      <w:r w:rsidRPr="00A51D70">
        <w:rPr>
          <w:rFonts w:ascii="Arial" w:eastAsia="Arial" w:hAnsi="Arial" w:cs="Arial"/>
        </w:rPr>
        <w:t>Retraso promedio (en meses o días) entre la extracción de la salmuera y su cristalización completa</w:t>
      </w:r>
      <w:r>
        <w:rPr>
          <w:rFonts w:ascii="Arial" w:eastAsia="Arial" w:hAnsi="Arial" w:cs="Arial"/>
        </w:rPr>
        <w:t>.</w:t>
      </w:r>
    </w:p>
    <w:p w14:paraId="56738EC0" w14:textId="77777777" w:rsidR="0072332B" w:rsidRPr="007E765F" w:rsidRDefault="0072332B" w:rsidP="0072332B">
      <w:pPr>
        <w:spacing w:after="120" w:line="240" w:lineRule="auto"/>
        <w:jc w:val="both"/>
        <w:rPr>
          <w:rFonts w:ascii="Arial" w:eastAsia="Arial" w:hAnsi="Arial" w:cs="Arial"/>
          <w:bCs/>
          <w:lang w:val="es-BO"/>
        </w:rPr>
      </w:pPr>
      <w:r w:rsidRPr="007E765F">
        <w:rPr>
          <w:rFonts w:ascii="Arial" w:eastAsia="Arial" w:hAnsi="Arial" w:cs="Arial"/>
          <w:b/>
          <w:bCs/>
          <w:lang w:val="es-BO"/>
        </w:rPr>
        <w:t>Explicación:</w:t>
      </w:r>
    </w:p>
    <w:p w14:paraId="2A3845B3" w14:textId="77777777" w:rsidR="0072332B" w:rsidRDefault="0072332B" w:rsidP="0072332B">
      <w:pPr>
        <w:spacing w:after="120" w:line="240" w:lineRule="auto"/>
        <w:jc w:val="both"/>
        <w:rPr>
          <w:rFonts w:ascii="Arial" w:eastAsia="Arial" w:hAnsi="Arial" w:cs="Arial"/>
          <w:bCs/>
          <w:lang w:val="es-BO"/>
        </w:rPr>
      </w:pPr>
      <w:r w:rsidRPr="00577685">
        <w:rPr>
          <w:rFonts w:ascii="Arial" w:eastAsia="Arial" w:hAnsi="Arial" w:cs="Arial"/>
          <w:bCs/>
        </w:rPr>
        <w:t xml:space="preserve">Esta ecuación establece que para el mes m, la masa de salmuera que ingresó al sistema de piscinas </w:t>
      </w:r>
      <m:oMath>
        <m:r>
          <w:rPr>
            <w:rFonts w:ascii="Cambria Math" w:eastAsia="Arial" w:hAnsi="Cambria Math" w:cs="Arial"/>
            <w:lang w:val="es-BO"/>
          </w:rPr>
          <m:t>∆t</m:t>
        </m:r>
      </m:oMath>
      <w:r w:rsidRPr="00577685">
        <w:rPr>
          <w:rFonts w:ascii="Arial" w:eastAsia="Arial" w:hAnsi="Arial" w:cs="Arial"/>
          <w:bCs/>
        </w:rPr>
        <w:t xml:space="preserve"> meses atrás </w:t>
      </w:r>
      <w:r>
        <w:rPr>
          <w:rFonts w:ascii="Arial" w:eastAsia="Arial" w:hAnsi="Arial" w:cs="Arial"/>
          <w:bCs/>
        </w:rPr>
        <w:t>(</w:t>
      </w:r>
      <m:oMath>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mp</m:t>
            </m:r>
          </m:sub>
        </m:sSub>
        <m:r>
          <w:rPr>
            <w:rFonts w:ascii="Cambria Math" w:eastAsia="Arial" w:hAnsi="Cambria Math" w:cs="Arial"/>
            <w:lang w:val="es-BO"/>
          </w:rPr>
          <m:t>(m-∆t)</m:t>
        </m:r>
      </m:oMath>
      <w:r w:rsidRPr="00577685">
        <w:rPr>
          <w:rFonts w:ascii="Arial" w:eastAsia="Arial" w:hAnsi="Arial" w:cs="Arial"/>
          <w:bCs/>
        </w:rPr>
        <w:t>) se distribuye en tres corrientes: la masa de productos cristalizados</w:t>
      </w:r>
      <w:r>
        <w:rPr>
          <w:rFonts w:ascii="Arial" w:eastAsia="Arial" w:hAnsi="Arial" w:cs="Arial"/>
          <w:bCs/>
        </w:rPr>
        <w:t xml:space="preserve"> </w:t>
      </w:r>
      <m:oMath>
        <m:nary>
          <m:naryPr>
            <m:chr m:val="∑"/>
            <m:limLoc m:val="undOvr"/>
            <m:supHide m:val="1"/>
            <m:ctrlPr>
              <w:rPr>
                <w:rFonts w:ascii="Cambria Math" w:eastAsia="Arial" w:hAnsi="Cambria Math" w:cs="Arial"/>
                <w:bCs/>
                <w:i/>
                <w:lang w:val="es-BO"/>
              </w:rPr>
            </m:ctrlPr>
          </m:naryPr>
          <m:sub>
            <m:r>
              <w:rPr>
                <w:rFonts w:ascii="Cambria Math" w:eastAsia="Arial" w:hAnsi="Cambria Math" w:cs="Arial"/>
                <w:lang w:val="es-BO"/>
              </w:rPr>
              <m:t>i</m:t>
            </m:r>
          </m:sub>
          <m:sup/>
          <m:e>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prod, i</m:t>
                </m:r>
              </m:sub>
            </m:sSub>
            <m:r>
              <w:rPr>
                <w:rFonts w:ascii="Cambria Math" w:eastAsia="Arial" w:hAnsi="Cambria Math" w:cs="Arial"/>
                <w:lang w:val="es-BO"/>
              </w:rPr>
              <m:t>(m)</m:t>
            </m:r>
          </m:e>
        </m:nary>
      </m:oMath>
      <w:r w:rsidRPr="00577685">
        <w:rPr>
          <w:rFonts w:ascii="Arial" w:eastAsia="Arial" w:hAnsi="Arial" w:cs="Arial"/>
          <w:bCs/>
        </w:rPr>
        <w:t xml:space="preserve">, la masa residual </w:t>
      </w:r>
      <m:oMath>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res</m:t>
            </m:r>
          </m:sub>
        </m:sSub>
        <m:r>
          <w:rPr>
            <w:rFonts w:ascii="Cambria Math" w:eastAsia="Arial" w:hAnsi="Cambria Math" w:cs="Arial"/>
            <w:lang w:val="es-BO"/>
          </w:rPr>
          <m:t>(m)</m:t>
        </m:r>
      </m:oMath>
      <w:r w:rsidRPr="00577685">
        <w:rPr>
          <w:rFonts w:ascii="Arial" w:eastAsia="Arial" w:hAnsi="Arial" w:cs="Arial"/>
          <w:bCs/>
        </w:rPr>
        <w:t xml:space="preserve"> y las pérdidas no recuperadas </w:t>
      </w:r>
      <m:oMath>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perd</m:t>
            </m:r>
          </m:sub>
        </m:sSub>
        <m:r>
          <w:rPr>
            <w:rFonts w:ascii="Cambria Math" w:eastAsia="Arial" w:hAnsi="Cambria Math" w:cs="Arial"/>
            <w:lang w:val="es-BO"/>
          </w:rPr>
          <m:t>(m)</m:t>
        </m:r>
      </m:oMath>
      <w:r w:rsidRPr="00577685">
        <w:rPr>
          <w:rFonts w:ascii="Arial" w:eastAsia="Arial" w:hAnsi="Arial" w:cs="Arial"/>
          <w:bCs/>
        </w:rPr>
        <w:t>. Al despejar</w:t>
      </w:r>
      <w:r>
        <w:rPr>
          <w:rFonts w:ascii="Arial" w:eastAsia="Arial" w:hAnsi="Arial" w:cs="Arial"/>
          <w:bCs/>
        </w:rPr>
        <w:t xml:space="preserve"> </w:t>
      </w:r>
      <m:oMath>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perd</m:t>
            </m:r>
          </m:sub>
        </m:sSub>
        <m:r>
          <w:rPr>
            <w:rFonts w:ascii="Cambria Math" w:eastAsia="Arial" w:hAnsi="Cambria Math" w:cs="Arial"/>
            <w:lang w:val="es-BO"/>
          </w:rPr>
          <m:t>(m)</m:t>
        </m:r>
      </m:oMath>
      <w:r w:rsidRPr="00577685">
        <w:rPr>
          <w:rFonts w:ascii="Arial" w:eastAsia="Arial" w:hAnsi="Arial" w:cs="Arial"/>
          <w:bCs/>
        </w:rPr>
        <w:t xml:space="preserve"> como la diferencia entre la salmuera “desfasada” y la suma de productos más residuos, obtenemos directamente la </w:t>
      </w:r>
      <w:r>
        <w:rPr>
          <w:rFonts w:ascii="Arial" w:eastAsia="Arial" w:hAnsi="Arial" w:cs="Arial"/>
          <w:bCs/>
        </w:rPr>
        <w:t>cantidad</w:t>
      </w:r>
      <w:r w:rsidRPr="00577685">
        <w:rPr>
          <w:rFonts w:ascii="Arial" w:eastAsia="Arial" w:hAnsi="Arial" w:cs="Arial"/>
          <w:bCs/>
        </w:rPr>
        <w:t xml:space="preserve"> de sales que quedaron sin cristalizar o se perdieron en ese mes.</w:t>
      </w:r>
    </w:p>
    <w:p w14:paraId="4BD6B7B9" w14:textId="77777777" w:rsidR="0072332B" w:rsidRPr="007E765F" w:rsidRDefault="0072332B" w:rsidP="0072332B">
      <w:pPr>
        <w:spacing w:after="120" w:line="240" w:lineRule="auto"/>
        <w:jc w:val="both"/>
        <w:rPr>
          <w:rFonts w:ascii="Arial" w:eastAsia="Arial" w:hAnsi="Arial" w:cs="Arial"/>
          <w:b/>
          <w:bCs/>
          <w:lang w:val="es-BO"/>
        </w:rPr>
      </w:pPr>
      <w:r w:rsidRPr="007E765F">
        <w:rPr>
          <w:rFonts w:ascii="Arial" w:eastAsia="Arial" w:hAnsi="Arial" w:cs="Arial"/>
          <w:b/>
          <w:bCs/>
          <w:lang w:val="es-BO"/>
        </w:rPr>
        <w:t>2. Cálculo de Pérdidas</w:t>
      </w:r>
    </w:p>
    <w:p w14:paraId="075309EE" w14:textId="77777777" w:rsidR="0072332B" w:rsidRPr="007E765F" w:rsidRDefault="0072332B" w:rsidP="0072332B">
      <w:pPr>
        <w:spacing w:after="120" w:line="240" w:lineRule="auto"/>
        <w:jc w:val="both"/>
        <w:rPr>
          <w:rFonts w:ascii="Arial" w:eastAsia="Arial" w:hAnsi="Arial" w:cs="Arial"/>
          <w:bCs/>
          <w:lang w:val="es-BO"/>
        </w:rPr>
      </w:pPr>
      <w:r w:rsidRPr="007E765F">
        <w:rPr>
          <w:rFonts w:ascii="Arial" w:eastAsia="Arial" w:hAnsi="Arial" w:cs="Arial"/>
          <w:bCs/>
          <w:lang w:val="es-BO"/>
        </w:rPr>
        <w:t>Las pérdidas pueden deberse a varios factores, como evaporación no controlada, filtraciones, precipitación de sales no recuperadas, entre otros.</w:t>
      </w:r>
      <w:r>
        <w:rPr>
          <w:rFonts w:ascii="Arial" w:eastAsia="Arial" w:hAnsi="Arial" w:cs="Arial"/>
          <w:bCs/>
          <w:lang w:val="es-BO"/>
        </w:rPr>
        <w:t xml:space="preserve"> A continuación, se propone el cálculo de las perdidas con base a la </w:t>
      </w:r>
      <w:proofErr w:type="spellStart"/>
      <w:r>
        <w:rPr>
          <w:rFonts w:ascii="Arial" w:eastAsia="Arial" w:hAnsi="Arial" w:cs="Arial"/>
          <w:bCs/>
          <w:lang w:val="es-BO"/>
        </w:rPr>
        <w:t>formula</w:t>
      </w:r>
      <w:proofErr w:type="spellEnd"/>
      <w:r>
        <w:rPr>
          <w:rFonts w:ascii="Arial" w:eastAsia="Arial" w:hAnsi="Arial" w:cs="Arial"/>
          <w:bCs/>
          <w:lang w:val="es-BO"/>
        </w:rPr>
        <w:t xml:space="preserve"> 7.</w:t>
      </w:r>
    </w:p>
    <w:p w14:paraId="17B09B26" w14:textId="77777777" w:rsidR="0072332B" w:rsidRPr="007E765F" w:rsidRDefault="0072332B" w:rsidP="0072332B">
      <w:pPr>
        <w:spacing w:after="120" w:line="240" w:lineRule="auto"/>
        <w:jc w:val="both"/>
        <w:rPr>
          <w:rFonts w:ascii="Arial" w:eastAsia="Arial" w:hAnsi="Arial" w:cs="Arial"/>
          <w:bCs/>
          <w:lang w:val="es-BO"/>
        </w:rPr>
      </w:pPr>
      <w:r w:rsidRPr="007E765F">
        <w:rPr>
          <w:rFonts w:ascii="Arial" w:eastAsia="Arial" w:hAnsi="Arial" w:cs="Arial"/>
          <w:b/>
          <w:bCs/>
          <w:lang w:val="es-BO"/>
        </w:rPr>
        <w:t xml:space="preserve">Fórmula </w:t>
      </w:r>
      <w:r>
        <w:rPr>
          <w:rFonts w:ascii="Arial" w:eastAsia="Arial" w:hAnsi="Arial" w:cs="Arial"/>
          <w:b/>
          <w:bCs/>
          <w:lang w:val="es-BO"/>
        </w:rPr>
        <w:t>8</w:t>
      </w:r>
      <w:r w:rsidRPr="007E765F">
        <w:rPr>
          <w:rFonts w:ascii="Arial" w:eastAsia="Arial" w:hAnsi="Arial" w:cs="Arial"/>
          <w:b/>
          <w:bCs/>
          <w:lang w:val="es-BO"/>
        </w:rPr>
        <w:t>: Cálculo de Pérdidas</w:t>
      </w:r>
    </w:p>
    <w:p w14:paraId="6D3CB04F" w14:textId="77777777" w:rsidR="0072332B" w:rsidRDefault="0072332B" w:rsidP="0072332B">
      <w:pPr>
        <w:spacing w:after="120" w:line="240" w:lineRule="auto"/>
        <w:jc w:val="both"/>
        <w:rPr>
          <w:rFonts w:ascii="Arial" w:eastAsia="Arial" w:hAnsi="Arial" w:cs="Arial"/>
          <w:bCs/>
          <w:lang w:val="es-BO"/>
        </w:rPr>
      </w:pPr>
      <m:oMathPara>
        <m:oMath>
          <m:eqArr>
            <m:eqArrPr>
              <m:maxDist m:val="1"/>
              <m:ctrlPr>
                <w:rPr>
                  <w:rFonts w:ascii="Cambria Math" w:eastAsia="Arial" w:hAnsi="Cambria Math" w:cs="Arial"/>
                  <w:bCs/>
                  <w:i/>
                  <w:lang w:val="es-BO"/>
                </w:rPr>
              </m:ctrlPr>
            </m:eqArrPr>
            <m:e>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perd</m:t>
                  </m:r>
                </m:sub>
              </m:sSub>
              <m:r>
                <w:rPr>
                  <w:rFonts w:ascii="Cambria Math" w:eastAsia="Arial" w:hAnsi="Cambria Math" w:cs="Arial"/>
                  <w:lang w:val="es-BO"/>
                </w:rPr>
                <m:t>(m)=</m:t>
              </m:r>
              <m:d>
                <m:dPr>
                  <m:begChr m:val="["/>
                  <m:endChr m:val="]"/>
                  <m:ctrlPr>
                    <w:rPr>
                      <w:rFonts w:ascii="Cambria Math" w:eastAsia="Arial" w:hAnsi="Cambria Math" w:cs="Arial"/>
                      <w:bCs/>
                      <w:i/>
                      <w:lang w:val="es-BO"/>
                    </w:rPr>
                  </m:ctrlPr>
                </m:dPr>
                <m:e>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mp</m:t>
                      </m:r>
                    </m:sub>
                  </m:sSub>
                  <m:d>
                    <m:dPr>
                      <m:ctrlPr>
                        <w:rPr>
                          <w:rFonts w:ascii="Cambria Math" w:eastAsia="Arial" w:hAnsi="Cambria Math" w:cs="Arial"/>
                          <w:i/>
                          <w:lang w:val="es-BO"/>
                        </w:rPr>
                      </m:ctrlPr>
                    </m:dPr>
                    <m:e>
                      <m:r>
                        <w:rPr>
                          <w:rFonts w:ascii="Cambria Math" w:eastAsia="Arial" w:hAnsi="Cambria Math" w:cs="Arial"/>
                          <w:lang w:val="es-BO"/>
                        </w:rPr>
                        <m:t>m-∆t</m:t>
                      </m:r>
                    </m:e>
                  </m:d>
                  <m:r>
                    <w:rPr>
                      <w:rFonts w:ascii="Cambria Math" w:eastAsia="Arial" w:hAnsi="Cambria Math" w:cs="Arial"/>
                      <w:lang w:val="es-BO"/>
                    </w:rPr>
                    <m:t>-</m:t>
                  </m:r>
                  <m:d>
                    <m:dPr>
                      <m:ctrlPr>
                        <w:rPr>
                          <w:rFonts w:ascii="Cambria Math" w:eastAsia="Arial" w:hAnsi="Cambria Math" w:cs="Arial"/>
                          <w:bCs/>
                          <w:i/>
                          <w:lang w:val="es-BO"/>
                        </w:rPr>
                      </m:ctrlPr>
                    </m:dPr>
                    <m:e>
                      <m:nary>
                        <m:naryPr>
                          <m:chr m:val="∑"/>
                          <m:limLoc m:val="undOvr"/>
                          <m:supHide m:val="1"/>
                          <m:ctrlPr>
                            <w:rPr>
                              <w:rFonts w:ascii="Cambria Math" w:eastAsia="Arial" w:hAnsi="Cambria Math" w:cs="Arial"/>
                              <w:i/>
                              <w:lang w:val="es-BO"/>
                            </w:rPr>
                          </m:ctrlPr>
                        </m:naryPr>
                        <m:sub>
                          <m:r>
                            <w:rPr>
                              <w:rFonts w:ascii="Cambria Math" w:eastAsia="Arial" w:hAnsi="Cambria Math" w:cs="Arial"/>
                              <w:lang w:val="es-BO"/>
                            </w:rPr>
                            <m:t>i</m:t>
                          </m:r>
                        </m:sub>
                        <m:sup/>
                        <m:e>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prod, i</m:t>
                              </m:r>
                            </m:sub>
                          </m:sSub>
                          <m:d>
                            <m:dPr>
                              <m:ctrlPr>
                                <w:rPr>
                                  <w:rFonts w:ascii="Cambria Math" w:eastAsia="Arial" w:hAnsi="Cambria Math" w:cs="Arial"/>
                                  <w:i/>
                                  <w:lang w:val="es-BO"/>
                                </w:rPr>
                              </m:ctrlPr>
                            </m:dPr>
                            <m:e>
                              <m:r>
                                <w:rPr>
                                  <w:rFonts w:ascii="Cambria Math" w:eastAsia="Arial" w:hAnsi="Cambria Math" w:cs="Arial"/>
                                  <w:lang w:val="es-BO"/>
                                </w:rPr>
                                <m:t>m</m:t>
                              </m:r>
                            </m:e>
                          </m:d>
                          <m:r>
                            <w:rPr>
                              <w:rFonts w:ascii="Cambria Math" w:eastAsia="Arial" w:hAnsi="Cambria Math" w:cs="Arial"/>
                              <w:lang w:val="es-BO"/>
                            </w:rPr>
                            <m:t>×</m:t>
                          </m:r>
                        </m:e>
                      </m:nary>
                      <m:sSub>
                        <m:sSubPr>
                          <m:ctrlPr>
                            <w:rPr>
                              <w:rFonts w:ascii="Cambria Math" w:eastAsia="Arial" w:hAnsi="Cambria Math" w:cs="Arial"/>
                              <w:i/>
                              <w:lang w:val="es-BO"/>
                            </w:rPr>
                          </m:ctrlPr>
                        </m:sSubPr>
                        <m:e>
                          <m:r>
                            <w:rPr>
                              <w:rFonts w:ascii="Cambria Math" w:eastAsia="Arial" w:hAnsi="Cambria Math" w:cs="Arial"/>
                              <w:lang w:val="es-BO"/>
                            </w:rPr>
                            <m:t>f</m:t>
                          </m:r>
                        </m:e>
                        <m:sub>
                          <m:r>
                            <w:rPr>
                              <w:rFonts w:ascii="Cambria Math" w:eastAsia="Arial" w:hAnsi="Cambria Math" w:cs="Arial"/>
                              <w:lang w:val="es-BO"/>
                            </w:rPr>
                            <m:t>humedad</m:t>
                          </m:r>
                        </m:sub>
                      </m:sSub>
                      <m:r>
                        <w:rPr>
                          <w:rFonts w:ascii="Cambria Math" w:eastAsia="Arial" w:hAnsi="Cambria Math" w:cs="Arial"/>
                          <w:lang w:val="es-BO"/>
                        </w:rPr>
                        <m:t>+</m:t>
                      </m:r>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res</m:t>
                          </m:r>
                        </m:sub>
                      </m:sSub>
                      <m:d>
                        <m:dPr>
                          <m:ctrlPr>
                            <w:rPr>
                              <w:rFonts w:ascii="Cambria Math" w:eastAsia="Arial" w:hAnsi="Cambria Math" w:cs="Arial"/>
                              <w:bCs/>
                              <w:i/>
                              <w:lang w:val="es-BO"/>
                            </w:rPr>
                          </m:ctrlPr>
                        </m:dPr>
                        <m:e>
                          <m:r>
                            <w:rPr>
                              <w:rFonts w:ascii="Cambria Math" w:eastAsia="Arial" w:hAnsi="Cambria Math" w:cs="Arial"/>
                              <w:lang w:val="es-BO"/>
                            </w:rPr>
                            <m:t>m</m:t>
                          </m:r>
                        </m:e>
                      </m:d>
                    </m:e>
                  </m:d>
                </m:e>
              </m:d>
              <m:r>
                <w:rPr>
                  <w:rFonts w:ascii="Cambria Math" w:eastAsia="Arial" w:hAnsi="Cambria Math" w:cs="Arial"/>
                  <w:lang w:val="es-BO"/>
                </w:rPr>
                <m:t>×</m:t>
              </m:r>
              <m:sSub>
                <m:sSubPr>
                  <m:ctrlPr>
                    <w:rPr>
                      <w:rFonts w:ascii="Cambria Math" w:eastAsia="Arial" w:hAnsi="Cambria Math" w:cs="Arial"/>
                      <w:i/>
                      <w:lang w:val="es-BO"/>
                    </w:rPr>
                  </m:ctrlPr>
                </m:sSubPr>
                <m:e>
                  <m:r>
                    <w:rPr>
                      <w:rFonts w:ascii="Cambria Math" w:eastAsia="Arial" w:hAnsi="Cambria Math" w:cs="Arial"/>
                      <w:lang w:val="es-BO"/>
                    </w:rPr>
                    <m:t>f</m:t>
                  </m:r>
                </m:e>
                <m:sub>
                  <m:r>
                    <w:rPr>
                      <w:rFonts w:ascii="Cambria Math" w:eastAsia="Arial" w:hAnsi="Cambria Math" w:cs="Arial"/>
                      <w:lang w:val="es-BO"/>
                    </w:rPr>
                    <m:t>estac</m:t>
                  </m:r>
                </m:sub>
              </m:sSub>
              <m:r>
                <w:rPr>
                  <w:rFonts w:ascii="Cambria Math" w:eastAsia="Arial" w:hAnsi="Cambria Math" w:cs="Arial"/>
                  <w:lang w:val="es-BO"/>
                </w:rPr>
                <m:t>(m)#…</m:t>
              </m:r>
              <m:d>
                <m:dPr>
                  <m:ctrlPr>
                    <w:rPr>
                      <w:rFonts w:ascii="Cambria Math" w:eastAsia="Arial" w:hAnsi="Cambria Math" w:cs="Arial"/>
                      <w:bCs/>
                      <w:i/>
                      <w:lang w:val="es-BO"/>
                    </w:rPr>
                  </m:ctrlPr>
                </m:dPr>
                <m:e>
                  <m:r>
                    <w:rPr>
                      <w:rFonts w:ascii="Cambria Math" w:eastAsia="Arial" w:hAnsi="Cambria Math" w:cs="Arial"/>
                      <w:lang w:val="es-BO"/>
                    </w:rPr>
                    <m:t>8</m:t>
                  </m:r>
                </m:e>
              </m:d>
            </m:e>
          </m:eqArr>
        </m:oMath>
      </m:oMathPara>
    </w:p>
    <w:p w14:paraId="4C44A6AF" w14:textId="77777777" w:rsidR="0072332B" w:rsidRPr="00456B76" w:rsidRDefault="0072332B" w:rsidP="0072332B">
      <w:pPr>
        <w:spacing w:after="120" w:line="240" w:lineRule="auto"/>
        <w:jc w:val="both"/>
        <w:rPr>
          <w:rFonts w:ascii="Arial" w:eastAsia="Arial" w:hAnsi="Arial" w:cs="Arial"/>
          <w:lang w:val="es-BO"/>
        </w:rPr>
      </w:pPr>
      <w:r>
        <w:rPr>
          <w:rFonts w:ascii="Arial" w:eastAsia="Arial" w:hAnsi="Arial" w:cs="Arial"/>
          <w:lang w:val="es-BO"/>
        </w:rPr>
        <w:t>D</w:t>
      </w:r>
      <w:r w:rsidRPr="00456B76">
        <w:rPr>
          <w:rFonts w:ascii="Arial" w:eastAsia="Arial" w:hAnsi="Arial" w:cs="Arial"/>
          <w:lang w:val="es-BO"/>
        </w:rPr>
        <w:t>onde</w:t>
      </w:r>
      <w:r>
        <w:rPr>
          <w:rFonts w:ascii="Arial" w:eastAsia="Arial" w:hAnsi="Arial" w:cs="Arial"/>
          <w:lang w:val="es-BO"/>
        </w:rPr>
        <w:t>:</w:t>
      </w:r>
    </w:p>
    <w:p w14:paraId="00BB5547" w14:textId="77777777" w:rsidR="0072332B"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f</m:t>
            </m:r>
          </m:e>
          <m:sub>
            <m:r>
              <w:rPr>
                <w:rFonts w:ascii="Cambria Math" w:eastAsia="Arial" w:hAnsi="Cambria Math" w:cs="Arial"/>
                <w:lang w:val="es-BO"/>
              </w:rPr>
              <m:t>humedad</m:t>
            </m:r>
          </m:sub>
        </m:sSub>
      </m:oMath>
      <w:r w:rsidRPr="00875342">
        <w:rPr>
          <w:rFonts w:ascii="Arial" w:eastAsia="Arial" w:hAnsi="Arial" w:cs="Arial"/>
          <w:iCs/>
          <w:lang w:val="es-BO"/>
        </w:rPr>
        <w:t xml:space="preserve">: </w:t>
      </w:r>
      <w:r>
        <w:rPr>
          <w:rFonts w:ascii="Arial" w:eastAsia="Arial" w:hAnsi="Arial" w:cs="Arial"/>
          <w:lang w:val="es-BO"/>
        </w:rPr>
        <w:t>F</w:t>
      </w:r>
      <w:r w:rsidRPr="00C4741A">
        <w:rPr>
          <w:rFonts w:ascii="Arial" w:eastAsia="Arial" w:hAnsi="Arial" w:cs="Arial"/>
          <w:lang w:val="es-BO"/>
        </w:rPr>
        <w:t>actor de conversión a masa seca (por ejemplo, 0</w:t>
      </w:r>
      <w:r>
        <w:rPr>
          <w:rFonts w:ascii="Arial" w:eastAsia="Arial" w:hAnsi="Arial" w:cs="Arial"/>
          <w:lang w:val="es-BO"/>
        </w:rPr>
        <w:t>,</w:t>
      </w:r>
      <w:r w:rsidRPr="00C4741A">
        <w:rPr>
          <w:rFonts w:ascii="Arial" w:eastAsia="Arial" w:hAnsi="Arial" w:cs="Arial"/>
          <w:lang w:val="es-BO"/>
        </w:rPr>
        <w:t>90 si 10 % es agua).</w:t>
      </w:r>
    </w:p>
    <w:p w14:paraId="2DC34622" w14:textId="77777777" w:rsidR="0072332B" w:rsidRPr="00456B76"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f</m:t>
            </m:r>
          </m:e>
          <m:sub>
            <m:r>
              <w:rPr>
                <w:rFonts w:ascii="Cambria Math" w:eastAsia="Arial" w:hAnsi="Cambria Math" w:cs="Arial"/>
                <w:lang w:val="es-BO"/>
              </w:rPr>
              <m:t>estac</m:t>
            </m:r>
          </m:sub>
        </m:sSub>
        <m:r>
          <w:rPr>
            <w:rFonts w:ascii="Cambria Math" w:eastAsia="Arial" w:hAnsi="Cambria Math" w:cs="Arial"/>
            <w:lang w:val="es-BO"/>
          </w:rPr>
          <m:t>(m)</m:t>
        </m:r>
      </m:oMath>
      <w:r w:rsidRPr="00875342">
        <w:rPr>
          <w:rFonts w:ascii="Arial" w:eastAsia="Arial" w:hAnsi="Arial" w:cs="Arial"/>
          <w:lang w:val="es-BO"/>
        </w:rPr>
        <w:t xml:space="preserve">: </w:t>
      </w:r>
      <w:r>
        <w:rPr>
          <w:rFonts w:ascii="Arial" w:eastAsia="Arial" w:hAnsi="Arial" w:cs="Arial"/>
        </w:rPr>
        <w:t>C</w:t>
      </w:r>
      <w:r w:rsidRPr="00C4741A">
        <w:rPr>
          <w:rFonts w:ascii="Arial" w:eastAsia="Arial" w:hAnsi="Arial" w:cs="Arial"/>
        </w:rPr>
        <w:t xml:space="preserve">oeficiente de ajuste estacional en </w:t>
      </w:r>
      <w:r>
        <w:rPr>
          <w:rFonts w:ascii="Arial" w:eastAsia="Arial" w:hAnsi="Arial" w:cs="Arial"/>
        </w:rPr>
        <w:t xml:space="preserve">el mes </w:t>
      </w:r>
      <w:r w:rsidRPr="00C4741A">
        <w:rPr>
          <w:rFonts w:ascii="Arial" w:eastAsia="Arial" w:hAnsi="Arial" w:cs="Arial"/>
        </w:rPr>
        <w:t>m (≥ 1 en temporada de lluvias, = 1 en seca).</w:t>
      </w:r>
    </w:p>
    <w:p w14:paraId="376648D1" w14:textId="77777777" w:rsidR="0072332B" w:rsidRPr="007E765F" w:rsidRDefault="0072332B" w:rsidP="0072332B">
      <w:pPr>
        <w:spacing w:after="120" w:line="240" w:lineRule="auto"/>
        <w:jc w:val="both"/>
        <w:rPr>
          <w:rFonts w:ascii="Arial" w:eastAsia="Arial" w:hAnsi="Arial" w:cs="Arial"/>
          <w:bCs/>
          <w:lang w:val="es-BO"/>
        </w:rPr>
      </w:pPr>
      <w:r w:rsidRPr="007E765F">
        <w:rPr>
          <w:rFonts w:ascii="Arial" w:eastAsia="Arial" w:hAnsi="Arial" w:cs="Arial"/>
          <w:b/>
          <w:bCs/>
          <w:lang w:val="es-BO"/>
        </w:rPr>
        <w:t>Explicación:</w:t>
      </w:r>
    </w:p>
    <w:p w14:paraId="6A043D52" w14:textId="77777777" w:rsidR="0072332B" w:rsidRDefault="0072332B" w:rsidP="0072332B">
      <w:pPr>
        <w:spacing w:after="120" w:line="240" w:lineRule="auto"/>
        <w:jc w:val="both"/>
        <w:rPr>
          <w:rFonts w:ascii="Arial" w:eastAsia="Arial" w:hAnsi="Arial" w:cs="Arial"/>
          <w:bCs/>
          <w:lang w:val="es-BO"/>
        </w:rPr>
      </w:pPr>
      <w:r w:rsidRPr="00C4741A">
        <w:rPr>
          <w:rFonts w:ascii="Arial" w:eastAsia="Arial" w:hAnsi="Arial" w:cs="Arial"/>
          <w:bCs/>
        </w:rPr>
        <w:t xml:space="preserve">Para el mes m, partimos de la masa de salmuera que ingresó </w:t>
      </w:r>
      <m:oMath>
        <m:r>
          <w:rPr>
            <w:rFonts w:ascii="Cambria Math" w:eastAsia="Arial" w:hAnsi="Cambria Math" w:cs="Arial"/>
            <w:lang w:val="es-BO"/>
          </w:rPr>
          <m:t>∆t</m:t>
        </m:r>
      </m:oMath>
      <w:r w:rsidRPr="00C4741A">
        <w:rPr>
          <w:rFonts w:ascii="Arial" w:eastAsia="Arial" w:hAnsi="Arial" w:cs="Arial"/>
          <w:bCs/>
        </w:rPr>
        <w:t xml:space="preserve"> meses antes </w:t>
      </w:r>
      <w:r>
        <w:rPr>
          <w:rFonts w:ascii="Arial" w:eastAsia="Arial" w:hAnsi="Arial" w:cs="Arial"/>
          <w:bCs/>
        </w:rPr>
        <w:t>(</w:t>
      </w:r>
      <m:oMath>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mp</m:t>
            </m:r>
          </m:sub>
        </m:sSub>
        <m:d>
          <m:dPr>
            <m:ctrlPr>
              <w:rPr>
                <w:rFonts w:ascii="Cambria Math" w:eastAsia="Arial" w:hAnsi="Cambria Math" w:cs="Arial"/>
                <w:i/>
                <w:lang w:val="es-BO"/>
              </w:rPr>
            </m:ctrlPr>
          </m:dPr>
          <m:e>
            <m:r>
              <w:rPr>
                <w:rFonts w:ascii="Cambria Math" w:eastAsia="Arial" w:hAnsi="Cambria Math" w:cs="Arial"/>
                <w:lang w:val="es-BO"/>
              </w:rPr>
              <m:t>m-∆t</m:t>
            </m:r>
          </m:e>
        </m:d>
      </m:oMath>
      <w:r>
        <w:rPr>
          <w:rFonts w:ascii="Arial" w:eastAsia="Arial" w:hAnsi="Arial" w:cs="Arial"/>
          <w:lang w:val="es-BO"/>
        </w:rPr>
        <w:t>)</w:t>
      </w:r>
      <w:r w:rsidRPr="00C4741A">
        <w:rPr>
          <w:rFonts w:ascii="Arial" w:eastAsia="Arial" w:hAnsi="Arial" w:cs="Arial"/>
          <w:bCs/>
        </w:rPr>
        <w:t xml:space="preserve">. De esa salmuera se cristalizan varias sales, cuya masa “húmeda” sumada se reduce al convertirla a masa seca mediante </w:t>
      </w:r>
      <m:oMath>
        <m:sSub>
          <m:sSubPr>
            <m:ctrlPr>
              <w:rPr>
                <w:rFonts w:ascii="Cambria Math" w:eastAsia="Arial" w:hAnsi="Cambria Math" w:cs="Arial"/>
                <w:i/>
                <w:lang w:val="es-BO"/>
              </w:rPr>
            </m:ctrlPr>
          </m:sSubPr>
          <m:e>
            <m:r>
              <w:rPr>
                <w:rFonts w:ascii="Cambria Math" w:eastAsia="Arial" w:hAnsi="Cambria Math" w:cs="Arial"/>
                <w:lang w:val="es-BO"/>
              </w:rPr>
              <m:t>f</m:t>
            </m:r>
          </m:e>
          <m:sub>
            <m:r>
              <w:rPr>
                <w:rFonts w:ascii="Cambria Math" w:eastAsia="Arial" w:hAnsi="Cambria Math" w:cs="Arial"/>
                <w:lang w:val="es-BO"/>
              </w:rPr>
              <m:t>humedad</m:t>
            </m:r>
          </m:sub>
        </m:sSub>
      </m:oMath>
      <w:r w:rsidRPr="00C4741A">
        <w:rPr>
          <w:rFonts w:ascii="Arial" w:eastAsia="Arial" w:hAnsi="Arial" w:cs="Arial"/>
          <w:bCs/>
        </w:rPr>
        <w:t>​. A ello se añade la masa de residuos</w:t>
      </w:r>
      <w:r>
        <w:rPr>
          <w:rFonts w:ascii="Arial" w:eastAsia="Arial" w:hAnsi="Arial" w:cs="Arial"/>
          <w:bCs/>
        </w:rPr>
        <w:t xml:space="preserve"> </w:t>
      </w:r>
      <m:oMath>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res</m:t>
            </m:r>
          </m:sub>
        </m:sSub>
        <m:d>
          <m:dPr>
            <m:ctrlPr>
              <w:rPr>
                <w:rFonts w:ascii="Cambria Math" w:eastAsia="Arial" w:hAnsi="Cambria Math" w:cs="Arial"/>
                <w:bCs/>
                <w:i/>
                <w:lang w:val="es-BO"/>
              </w:rPr>
            </m:ctrlPr>
          </m:dPr>
          <m:e>
            <m:r>
              <w:rPr>
                <w:rFonts w:ascii="Cambria Math" w:eastAsia="Arial" w:hAnsi="Cambria Math" w:cs="Arial"/>
                <w:lang w:val="es-BO"/>
              </w:rPr>
              <m:t>m</m:t>
            </m:r>
          </m:e>
        </m:d>
      </m:oMath>
      <w:r w:rsidRPr="00C4741A">
        <w:rPr>
          <w:rFonts w:ascii="Arial" w:eastAsia="Arial" w:hAnsi="Arial" w:cs="Arial"/>
          <w:bCs/>
        </w:rPr>
        <w:t>. La diferencia entre la salmuera desfasada y estas dos corrientes representa las pérdidas básicas, que luego se ajustan por el efecto de lluvias o variaciones climáticas de ese mes multiplicando por</w:t>
      </w:r>
      <w:r>
        <w:rPr>
          <w:rFonts w:ascii="Arial" w:eastAsia="Arial" w:hAnsi="Arial" w:cs="Arial"/>
          <w:bCs/>
        </w:rPr>
        <w:t xml:space="preserve"> </w:t>
      </w:r>
      <m:oMath>
        <m:sSub>
          <m:sSubPr>
            <m:ctrlPr>
              <w:rPr>
                <w:rFonts w:ascii="Cambria Math" w:eastAsia="Arial" w:hAnsi="Cambria Math" w:cs="Arial"/>
                <w:i/>
                <w:lang w:val="es-BO"/>
              </w:rPr>
            </m:ctrlPr>
          </m:sSubPr>
          <m:e>
            <m:r>
              <w:rPr>
                <w:rFonts w:ascii="Cambria Math" w:eastAsia="Arial" w:hAnsi="Cambria Math" w:cs="Arial"/>
                <w:lang w:val="es-BO"/>
              </w:rPr>
              <m:t>f</m:t>
            </m:r>
          </m:e>
          <m:sub>
            <m:r>
              <w:rPr>
                <w:rFonts w:ascii="Cambria Math" w:eastAsia="Arial" w:hAnsi="Cambria Math" w:cs="Arial"/>
                <w:lang w:val="es-BO"/>
              </w:rPr>
              <m:t>estac</m:t>
            </m:r>
          </m:sub>
        </m:sSub>
        <m:r>
          <w:rPr>
            <w:rFonts w:ascii="Cambria Math" w:eastAsia="Arial" w:hAnsi="Cambria Math" w:cs="Arial"/>
            <w:lang w:val="es-BO"/>
          </w:rPr>
          <m:t>(m)</m:t>
        </m:r>
      </m:oMath>
      <w:r w:rsidRPr="00C4741A">
        <w:rPr>
          <w:rFonts w:ascii="Arial" w:eastAsia="Arial" w:hAnsi="Arial" w:cs="Arial"/>
          <w:bCs/>
        </w:rPr>
        <w:t>. El resultado</w:t>
      </w:r>
      <w:r>
        <w:rPr>
          <w:rFonts w:ascii="Arial" w:eastAsia="Arial" w:hAnsi="Arial" w:cs="Arial"/>
          <w:bCs/>
        </w:rPr>
        <w:t xml:space="preserve"> </w:t>
      </w:r>
      <m:oMath>
        <m:sSub>
          <m:sSubPr>
            <m:ctrlPr>
              <w:rPr>
                <w:rFonts w:ascii="Cambria Math" w:eastAsia="Arial" w:hAnsi="Cambria Math" w:cs="Arial"/>
                <w:bCs/>
                <w:i/>
                <w:lang w:val="es-BO"/>
              </w:rPr>
            </m:ctrlPr>
          </m:sSubPr>
          <m:e>
            <m:r>
              <w:rPr>
                <w:rFonts w:ascii="Cambria Math" w:eastAsia="Arial" w:hAnsi="Cambria Math" w:cs="Arial"/>
                <w:lang w:val="es-BO"/>
              </w:rPr>
              <m:t>Q</m:t>
            </m:r>
          </m:e>
          <m:sub>
            <m:r>
              <w:rPr>
                <w:rFonts w:ascii="Cambria Math" w:eastAsia="Arial" w:hAnsi="Cambria Math" w:cs="Arial"/>
                <w:lang w:val="es-BO"/>
              </w:rPr>
              <m:t>perd</m:t>
            </m:r>
          </m:sub>
        </m:sSub>
        <m:r>
          <w:rPr>
            <w:rFonts w:ascii="Cambria Math" w:eastAsia="Arial" w:hAnsi="Cambria Math" w:cs="Arial"/>
            <w:lang w:val="es-BO"/>
          </w:rPr>
          <m:t>(m)</m:t>
        </m:r>
      </m:oMath>
      <w:r w:rsidRPr="00C4741A">
        <w:rPr>
          <w:rFonts w:ascii="Arial" w:eastAsia="Arial" w:hAnsi="Arial" w:cs="Arial"/>
          <w:bCs/>
        </w:rPr>
        <w:t>, cuantifica la masa de sales que no cristalizó ni quedó en residuos, sino que se disolvió o escapó del sistema durante el mes.</w:t>
      </w:r>
    </w:p>
    <w:p w14:paraId="3FB16E92" w14:textId="77777777" w:rsidR="0072332B" w:rsidRPr="007E765F" w:rsidRDefault="0072332B" w:rsidP="0072332B">
      <w:pPr>
        <w:spacing w:after="120" w:line="240" w:lineRule="auto"/>
        <w:jc w:val="both"/>
        <w:rPr>
          <w:rFonts w:ascii="Arial" w:eastAsia="Arial" w:hAnsi="Arial" w:cs="Arial"/>
          <w:b/>
          <w:bCs/>
          <w:lang w:val="es-BO"/>
        </w:rPr>
      </w:pPr>
      <w:r w:rsidRPr="007E765F">
        <w:rPr>
          <w:rFonts w:ascii="Arial" w:eastAsia="Arial" w:hAnsi="Arial" w:cs="Arial"/>
          <w:b/>
          <w:bCs/>
          <w:lang w:val="es-BO"/>
        </w:rPr>
        <w:t>3. Pérdidas de Litio y Potasio Específicas</w:t>
      </w:r>
    </w:p>
    <w:p w14:paraId="14EBB394" w14:textId="77777777" w:rsidR="0072332B" w:rsidRDefault="0072332B" w:rsidP="0072332B">
      <w:pPr>
        <w:spacing w:after="120" w:line="240" w:lineRule="auto"/>
        <w:jc w:val="both"/>
        <w:rPr>
          <w:rFonts w:ascii="Arial" w:eastAsia="Arial" w:hAnsi="Arial" w:cs="Arial"/>
          <w:bCs/>
          <w:lang w:val="es-BO"/>
        </w:rPr>
      </w:pPr>
      <w:r w:rsidRPr="00A07B57">
        <w:rPr>
          <w:rFonts w:ascii="Arial" w:eastAsia="Arial" w:hAnsi="Arial" w:cs="Arial"/>
          <w:bCs/>
          <w:lang w:val="es-BO"/>
        </w:rPr>
        <w:t>Considerando la incertidumbre actual sobre si YLB cuenta con una caracterización química completa de todas las corrientes de proceso, se dejar</w:t>
      </w:r>
      <w:r>
        <w:rPr>
          <w:rFonts w:ascii="Arial" w:eastAsia="Arial" w:hAnsi="Arial" w:cs="Arial"/>
          <w:bCs/>
          <w:lang w:val="es-BO"/>
        </w:rPr>
        <w:t>á</w:t>
      </w:r>
      <w:r w:rsidRPr="00A07B57">
        <w:rPr>
          <w:rFonts w:ascii="Arial" w:eastAsia="Arial" w:hAnsi="Arial" w:cs="Arial"/>
          <w:bCs/>
          <w:lang w:val="es-BO"/>
        </w:rPr>
        <w:t xml:space="preserve"> abierta la opción de incorporar </w:t>
      </w:r>
      <w:r>
        <w:rPr>
          <w:rFonts w:ascii="Arial" w:eastAsia="Arial" w:hAnsi="Arial" w:cs="Arial"/>
          <w:bCs/>
          <w:lang w:val="es-BO"/>
        </w:rPr>
        <w:t>más adelante</w:t>
      </w:r>
      <w:r w:rsidRPr="00A07B57">
        <w:rPr>
          <w:rFonts w:ascii="Arial" w:eastAsia="Arial" w:hAnsi="Arial" w:cs="Arial"/>
          <w:bCs/>
          <w:lang w:val="es-BO"/>
        </w:rPr>
        <w:t xml:space="preserve"> un cálculo detallado </w:t>
      </w:r>
      <w:r w:rsidRPr="00926214">
        <w:rPr>
          <w:rFonts w:ascii="Arial" w:eastAsia="Arial" w:hAnsi="Arial" w:cs="Arial"/>
          <w:bCs/>
          <w:lang w:val="es-BO"/>
        </w:rPr>
        <w:t xml:space="preserve">de las pérdidas específicas de </w:t>
      </w:r>
      <w:r>
        <w:rPr>
          <w:rFonts w:ascii="Arial" w:eastAsia="Arial" w:hAnsi="Arial" w:cs="Arial"/>
          <w:bCs/>
          <w:lang w:val="es-BO"/>
        </w:rPr>
        <w:t>L</w:t>
      </w:r>
      <w:r w:rsidRPr="00926214">
        <w:rPr>
          <w:rFonts w:ascii="Arial" w:eastAsia="Arial" w:hAnsi="Arial" w:cs="Arial"/>
          <w:bCs/>
          <w:lang w:val="es-BO"/>
        </w:rPr>
        <w:t xml:space="preserve">itio y </w:t>
      </w:r>
      <w:r>
        <w:rPr>
          <w:rFonts w:ascii="Arial" w:eastAsia="Arial" w:hAnsi="Arial" w:cs="Arial"/>
          <w:bCs/>
          <w:lang w:val="es-BO"/>
        </w:rPr>
        <w:t>P</w:t>
      </w:r>
      <w:r w:rsidRPr="00926214">
        <w:rPr>
          <w:rFonts w:ascii="Arial" w:eastAsia="Arial" w:hAnsi="Arial" w:cs="Arial"/>
          <w:bCs/>
          <w:lang w:val="es-BO"/>
        </w:rPr>
        <w:t xml:space="preserve">otasio. Contar con esta estimación permitiría identificar con precisión fugas u oportunidades de mejora en etapas clave del proceso, maximizar la recuperación de estos elementos de alto valor </w:t>
      </w:r>
      <w:r>
        <w:rPr>
          <w:rFonts w:ascii="Arial" w:eastAsia="Arial" w:hAnsi="Arial" w:cs="Arial"/>
          <w:bCs/>
          <w:lang w:val="es-BO"/>
        </w:rPr>
        <w:t>(</w:t>
      </w:r>
      <w:r w:rsidRPr="00926214">
        <w:rPr>
          <w:rFonts w:ascii="Arial" w:eastAsia="Arial" w:hAnsi="Arial" w:cs="Arial"/>
          <w:bCs/>
          <w:lang w:val="es-BO"/>
        </w:rPr>
        <w:t>cuya demanda y precio los hacen especialmente críticos para la viabilidad económica</w:t>
      </w:r>
      <w:r>
        <w:rPr>
          <w:rFonts w:ascii="Arial" w:eastAsia="Arial" w:hAnsi="Arial" w:cs="Arial"/>
          <w:bCs/>
          <w:lang w:val="es-BO"/>
        </w:rPr>
        <w:t xml:space="preserve"> de las plantas operativas)</w:t>
      </w:r>
      <w:r w:rsidRPr="00926214">
        <w:rPr>
          <w:rFonts w:ascii="Arial" w:eastAsia="Arial" w:hAnsi="Arial" w:cs="Arial"/>
          <w:bCs/>
          <w:lang w:val="es-BO"/>
        </w:rPr>
        <w:t xml:space="preserve"> y facilitar el cumplimiento de futuras exigencias regulatorias al disponer de datos claros y documentados sobre la eficiencia de recuperación iónica.</w:t>
      </w:r>
    </w:p>
    <w:p w14:paraId="3154F4C1" w14:textId="77777777" w:rsidR="0072332B" w:rsidRDefault="0072332B" w:rsidP="0072332B">
      <w:pPr>
        <w:spacing w:after="120" w:line="240" w:lineRule="auto"/>
        <w:jc w:val="both"/>
        <w:rPr>
          <w:rFonts w:ascii="Arial" w:eastAsia="Arial" w:hAnsi="Arial" w:cs="Arial"/>
          <w:bCs/>
          <w:lang w:val="es-BO"/>
        </w:rPr>
      </w:pPr>
    </w:p>
    <w:p w14:paraId="233E6E9A" w14:textId="77777777" w:rsidR="0072332B" w:rsidRPr="00F565A2" w:rsidRDefault="0072332B" w:rsidP="0072332B">
      <w:pPr>
        <w:spacing w:after="120" w:line="240" w:lineRule="auto"/>
        <w:jc w:val="both"/>
        <w:rPr>
          <w:rFonts w:ascii="Arial" w:eastAsia="Arial" w:hAnsi="Arial" w:cs="Arial"/>
          <w:b/>
          <w:bCs/>
        </w:rPr>
      </w:pPr>
      <w:r>
        <w:rPr>
          <w:rFonts w:ascii="Arial" w:eastAsia="Arial" w:hAnsi="Arial" w:cs="Arial"/>
          <w:b/>
          <w:bCs/>
        </w:rPr>
        <w:lastRenderedPageBreak/>
        <w:t>4</w:t>
      </w:r>
      <w:r w:rsidRPr="00F565A2">
        <w:rPr>
          <w:rFonts w:ascii="Arial" w:eastAsia="Arial" w:hAnsi="Arial" w:cs="Arial"/>
          <w:b/>
          <w:bCs/>
        </w:rPr>
        <w:t>.</w:t>
      </w:r>
      <w:r>
        <w:rPr>
          <w:rFonts w:ascii="Arial" w:eastAsia="Arial" w:hAnsi="Arial" w:cs="Arial"/>
          <w:b/>
          <w:bCs/>
        </w:rPr>
        <w:t>2</w:t>
      </w:r>
      <w:r w:rsidRPr="00F565A2">
        <w:rPr>
          <w:rFonts w:ascii="Arial" w:eastAsia="Arial" w:hAnsi="Arial" w:cs="Arial"/>
          <w:b/>
          <w:bCs/>
        </w:rPr>
        <w:t xml:space="preserve"> </w:t>
      </w:r>
      <w:r>
        <w:rPr>
          <w:rFonts w:ascii="Arial" w:eastAsia="Arial" w:hAnsi="Arial" w:cs="Arial"/>
          <w:b/>
          <w:bCs/>
        </w:rPr>
        <w:t>PLANTA DE INDUSTRIAL DE KCL</w:t>
      </w:r>
    </w:p>
    <w:p w14:paraId="2D25BF4C" w14:textId="77777777" w:rsidR="0072332B" w:rsidRDefault="0072332B" w:rsidP="0072332B">
      <w:pPr>
        <w:spacing w:after="120" w:line="240" w:lineRule="auto"/>
        <w:jc w:val="both"/>
        <w:rPr>
          <w:rFonts w:ascii="Arial" w:eastAsia="Arial" w:hAnsi="Arial" w:cs="Arial"/>
          <w:bCs/>
        </w:rPr>
      </w:pPr>
      <w:r w:rsidRPr="00F565A2">
        <w:rPr>
          <w:rFonts w:ascii="Arial" w:eastAsia="Arial" w:hAnsi="Arial" w:cs="Arial"/>
          <w:bCs/>
        </w:rPr>
        <w:t xml:space="preserve">De la </w:t>
      </w:r>
      <w:r>
        <w:rPr>
          <w:rFonts w:ascii="Arial" w:eastAsia="Arial" w:hAnsi="Arial" w:cs="Arial"/>
          <w:bCs/>
        </w:rPr>
        <w:t>información disponible, es necesario evaluar una propuesta de procedimiento del cálculo de los indicadores de rendimiento y eficiencia de la Planta de Industrial de KCl, con el fin de realizar un seguimiento del desempeño mensual de la planta. Con base a los datos históricos de producción analizados precedentemente, se podrían definir los siguientes indicadores y procesos para el cálculo del rendimiento y eficiencia de la planta:</w:t>
      </w:r>
    </w:p>
    <w:p w14:paraId="1C2886AD" w14:textId="77777777" w:rsidR="0072332B" w:rsidRDefault="0072332B" w:rsidP="0072332B">
      <w:pPr>
        <w:spacing w:after="120" w:line="240" w:lineRule="auto"/>
        <w:jc w:val="both"/>
        <w:rPr>
          <w:rFonts w:ascii="Arial" w:eastAsia="Arial" w:hAnsi="Arial" w:cs="Arial"/>
          <w:b/>
          <w:bCs/>
          <w:lang w:val="es-BO"/>
        </w:rPr>
      </w:pPr>
      <w:r w:rsidRPr="00CF0810">
        <w:rPr>
          <w:rFonts w:ascii="Arial" w:eastAsia="Arial" w:hAnsi="Arial" w:cs="Arial"/>
          <w:b/>
          <w:bCs/>
          <w:lang w:val="es-BO"/>
        </w:rPr>
        <w:t>Definición de Indicadores Clave de Rendimiento (</w:t>
      </w:r>
      <w:r w:rsidRPr="006E1127">
        <w:rPr>
          <w:rFonts w:ascii="Arial" w:eastAsia="Arial" w:hAnsi="Arial" w:cs="Arial"/>
          <w:b/>
          <w:bCs/>
          <w:lang w:val="es-BO"/>
        </w:rPr>
        <w:t xml:space="preserve">Key Performance </w:t>
      </w:r>
      <w:proofErr w:type="spellStart"/>
      <w:r w:rsidRPr="006E1127">
        <w:rPr>
          <w:rFonts w:ascii="Arial" w:eastAsia="Arial" w:hAnsi="Arial" w:cs="Arial"/>
          <w:b/>
          <w:bCs/>
          <w:lang w:val="es-BO"/>
        </w:rPr>
        <w:t>Indicator</w:t>
      </w:r>
      <w:r>
        <w:rPr>
          <w:rFonts w:ascii="Arial" w:eastAsia="Arial" w:hAnsi="Arial" w:cs="Arial"/>
          <w:b/>
          <w:bCs/>
          <w:lang w:val="es-BO"/>
        </w:rPr>
        <w:t>s</w:t>
      </w:r>
      <w:proofErr w:type="spellEnd"/>
      <w:r>
        <w:rPr>
          <w:rFonts w:ascii="Arial" w:eastAsia="Arial" w:hAnsi="Arial" w:cs="Arial"/>
          <w:b/>
          <w:bCs/>
          <w:lang w:val="es-BO"/>
        </w:rPr>
        <w:t xml:space="preserve"> - </w:t>
      </w:r>
      <w:proofErr w:type="spellStart"/>
      <w:r w:rsidRPr="00CF0810">
        <w:rPr>
          <w:rFonts w:ascii="Arial" w:eastAsia="Arial" w:hAnsi="Arial" w:cs="Arial"/>
          <w:b/>
          <w:bCs/>
          <w:lang w:val="es-BO"/>
        </w:rPr>
        <w:t>KPIs</w:t>
      </w:r>
      <w:proofErr w:type="spellEnd"/>
      <w:r w:rsidRPr="00CF0810">
        <w:rPr>
          <w:rFonts w:ascii="Arial" w:eastAsia="Arial" w:hAnsi="Arial" w:cs="Arial"/>
          <w:b/>
          <w:bCs/>
          <w:lang w:val="es-BO"/>
        </w:rPr>
        <w:t>)</w:t>
      </w:r>
    </w:p>
    <w:p w14:paraId="59C359F0" w14:textId="77777777" w:rsidR="0072332B" w:rsidRDefault="0072332B" w:rsidP="0072332B">
      <w:pPr>
        <w:spacing w:after="120" w:line="240" w:lineRule="auto"/>
        <w:jc w:val="both"/>
        <w:rPr>
          <w:rFonts w:ascii="Arial" w:eastAsia="Arial" w:hAnsi="Arial" w:cs="Arial"/>
          <w:lang w:val="es-BO"/>
        </w:rPr>
      </w:pPr>
      <w:r>
        <w:rPr>
          <w:rFonts w:ascii="Arial" w:eastAsia="Arial" w:hAnsi="Arial" w:cs="Arial"/>
          <w:lang w:val="es-BO"/>
        </w:rPr>
        <w:t>Se estiman los siguientes indicadores de rendimiento:</w:t>
      </w:r>
    </w:p>
    <w:p w14:paraId="365E23C8" w14:textId="77777777" w:rsidR="0072332B" w:rsidRDefault="0072332B" w:rsidP="0072332B">
      <w:pPr>
        <w:spacing w:after="120" w:line="240" w:lineRule="auto"/>
        <w:jc w:val="both"/>
        <w:rPr>
          <w:rFonts w:ascii="Arial" w:eastAsia="Arial" w:hAnsi="Arial" w:cs="Arial"/>
          <w:b/>
          <w:bCs/>
        </w:rPr>
      </w:pPr>
      <w:r>
        <w:rPr>
          <w:rFonts w:ascii="Arial" w:eastAsia="Arial" w:hAnsi="Arial" w:cs="Arial"/>
          <w:b/>
          <w:bCs/>
        </w:rPr>
        <w:t xml:space="preserve">i). </w:t>
      </w:r>
      <w:r w:rsidRPr="007963E4">
        <w:rPr>
          <w:rFonts w:ascii="Arial" w:eastAsia="Arial" w:hAnsi="Arial" w:cs="Arial"/>
          <w:b/>
          <w:bCs/>
        </w:rPr>
        <w:t>Rendimiento de Producción Global de KCl</w:t>
      </w:r>
    </w:p>
    <w:p w14:paraId="548F7018" w14:textId="77777777" w:rsidR="0072332B" w:rsidRPr="00D1131A" w:rsidRDefault="0072332B" w:rsidP="0072332B">
      <w:pPr>
        <w:spacing w:after="120" w:line="240" w:lineRule="auto"/>
        <w:jc w:val="both"/>
        <w:rPr>
          <w:rFonts w:ascii="Arial" w:eastAsia="Arial" w:hAnsi="Arial" w:cs="Arial"/>
          <w:b/>
          <w:bCs/>
        </w:rPr>
      </w:pPr>
      <w:r w:rsidRPr="00D1131A">
        <w:rPr>
          <w:rFonts w:ascii="Arial" w:eastAsia="Arial" w:hAnsi="Arial" w:cs="Arial"/>
          <w:b/>
          <w:bCs/>
        </w:rPr>
        <w:t xml:space="preserve">Fórmula </w:t>
      </w:r>
      <w:r>
        <w:rPr>
          <w:rFonts w:ascii="Arial" w:eastAsia="Arial" w:hAnsi="Arial" w:cs="Arial"/>
          <w:b/>
          <w:bCs/>
        </w:rPr>
        <w:t>9</w:t>
      </w:r>
      <w:r w:rsidRPr="00D1131A">
        <w:rPr>
          <w:rFonts w:ascii="Arial" w:eastAsia="Arial" w:hAnsi="Arial" w:cs="Arial"/>
          <w:b/>
          <w:bCs/>
        </w:rPr>
        <w:t>: Rendimiento de Producción de KCl</w:t>
      </w:r>
    </w:p>
    <w:p w14:paraId="1DCC2AA7" w14:textId="77777777" w:rsidR="0072332B" w:rsidRPr="007963E4" w:rsidRDefault="0072332B" w:rsidP="0072332B">
      <w:pPr>
        <w:spacing w:after="120" w:line="240" w:lineRule="auto"/>
        <w:jc w:val="both"/>
        <w:rPr>
          <w:rFonts w:ascii="Arial" w:eastAsia="Arial" w:hAnsi="Arial" w:cs="Arial"/>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R</m:t>
                  </m:r>
                </m:e>
                <m:sub>
                  <m:r>
                    <w:rPr>
                      <w:rFonts w:ascii="Cambria Math" w:eastAsia="Arial" w:hAnsi="Cambria Math" w:cs="Arial"/>
                      <w:lang w:val="es-BO"/>
                    </w:rPr>
                    <m:t>KCl</m:t>
                  </m:r>
                </m:sub>
              </m:sSub>
              <m:r>
                <w:rPr>
                  <w:rFonts w:ascii="Cambria Math" w:eastAsia="Arial" w:hAnsi="Cambria Math" w:cs="Arial"/>
                  <w:lang w:val="es-BO"/>
                </w:rPr>
                <m:t>(m)=</m:t>
              </m:r>
              <m:d>
                <m:dPr>
                  <m:ctrlPr>
                    <w:rPr>
                      <w:rFonts w:ascii="Cambria Math" w:eastAsia="Arial" w:hAnsi="Cambria Math" w:cs="Arial"/>
                      <w:i/>
                      <w:lang w:val="es-BO"/>
                    </w:rPr>
                  </m:ctrlPr>
                </m:dPr>
                <m:e>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KCl</m:t>
                          </m:r>
                        </m:sub>
                      </m:sSub>
                      <m:r>
                        <w:rPr>
                          <w:rFonts w:ascii="Cambria Math" w:eastAsia="Arial" w:hAnsi="Cambria Math" w:cs="Arial"/>
                          <w:lang w:val="es-BO"/>
                        </w:rPr>
                        <m:t>(m)</m:t>
                      </m:r>
                    </m:num>
                    <m:den>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mp</m:t>
                          </m:r>
                        </m:sub>
                      </m:sSub>
                      <m:r>
                        <w:rPr>
                          <w:rFonts w:ascii="Cambria Math" w:eastAsia="Arial" w:hAnsi="Cambria Math" w:cs="Arial"/>
                          <w:lang w:val="es-BO"/>
                        </w:rPr>
                        <m:t>(m)</m:t>
                      </m:r>
                    </m:den>
                  </m:f>
                </m:e>
              </m:d>
              <m:r>
                <w:rPr>
                  <w:rFonts w:ascii="Cambria Math" w:eastAsia="Arial" w:hAnsi="Cambria Math" w:cs="Arial"/>
                  <w:lang w:val="es-BO"/>
                </w:rPr>
                <m:t xml:space="preserve"> × 100%#…</m:t>
              </m:r>
              <m:d>
                <m:dPr>
                  <m:ctrlPr>
                    <w:rPr>
                      <w:rFonts w:ascii="Cambria Math" w:eastAsia="Arial" w:hAnsi="Cambria Math" w:cs="Arial"/>
                      <w:i/>
                      <w:lang w:val="es-BO"/>
                    </w:rPr>
                  </m:ctrlPr>
                </m:dPr>
                <m:e>
                  <m:r>
                    <w:rPr>
                      <w:rFonts w:ascii="Cambria Math" w:eastAsia="Arial" w:hAnsi="Cambria Math" w:cs="Arial"/>
                      <w:lang w:val="es-BO"/>
                    </w:rPr>
                    <m:t>9</m:t>
                  </m:r>
                </m:e>
              </m:d>
            </m:e>
          </m:eqArr>
        </m:oMath>
      </m:oMathPara>
    </w:p>
    <w:p w14:paraId="3C8D0BA8" w14:textId="77777777" w:rsidR="0072332B" w:rsidRDefault="0072332B" w:rsidP="0072332B">
      <w:pPr>
        <w:spacing w:after="120" w:line="240" w:lineRule="auto"/>
        <w:jc w:val="both"/>
        <w:rPr>
          <w:rFonts w:ascii="Arial" w:eastAsia="Arial" w:hAnsi="Arial" w:cs="Arial"/>
        </w:rPr>
      </w:pPr>
      <w:r>
        <w:rPr>
          <w:rFonts w:ascii="Arial" w:eastAsia="Arial" w:hAnsi="Arial" w:cs="Arial"/>
        </w:rPr>
        <w:t>Donde:</w:t>
      </w:r>
    </w:p>
    <w:p w14:paraId="0A04EE59" w14:textId="77777777" w:rsidR="0072332B" w:rsidRPr="00D1131A"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R</m:t>
            </m:r>
          </m:e>
          <m:sub>
            <m:r>
              <w:rPr>
                <w:rFonts w:ascii="Cambria Math" w:eastAsia="Arial" w:hAnsi="Cambria Math" w:cs="Arial"/>
                <w:lang w:val="es-BO"/>
              </w:rPr>
              <m:t>KCl</m:t>
            </m:r>
          </m:sub>
        </m:sSub>
        <m:r>
          <w:rPr>
            <w:rFonts w:ascii="Cambria Math" w:eastAsia="Arial" w:hAnsi="Cambria Math" w:cs="Arial"/>
            <w:lang w:val="es-BO"/>
          </w:rPr>
          <m:t>(m)</m:t>
        </m:r>
      </m:oMath>
      <w:r w:rsidRPr="00D1131A">
        <w:rPr>
          <w:rFonts w:ascii="Arial" w:eastAsia="Arial" w:hAnsi="Arial" w:cs="Arial"/>
        </w:rPr>
        <w:t xml:space="preserve">: Rendimiento de </w:t>
      </w:r>
      <w:r>
        <w:rPr>
          <w:rFonts w:ascii="Arial" w:eastAsia="Arial" w:hAnsi="Arial" w:cs="Arial"/>
        </w:rPr>
        <w:t xml:space="preserve">la </w:t>
      </w:r>
      <w:r w:rsidRPr="00D1131A">
        <w:rPr>
          <w:rFonts w:ascii="Arial" w:eastAsia="Arial" w:hAnsi="Arial" w:cs="Arial"/>
        </w:rPr>
        <w:t>producción</w:t>
      </w:r>
      <w:r>
        <w:rPr>
          <w:rFonts w:ascii="Arial" w:eastAsia="Arial" w:hAnsi="Arial" w:cs="Arial"/>
        </w:rPr>
        <w:t xml:space="preserve"> total</w:t>
      </w:r>
      <w:r w:rsidRPr="00D1131A">
        <w:rPr>
          <w:rFonts w:ascii="Arial" w:eastAsia="Arial" w:hAnsi="Arial" w:cs="Arial"/>
        </w:rPr>
        <w:t xml:space="preserve"> de </w:t>
      </w:r>
      <w:r>
        <w:rPr>
          <w:rFonts w:ascii="Arial" w:eastAsia="Arial" w:hAnsi="Arial" w:cs="Arial"/>
        </w:rPr>
        <w:t xml:space="preserve">sales de </w:t>
      </w:r>
      <w:r w:rsidRPr="00D1131A">
        <w:rPr>
          <w:rFonts w:ascii="Arial" w:eastAsia="Arial" w:hAnsi="Arial" w:cs="Arial"/>
        </w:rPr>
        <w:t>KCl respecto a la materia prima procesada</w:t>
      </w:r>
      <w:r>
        <w:rPr>
          <w:rFonts w:ascii="Arial" w:eastAsia="Arial" w:hAnsi="Arial" w:cs="Arial"/>
        </w:rPr>
        <w:t xml:space="preserve"> en el mes m, expresado en porcentaje</w:t>
      </w:r>
      <w:r w:rsidRPr="00D1131A">
        <w:rPr>
          <w:rFonts w:ascii="Arial" w:eastAsia="Arial" w:hAnsi="Arial" w:cs="Arial"/>
        </w:rPr>
        <w:t>.</w:t>
      </w:r>
    </w:p>
    <w:p w14:paraId="7A38764A" w14:textId="77777777" w:rsidR="0072332B" w:rsidRPr="00D1131A"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KCl</m:t>
            </m:r>
          </m:sub>
        </m:sSub>
        <m:r>
          <w:rPr>
            <w:rFonts w:ascii="Cambria Math" w:eastAsia="Arial" w:hAnsi="Cambria Math" w:cs="Arial"/>
            <w:lang w:val="es-BO"/>
          </w:rPr>
          <m:t>(m)</m:t>
        </m:r>
      </m:oMath>
      <w:r>
        <w:rPr>
          <w:rFonts w:ascii="Arial" w:eastAsia="Arial" w:hAnsi="Arial" w:cs="Arial"/>
        </w:rPr>
        <w:t xml:space="preserve">: </w:t>
      </w:r>
      <w:r w:rsidRPr="00D1131A">
        <w:rPr>
          <w:rFonts w:ascii="Arial" w:eastAsia="Arial" w:hAnsi="Arial" w:cs="Arial"/>
        </w:rPr>
        <w:t xml:space="preserve">Cantidad total de </w:t>
      </w:r>
      <w:r>
        <w:rPr>
          <w:rFonts w:ascii="Arial" w:eastAsia="Arial" w:hAnsi="Arial" w:cs="Arial"/>
        </w:rPr>
        <w:t>sales de KCl</w:t>
      </w:r>
      <w:r w:rsidRPr="00D1131A">
        <w:rPr>
          <w:rFonts w:ascii="Arial" w:eastAsia="Arial" w:hAnsi="Arial" w:cs="Arial"/>
        </w:rPr>
        <w:t xml:space="preserve"> en TM efectivamente producida y terminada (listo para venta o despacho)</w:t>
      </w:r>
      <w:r>
        <w:rPr>
          <w:rFonts w:ascii="Arial" w:eastAsia="Arial" w:hAnsi="Arial" w:cs="Arial"/>
        </w:rPr>
        <w:t xml:space="preserve"> en el mes m</w:t>
      </w:r>
      <w:r w:rsidRPr="00D1131A">
        <w:rPr>
          <w:rFonts w:ascii="Arial" w:eastAsia="Arial" w:hAnsi="Arial" w:cs="Arial"/>
        </w:rPr>
        <w:t>.</w:t>
      </w:r>
    </w:p>
    <w:p w14:paraId="631EEA4B" w14:textId="77777777" w:rsidR="0072332B" w:rsidRPr="007963E4"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mp</m:t>
            </m:r>
          </m:sub>
        </m:sSub>
        <m:r>
          <w:rPr>
            <w:rFonts w:ascii="Cambria Math" w:eastAsia="Arial" w:hAnsi="Cambria Math" w:cs="Arial"/>
            <w:lang w:val="es-BO"/>
          </w:rPr>
          <m:t>(m)</m:t>
        </m:r>
      </m:oMath>
      <w:r w:rsidRPr="00D1131A">
        <w:rPr>
          <w:rFonts w:ascii="Arial" w:eastAsia="Arial" w:hAnsi="Arial" w:cs="Arial"/>
        </w:rPr>
        <w:t xml:space="preserve">: Cantidad total de materia prima alimentada a la planta (Silvinita, Sales Mixtas A, Halita C, etc.) </w:t>
      </w:r>
      <w:r>
        <w:rPr>
          <w:rFonts w:ascii="Arial" w:eastAsia="Arial" w:hAnsi="Arial" w:cs="Arial"/>
        </w:rPr>
        <w:t xml:space="preserve">en el mes m </w:t>
      </w:r>
      <w:r w:rsidRPr="00D1131A">
        <w:rPr>
          <w:rFonts w:ascii="Arial" w:eastAsia="Arial" w:hAnsi="Arial" w:cs="Arial"/>
        </w:rPr>
        <w:t>en TM, ajustada a base seca</w:t>
      </w:r>
      <w:r>
        <w:rPr>
          <w:rFonts w:ascii="Arial" w:eastAsia="Arial" w:hAnsi="Arial" w:cs="Arial"/>
        </w:rPr>
        <w:t xml:space="preserve"> (</w:t>
      </w:r>
      <m:oMath>
        <m:sSub>
          <m:sSubPr>
            <m:ctrlPr>
              <w:rPr>
                <w:rFonts w:ascii="Cambria Math" w:eastAsia="Arial" w:hAnsi="Cambria Math" w:cs="Arial"/>
                <w:i/>
                <w:lang w:val="es-BO"/>
              </w:rPr>
            </m:ctrlPr>
          </m:sSubPr>
          <m:e>
            <m:r>
              <w:rPr>
                <w:rFonts w:ascii="Cambria Math" w:eastAsia="Arial" w:hAnsi="Cambria Math" w:cs="Arial"/>
                <w:lang w:val="es-BO"/>
              </w:rPr>
              <m:t>f</m:t>
            </m:r>
          </m:e>
          <m:sub>
            <m:r>
              <w:rPr>
                <w:rFonts w:ascii="Cambria Math" w:eastAsia="Arial" w:hAnsi="Cambria Math" w:cs="Arial"/>
                <w:lang w:val="es-BO"/>
              </w:rPr>
              <m:t>humedad</m:t>
            </m:r>
          </m:sub>
        </m:sSub>
      </m:oMath>
      <w:r>
        <w:rPr>
          <w:rFonts w:ascii="Arial" w:eastAsia="Arial" w:hAnsi="Arial" w:cs="Arial"/>
        </w:rPr>
        <w:t>)</w:t>
      </w:r>
      <w:r w:rsidRPr="00D1131A">
        <w:rPr>
          <w:rFonts w:ascii="Arial" w:eastAsia="Arial" w:hAnsi="Arial" w:cs="Arial"/>
        </w:rPr>
        <w:t>.</w:t>
      </w:r>
    </w:p>
    <w:p w14:paraId="340F315D" w14:textId="77777777" w:rsidR="0072332B" w:rsidRPr="002652AC" w:rsidRDefault="0072332B" w:rsidP="0072332B">
      <w:pPr>
        <w:spacing w:after="120" w:line="240" w:lineRule="auto"/>
        <w:jc w:val="both"/>
        <w:rPr>
          <w:rFonts w:ascii="Arial" w:eastAsia="Arial" w:hAnsi="Arial" w:cs="Arial"/>
          <w:b/>
          <w:bCs/>
        </w:rPr>
      </w:pPr>
      <w:r w:rsidRPr="002652AC">
        <w:rPr>
          <w:rFonts w:ascii="Arial" w:eastAsia="Arial" w:hAnsi="Arial" w:cs="Arial"/>
          <w:b/>
          <w:bCs/>
        </w:rPr>
        <w:t>Explicación</w:t>
      </w:r>
      <w:r>
        <w:rPr>
          <w:rFonts w:ascii="Arial" w:eastAsia="Arial" w:hAnsi="Arial" w:cs="Arial"/>
          <w:b/>
          <w:bCs/>
        </w:rPr>
        <w:t>:</w:t>
      </w:r>
    </w:p>
    <w:p w14:paraId="45E588C3" w14:textId="77777777" w:rsidR="0072332B" w:rsidRDefault="0072332B" w:rsidP="0072332B">
      <w:pPr>
        <w:spacing w:after="120" w:line="240" w:lineRule="auto"/>
        <w:jc w:val="both"/>
        <w:rPr>
          <w:rFonts w:ascii="Arial" w:eastAsia="Arial" w:hAnsi="Arial" w:cs="Arial"/>
        </w:rPr>
      </w:pPr>
      <w:r w:rsidRPr="002652AC">
        <w:rPr>
          <w:rFonts w:ascii="Arial" w:eastAsia="Arial" w:hAnsi="Arial" w:cs="Arial"/>
        </w:rPr>
        <w:t xml:space="preserve">Mide qué fracción de la materia prima (en masa) se transforma en producto de KCl. Este indicador permite evaluar la capacidad de convertir </w:t>
      </w:r>
      <w:r>
        <w:rPr>
          <w:rFonts w:ascii="Arial" w:eastAsia="Arial" w:hAnsi="Arial" w:cs="Arial"/>
        </w:rPr>
        <w:t>materia prima rica en Potasio</w:t>
      </w:r>
      <w:r w:rsidRPr="002652AC">
        <w:rPr>
          <w:rFonts w:ascii="Arial" w:eastAsia="Arial" w:hAnsi="Arial" w:cs="Arial"/>
        </w:rPr>
        <w:t xml:space="preserve"> en sales de KCl final.</w:t>
      </w:r>
    </w:p>
    <w:p w14:paraId="11BC81BA" w14:textId="77777777" w:rsidR="0072332B" w:rsidRDefault="0072332B" w:rsidP="0072332B">
      <w:pPr>
        <w:spacing w:after="120" w:line="240" w:lineRule="auto"/>
        <w:jc w:val="both"/>
        <w:rPr>
          <w:rFonts w:ascii="Arial" w:eastAsia="Arial" w:hAnsi="Arial" w:cs="Arial"/>
        </w:rPr>
      </w:pPr>
    </w:p>
    <w:p w14:paraId="07C96ABB" w14:textId="77777777" w:rsidR="0072332B" w:rsidRDefault="0072332B" w:rsidP="0072332B">
      <w:pPr>
        <w:spacing w:after="120" w:line="240" w:lineRule="auto"/>
        <w:jc w:val="both"/>
        <w:rPr>
          <w:rFonts w:ascii="Arial" w:eastAsia="Arial" w:hAnsi="Arial" w:cs="Arial"/>
        </w:rPr>
      </w:pPr>
    </w:p>
    <w:p w14:paraId="55103736" w14:textId="77777777" w:rsidR="0072332B" w:rsidRDefault="0072332B" w:rsidP="0072332B">
      <w:pPr>
        <w:spacing w:after="120" w:line="240" w:lineRule="auto"/>
        <w:jc w:val="both"/>
        <w:rPr>
          <w:rFonts w:ascii="Arial" w:eastAsia="Arial" w:hAnsi="Arial" w:cs="Arial"/>
        </w:rPr>
      </w:pPr>
    </w:p>
    <w:p w14:paraId="6A23040E" w14:textId="77777777" w:rsidR="0072332B" w:rsidRDefault="0072332B" w:rsidP="0072332B">
      <w:pPr>
        <w:spacing w:after="120" w:line="240" w:lineRule="auto"/>
        <w:jc w:val="both"/>
        <w:rPr>
          <w:rFonts w:ascii="Arial" w:eastAsia="Arial" w:hAnsi="Arial" w:cs="Arial"/>
        </w:rPr>
      </w:pPr>
    </w:p>
    <w:p w14:paraId="5C5F8D70" w14:textId="77777777" w:rsidR="0072332B" w:rsidRDefault="0072332B" w:rsidP="0072332B">
      <w:pPr>
        <w:spacing w:after="120" w:line="240" w:lineRule="auto"/>
        <w:jc w:val="both"/>
        <w:rPr>
          <w:rFonts w:ascii="Arial" w:eastAsia="Arial" w:hAnsi="Arial" w:cs="Arial"/>
          <w:b/>
          <w:bCs/>
        </w:rPr>
      </w:pPr>
      <w:proofErr w:type="spellStart"/>
      <w:r w:rsidRPr="00DD1969">
        <w:rPr>
          <w:rFonts w:ascii="Arial" w:eastAsia="Arial" w:hAnsi="Arial" w:cs="Arial"/>
          <w:b/>
          <w:bCs/>
        </w:rPr>
        <w:t>ii</w:t>
      </w:r>
      <w:proofErr w:type="spellEnd"/>
      <w:r w:rsidRPr="00DD1969">
        <w:rPr>
          <w:rFonts w:ascii="Arial" w:eastAsia="Arial" w:hAnsi="Arial" w:cs="Arial"/>
          <w:b/>
          <w:bCs/>
        </w:rPr>
        <w:t xml:space="preserve">). </w:t>
      </w:r>
      <w:r>
        <w:rPr>
          <w:rFonts w:ascii="Arial" w:eastAsia="Arial" w:hAnsi="Arial" w:cs="Arial"/>
          <w:b/>
          <w:bCs/>
        </w:rPr>
        <w:t xml:space="preserve">Indicadores de </w:t>
      </w:r>
      <w:r w:rsidRPr="00DD1969">
        <w:rPr>
          <w:rFonts w:ascii="Arial" w:eastAsia="Arial" w:hAnsi="Arial" w:cs="Arial"/>
          <w:b/>
          <w:bCs/>
        </w:rPr>
        <w:t>Eficiencia</w:t>
      </w:r>
    </w:p>
    <w:p w14:paraId="58C1E14B" w14:textId="77777777" w:rsidR="0072332B" w:rsidRDefault="0072332B" w:rsidP="0072332B">
      <w:pPr>
        <w:spacing w:after="120" w:line="240" w:lineRule="auto"/>
        <w:jc w:val="both"/>
        <w:rPr>
          <w:rFonts w:ascii="Arial" w:eastAsia="Arial" w:hAnsi="Arial" w:cs="Arial"/>
        </w:rPr>
      </w:pPr>
      <w:r w:rsidRPr="00BA7CDF">
        <w:rPr>
          <w:rFonts w:ascii="Arial" w:eastAsia="Arial" w:hAnsi="Arial" w:cs="Arial"/>
        </w:rPr>
        <w:t xml:space="preserve">Estos </w:t>
      </w:r>
      <w:proofErr w:type="spellStart"/>
      <w:r w:rsidRPr="00BA7CDF">
        <w:rPr>
          <w:rFonts w:ascii="Arial" w:eastAsia="Arial" w:hAnsi="Arial" w:cs="Arial"/>
        </w:rPr>
        <w:t>KPIs</w:t>
      </w:r>
      <w:proofErr w:type="spellEnd"/>
      <w:r w:rsidRPr="00BA7CDF">
        <w:rPr>
          <w:rFonts w:ascii="Arial" w:eastAsia="Arial" w:hAnsi="Arial" w:cs="Arial"/>
        </w:rPr>
        <w:t xml:space="preserve"> evalúan </w:t>
      </w:r>
      <w:r>
        <w:rPr>
          <w:rFonts w:ascii="Arial" w:eastAsia="Arial" w:hAnsi="Arial" w:cs="Arial"/>
        </w:rPr>
        <w:t xml:space="preserve">la eficiencia de recuperación de Potasio y </w:t>
      </w:r>
      <w:r w:rsidRPr="00BA7CDF">
        <w:rPr>
          <w:rFonts w:ascii="Arial" w:eastAsia="Arial" w:hAnsi="Arial" w:cs="Arial"/>
        </w:rPr>
        <w:t xml:space="preserve">el uso </w:t>
      </w:r>
      <w:r>
        <w:rPr>
          <w:rFonts w:ascii="Arial" w:eastAsia="Arial" w:hAnsi="Arial" w:cs="Arial"/>
        </w:rPr>
        <w:t xml:space="preserve">eficiente </w:t>
      </w:r>
      <w:r w:rsidRPr="00BA7CDF">
        <w:rPr>
          <w:rFonts w:ascii="Arial" w:eastAsia="Arial" w:hAnsi="Arial" w:cs="Arial"/>
        </w:rPr>
        <w:t>de insumos.</w:t>
      </w:r>
    </w:p>
    <w:p w14:paraId="20ECF1C2" w14:textId="77777777" w:rsidR="0072332B" w:rsidRPr="00DD1969" w:rsidRDefault="0072332B" w:rsidP="0072332B">
      <w:pPr>
        <w:spacing w:after="120" w:line="240" w:lineRule="auto"/>
        <w:jc w:val="both"/>
        <w:rPr>
          <w:rFonts w:ascii="Arial" w:eastAsia="Arial" w:hAnsi="Arial" w:cs="Arial"/>
          <w:b/>
          <w:bCs/>
        </w:rPr>
      </w:pPr>
      <w:r w:rsidRPr="00DD1969">
        <w:rPr>
          <w:rFonts w:ascii="Arial" w:eastAsia="Arial" w:hAnsi="Arial" w:cs="Arial"/>
          <w:b/>
          <w:bCs/>
        </w:rPr>
        <w:t xml:space="preserve">Fórmula </w:t>
      </w:r>
      <w:r>
        <w:rPr>
          <w:rFonts w:ascii="Arial" w:eastAsia="Arial" w:hAnsi="Arial" w:cs="Arial"/>
          <w:b/>
          <w:bCs/>
        </w:rPr>
        <w:t>10</w:t>
      </w:r>
      <w:r w:rsidRPr="00DD1969">
        <w:rPr>
          <w:rFonts w:ascii="Arial" w:eastAsia="Arial" w:hAnsi="Arial" w:cs="Arial"/>
          <w:b/>
          <w:bCs/>
        </w:rPr>
        <w:t>: Eficiencia de Recuperación de K</w:t>
      </w:r>
    </w:p>
    <w:p w14:paraId="3D036E74" w14:textId="77777777" w:rsidR="0072332B" w:rsidRDefault="0072332B" w:rsidP="0072332B">
      <w:pPr>
        <w:spacing w:after="120" w:line="240" w:lineRule="auto"/>
        <w:ind w:left="284"/>
        <w:jc w:val="both"/>
        <w:rPr>
          <w:rFonts w:ascii="Arial" w:eastAsia="Arial" w:hAnsi="Arial" w:cs="Arial"/>
          <w:lang w:val="es-BO"/>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K</m:t>
                  </m:r>
                </m:sub>
              </m:sSub>
              <m:r>
                <w:rPr>
                  <w:rFonts w:ascii="Cambria Math" w:eastAsia="Arial" w:hAnsi="Cambria Math" w:cs="Arial"/>
                  <w:lang w:val="es-BO"/>
                </w:rPr>
                <m:t>=</m:t>
              </m:r>
              <m:d>
                <m:dPr>
                  <m:ctrlPr>
                    <w:rPr>
                      <w:rFonts w:ascii="Cambria Math" w:eastAsia="Arial" w:hAnsi="Cambria Math" w:cs="Arial"/>
                      <w:i/>
                      <w:lang w:val="es-BO"/>
                    </w:rPr>
                  </m:ctrlPr>
                </m:dPr>
                <m:e>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K</m:t>
                          </m:r>
                        </m:sub>
                      </m:sSub>
                      <m:r>
                        <w:rPr>
                          <w:rFonts w:ascii="Cambria Math" w:eastAsia="Arial" w:hAnsi="Cambria Math" w:cs="Arial"/>
                          <w:lang w:val="es-BO"/>
                        </w:rPr>
                        <m:t>(m)</m:t>
                      </m:r>
                    </m:num>
                    <m:den>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K</m:t>
                              </m:r>
                            </m:e>
                            <m:sub>
                              <m:r>
                                <w:rPr>
                                  <w:rFonts w:ascii="Cambria Math" w:eastAsia="Arial" w:hAnsi="Cambria Math" w:cs="Arial"/>
                                  <w:lang w:val="es-BO"/>
                                </w:rPr>
                                <m:t>mp</m:t>
                              </m:r>
                            </m:sub>
                          </m:sSub>
                        </m:sub>
                      </m:sSub>
                      <m:r>
                        <w:rPr>
                          <w:rFonts w:ascii="Cambria Math" w:eastAsia="Arial" w:hAnsi="Cambria Math" w:cs="Arial"/>
                          <w:lang w:val="es-BO"/>
                        </w:rPr>
                        <m:t>(m)</m:t>
                      </m:r>
                    </m:den>
                  </m:f>
                </m:e>
              </m:d>
              <m:r>
                <w:rPr>
                  <w:rFonts w:ascii="Cambria Math" w:eastAsia="Arial" w:hAnsi="Cambria Math" w:cs="Arial"/>
                  <w:lang w:val="es-BO"/>
                </w:rPr>
                <m:t xml:space="preserve"> × 100%#…</m:t>
              </m:r>
              <m:d>
                <m:dPr>
                  <m:ctrlPr>
                    <w:rPr>
                      <w:rFonts w:ascii="Cambria Math" w:eastAsia="Arial" w:hAnsi="Cambria Math" w:cs="Arial"/>
                      <w:i/>
                      <w:lang w:val="es-BO"/>
                    </w:rPr>
                  </m:ctrlPr>
                </m:dPr>
                <m:e>
                  <m:r>
                    <w:rPr>
                      <w:rFonts w:ascii="Cambria Math" w:eastAsia="Arial" w:hAnsi="Cambria Math" w:cs="Arial"/>
                      <w:lang w:val="es-BO"/>
                    </w:rPr>
                    <m:t>10</m:t>
                  </m:r>
                </m:e>
              </m:d>
            </m:e>
          </m:eqArr>
        </m:oMath>
      </m:oMathPara>
    </w:p>
    <w:p w14:paraId="47B11CDA" w14:textId="77777777" w:rsidR="0072332B" w:rsidRPr="0079075A" w:rsidRDefault="0072332B" w:rsidP="0072332B">
      <w:pPr>
        <w:spacing w:after="120" w:line="240" w:lineRule="auto"/>
        <w:jc w:val="both"/>
        <w:rPr>
          <w:rFonts w:ascii="Arial" w:eastAsia="Arial" w:hAnsi="Arial" w:cs="Arial"/>
          <w:lang w:val="es-BO"/>
        </w:rPr>
      </w:pPr>
      <w:r w:rsidRPr="0079075A">
        <w:rPr>
          <w:rFonts w:ascii="Arial" w:eastAsia="Arial" w:hAnsi="Arial" w:cs="Arial"/>
          <w:lang w:val="es-BO"/>
        </w:rPr>
        <w:t>Donde:</w:t>
      </w:r>
    </w:p>
    <w:p w14:paraId="70ACA053" w14:textId="77777777" w:rsidR="0072332B" w:rsidRPr="0079075A"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K</m:t>
            </m:r>
          </m:sub>
        </m:sSub>
      </m:oMath>
      <w:r w:rsidRPr="0079075A">
        <w:rPr>
          <w:rFonts w:ascii="Arial" w:eastAsia="Arial" w:hAnsi="Arial" w:cs="Arial"/>
          <w:lang w:val="es-BO"/>
        </w:rPr>
        <w:t xml:space="preserve">​: Eficiencia de recuperación de Potasio </w:t>
      </w:r>
      <w:r>
        <w:rPr>
          <w:rFonts w:ascii="Arial" w:eastAsia="Arial" w:hAnsi="Arial" w:cs="Arial"/>
          <w:lang w:val="es-BO"/>
        </w:rPr>
        <w:t>de la materia prima procesada en el mes m, expresado en porcentaje.</w:t>
      </w:r>
    </w:p>
    <w:p w14:paraId="298F74C8" w14:textId="77777777" w:rsidR="0072332B" w:rsidRPr="0079075A"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K</m:t>
            </m:r>
          </m:sub>
        </m:sSub>
        <m:r>
          <w:rPr>
            <w:rFonts w:ascii="Cambria Math" w:eastAsia="Arial" w:hAnsi="Cambria Math" w:cs="Arial"/>
            <w:lang w:val="es-BO"/>
          </w:rPr>
          <m:t>(m)</m:t>
        </m:r>
      </m:oMath>
      <w:r w:rsidRPr="0079075A">
        <w:rPr>
          <w:rFonts w:ascii="Arial" w:eastAsia="Arial" w:hAnsi="Arial" w:cs="Arial"/>
          <w:lang w:val="es-BO"/>
        </w:rPr>
        <w:t xml:space="preserve">​​: Cantidad </w:t>
      </w:r>
      <w:r w:rsidRPr="0068752E">
        <w:rPr>
          <w:rFonts w:ascii="Arial" w:eastAsia="Arial" w:hAnsi="Arial" w:cs="Arial"/>
          <w:lang w:val="es-BO"/>
        </w:rPr>
        <w:t xml:space="preserve">estimada </w:t>
      </w:r>
      <w:r w:rsidRPr="0079075A">
        <w:rPr>
          <w:rFonts w:ascii="Arial" w:eastAsia="Arial" w:hAnsi="Arial" w:cs="Arial"/>
          <w:lang w:val="es-BO"/>
        </w:rPr>
        <w:t xml:space="preserve">de Potasio en la </w:t>
      </w:r>
      <w:r>
        <w:rPr>
          <w:rFonts w:ascii="Arial" w:eastAsia="Arial" w:hAnsi="Arial" w:cs="Arial"/>
          <w:lang w:val="es-BO"/>
        </w:rPr>
        <w:t>producción total de sales de KCl</w:t>
      </w:r>
      <w:r w:rsidRPr="0079075A">
        <w:rPr>
          <w:rFonts w:ascii="Arial" w:eastAsia="Arial" w:hAnsi="Arial" w:cs="Arial"/>
          <w:lang w:val="es-BO"/>
        </w:rPr>
        <w:t xml:space="preserve"> </w:t>
      </w:r>
      <w:r>
        <w:rPr>
          <w:rFonts w:ascii="Arial" w:eastAsia="Arial" w:hAnsi="Arial" w:cs="Arial"/>
          <w:lang w:val="es-BO"/>
        </w:rPr>
        <w:t>en el mes m, expresado en toneladas métricas.</w:t>
      </w:r>
    </w:p>
    <w:p w14:paraId="7F7FF465" w14:textId="77777777" w:rsidR="0072332B"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K</m:t>
                </m:r>
              </m:e>
              <m:sub>
                <m:r>
                  <w:rPr>
                    <w:rFonts w:ascii="Cambria Math" w:eastAsia="Arial" w:hAnsi="Cambria Math" w:cs="Arial"/>
                    <w:lang w:val="es-BO"/>
                  </w:rPr>
                  <m:t>mp</m:t>
                </m:r>
              </m:sub>
            </m:sSub>
          </m:sub>
        </m:sSub>
        <m:r>
          <w:rPr>
            <w:rFonts w:ascii="Cambria Math" w:eastAsia="Arial" w:hAnsi="Cambria Math" w:cs="Arial"/>
            <w:lang w:val="es-BO"/>
          </w:rPr>
          <m:t>(m)</m:t>
        </m:r>
      </m:oMath>
      <w:r w:rsidRPr="0079075A">
        <w:rPr>
          <w:rFonts w:ascii="Arial" w:eastAsia="Arial" w:hAnsi="Arial" w:cs="Arial"/>
          <w:lang w:val="es-BO"/>
        </w:rPr>
        <w:t xml:space="preserve">​​: Cantidad </w:t>
      </w:r>
      <w:r w:rsidRPr="0068752E">
        <w:rPr>
          <w:rFonts w:ascii="Arial" w:eastAsia="Arial" w:hAnsi="Arial" w:cs="Arial"/>
          <w:lang w:val="es-BO"/>
        </w:rPr>
        <w:t xml:space="preserve">estimada </w:t>
      </w:r>
      <w:r w:rsidRPr="0079075A">
        <w:rPr>
          <w:rFonts w:ascii="Arial" w:eastAsia="Arial" w:hAnsi="Arial" w:cs="Arial"/>
          <w:lang w:val="es-BO"/>
        </w:rPr>
        <w:t xml:space="preserve">de Potasio </w:t>
      </w:r>
      <w:r>
        <w:rPr>
          <w:rFonts w:ascii="Arial" w:eastAsia="Arial" w:hAnsi="Arial" w:cs="Arial"/>
          <w:lang w:val="es-BO"/>
        </w:rPr>
        <w:t xml:space="preserve">presente </w:t>
      </w:r>
      <w:r w:rsidRPr="0079075A">
        <w:rPr>
          <w:rFonts w:ascii="Arial" w:eastAsia="Arial" w:hAnsi="Arial" w:cs="Arial"/>
          <w:lang w:val="es-BO"/>
        </w:rPr>
        <w:t xml:space="preserve">en la </w:t>
      </w:r>
      <w:r>
        <w:rPr>
          <w:rFonts w:ascii="Arial" w:eastAsia="Arial" w:hAnsi="Arial" w:cs="Arial"/>
          <w:lang w:val="es-BO"/>
        </w:rPr>
        <w:t>materia prima procesada en la Planta Industrial de KCl</w:t>
      </w:r>
      <w:r w:rsidRPr="0079075A">
        <w:rPr>
          <w:rFonts w:ascii="Arial" w:eastAsia="Arial" w:hAnsi="Arial" w:cs="Arial"/>
          <w:lang w:val="es-BO"/>
        </w:rPr>
        <w:t xml:space="preserve"> </w:t>
      </w:r>
      <w:r>
        <w:rPr>
          <w:rFonts w:ascii="Arial" w:eastAsia="Arial" w:hAnsi="Arial" w:cs="Arial"/>
          <w:lang w:val="es-BO"/>
        </w:rPr>
        <w:t>en el mes m, expresado en toneladas métricas.</w:t>
      </w:r>
    </w:p>
    <w:p w14:paraId="6ACFBB6D" w14:textId="77777777" w:rsidR="0072332B" w:rsidRPr="0079075A" w:rsidRDefault="0072332B" w:rsidP="0072332B">
      <w:pPr>
        <w:spacing w:after="120" w:line="240" w:lineRule="auto"/>
        <w:jc w:val="both"/>
        <w:rPr>
          <w:rFonts w:ascii="Arial" w:eastAsia="Arial" w:hAnsi="Arial" w:cs="Arial"/>
          <w:lang w:val="es-BO"/>
        </w:rPr>
      </w:pPr>
      <w:r w:rsidRPr="0079075A">
        <w:rPr>
          <w:rFonts w:ascii="Arial" w:eastAsia="Arial" w:hAnsi="Arial" w:cs="Arial"/>
          <w:b/>
          <w:bCs/>
          <w:lang w:val="es-BO"/>
        </w:rPr>
        <w:t>Explicación:</w:t>
      </w:r>
    </w:p>
    <w:p w14:paraId="3E5644CD" w14:textId="77777777" w:rsidR="0072332B" w:rsidRDefault="0072332B" w:rsidP="0072332B">
      <w:pPr>
        <w:spacing w:after="120" w:line="240" w:lineRule="auto"/>
        <w:jc w:val="both"/>
        <w:rPr>
          <w:rFonts w:ascii="Arial" w:eastAsia="Arial" w:hAnsi="Arial" w:cs="Arial"/>
          <w:lang w:val="es-BO"/>
        </w:rPr>
      </w:pPr>
      <w:r>
        <w:rPr>
          <w:rFonts w:ascii="Arial" w:eastAsia="Arial" w:hAnsi="Arial" w:cs="Arial"/>
          <w:lang w:val="es-BO"/>
        </w:rPr>
        <w:t>La ecuación estima la eficiencia de recuperación de K, que puede ser usado para evaluar el comportamiento del proceso de evaporación en superficie y en la planta industrial para identificar alguna desviación y/</w:t>
      </w:r>
      <w:proofErr w:type="spellStart"/>
      <w:r>
        <w:rPr>
          <w:rFonts w:ascii="Arial" w:eastAsia="Arial" w:hAnsi="Arial" w:cs="Arial"/>
          <w:lang w:val="es-BO"/>
        </w:rPr>
        <w:t>o</w:t>
      </w:r>
      <w:proofErr w:type="spellEnd"/>
      <w:r>
        <w:rPr>
          <w:rFonts w:ascii="Arial" w:eastAsia="Arial" w:hAnsi="Arial" w:cs="Arial"/>
          <w:lang w:val="es-BO"/>
        </w:rPr>
        <w:t xml:space="preserve"> oportunidades de mejora</w:t>
      </w:r>
      <w:r w:rsidRPr="00CE57FB">
        <w:rPr>
          <w:rFonts w:ascii="Arial" w:eastAsia="Arial" w:hAnsi="Arial" w:cs="Arial"/>
          <w:lang w:val="es-BO"/>
        </w:rPr>
        <w:t>.</w:t>
      </w:r>
    </w:p>
    <w:p w14:paraId="0E9A3E39" w14:textId="77777777" w:rsidR="0072332B" w:rsidRPr="00DD1969" w:rsidRDefault="0072332B" w:rsidP="0072332B">
      <w:pPr>
        <w:spacing w:after="120" w:line="240" w:lineRule="auto"/>
        <w:jc w:val="both"/>
        <w:rPr>
          <w:rFonts w:ascii="Arial" w:eastAsia="Arial" w:hAnsi="Arial" w:cs="Arial"/>
          <w:b/>
          <w:bCs/>
        </w:rPr>
      </w:pPr>
      <w:r w:rsidRPr="00DD1969">
        <w:rPr>
          <w:rFonts w:ascii="Arial" w:eastAsia="Arial" w:hAnsi="Arial" w:cs="Arial"/>
          <w:b/>
          <w:bCs/>
        </w:rPr>
        <w:t xml:space="preserve">Fórmula </w:t>
      </w:r>
      <w:r>
        <w:rPr>
          <w:rFonts w:ascii="Arial" w:eastAsia="Arial" w:hAnsi="Arial" w:cs="Arial"/>
          <w:b/>
          <w:bCs/>
        </w:rPr>
        <w:t>11</w:t>
      </w:r>
      <w:r w:rsidRPr="00DD1969">
        <w:rPr>
          <w:rFonts w:ascii="Arial" w:eastAsia="Arial" w:hAnsi="Arial" w:cs="Arial"/>
          <w:b/>
          <w:bCs/>
        </w:rPr>
        <w:t xml:space="preserve">: </w:t>
      </w:r>
      <w:r>
        <w:rPr>
          <w:rFonts w:ascii="Arial" w:eastAsia="Arial" w:hAnsi="Arial" w:cs="Arial"/>
          <w:b/>
          <w:bCs/>
        </w:rPr>
        <w:t>Eficiencia del consumo de insumos</w:t>
      </w:r>
    </w:p>
    <w:p w14:paraId="4E51CAB3" w14:textId="77777777" w:rsidR="0072332B" w:rsidRDefault="0072332B" w:rsidP="0072332B">
      <w:pPr>
        <w:spacing w:after="120" w:line="240" w:lineRule="auto"/>
        <w:jc w:val="both"/>
        <w:rPr>
          <w:rFonts w:ascii="Arial" w:eastAsia="Arial" w:hAnsi="Arial" w:cs="Arial"/>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C</m:t>
                  </m:r>
                </m:e>
                <m:sub>
                  <m:sSub>
                    <m:sSubPr>
                      <m:ctrlPr>
                        <w:rPr>
                          <w:rFonts w:ascii="Cambria Math" w:eastAsia="Arial" w:hAnsi="Cambria Math" w:cs="Arial"/>
                          <w:i/>
                          <w:lang w:val="es-BO"/>
                        </w:rPr>
                      </m:ctrlPr>
                    </m:sSubPr>
                    <m:e>
                      <m:r>
                        <w:rPr>
                          <w:rFonts w:ascii="Cambria Math" w:eastAsia="Arial" w:hAnsi="Cambria Math" w:cs="Arial"/>
                          <w:lang w:val="es-BO"/>
                        </w:rPr>
                        <m:t>react</m:t>
                      </m:r>
                    </m:e>
                    <m:sub>
                      <m:r>
                        <w:rPr>
                          <w:rFonts w:ascii="Cambria Math" w:eastAsia="Arial" w:hAnsi="Cambria Math" w:cs="Arial"/>
                          <w:lang w:val="es-BO"/>
                        </w:rPr>
                        <m:t>i</m:t>
                      </m:r>
                    </m:sub>
                  </m:sSub>
                </m:sub>
              </m:sSub>
              <m:d>
                <m:dPr>
                  <m:ctrlPr>
                    <w:rPr>
                      <w:rFonts w:ascii="Cambria Math" w:eastAsia="Arial" w:hAnsi="Cambria Math" w:cs="Arial"/>
                      <w:i/>
                      <w:lang w:val="es-BO"/>
                    </w:rPr>
                  </m:ctrlPr>
                </m:dPr>
                <m:e>
                  <m:r>
                    <w:rPr>
                      <w:rFonts w:ascii="Cambria Math" w:eastAsia="Arial" w:hAnsi="Cambria Math" w:cs="Arial"/>
                      <w:lang w:val="es-BO"/>
                    </w:rPr>
                    <m:t>m</m:t>
                  </m:r>
                </m:e>
              </m:d>
              <m:r>
                <w:rPr>
                  <w:rFonts w:ascii="Cambria Math" w:eastAsia="Arial" w:hAnsi="Cambria Math" w:cs="Arial"/>
                  <w:lang w:val="es-BO"/>
                </w:rPr>
                <m:t>=</m:t>
              </m:r>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M</m:t>
                      </m:r>
                    </m:e>
                    <m:sub>
                      <m:sSub>
                        <m:sSubPr>
                          <m:ctrlPr>
                            <w:rPr>
                              <w:rFonts w:ascii="Cambria Math" w:eastAsia="Arial" w:hAnsi="Cambria Math" w:cs="Arial"/>
                              <w:i/>
                              <w:lang w:val="es-BO"/>
                            </w:rPr>
                          </m:ctrlPr>
                        </m:sSubPr>
                        <m:e>
                          <m:r>
                            <w:rPr>
                              <w:rFonts w:ascii="Cambria Math" w:eastAsia="Arial" w:hAnsi="Cambria Math" w:cs="Arial"/>
                              <w:lang w:val="es-BO"/>
                            </w:rPr>
                            <m:t>react</m:t>
                          </m:r>
                        </m:e>
                        <m:sub>
                          <m:r>
                            <w:rPr>
                              <w:rFonts w:ascii="Cambria Math" w:eastAsia="Arial" w:hAnsi="Cambria Math" w:cs="Arial"/>
                              <w:lang w:val="es-BO"/>
                            </w:rPr>
                            <m:t>i</m:t>
                          </m:r>
                        </m:sub>
                      </m:sSub>
                    </m:sub>
                  </m:sSub>
                  <m:d>
                    <m:dPr>
                      <m:ctrlPr>
                        <w:rPr>
                          <w:rFonts w:ascii="Cambria Math" w:eastAsia="Arial" w:hAnsi="Cambria Math" w:cs="Arial"/>
                          <w:i/>
                          <w:lang w:val="es-BO"/>
                        </w:rPr>
                      </m:ctrlPr>
                    </m:dPr>
                    <m:e>
                      <m:r>
                        <w:rPr>
                          <w:rFonts w:ascii="Cambria Math" w:eastAsia="Arial" w:hAnsi="Cambria Math" w:cs="Arial"/>
                          <w:lang w:val="es-BO"/>
                        </w:rPr>
                        <m:t>m</m:t>
                      </m:r>
                    </m:e>
                  </m:d>
                </m:num>
                <m:den>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KCl</m:t>
                      </m:r>
                    </m:sub>
                  </m:sSub>
                  <m:d>
                    <m:dPr>
                      <m:ctrlPr>
                        <w:rPr>
                          <w:rFonts w:ascii="Cambria Math" w:eastAsia="Arial" w:hAnsi="Cambria Math" w:cs="Arial"/>
                          <w:i/>
                          <w:lang w:val="es-BO"/>
                        </w:rPr>
                      </m:ctrlPr>
                    </m:dPr>
                    <m:e>
                      <m:r>
                        <w:rPr>
                          <w:rFonts w:ascii="Cambria Math" w:eastAsia="Arial" w:hAnsi="Cambria Math" w:cs="Arial"/>
                          <w:lang w:val="es-BO"/>
                        </w:rPr>
                        <m:t>m</m:t>
                      </m:r>
                    </m:e>
                  </m:d>
                </m:den>
              </m:f>
              <m:r>
                <w:rPr>
                  <w:rFonts w:ascii="Cambria Math" w:eastAsia="Arial" w:hAnsi="Cambria Math" w:cs="Arial"/>
                  <w:lang w:val="es-BO"/>
                </w:rPr>
                <m:t>#…</m:t>
              </m:r>
              <m:d>
                <m:dPr>
                  <m:ctrlPr>
                    <w:rPr>
                      <w:rFonts w:ascii="Cambria Math" w:eastAsia="Arial" w:hAnsi="Cambria Math" w:cs="Arial"/>
                      <w:i/>
                      <w:lang w:val="es-BO"/>
                    </w:rPr>
                  </m:ctrlPr>
                </m:dPr>
                <m:e>
                  <m:r>
                    <w:rPr>
                      <w:rFonts w:ascii="Cambria Math" w:eastAsia="Arial" w:hAnsi="Cambria Math" w:cs="Arial"/>
                      <w:lang w:val="es-BO"/>
                    </w:rPr>
                    <m:t>11</m:t>
                  </m:r>
                </m:e>
              </m:d>
            </m:e>
          </m:eqArr>
        </m:oMath>
      </m:oMathPara>
    </w:p>
    <w:p w14:paraId="32DA257F" w14:textId="77777777" w:rsidR="0072332B" w:rsidRDefault="0072332B" w:rsidP="0072332B">
      <w:pPr>
        <w:spacing w:after="120" w:line="240" w:lineRule="auto"/>
        <w:jc w:val="both"/>
        <w:rPr>
          <w:rFonts w:ascii="Arial" w:eastAsia="Arial" w:hAnsi="Arial" w:cs="Arial"/>
        </w:rPr>
      </w:pPr>
      <w:r>
        <w:rPr>
          <w:rFonts w:ascii="Arial" w:eastAsia="Arial" w:hAnsi="Arial" w:cs="Arial"/>
        </w:rPr>
        <w:t>Donde:</w:t>
      </w:r>
    </w:p>
    <w:p w14:paraId="75DD4543" w14:textId="77777777" w:rsidR="0072332B" w:rsidRPr="00DD1969"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C</m:t>
            </m:r>
          </m:e>
          <m:sub>
            <m:sSub>
              <m:sSubPr>
                <m:ctrlPr>
                  <w:rPr>
                    <w:rFonts w:ascii="Cambria Math" w:eastAsia="Arial" w:hAnsi="Cambria Math" w:cs="Arial"/>
                    <w:i/>
                    <w:lang w:val="es-BO"/>
                  </w:rPr>
                </m:ctrlPr>
              </m:sSubPr>
              <m:e>
                <m:r>
                  <w:rPr>
                    <w:rFonts w:ascii="Cambria Math" w:eastAsia="Arial" w:hAnsi="Cambria Math" w:cs="Arial"/>
                    <w:lang w:val="es-BO"/>
                  </w:rPr>
                  <m:t>react</m:t>
                </m:r>
              </m:e>
              <m:sub>
                <m:r>
                  <w:rPr>
                    <w:rFonts w:ascii="Cambria Math" w:eastAsia="Arial" w:hAnsi="Cambria Math" w:cs="Arial"/>
                    <w:lang w:val="es-BO"/>
                  </w:rPr>
                  <m:t>i</m:t>
                </m:r>
              </m:sub>
            </m:sSub>
          </m:sub>
        </m:sSub>
        <m:r>
          <w:rPr>
            <w:rFonts w:ascii="Cambria Math" w:eastAsia="Arial" w:hAnsi="Cambria Math" w:cs="Arial"/>
            <w:lang w:val="es-BO"/>
          </w:rPr>
          <m:t>(m)</m:t>
        </m:r>
      </m:oMath>
      <w:r>
        <w:rPr>
          <w:rFonts w:ascii="Arial" w:eastAsia="Arial" w:hAnsi="Arial" w:cs="Arial"/>
        </w:rPr>
        <w:t>: Consumo del reactivo i en su unidad de masa respectiva para el mes m, usada para la producción total de sales de KCl (en TM) en el mes m</w:t>
      </w:r>
      <w:r w:rsidRPr="00DD1969">
        <w:rPr>
          <w:rFonts w:ascii="Arial" w:eastAsia="Arial" w:hAnsi="Arial" w:cs="Arial"/>
        </w:rPr>
        <w:t>.</w:t>
      </w:r>
    </w:p>
    <w:p w14:paraId="44B70A29" w14:textId="77777777" w:rsidR="0072332B" w:rsidRPr="00DD1969"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M</m:t>
            </m:r>
          </m:e>
          <m:sub>
            <m:sSub>
              <m:sSubPr>
                <m:ctrlPr>
                  <w:rPr>
                    <w:rFonts w:ascii="Cambria Math" w:eastAsia="Arial" w:hAnsi="Cambria Math" w:cs="Arial"/>
                    <w:i/>
                    <w:lang w:val="es-BO"/>
                  </w:rPr>
                </m:ctrlPr>
              </m:sSubPr>
              <m:e>
                <m:r>
                  <w:rPr>
                    <w:rFonts w:ascii="Cambria Math" w:eastAsia="Arial" w:hAnsi="Cambria Math" w:cs="Arial"/>
                    <w:lang w:val="es-BO"/>
                  </w:rPr>
                  <m:t>react</m:t>
                </m:r>
              </m:e>
              <m:sub>
                <m:r>
                  <w:rPr>
                    <w:rFonts w:ascii="Cambria Math" w:eastAsia="Arial" w:hAnsi="Cambria Math" w:cs="Arial"/>
                    <w:lang w:val="es-BO"/>
                  </w:rPr>
                  <m:t>i</m:t>
                </m:r>
              </m:sub>
            </m:sSub>
          </m:sub>
        </m:sSub>
        <m:r>
          <w:rPr>
            <w:rFonts w:ascii="Cambria Math" w:eastAsia="Arial" w:hAnsi="Cambria Math" w:cs="Arial"/>
            <w:lang w:val="es-BO"/>
          </w:rPr>
          <m:t>(m)</m:t>
        </m:r>
      </m:oMath>
      <w:r w:rsidRPr="00DD1969">
        <w:rPr>
          <w:rFonts w:ascii="Arial" w:eastAsia="Arial" w:hAnsi="Arial" w:cs="Arial"/>
        </w:rPr>
        <w:t xml:space="preserve">: </w:t>
      </w:r>
      <w:r>
        <w:rPr>
          <w:rFonts w:ascii="Arial" w:eastAsia="Arial" w:hAnsi="Arial" w:cs="Arial"/>
        </w:rPr>
        <w:t>M</w:t>
      </w:r>
      <w:r w:rsidRPr="00550EA1">
        <w:rPr>
          <w:rFonts w:ascii="Arial" w:eastAsia="Arial" w:hAnsi="Arial" w:cs="Arial"/>
        </w:rPr>
        <w:t xml:space="preserve">asa del reactivo </w:t>
      </w:r>
      <w:r>
        <w:rPr>
          <w:rFonts w:ascii="Arial" w:eastAsia="Arial" w:hAnsi="Arial" w:cs="Arial"/>
        </w:rPr>
        <w:t>i</w:t>
      </w:r>
      <w:r w:rsidRPr="00550EA1">
        <w:rPr>
          <w:rFonts w:ascii="Arial" w:eastAsia="Arial" w:hAnsi="Arial" w:cs="Arial"/>
        </w:rPr>
        <w:t xml:space="preserve"> consumido </w:t>
      </w:r>
      <w:r>
        <w:rPr>
          <w:rFonts w:ascii="Arial" w:eastAsia="Arial" w:hAnsi="Arial" w:cs="Arial"/>
        </w:rPr>
        <w:t>en su unidad de masa respectiva para el mes m, expresado en toneladas métricas</w:t>
      </w:r>
      <w:r w:rsidRPr="00550EA1">
        <w:rPr>
          <w:rFonts w:ascii="Arial" w:eastAsia="Arial" w:hAnsi="Arial" w:cs="Arial"/>
        </w:rPr>
        <w:t>.</w:t>
      </w:r>
    </w:p>
    <w:p w14:paraId="3D0D933F" w14:textId="77777777" w:rsidR="0072332B" w:rsidRPr="00DD1969"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KCl</m:t>
            </m:r>
          </m:sub>
        </m:sSub>
        <m:r>
          <w:rPr>
            <w:rFonts w:ascii="Cambria Math" w:eastAsia="Arial" w:hAnsi="Cambria Math" w:cs="Arial"/>
            <w:lang w:val="es-BO"/>
          </w:rPr>
          <m:t>(m)</m:t>
        </m:r>
      </m:oMath>
      <w:r w:rsidRPr="00DD1969">
        <w:rPr>
          <w:rFonts w:ascii="Arial" w:eastAsia="Arial" w:hAnsi="Arial" w:cs="Arial"/>
        </w:rPr>
        <w:t xml:space="preserve">: </w:t>
      </w:r>
      <w:r w:rsidRPr="00550EA1">
        <w:rPr>
          <w:rFonts w:ascii="Arial" w:eastAsia="Arial" w:hAnsi="Arial" w:cs="Arial"/>
        </w:rPr>
        <w:t xml:space="preserve">producción </w:t>
      </w:r>
      <w:r>
        <w:rPr>
          <w:rFonts w:ascii="Arial" w:eastAsia="Arial" w:hAnsi="Arial" w:cs="Arial"/>
        </w:rPr>
        <w:t xml:space="preserve">total de sales </w:t>
      </w:r>
      <w:r w:rsidRPr="00550EA1">
        <w:rPr>
          <w:rFonts w:ascii="Arial" w:eastAsia="Arial" w:hAnsi="Arial" w:cs="Arial"/>
        </w:rPr>
        <w:t>de KCl del mes</w:t>
      </w:r>
      <w:r>
        <w:rPr>
          <w:rFonts w:ascii="Arial" w:eastAsia="Arial" w:hAnsi="Arial" w:cs="Arial"/>
        </w:rPr>
        <w:t xml:space="preserve"> m, expresado en toneladas métricas</w:t>
      </w:r>
      <w:r w:rsidRPr="00DD1969">
        <w:rPr>
          <w:rFonts w:ascii="Arial" w:eastAsia="Arial" w:hAnsi="Arial" w:cs="Arial"/>
        </w:rPr>
        <w:t>.</w:t>
      </w:r>
    </w:p>
    <w:p w14:paraId="4CD6B53F" w14:textId="77777777" w:rsidR="0072332B" w:rsidRPr="00DD1969" w:rsidRDefault="0072332B" w:rsidP="0072332B">
      <w:pPr>
        <w:spacing w:after="120" w:line="240" w:lineRule="auto"/>
        <w:jc w:val="both"/>
        <w:rPr>
          <w:rFonts w:ascii="Arial" w:eastAsia="Arial" w:hAnsi="Arial" w:cs="Arial"/>
          <w:b/>
          <w:bCs/>
        </w:rPr>
      </w:pPr>
      <w:r w:rsidRPr="00DD1969">
        <w:rPr>
          <w:rFonts w:ascii="Arial" w:eastAsia="Arial" w:hAnsi="Arial" w:cs="Arial"/>
          <w:b/>
          <w:bCs/>
        </w:rPr>
        <w:t>Explicación</w:t>
      </w:r>
      <w:r>
        <w:rPr>
          <w:rFonts w:ascii="Arial" w:eastAsia="Arial" w:hAnsi="Arial" w:cs="Arial"/>
          <w:b/>
          <w:bCs/>
        </w:rPr>
        <w:t>:</w:t>
      </w:r>
    </w:p>
    <w:p w14:paraId="63F41829" w14:textId="77777777" w:rsidR="0072332B" w:rsidRDefault="0072332B" w:rsidP="0072332B">
      <w:pPr>
        <w:spacing w:after="120" w:line="240" w:lineRule="auto"/>
        <w:jc w:val="both"/>
        <w:rPr>
          <w:rFonts w:ascii="Arial" w:eastAsia="Arial" w:hAnsi="Arial" w:cs="Arial"/>
        </w:rPr>
      </w:pPr>
      <w:r w:rsidRPr="00992346">
        <w:rPr>
          <w:rFonts w:ascii="Arial" w:eastAsia="Arial" w:hAnsi="Arial" w:cs="Arial"/>
        </w:rPr>
        <w:t xml:space="preserve">Mide </w:t>
      </w:r>
      <w:r>
        <w:rPr>
          <w:rFonts w:ascii="Arial" w:eastAsia="Arial" w:hAnsi="Arial" w:cs="Arial"/>
        </w:rPr>
        <w:t>la masa</w:t>
      </w:r>
      <w:r w:rsidRPr="00992346">
        <w:rPr>
          <w:rFonts w:ascii="Arial" w:eastAsia="Arial" w:hAnsi="Arial" w:cs="Arial"/>
        </w:rPr>
        <w:t xml:space="preserve"> de reactivos (colector, floculantes, ácidos, etc.) necesarios para producir una tonelada </w:t>
      </w:r>
      <w:r>
        <w:rPr>
          <w:rFonts w:ascii="Arial" w:eastAsia="Arial" w:hAnsi="Arial" w:cs="Arial"/>
        </w:rPr>
        <w:t xml:space="preserve">métrica </w:t>
      </w:r>
      <w:r w:rsidRPr="00992346">
        <w:rPr>
          <w:rFonts w:ascii="Arial" w:eastAsia="Arial" w:hAnsi="Arial" w:cs="Arial"/>
        </w:rPr>
        <w:t>de KCl. Su cálculo mensual alerta sobre incrementos en el consumo químico que puedan indicar problemas de dosificación o variabilidad en la calidad de la materia prima</w:t>
      </w:r>
      <w:r w:rsidRPr="00DD1969">
        <w:rPr>
          <w:rFonts w:ascii="Arial" w:eastAsia="Arial" w:hAnsi="Arial" w:cs="Arial"/>
        </w:rPr>
        <w:t>.</w:t>
      </w:r>
    </w:p>
    <w:p w14:paraId="264FDAC7" w14:textId="77777777" w:rsidR="0072332B" w:rsidRPr="00DD1969" w:rsidRDefault="0072332B" w:rsidP="0072332B">
      <w:pPr>
        <w:spacing w:after="120" w:line="240" w:lineRule="auto"/>
        <w:jc w:val="both"/>
        <w:rPr>
          <w:rFonts w:ascii="Arial" w:eastAsia="Arial" w:hAnsi="Arial" w:cs="Arial"/>
          <w:b/>
          <w:bCs/>
        </w:rPr>
      </w:pPr>
      <w:r w:rsidRPr="00DD1969">
        <w:rPr>
          <w:rFonts w:ascii="Arial" w:eastAsia="Arial" w:hAnsi="Arial" w:cs="Arial"/>
          <w:b/>
          <w:bCs/>
        </w:rPr>
        <w:t xml:space="preserve">Fórmula </w:t>
      </w:r>
      <w:r>
        <w:rPr>
          <w:rFonts w:ascii="Arial" w:eastAsia="Arial" w:hAnsi="Arial" w:cs="Arial"/>
          <w:b/>
          <w:bCs/>
        </w:rPr>
        <w:t>12</w:t>
      </w:r>
      <w:r w:rsidRPr="00DD1969">
        <w:rPr>
          <w:rFonts w:ascii="Arial" w:eastAsia="Arial" w:hAnsi="Arial" w:cs="Arial"/>
          <w:b/>
          <w:bCs/>
        </w:rPr>
        <w:t xml:space="preserve">: </w:t>
      </w:r>
      <w:r w:rsidRPr="00C867CC">
        <w:rPr>
          <w:rFonts w:ascii="Arial" w:eastAsia="Arial" w:hAnsi="Arial" w:cs="Arial"/>
          <w:b/>
          <w:bCs/>
        </w:rPr>
        <w:t>Índice de Uso de Agua y de Recirculación</w:t>
      </w:r>
    </w:p>
    <w:p w14:paraId="6088BDC3" w14:textId="77777777" w:rsidR="0072332B" w:rsidRDefault="0072332B" w:rsidP="0072332B">
      <w:pPr>
        <w:spacing w:after="120" w:line="240" w:lineRule="auto"/>
        <w:jc w:val="both"/>
        <w:rPr>
          <w:rFonts w:ascii="Arial" w:eastAsia="Arial" w:hAnsi="Arial" w:cs="Arial"/>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U</m:t>
                  </m:r>
                </m:e>
                <m:sub>
                  <m:r>
                    <w:rPr>
                      <w:rFonts w:ascii="Cambria Math" w:eastAsia="Arial" w:hAnsi="Cambria Math" w:cs="Arial"/>
                      <w:lang w:val="es-BO"/>
                    </w:rPr>
                    <m:t>agua</m:t>
                  </m:r>
                </m:sub>
              </m:sSub>
              <m:r>
                <w:rPr>
                  <w:rFonts w:ascii="Cambria Math" w:eastAsia="Arial" w:hAnsi="Cambria Math" w:cs="Arial"/>
                  <w:lang w:val="es-BO"/>
                </w:rPr>
                <m:t>(m)=</m:t>
              </m:r>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V</m:t>
                      </m:r>
                    </m:e>
                    <m:sub>
                      <m:r>
                        <w:rPr>
                          <w:rFonts w:ascii="Cambria Math" w:eastAsia="Arial" w:hAnsi="Cambria Math" w:cs="Arial"/>
                          <w:lang w:val="es-BO"/>
                        </w:rPr>
                        <m:t>agu</m:t>
                      </m:r>
                      <m:sSub>
                        <m:sSubPr>
                          <m:ctrlPr>
                            <w:rPr>
                              <w:rFonts w:ascii="Cambria Math" w:eastAsia="Arial" w:hAnsi="Cambria Math" w:cs="Arial"/>
                              <w:i/>
                              <w:lang w:val="es-BO"/>
                            </w:rPr>
                          </m:ctrlPr>
                        </m:sSubPr>
                        <m:e>
                          <m:r>
                            <w:rPr>
                              <w:rFonts w:ascii="Cambria Math" w:eastAsia="Arial" w:hAnsi="Cambria Math" w:cs="Arial"/>
                              <w:lang w:val="es-BO"/>
                            </w:rPr>
                            <m:t>a</m:t>
                          </m:r>
                        </m:e>
                        <m:sub>
                          <m:r>
                            <w:rPr>
                              <w:rFonts w:ascii="Cambria Math" w:eastAsia="Arial" w:hAnsi="Cambria Math" w:cs="Arial"/>
                              <w:lang w:val="es-BO"/>
                            </w:rPr>
                            <m:t>nueva</m:t>
                          </m:r>
                        </m:sub>
                      </m:sSub>
                    </m:sub>
                  </m:sSub>
                  <m:d>
                    <m:dPr>
                      <m:ctrlPr>
                        <w:rPr>
                          <w:rFonts w:ascii="Cambria Math" w:eastAsia="Arial" w:hAnsi="Cambria Math" w:cs="Arial"/>
                          <w:i/>
                          <w:lang w:val="es-BO"/>
                        </w:rPr>
                      </m:ctrlPr>
                    </m:dPr>
                    <m:e>
                      <m:r>
                        <w:rPr>
                          <w:rFonts w:ascii="Cambria Math" w:eastAsia="Arial" w:hAnsi="Cambria Math" w:cs="Arial"/>
                          <w:lang w:val="es-BO"/>
                        </w:rPr>
                        <m:t>m</m:t>
                      </m:r>
                    </m:e>
                  </m:d>
                </m:num>
                <m:den>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KCl</m:t>
                      </m:r>
                    </m:sub>
                  </m:sSub>
                  <m:d>
                    <m:dPr>
                      <m:ctrlPr>
                        <w:rPr>
                          <w:rFonts w:ascii="Cambria Math" w:eastAsia="Arial" w:hAnsi="Cambria Math" w:cs="Arial"/>
                          <w:i/>
                          <w:lang w:val="es-BO"/>
                        </w:rPr>
                      </m:ctrlPr>
                    </m:dPr>
                    <m:e>
                      <m:r>
                        <w:rPr>
                          <w:rFonts w:ascii="Cambria Math" w:eastAsia="Arial" w:hAnsi="Cambria Math" w:cs="Arial"/>
                          <w:lang w:val="es-BO"/>
                        </w:rPr>
                        <m:t>m</m:t>
                      </m:r>
                    </m:e>
                  </m:d>
                </m:den>
              </m:f>
              <m:r>
                <w:rPr>
                  <w:rFonts w:ascii="Cambria Math" w:eastAsia="Arial" w:hAnsi="Cambria Math" w:cs="Arial"/>
                  <w:lang w:val="es-BO"/>
                </w:rPr>
                <m:t xml:space="preserve"> ; </m:t>
              </m:r>
              <m:sSub>
                <m:sSubPr>
                  <m:ctrlPr>
                    <w:rPr>
                      <w:rFonts w:ascii="Cambria Math" w:eastAsia="Arial" w:hAnsi="Cambria Math" w:cs="Arial"/>
                      <w:i/>
                      <w:lang w:val="es-BO"/>
                    </w:rPr>
                  </m:ctrlPr>
                </m:sSubPr>
                <m:e>
                  <m:r>
                    <w:rPr>
                      <w:rFonts w:ascii="Cambria Math" w:eastAsia="Arial" w:hAnsi="Cambria Math" w:cs="Arial"/>
                      <w:lang w:val="es-BO"/>
                    </w:rPr>
                    <m:t>R</m:t>
                  </m:r>
                </m:e>
                <m:sub>
                  <m:r>
                    <w:rPr>
                      <w:rFonts w:ascii="Cambria Math" w:eastAsia="Arial" w:hAnsi="Cambria Math" w:cs="Arial"/>
                      <w:lang w:val="es-BO"/>
                    </w:rPr>
                    <m:t>agua</m:t>
                  </m:r>
                </m:sub>
              </m:sSub>
              <m:r>
                <w:rPr>
                  <w:rFonts w:ascii="Cambria Math" w:eastAsia="Arial" w:hAnsi="Cambria Math" w:cs="Arial"/>
                  <w:lang w:val="es-BO"/>
                </w:rPr>
                <m:t>(m)=</m:t>
              </m:r>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V</m:t>
                      </m:r>
                    </m:e>
                    <m:sub>
                      <m:r>
                        <w:rPr>
                          <w:rFonts w:ascii="Cambria Math" w:eastAsia="Arial" w:hAnsi="Cambria Math" w:cs="Arial"/>
                          <w:lang w:val="es-BO"/>
                        </w:rPr>
                        <m:t>agu</m:t>
                      </m:r>
                      <m:sSub>
                        <m:sSubPr>
                          <m:ctrlPr>
                            <w:rPr>
                              <w:rFonts w:ascii="Cambria Math" w:eastAsia="Arial" w:hAnsi="Cambria Math" w:cs="Arial"/>
                              <w:i/>
                              <w:lang w:val="es-BO"/>
                            </w:rPr>
                          </m:ctrlPr>
                        </m:sSubPr>
                        <m:e>
                          <m:r>
                            <w:rPr>
                              <w:rFonts w:ascii="Cambria Math" w:eastAsia="Arial" w:hAnsi="Cambria Math" w:cs="Arial"/>
                              <w:lang w:val="es-BO"/>
                            </w:rPr>
                            <m:t>a</m:t>
                          </m:r>
                        </m:e>
                        <m:sub>
                          <m:r>
                            <w:rPr>
                              <w:rFonts w:ascii="Cambria Math" w:eastAsia="Arial" w:hAnsi="Cambria Math" w:cs="Arial"/>
                              <w:lang w:val="es-BO"/>
                            </w:rPr>
                            <m:t>recirculada</m:t>
                          </m:r>
                        </m:sub>
                      </m:sSub>
                    </m:sub>
                  </m:sSub>
                  <m:r>
                    <w:rPr>
                      <w:rFonts w:ascii="Cambria Math" w:eastAsia="Arial" w:hAnsi="Cambria Math" w:cs="Arial"/>
                      <w:lang w:val="es-BO"/>
                    </w:rPr>
                    <m:t>(m)</m:t>
                  </m:r>
                </m:num>
                <m:den>
                  <m:sSub>
                    <m:sSubPr>
                      <m:ctrlPr>
                        <w:rPr>
                          <w:rFonts w:ascii="Cambria Math" w:eastAsia="Arial" w:hAnsi="Cambria Math" w:cs="Arial"/>
                          <w:i/>
                          <w:lang w:val="es-BO"/>
                        </w:rPr>
                      </m:ctrlPr>
                    </m:sSubPr>
                    <m:e>
                      <m:r>
                        <w:rPr>
                          <w:rFonts w:ascii="Cambria Math" w:eastAsia="Arial" w:hAnsi="Cambria Math" w:cs="Arial"/>
                          <w:lang w:val="es-BO"/>
                        </w:rPr>
                        <m:t>V</m:t>
                      </m:r>
                    </m:e>
                    <m:sub>
                      <m:r>
                        <w:rPr>
                          <w:rFonts w:ascii="Cambria Math" w:eastAsia="Arial" w:hAnsi="Cambria Math" w:cs="Arial"/>
                          <w:lang w:val="es-BO"/>
                        </w:rPr>
                        <m:t>agu</m:t>
                      </m:r>
                      <m:sSub>
                        <m:sSubPr>
                          <m:ctrlPr>
                            <w:rPr>
                              <w:rFonts w:ascii="Cambria Math" w:eastAsia="Arial" w:hAnsi="Cambria Math" w:cs="Arial"/>
                              <w:i/>
                              <w:lang w:val="es-BO"/>
                            </w:rPr>
                          </m:ctrlPr>
                        </m:sSubPr>
                        <m:e>
                          <m:r>
                            <w:rPr>
                              <w:rFonts w:ascii="Cambria Math" w:eastAsia="Arial" w:hAnsi="Cambria Math" w:cs="Arial"/>
                              <w:lang w:val="es-BO"/>
                            </w:rPr>
                            <m:t>a</m:t>
                          </m:r>
                        </m:e>
                        <m:sub>
                          <m:r>
                            <w:rPr>
                              <w:rFonts w:ascii="Cambria Math" w:eastAsia="Arial" w:hAnsi="Cambria Math" w:cs="Arial"/>
                              <w:lang w:val="es-BO"/>
                            </w:rPr>
                            <m:t>total</m:t>
                          </m:r>
                        </m:sub>
                      </m:sSub>
                    </m:sub>
                  </m:sSub>
                  <m:r>
                    <w:rPr>
                      <w:rFonts w:ascii="Cambria Math" w:eastAsia="Arial" w:hAnsi="Cambria Math" w:cs="Arial"/>
                      <w:lang w:val="es-BO"/>
                    </w:rPr>
                    <m:t>(m)</m:t>
                  </m:r>
                </m:den>
              </m:f>
              <m:r>
                <w:rPr>
                  <w:rFonts w:ascii="Cambria Math" w:eastAsia="Arial" w:hAnsi="Cambria Math" w:cs="Arial"/>
                  <w:lang w:val="es-BO"/>
                </w:rPr>
                <m:t>×100%#…</m:t>
              </m:r>
              <m:d>
                <m:dPr>
                  <m:ctrlPr>
                    <w:rPr>
                      <w:rFonts w:ascii="Cambria Math" w:eastAsia="Arial" w:hAnsi="Cambria Math" w:cs="Arial"/>
                      <w:i/>
                      <w:lang w:val="es-BO"/>
                    </w:rPr>
                  </m:ctrlPr>
                </m:dPr>
                <m:e>
                  <m:r>
                    <w:rPr>
                      <w:rFonts w:ascii="Cambria Math" w:eastAsia="Arial" w:hAnsi="Cambria Math" w:cs="Arial"/>
                      <w:lang w:val="es-BO"/>
                    </w:rPr>
                    <m:t>12</m:t>
                  </m:r>
                </m:e>
              </m:d>
            </m:e>
          </m:eqArr>
        </m:oMath>
      </m:oMathPara>
    </w:p>
    <w:p w14:paraId="78E4C7E4" w14:textId="77777777" w:rsidR="0072332B" w:rsidRDefault="0072332B" w:rsidP="0072332B">
      <w:pPr>
        <w:spacing w:after="120" w:line="240" w:lineRule="auto"/>
        <w:jc w:val="both"/>
        <w:rPr>
          <w:rFonts w:ascii="Arial" w:eastAsia="Arial" w:hAnsi="Arial" w:cs="Arial"/>
        </w:rPr>
      </w:pPr>
      <w:r>
        <w:rPr>
          <w:rFonts w:ascii="Arial" w:eastAsia="Arial" w:hAnsi="Arial" w:cs="Arial"/>
        </w:rPr>
        <w:t>Donde:</w:t>
      </w:r>
    </w:p>
    <w:p w14:paraId="7BD55ECD" w14:textId="77777777" w:rsidR="0072332B" w:rsidRPr="00DD1969"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U</m:t>
            </m:r>
          </m:e>
          <m:sub>
            <m:r>
              <w:rPr>
                <w:rFonts w:ascii="Cambria Math" w:eastAsia="Arial" w:hAnsi="Cambria Math" w:cs="Arial"/>
                <w:lang w:val="es-BO"/>
              </w:rPr>
              <m:t>agua</m:t>
            </m:r>
          </m:sub>
        </m:sSub>
        <m:r>
          <w:rPr>
            <w:rFonts w:ascii="Cambria Math" w:eastAsia="Arial" w:hAnsi="Cambria Math" w:cs="Arial"/>
            <w:lang w:val="es-BO"/>
          </w:rPr>
          <m:t>(m)</m:t>
        </m:r>
      </m:oMath>
      <w:r>
        <w:rPr>
          <w:rFonts w:ascii="Arial" w:eastAsia="Arial" w:hAnsi="Arial" w:cs="Arial"/>
        </w:rPr>
        <w:t xml:space="preserve">: Consumo </w:t>
      </w:r>
      <w:r w:rsidRPr="00191B61">
        <w:rPr>
          <w:rFonts w:ascii="Arial" w:eastAsia="Arial" w:hAnsi="Arial" w:cs="Arial"/>
        </w:rPr>
        <w:t xml:space="preserve">de agua fresca por tonelada </w:t>
      </w:r>
      <w:r>
        <w:rPr>
          <w:rFonts w:ascii="Arial" w:eastAsia="Arial" w:hAnsi="Arial" w:cs="Arial"/>
        </w:rPr>
        <w:t xml:space="preserve">métrica </w:t>
      </w:r>
      <w:r w:rsidRPr="00191B61">
        <w:rPr>
          <w:rFonts w:ascii="Arial" w:eastAsia="Arial" w:hAnsi="Arial" w:cs="Arial"/>
        </w:rPr>
        <w:t>producida</w:t>
      </w:r>
      <w:r>
        <w:rPr>
          <w:rFonts w:ascii="Arial" w:eastAsia="Arial" w:hAnsi="Arial" w:cs="Arial"/>
        </w:rPr>
        <w:t xml:space="preserve"> de sales de KCl en el mes m, expresada en metros cúbicos por TM</w:t>
      </w:r>
      <w:r w:rsidRPr="00DD1969">
        <w:rPr>
          <w:rFonts w:ascii="Arial" w:eastAsia="Arial" w:hAnsi="Arial" w:cs="Arial"/>
        </w:rPr>
        <w:t>.</w:t>
      </w:r>
    </w:p>
    <w:p w14:paraId="43A2CABF" w14:textId="77777777" w:rsidR="0072332B" w:rsidRPr="00DD1969"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V</m:t>
            </m:r>
          </m:e>
          <m:sub>
            <m:r>
              <w:rPr>
                <w:rFonts w:ascii="Cambria Math" w:eastAsia="Arial" w:hAnsi="Cambria Math" w:cs="Arial"/>
                <w:lang w:val="es-BO"/>
              </w:rPr>
              <m:t>agu</m:t>
            </m:r>
            <m:sSub>
              <m:sSubPr>
                <m:ctrlPr>
                  <w:rPr>
                    <w:rFonts w:ascii="Cambria Math" w:eastAsia="Arial" w:hAnsi="Cambria Math" w:cs="Arial"/>
                    <w:i/>
                    <w:lang w:val="es-BO"/>
                  </w:rPr>
                </m:ctrlPr>
              </m:sSubPr>
              <m:e>
                <m:r>
                  <w:rPr>
                    <w:rFonts w:ascii="Cambria Math" w:eastAsia="Arial" w:hAnsi="Cambria Math" w:cs="Arial"/>
                    <w:lang w:val="es-BO"/>
                  </w:rPr>
                  <m:t>a</m:t>
                </m:r>
              </m:e>
              <m:sub>
                <m:r>
                  <w:rPr>
                    <w:rFonts w:ascii="Cambria Math" w:eastAsia="Arial" w:hAnsi="Cambria Math" w:cs="Arial"/>
                    <w:lang w:val="es-BO"/>
                  </w:rPr>
                  <m:t>nueva</m:t>
                </m:r>
              </m:sub>
            </m:sSub>
          </m:sub>
        </m:sSub>
        <m:r>
          <w:rPr>
            <w:rFonts w:ascii="Cambria Math" w:eastAsia="Arial" w:hAnsi="Cambria Math" w:cs="Arial"/>
            <w:lang w:val="es-BO"/>
          </w:rPr>
          <m:t>(m)</m:t>
        </m:r>
      </m:oMath>
      <w:r w:rsidRPr="00DD1969">
        <w:rPr>
          <w:rFonts w:ascii="Arial" w:eastAsia="Arial" w:hAnsi="Arial" w:cs="Arial"/>
        </w:rPr>
        <w:t xml:space="preserve">: </w:t>
      </w:r>
      <w:r>
        <w:rPr>
          <w:rFonts w:ascii="Arial" w:eastAsia="Arial" w:hAnsi="Arial" w:cs="Arial"/>
        </w:rPr>
        <w:t>V</w:t>
      </w:r>
      <w:r w:rsidRPr="00191B61">
        <w:rPr>
          <w:rFonts w:ascii="Arial" w:eastAsia="Arial" w:hAnsi="Arial" w:cs="Arial"/>
        </w:rPr>
        <w:t xml:space="preserve">olumen de agua fresca </w:t>
      </w:r>
      <w:r>
        <w:rPr>
          <w:rFonts w:ascii="Arial" w:eastAsia="Arial" w:hAnsi="Arial" w:cs="Arial"/>
        </w:rPr>
        <w:t>usada en el proceso e</w:t>
      </w:r>
      <w:r w:rsidRPr="00191B61">
        <w:rPr>
          <w:rFonts w:ascii="Arial" w:eastAsia="Arial" w:hAnsi="Arial" w:cs="Arial"/>
        </w:rPr>
        <w:t>n el mes m</w:t>
      </w:r>
      <w:r>
        <w:rPr>
          <w:rFonts w:ascii="Arial" w:eastAsia="Arial" w:hAnsi="Arial" w:cs="Arial"/>
        </w:rPr>
        <w:t>, expresada en metros cúbicos</w:t>
      </w:r>
      <w:r w:rsidRPr="00191B61">
        <w:rPr>
          <w:rFonts w:ascii="Arial" w:eastAsia="Arial" w:hAnsi="Arial" w:cs="Arial"/>
        </w:rPr>
        <w:t>.</w:t>
      </w:r>
    </w:p>
    <w:p w14:paraId="5748C6FE" w14:textId="77777777" w:rsidR="0072332B"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KCl</m:t>
            </m:r>
          </m:sub>
        </m:sSub>
        <m:r>
          <w:rPr>
            <w:rFonts w:ascii="Cambria Math" w:eastAsia="Arial" w:hAnsi="Cambria Math" w:cs="Arial"/>
            <w:lang w:val="es-BO"/>
          </w:rPr>
          <m:t>(m)</m:t>
        </m:r>
      </m:oMath>
      <w:r w:rsidRPr="00DD1969">
        <w:rPr>
          <w:rFonts w:ascii="Arial" w:eastAsia="Arial" w:hAnsi="Arial" w:cs="Arial"/>
        </w:rPr>
        <w:t xml:space="preserve">: </w:t>
      </w:r>
      <w:r>
        <w:rPr>
          <w:rFonts w:ascii="Arial" w:eastAsia="Arial" w:hAnsi="Arial" w:cs="Arial"/>
        </w:rPr>
        <w:t>P</w:t>
      </w:r>
      <w:r w:rsidRPr="00550EA1">
        <w:rPr>
          <w:rFonts w:ascii="Arial" w:eastAsia="Arial" w:hAnsi="Arial" w:cs="Arial"/>
        </w:rPr>
        <w:t xml:space="preserve">roducción </w:t>
      </w:r>
      <w:r>
        <w:rPr>
          <w:rFonts w:ascii="Arial" w:eastAsia="Arial" w:hAnsi="Arial" w:cs="Arial"/>
        </w:rPr>
        <w:t xml:space="preserve">total de sales </w:t>
      </w:r>
      <w:r w:rsidRPr="00550EA1">
        <w:rPr>
          <w:rFonts w:ascii="Arial" w:eastAsia="Arial" w:hAnsi="Arial" w:cs="Arial"/>
        </w:rPr>
        <w:t>de KCl del mes</w:t>
      </w:r>
      <w:r>
        <w:rPr>
          <w:rFonts w:ascii="Arial" w:eastAsia="Arial" w:hAnsi="Arial" w:cs="Arial"/>
        </w:rPr>
        <w:t xml:space="preserve"> m, expresado en toneladas métricas</w:t>
      </w:r>
      <w:r w:rsidRPr="00DD1969">
        <w:rPr>
          <w:rFonts w:ascii="Arial" w:eastAsia="Arial" w:hAnsi="Arial" w:cs="Arial"/>
        </w:rPr>
        <w:t>.</w:t>
      </w:r>
    </w:p>
    <w:p w14:paraId="1E06F4AA" w14:textId="77777777" w:rsidR="0072332B" w:rsidRPr="00DD1969"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R</m:t>
            </m:r>
          </m:e>
          <m:sub>
            <m:r>
              <w:rPr>
                <w:rFonts w:ascii="Cambria Math" w:eastAsia="Arial" w:hAnsi="Cambria Math" w:cs="Arial"/>
                <w:lang w:val="es-BO"/>
              </w:rPr>
              <m:t>agua</m:t>
            </m:r>
          </m:sub>
        </m:sSub>
        <m:r>
          <w:rPr>
            <w:rFonts w:ascii="Cambria Math" w:eastAsia="Arial" w:hAnsi="Cambria Math" w:cs="Arial"/>
            <w:lang w:val="es-BO"/>
          </w:rPr>
          <m:t>(m)</m:t>
        </m:r>
      </m:oMath>
      <w:r>
        <w:rPr>
          <w:rFonts w:ascii="Arial" w:eastAsia="Arial" w:hAnsi="Arial" w:cs="Arial"/>
        </w:rPr>
        <w:t xml:space="preserve">: Índice de recirculación que </w:t>
      </w:r>
      <w:r w:rsidRPr="00E4235A">
        <w:rPr>
          <w:rFonts w:ascii="Arial" w:eastAsia="Arial" w:hAnsi="Arial" w:cs="Arial"/>
        </w:rPr>
        <w:t xml:space="preserve">indica el porcentaje de agua </w:t>
      </w:r>
      <w:r>
        <w:rPr>
          <w:rFonts w:ascii="Arial" w:eastAsia="Arial" w:hAnsi="Arial" w:cs="Arial"/>
        </w:rPr>
        <w:t xml:space="preserve">en el mes m </w:t>
      </w:r>
      <w:r w:rsidRPr="00E4235A">
        <w:rPr>
          <w:rFonts w:ascii="Arial" w:eastAsia="Arial" w:hAnsi="Arial" w:cs="Arial"/>
        </w:rPr>
        <w:t>que, en lugar de desecharse o enviarse a tratamiento externo, vuelve a alimentar procesos (flotación, lavado, molienda, etc.)</w:t>
      </w:r>
      <w:r w:rsidRPr="00DD1969">
        <w:rPr>
          <w:rFonts w:ascii="Arial" w:eastAsia="Arial" w:hAnsi="Arial" w:cs="Arial"/>
        </w:rPr>
        <w:t>.</w:t>
      </w:r>
    </w:p>
    <w:p w14:paraId="0BE4D0F0" w14:textId="77777777" w:rsidR="0072332B" w:rsidRPr="00DD1969"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V</m:t>
            </m:r>
          </m:e>
          <m:sub>
            <m:r>
              <w:rPr>
                <w:rFonts w:ascii="Cambria Math" w:eastAsia="Arial" w:hAnsi="Cambria Math" w:cs="Arial"/>
                <w:lang w:val="es-BO"/>
              </w:rPr>
              <m:t>agua_recirculada</m:t>
            </m:r>
          </m:sub>
        </m:sSub>
      </m:oMath>
      <w:r w:rsidRPr="00DD1969">
        <w:rPr>
          <w:rFonts w:ascii="Arial" w:eastAsia="Arial" w:hAnsi="Arial" w:cs="Arial"/>
        </w:rPr>
        <w:t xml:space="preserve">: </w:t>
      </w:r>
      <w:r>
        <w:rPr>
          <w:rFonts w:ascii="Arial" w:eastAsia="Arial" w:hAnsi="Arial" w:cs="Arial"/>
        </w:rPr>
        <w:t>V</w:t>
      </w:r>
      <w:r w:rsidRPr="00E4235A">
        <w:rPr>
          <w:rFonts w:ascii="Arial" w:eastAsia="Arial" w:hAnsi="Arial" w:cs="Arial"/>
        </w:rPr>
        <w:t xml:space="preserve">olumen de agua reutilizada en el mes </w:t>
      </w:r>
      <w:r>
        <w:rPr>
          <w:rFonts w:ascii="Arial" w:eastAsia="Arial" w:hAnsi="Arial" w:cs="Arial"/>
        </w:rPr>
        <w:t>m,</w:t>
      </w:r>
      <w:r w:rsidRPr="00E4235A">
        <w:rPr>
          <w:rFonts w:ascii="Arial" w:eastAsia="Arial" w:hAnsi="Arial" w:cs="Arial"/>
        </w:rPr>
        <w:t xml:space="preserve"> es decir, la cantidad de agua que se ha vuelto a usar en el proceso tras un ciclo de tratamiento o decantación</w:t>
      </w:r>
      <w:r>
        <w:rPr>
          <w:rFonts w:ascii="Arial" w:eastAsia="Arial" w:hAnsi="Arial" w:cs="Arial"/>
        </w:rPr>
        <w:t>, expresada en metros cúbicos</w:t>
      </w:r>
      <w:r w:rsidRPr="00550EA1">
        <w:rPr>
          <w:rFonts w:ascii="Arial" w:eastAsia="Arial" w:hAnsi="Arial" w:cs="Arial"/>
        </w:rPr>
        <w:t>.</w:t>
      </w:r>
    </w:p>
    <w:p w14:paraId="64303CFC" w14:textId="77777777" w:rsidR="0072332B" w:rsidRPr="00DD1969"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V</m:t>
            </m:r>
          </m:e>
          <m:sub>
            <m:r>
              <w:rPr>
                <w:rFonts w:ascii="Cambria Math" w:eastAsia="Arial" w:hAnsi="Cambria Math" w:cs="Arial"/>
                <w:lang w:val="es-BO"/>
              </w:rPr>
              <m:t>agua_total</m:t>
            </m:r>
          </m:sub>
        </m:sSub>
        <m:r>
          <w:rPr>
            <w:rFonts w:ascii="Cambria Math" w:eastAsia="Arial" w:hAnsi="Cambria Math" w:cs="Arial"/>
            <w:lang w:val="es-BO"/>
          </w:rPr>
          <m:t>=</m:t>
        </m:r>
        <m:sSub>
          <m:sSubPr>
            <m:ctrlPr>
              <w:rPr>
                <w:rFonts w:ascii="Cambria Math" w:eastAsia="Arial" w:hAnsi="Cambria Math" w:cs="Arial"/>
                <w:i/>
                <w:lang w:val="es-BO"/>
              </w:rPr>
            </m:ctrlPr>
          </m:sSubPr>
          <m:e>
            <m:r>
              <w:rPr>
                <w:rFonts w:ascii="Cambria Math" w:eastAsia="Arial" w:hAnsi="Cambria Math" w:cs="Arial"/>
                <w:lang w:val="es-BO"/>
              </w:rPr>
              <m:t>V</m:t>
            </m:r>
          </m:e>
          <m:sub>
            <m:r>
              <w:rPr>
                <w:rFonts w:ascii="Cambria Math" w:eastAsia="Arial" w:hAnsi="Cambria Math" w:cs="Arial"/>
                <w:lang w:val="es-BO"/>
              </w:rPr>
              <m:t>agua_nueva</m:t>
            </m:r>
          </m:sub>
        </m:sSub>
        <m:r>
          <w:rPr>
            <w:rFonts w:ascii="Cambria Math" w:eastAsia="Arial" w:hAnsi="Cambria Math" w:cs="Arial"/>
            <w:lang w:val="es-BO"/>
          </w:rPr>
          <m:t>+</m:t>
        </m:r>
        <m:sSub>
          <m:sSubPr>
            <m:ctrlPr>
              <w:rPr>
                <w:rFonts w:ascii="Cambria Math" w:eastAsia="Arial" w:hAnsi="Cambria Math" w:cs="Arial"/>
                <w:i/>
                <w:lang w:val="es-BO"/>
              </w:rPr>
            </m:ctrlPr>
          </m:sSubPr>
          <m:e>
            <m:r>
              <w:rPr>
                <w:rFonts w:ascii="Cambria Math" w:eastAsia="Arial" w:hAnsi="Cambria Math" w:cs="Arial"/>
                <w:lang w:val="es-BO"/>
              </w:rPr>
              <m:t>V</m:t>
            </m:r>
          </m:e>
          <m:sub>
            <m:r>
              <w:rPr>
                <w:rFonts w:ascii="Cambria Math" w:eastAsia="Arial" w:hAnsi="Cambria Math" w:cs="Arial"/>
                <w:lang w:val="es-BO"/>
              </w:rPr>
              <m:t>agua_recirculada</m:t>
            </m:r>
          </m:sub>
        </m:sSub>
      </m:oMath>
      <w:r w:rsidRPr="00DD1969">
        <w:rPr>
          <w:rFonts w:ascii="Arial" w:eastAsia="Arial" w:hAnsi="Arial" w:cs="Arial"/>
        </w:rPr>
        <w:t xml:space="preserve">: </w:t>
      </w:r>
      <w:r>
        <w:rPr>
          <w:rFonts w:ascii="Arial" w:eastAsia="Arial" w:hAnsi="Arial" w:cs="Arial"/>
        </w:rPr>
        <w:t>S</w:t>
      </w:r>
      <w:r w:rsidRPr="001A3396">
        <w:rPr>
          <w:rFonts w:ascii="Arial" w:eastAsia="Arial" w:hAnsi="Arial" w:cs="Arial"/>
        </w:rPr>
        <w:t xml:space="preserve">uma del agua nueva y la recirculada que ha circulado por la planta en el mes </w:t>
      </w:r>
      <w:r>
        <w:rPr>
          <w:rFonts w:ascii="Arial" w:eastAsia="Arial" w:hAnsi="Arial" w:cs="Arial"/>
        </w:rPr>
        <w:t>m, expresada en metros cúbicos.</w:t>
      </w:r>
    </w:p>
    <w:p w14:paraId="29A0796C" w14:textId="77777777" w:rsidR="0072332B" w:rsidRPr="00DD1969" w:rsidRDefault="0072332B" w:rsidP="0072332B">
      <w:pPr>
        <w:spacing w:after="120" w:line="240" w:lineRule="auto"/>
        <w:jc w:val="both"/>
        <w:rPr>
          <w:rFonts w:ascii="Arial" w:eastAsia="Arial" w:hAnsi="Arial" w:cs="Arial"/>
          <w:b/>
          <w:bCs/>
        </w:rPr>
      </w:pPr>
      <w:r w:rsidRPr="00DD1969">
        <w:rPr>
          <w:rFonts w:ascii="Arial" w:eastAsia="Arial" w:hAnsi="Arial" w:cs="Arial"/>
          <w:b/>
          <w:bCs/>
        </w:rPr>
        <w:t>Explicación</w:t>
      </w:r>
      <w:r>
        <w:rPr>
          <w:rFonts w:ascii="Arial" w:eastAsia="Arial" w:hAnsi="Arial" w:cs="Arial"/>
          <w:b/>
          <w:bCs/>
        </w:rPr>
        <w:t>:</w:t>
      </w:r>
    </w:p>
    <w:p w14:paraId="0C5EF0F7" w14:textId="77777777" w:rsidR="0072332B" w:rsidRDefault="0072332B" w:rsidP="0072332B">
      <w:pPr>
        <w:spacing w:after="120" w:line="240" w:lineRule="auto"/>
        <w:jc w:val="both"/>
        <w:rPr>
          <w:rFonts w:ascii="Arial" w:eastAsia="Arial" w:hAnsi="Arial" w:cs="Arial"/>
        </w:rPr>
      </w:pPr>
      <w:r w:rsidRPr="00337017">
        <w:rPr>
          <w:rFonts w:ascii="Arial" w:eastAsia="Arial" w:hAnsi="Arial" w:cs="Arial"/>
        </w:rPr>
        <w:lastRenderedPageBreak/>
        <w:t xml:space="preserve">Este indicador combina dos métricas esenciales: por un lado, el consumo de agua fresca por tonelada </w:t>
      </w:r>
      <w:r>
        <w:rPr>
          <w:rFonts w:ascii="Arial" w:eastAsia="Arial" w:hAnsi="Arial" w:cs="Arial"/>
        </w:rPr>
        <w:t xml:space="preserve">producida </w:t>
      </w:r>
      <w:r w:rsidRPr="00337017">
        <w:rPr>
          <w:rFonts w:ascii="Arial" w:eastAsia="Arial" w:hAnsi="Arial" w:cs="Arial"/>
        </w:rPr>
        <w:t>de KCl (</w:t>
      </w:r>
      <m:oMath>
        <m:sSub>
          <m:sSubPr>
            <m:ctrlPr>
              <w:rPr>
                <w:rFonts w:ascii="Cambria Math" w:eastAsia="Arial" w:hAnsi="Cambria Math" w:cs="Arial"/>
                <w:i/>
                <w:lang w:val="es-BO"/>
              </w:rPr>
            </m:ctrlPr>
          </m:sSubPr>
          <m:e>
            <m:r>
              <w:rPr>
                <w:rFonts w:ascii="Cambria Math" w:eastAsia="Arial" w:hAnsi="Cambria Math" w:cs="Arial"/>
                <w:lang w:val="es-BO"/>
              </w:rPr>
              <m:t>U</m:t>
            </m:r>
          </m:e>
          <m:sub>
            <m:r>
              <w:rPr>
                <w:rFonts w:ascii="Cambria Math" w:eastAsia="Arial" w:hAnsi="Cambria Math" w:cs="Arial"/>
                <w:lang w:val="es-BO"/>
              </w:rPr>
              <m:t>agua</m:t>
            </m:r>
          </m:sub>
        </m:sSub>
      </m:oMath>
      <w:r w:rsidRPr="00337017">
        <w:rPr>
          <w:rFonts w:ascii="Arial" w:eastAsia="Arial" w:hAnsi="Arial" w:cs="Arial"/>
        </w:rPr>
        <w:t xml:space="preserve">​), que muestra cuántos </w:t>
      </w:r>
      <w:r>
        <w:rPr>
          <w:rFonts w:ascii="Arial" w:eastAsia="Arial" w:hAnsi="Arial" w:cs="Arial"/>
        </w:rPr>
        <w:t>metros cúbicos</w:t>
      </w:r>
      <w:r w:rsidRPr="00337017">
        <w:rPr>
          <w:rFonts w:ascii="Arial" w:eastAsia="Arial" w:hAnsi="Arial" w:cs="Arial"/>
        </w:rPr>
        <w:t xml:space="preserve"> de agua virgen se requieren para generar cada TM de producto y evidenciar posibles fugas</w:t>
      </w:r>
      <w:r>
        <w:rPr>
          <w:rFonts w:ascii="Arial" w:eastAsia="Arial" w:hAnsi="Arial" w:cs="Arial"/>
        </w:rPr>
        <w:t xml:space="preserve"> o</w:t>
      </w:r>
      <w:r w:rsidRPr="00337017">
        <w:rPr>
          <w:rFonts w:ascii="Arial" w:eastAsia="Arial" w:hAnsi="Arial" w:cs="Arial"/>
        </w:rPr>
        <w:t xml:space="preserve"> variaciones en la materia prima; y por otro</w:t>
      </w:r>
      <w:r>
        <w:rPr>
          <w:rFonts w:ascii="Arial" w:eastAsia="Arial" w:hAnsi="Arial" w:cs="Arial"/>
        </w:rPr>
        <w:t xml:space="preserve"> lado</w:t>
      </w:r>
      <w:r w:rsidRPr="00337017">
        <w:rPr>
          <w:rFonts w:ascii="Arial" w:eastAsia="Arial" w:hAnsi="Arial" w:cs="Arial"/>
        </w:rPr>
        <w:t>, el índice de recirculación (</w:t>
      </w:r>
      <m:oMath>
        <m:sSub>
          <m:sSubPr>
            <m:ctrlPr>
              <w:rPr>
                <w:rFonts w:ascii="Cambria Math" w:eastAsia="Arial" w:hAnsi="Cambria Math" w:cs="Arial"/>
                <w:i/>
                <w:lang w:val="es-BO"/>
              </w:rPr>
            </m:ctrlPr>
          </m:sSubPr>
          <m:e>
            <m:r>
              <w:rPr>
                <w:rFonts w:ascii="Cambria Math" w:eastAsia="Arial" w:hAnsi="Cambria Math" w:cs="Arial"/>
                <w:lang w:val="es-BO"/>
              </w:rPr>
              <m:t>R</m:t>
            </m:r>
          </m:e>
          <m:sub>
            <m:r>
              <w:rPr>
                <w:rFonts w:ascii="Cambria Math" w:eastAsia="Arial" w:hAnsi="Cambria Math" w:cs="Arial"/>
                <w:lang w:val="es-BO"/>
              </w:rPr>
              <m:t>agua</m:t>
            </m:r>
          </m:sub>
        </m:sSub>
      </m:oMath>
      <w:r w:rsidRPr="00337017">
        <w:rPr>
          <w:rFonts w:ascii="Arial" w:eastAsia="Arial" w:hAnsi="Arial" w:cs="Arial"/>
        </w:rPr>
        <w:t xml:space="preserve">​), que expresa el porcentaje de agua reutilizada internamente tras su tratamiento y refleja la efectividad de la planta para minimizar la captación de agua nueva, reducir efluentes y optimizar costos de bombeo y tratamiento. Al calcularse mensualmente, estos valores </w:t>
      </w:r>
      <w:r>
        <w:rPr>
          <w:rFonts w:ascii="Arial" w:eastAsia="Arial" w:hAnsi="Arial" w:cs="Arial"/>
        </w:rPr>
        <w:t>permitirían</w:t>
      </w:r>
      <w:r w:rsidRPr="00337017">
        <w:rPr>
          <w:rFonts w:ascii="Arial" w:eastAsia="Arial" w:hAnsi="Arial" w:cs="Arial"/>
        </w:rPr>
        <w:t xml:space="preserve"> demostrar el cumplimiento de cupos hídricos ante la autoridad reguladora</w:t>
      </w:r>
      <w:r>
        <w:rPr>
          <w:rFonts w:ascii="Arial" w:eastAsia="Arial" w:hAnsi="Arial" w:cs="Arial"/>
        </w:rPr>
        <w:t xml:space="preserve"> competente</w:t>
      </w:r>
      <w:r w:rsidRPr="00337017">
        <w:rPr>
          <w:rFonts w:ascii="Arial" w:eastAsia="Arial" w:hAnsi="Arial" w:cs="Arial"/>
        </w:rPr>
        <w:t>, detectar a tiempo desviaciones operativas (p</w:t>
      </w:r>
      <w:r>
        <w:rPr>
          <w:rFonts w:ascii="Arial" w:eastAsia="Arial" w:hAnsi="Arial" w:cs="Arial"/>
        </w:rPr>
        <w:t>or</w:t>
      </w:r>
      <w:r w:rsidRPr="00337017">
        <w:rPr>
          <w:rFonts w:ascii="Arial" w:eastAsia="Arial" w:hAnsi="Arial" w:cs="Arial"/>
        </w:rPr>
        <w:t xml:space="preserve"> ej</w:t>
      </w:r>
      <w:r>
        <w:rPr>
          <w:rFonts w:ascii="Arial" w:eastAsia="Arial" w:hAnsi="Arial" w:cs="Arial"/>
        </w:rPr>
        <w:t>emplo</w:t>
      </w:r>
      <w:r w:rsidRPr="00337017">
        <w:rPr>
          <w:rFonts w:ascii="Arial" w:eastAsia="Arial" w:hAnsi="Arial" w:cs="Arial"/>
        </w:rPr>
        <w:t>, caída en la eficiencia de espesadores o fugas en redes) y proyectar ahorros económicos y ambientales derivados de incrementar la recirculación y disminuir el consumo de agua fresca.</w:t>
      </w:r>
    </w:p>
    <w:p w14:paraId="314EE735" w14:textId="77777777" w:rsidR="0072332B" w:rsidRPr="00A74ED6" w:rsidRDefault="0072332B" w:rsidP="0072332B">
      <w:pPr>
        <w:spacing w:after="120" w:line="240" w:lineRule="auto"/>
        <w:jc w:val="both"/>
        <w:rPr>
          <w:rFonts w:ascii="Arial" w:eastAsia="Arial" w:hAnsi="Arial" w:cs="Arial"/>
          <w:b/>
          <w:bCs/>
        </w:rPr>
      </w:pPr>
      <w:r w:rsidRPr="00A74ED6">
        <w:rPr>
          <w:rFonts w:ascii="Arial" w:eastAsia="Arial" w:hAnsi="Arial" w:cs="Arial"/>
          <w:b/>
          <w:bCs/>
        </w:rPr>
        <w:t xml:space="preserve">Fórmula </w:t>
      </w:r>
      <w:r>
        <w:rPr>
          <w:rFonts w:ascii="Arial" w:eastAsia="Arial" w:hAnsi="Arial" w:cs="Arial"/>
          <w:b/>
          <w:bCs/>
        </w:rPr>
        <w:t>13</w:t>
      </w:r>
      <w:r w:rsidRPr="00A74ED6">
        <w:rPr>
          <w:rFonts w:ascii="Arial" w:eastAsia="Arial" w:hAnsi="Arial" w:cs="Arial"/>
          <w:b/>
          <w:bCs/>
        </w:rPr>
        <w:t>: Consumo E</w:t>
      </w:r>
      <w:r>
        <w:rPr>
          <w:rFonts w:ascii="Arial" w:eastAsia="Arial" w:hAnsi="Arial" w:cs="Arial"/>
          <w:b/>
          <w:bCs/>
        </w:rPr>
        <w:t>quivalente</w:t>
      </w:r>
      <w:r w:rsidRPr="00A74ED6">
        <w:rPr>
          <w:rFonts w:ascii="Arial" w:eastAsia="Arial" w:hAnsi="Arial" w:cs="Arial"/>
          <w:b/>
          <w:bCs/>
        </w:rPr>
        <w:t xml:space="preserve"> de Energía</w:t>
      </w:r>
    </w:p>
    <w:p w14:paraId="3B08ADED" w14:textId="77777777" w:rsidR="0072332B" w:rsidRDefault="0072332B" w:rsidP="0072332B">
      <w:pPr>
        <w:spacing w:after="120" w:line="240" w:lineRule="auto"/>
        <w:ind w:left="284"/>
        <w:jc w:val="both"/>
        <w:rPr>
          <w:rFonts w:ascii="Arial" w:eastAsia="Arial" w:hAnsi="Arial" w:cs="Arial"/>
          <w:lang w:val="es-BO"/>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C</m:t>
                  </m:r>
                </m:e>
                <m:sub>
                  <m:r>
                    <w:rPr>
                      <w:rFonts w:ascii="Cambria Math" w:eastAsia="Arial" w:hAnsi="Cambria Math" w:cs="Arial"/>
                      <w:lang w:val="es-BO"/>
                    </w:rPr>
                    <m:t>ener</m:t>
                  </m:r>
                </m:sub>
              </m:sSub>
              <m:r>
                <w:rPr>
                  <w:rFonts w:ascii="Cambria Math" w:eastAsia="Arial" w:hAnsi="Cambria Math" w:cs="Arial"/>
                  <w:lang w:val="es-BO"/>
                </w:rPr>
                <m:t>(m)=</m:t>
              </m:r>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total</m:t>
                      </m:r>
                    </m:sub>
                  </m:sSub>
                  <m:r>
                    <w:rPr>
                      <w:rFonts w:ascii="Cambria Math" w:eastAsia="Arial" w:hAnsi="Cambria Math" w:cs="Arial"/>
                      <w:lang w:val="es-BO"/>
                    </w:rPr>
                    <m:t>(m)</m:t>
                  </m:r>
                </m:num>
                <m:den>
                  <m:sSub>
                    <m:sSubPr>
                      <m:ctrlPr>
                        <w:rPr>
                          <w:rFonts w:ascii="Cambria Math" w:eastAsia="Arial" w:hAnsi="Cambria Math" w:cs="Arial"/>
                          <w:i/>
                          <w:lang w:val="es-BO"/>
                        </w:rPr>
                      </m:ctrlPr>
                    </m:sSubPr>
                    <m:e>
                      <m:r>
                        <w:rPr>
                          <w:rFonts w:ascii="Cambria Math" w:eastAsia="Arial" w:hAnsi="Cambria Math" w:cs="Arial"/>
                          <w:lang w:val="es-BO"/>
                        </w:rPr>
                        <m:t>P</m:t>
                      </m:r>
                    </m:e>
                    <m:sub>
                      <m:sSub>
                        <m:sSubPr>
                          <m:ctrlPr>
                            <w:rPr>
                              <w:rFonts w:ascii="Cambria Math" w:eastAsia="Arial" w:hAnsi="Cambria Math" w:cs="Arial"/>
                              <w:i/>
                              <w:lang w:val="es-BO"/>
                            </w:rPr>
                          </m:ctrlPr>
                        </m:sSubPr>
                        <m:e>
                          <m:r>
                            <w:rPr>
                              <w:rFonts w:ascii="Cambria Math" w:eastAsia="Arial" w:hAnsi="Cambria Math" w:cs="Arial"/>
                              <w:lang w:val="es-BO"/>
                            </w:rPr>
                            <m:t>KCl</m:t>
                          </m:r>
                        </m:e>
                        <m:sub>
                          <m:r>
                            <w:rPr>
                              <w:rFonts w:ascii="Cambria Math" w:eastAsia="Arial" w:hAnsi="Cambria Math" w:cs="Arial"/>
                              <w:lang w:val="es-BO"/>
                            </w:rPr>
                            <m:t>total</m:t>
                          </m:r>
                        </m:sub>
                      </m:sSub>
                    </m:sub>
                  </m:sSub>
                  <m:r>
                    <w:rPr>
                      <w:rFonts w:ascii="Cambria Math" w:eastAsia="Arial" w:hAnsi="Cambria Math" w:cs="Arial"/>
                      <w:lang w:val="es-BO"/>
                    </w:rPr>
                    <m:t>(m)</m:t>
                  </m:r>
                </m:den>
              </m:f>
              <m:r>
                <w:rPr>
                  <w:rFonts w:ascii="Cambria Math" w:eastAsia="Arial" w:hAnsi="Cambria Math" w:cs="Arial"/>
                  <w:lang w:val="es-BO"/>
                </w:rPr>
                <m:t>#…</m:t>
              </m:r>
              <m:d>
                <m:dPr>
                  <m:ctrlPr>
                    <w:rPr>
                      <w:rFonts w:ascii="Cambria Math" w:eastAsia="Arial" w:hAnsi="Cambria Math" w:cs="Arial"/>
                      <w:i/>
                      <w:lang w:val="es-BO"/>
                    </w:rPr>
                  </m:ctrlPr>
                </m:dPr>
                <m:e>
                  <m:r>
                    <w:rPr>
                      <w:rFonts w:ascii="Cambria Math" w:eastAsia="Arial" w:hAnsi="Cambria Math" w:cs="Arial"/>
                      <w:lang w:val="es-BO"/>
                    </w:rPr>
                    <m:t>13</m:t>
                  </m:r>
                </m:e>
              </m:d>
            </m:e>
          </m:eqArr>
        </m:oMath>
      </m:oMathPara>
    </w:p>
    <w:p w14:paraId="5705367C" w14:textId="77777777" w:rsidR="0072332B" w:rsidRPr="00CE498C" w:rsidRDefault="0072332B" w:rsidP="0072332B">
      <w:pPr>
        <w:spacing w:after="120" w:line="240" w:lineRule="auto"/>
        <w:jc w:val="both"/>
        <w:rPr>
          <w:rFonts w:ascii="Arial" w:eastAsia="Arial" w:hAnsi="Arial" w:cs="Arial"/>
          <w:lang w:val="es-BO"/>
        </w:rPr>
      </w:pPr>
      <w:r w:rsidRPr="00CE498C">
        <w:rPr>
          <w:rFonts w:ascii="Arial" w:eastAsia="Arial" w:hAnsi="Arial" w:cs="Arial"/>
          <w:lang w:val="es-BO"/>
        </w:rPr>
        <w:t>Donde:</w:t>
      </w:r>
    </w:p>
    <w:p w14:paraId="7E0827A2" w14:textId="77777777" w:rsidR="0072332B" w:rsidRPr="00CE498C"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C</m:t>
            </m:r>
          </m:e>
          <m:sub>
            <m:r>
              <w:rPr>
                <w:rFonts w:ascii="Cambria Math" w:eastAsia="Arial" w:hAnsi="Cambria Math" w:cs="Arial"/>
                <w:lang w:val="es-BO"/>
              </w:rPr>
              <m:t>ener</m:t>
            </m:r>
          </m:sub>
        </m:sSub>
        <m:r>
          <w:rPr>
            <w:rFonts w:ascii="Cambria Math" w:eastAsia="Arial" w:hAnsi="Cambria Math" w:cs="Arial"/>
            <w:lang w:val="es-BO"/>
          </w:rPr>
          <m:t>(m)</m:t>
        </m:r>
      </m:oMath>
      <w:r w:rsidRPr="00CE498C">
        <w:rPr>
          <w:rFonts w:ascii="Arial" w:eastAsia="Arial" w:hAnsi="Arial" w:cs="Arial"/>
          <w:lang w:val="es-BO"/>
        </w:rPr>
        <w:t xml:space="preserve">: Consumo de energía </w:t>
      </w:r>
      <w:r>
        <w:rPr>
          <w:rFonts w:ascii="Arial" w:eastAsia="Arial" w:hAnsi="Arial" w:cs="Arial"/>
          <w:lang w:val="es-BO"/>
        </w:rPr>
        <w:t>equivalente en el mes m, expresado en barril equivalente de petróleo (</w:t>
      </w:r>
      <w:proofErr w:type="spellStart"/>
      <w:r>
        <w:rPr>
          <w:rFonts w:ascii="Arial" w:eastAsia="Arial" w:hAnsi="Arial" w:cs="Arial"/>
          <w:lang w:val="es-BO"/>
        </w:rPr>
        <w:t>boe</w:t>
      </w:r>
      <w:proofErr w:type="spellEnd"/>
      <w:r>
        <w:rPr>
          <w:rFonts w:ascii="Arial" w:eastAsia="Arial" w:hAnsi="Arial" w:cs="Arial"/>
          <w:lang w:val="es-BO"/>
        </w:rPr>
        <w:t>)</w:t>
      </w:r>
      <w:r w:rsidRPr="00CE498C">
        <w:rPr>
          <w:rFonts w:ascii="Arial" w:eastAsia="Arial" w:hAnsi="Arial" w:cs="Arial"/>
          <w:lang w:val="es-BO"/>
        </w:rPr>
        <w:t>/TM</w:t>
      </w:r>
      <w:r>
        <w:rPr>
          <w:rFonts w:ascii="Arial" w:eastAsia="Arial" w:hAnsi="Arial" w:cs="Arial"/>
          <w:lang w:val="es-BO"/>
        </w:rPr>
        <w:t>.</w:t>
      </w:r>
    </w:p>
    <w:p w14:paraId="19E563F8" w14:textId="77777777" w:rsidR="0072332B" w:rsidRPr="00CE498C"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total</m:t>
            </m:r>
          </m:sub>
        </m:sSub>
        <m:r>
          <w:rPr>
            <w:rFonts w:ascii="Cambria Math" w:eastAsia="Arial" w:hAnsi="Cambria Math" w:cs="Arial"/>
            <w:lang w:val="es-BO"/>
          </w:rPr>
          <m:t>(m)</m:t>
        </m:r>
      </m:oMath>
      <w:r w:rsidRPr="00CE498C">
        <w:rPr>
          <w:rFonts w:ascii="Arial" w:eastAsia="Arial" w:hAnsi="Arial" w:cs="Arial"/>
          <w:lang w:val="es-BO"/>
        </w:rPr>
        <w:t xml:space="preserve">: Consumo total de energía </w:t>
      </w:r>
      <w:r>
        <w:rPr>
          <w:rFonts w:ascii="Arial" w:eastAsia="Arial" w:hAnsi="Arial" w:cs="Arial"/>
          <w:lang w:val="es-BO"/>
        </w:rPr>
        <w:t>equivalente</w:t>
      </w:r>
      <w:r w:rsidRPr="00CE498C">
        <w:rPr>
          <w:rFonts w:ascii="Arial" w:eastAsia="Arial" w:hAnsi="Arial" w:cs="Arial"/>
          <w:lang w:val="es-BO"/>
        </w:rPr>
        <w:t xml:space="preserve"> (</w:t>
      </w:r>
      <w:proofErr w:type="spellStart"/>
      <w:r>
        <w:rPr>
          <w:rFonts w:ascii="Arial" w:eastAsia="Arial" w:hAnsi="Arial" w:cs="Arial"/>
          <w:lang w:val="es-BO"/>
        </w:rPr>
        <w:t>boe</w:t>
      </w:r>
      <w:proofErr w:type="spellEnd"/>
      <w:r w:rsidRPr="00CE498C">
        <w:rPr>
          <w:rFonts w:ascii="Arial" w:eastAsia="Arial" w:hAnsi="Arial" w:cs="Arial"/>
          <w:lang w:val="es-BO"/>
        </w:rPr>
        <w:t>)</w:t>
      </w:r>
      <w:r>
        <w:rPr>
          <w:rFonts w:ascii="Arial" w:eastAsia="Arial" w:hAnsi="Arial" w:cs="Arial"/>
          <w:lang w:val="es-BO"/>
        </w:rPr>
        <w:t xml:space="preserve"> en el mes m.</w:t>
      </w:r>
    </w:p>
    <w:p w14:paraId="1038ED26" w14:textId="77777777" w:rsidR="0072332B" w:rsidRPr="00CE498C"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P</m:t>
            </m:r>
          </m:e>
          <m:sub>
            <m:sSub>
              <m:sSubPr>
                <m:ctrlPr>
                  <w:rPr>
                    <w:rFonts w:ascii="Cambria Math" w:eastAsia="Arial" w:hAnsi="Cambria Math" w:cs="Arial"/>
                    <w:i/>
                    <w:lang w:val="es-BO"/>
                  </w:rPr>
                </m:ctrlPr>
              </m:sSubPr>
              <m:e>
                <m:r>
                  <w:rPr>
                    <w:rFonts w:ascii="Cambria Math" w:eastAsia="Arial" w:hAnsi="Cambria Math" w:cs="Arial"/>
                    <w:lang w:val="es-BO"/>
                  </w:rPr>
                  <m:t>KCl</m:t>
                </m:r>
              </m:e>
              <m:sub>
                <m:r>
                  <w:rPr>
                    <w:rFonts w:ascii="Cambria Math" w:eastAsia="Arial" w:hAnsi="Cambria Math" w:cs="Arial"/>
                    <w:lang w:val="es-BO"/>
                  </w:rPr>
                  <m:t>total</m:t>
                </m:r>
              </m:sub>
            </m:sSub>
          </m:sub>
        </m:sSub>
        <m:r>
          <w:rPr>
            <w:rFonts w:ascii="Cambria Math" w:eastAsia="Arial" w:hAnsi="Cambria Math" w:cs="Arial"/>
            <w:lang w:val="es-BO"/>
          </w:rPr>
          <m:t>(m)</m:t>
        </m:r>
      </m:oMath>
      <w:r w:rsidRPr="00CE498C">
        <w:rPr>
          <w:rFonts w:ascii="Arial" w:eastAsia="Arial" w:hAnsi="Arial" w:cs="Arial"/>
          <w:lang w:val="es-BO"/>
        </w:rPr>
        <w:t xml:space="preserve">​: </w:t>
      </w:r>
      <w:r>
        <w:rPr>
          <w:rFonts w:ascii="Arial" w:eastAsia="Arial" w:hAnsi="Arial" w:cs="Arial"/>
        </w:rPr>
        <w:t>P</w:t>
      </w:r>
      <w:r w:rsidRPr="00550EA1">
        <w:rPr>
          <w:rFonts w:ascii="Arial" w:eastAsia="Arial" w:hAnsi="Arial" w:cs="Arial"/>
        </w:rPr>
        <w:t xml:space="preserve">roducción </w:t>
      </w:r>
      <w:r>
        <w:rPr>
          <w:rFonts w:ascii="Arial" w:eastAsia="Arial" w:hAnsi="Arial" w:cs="Arial"/>
        </w:rPr>
        <w:t xml:space="preserve">total de sales </w:t>
      </w:r>
      <w:r w:rsidRPr="00550EA1">
        <w:rPr>
          <w:rFonts w:ascii="Arial" w:eastAsia="Arial" w:hAnsi="Arial" w:cs="Arial"/>
        </w:rPr>
        <w:t>de KCl del mes</w:t>
      </w:r>
      <w:r>
        <w:rPr>
          <w:rFonts w:ascii="Arial" w:eastAsia="Arial" w:hAnsi="Arial" w:cs="Arial"/>
        </w:rPr>
        <w:t xml:space="preserve"> m, expresado en toneladas métricas</w:t>
      </w:r>
      <w:r w:rsidRPr="00DD1969">
        <w:rPr>
          <w:rFonts w:ascii="Arial" w:eastAsia="Arial" w:hAnsi="Arial" w:cs="Arial"/>
        </w:rPr>
        <w:t>.</w:t>
      </w:r>
    </w:p>
    <w:p w14:paraId="72EE8C4A" w14:textId="77777777" w:rsidR="0072332B" w:rsidRPr="00CE498C" w:rsidRDefault="0072332B" w:rsidP="0072332B">
      <w:pPr>
        <w:spacing w:after="120" w:line="240" w:lineRule="auto"/>
        <w:jc w:val="both"/>
        <w:rPr>
          <w:rFonts w:ascii="Arial" w:eastAsia="Arial" w:hAnsi="Arial" w:cs="Arial"/>
          <w:lang w:val="es-BO"/>
        </w:rPr>
      </w:pPr>
      <w:r w:rsidRPr="00CE498C">
        <w:rPr>
          <w:rFonts w:ascii="Arial" w:eastAsia="Arial" w:hAnsi="Arial" w:cs="Arial"/>
          <w:b/>
          <w:bCs/>
          <w:lang w:val="es-BO"/>
        </w:rPr>
        <w:t>Explicación:</w:t>
      </w:r>
    </w:p>
    <w:p w14:paraId="4488E9A5" w14:textId="77777777" w:rsidR="0072332B" w:rsidRDefault="0072332B" w:rsidP="0072332B">
      <w:pPr>
        <w:spacing w:after="120" w:line="240" w:lineRule="auto"/>
        <w:jc w:val="both"/>
        <w:rPr>
          <w:rFonts w:ascii="Arial" w:eastAsia="Arial" w:hAnsi="Arial" w:cs="Arial"/>
          <w:lang w:val="es-BO"/>
        </w:rPr>
      </w:pPr>
      <w:r w:rsidRPr="00CE498C">
        <w:rPr>
          <w:rFonts w:ascii="Arial" w:eastAsia="Arial" w:hAnsi="Arial" w:cs="Arial"/>
          <w:lang w:val="es-BO"/>
        </w:rPr>
        <w:t xml:space="preserve">Esta fórmula evalúa la eficiencia energética del proceso, indicando cuánta energía se consume por </w:t>
      </w:r>
      <w:r>
        <w:rPr>
          <w:rFonts w:ascii="Arial" w:eastAsia="Arial" w:hAnsi="Arial" w:cs="Arial"/>
          <w:lang w:val="es-BO"/>
        </w:rPr>
        <w:t>TM</w:t>
      </w:r>
      <w:r w:rsidRPr="00CE498C">
        <w:rPr>
          <w:rFonts w:ascii="Arial" w:eastAsia="Arial" w:hAnsi="Arial" w:cs="Arial"/>
          <w:lang w:val="es-BO"/>
        </w:rPr>
        <w:t xml:space="preserve"> de producto </w:t>
      </w:r>
      <w:r>
        <w:rPr>
          <w:rFonts w:ascii="Arial" w:eastAsia="Arial" w:hAnsi="Arial" w:cs="Arial"/>
          <w:lang w:val="es-BO"/>
        </w:rPr>
        <w:t xml:space="preserve">final </w:t>
      </w:r>
      <w:r w:rsidRPr="00CE498C">
        <w:rPr>
          <w:rFonts w:ascii="Arial" w:eastAsia="Arial" w:hAnsi="Arial" w:cs="Arial"/>
          <w:lang w:val="es-BO"/>
        </w:rPr>
        <w:t>producido</w:t>
      </w:r>
      <w:r>
        <w:rPr>
          <w:rFonts w:ascii="Arial" w:eastAsia="Arial" w:hAnsi="Arial" w:cs="Arial"/>
          <w:lang w:val="es-BO"/>
        </w:rPr>
        <w:t xml:space="preserve"> en el mes m</w:t>
      </w:r>
      <w:r w:rsidRPr="00CE498C">
        <w:rPr>
          <w:rFonts w:ascii="Arial" w:eastAsia="Arial" w:hAnsi="Arial" w:cs="Arial"/>
          <w:lang w:val="es-BO"/>
        </w:rPr>
        <w:t>.</w:t>
      </w:r>
      <w:r>
        <w:rPr>
          <w:rFonts w:ascii="Arial" w:eastAsia="Arial" w:hAnsi="Arial" w:cs="Arial"/>
          <w:lang w:val="es-BO"/>
        </w:rPr>
        <w:t xml:space="preserve"> </w:t>
      </w:r>
      <w:r w:rsidRPr="00CE57FB">
        <w:rPr>
          <w:rFonts w:ascii="Arial" w:eastAsia="Arial" w:hAnsi="Arial" w:cs="Arial"/>
          <w:lang w:val="es-BO"/>
        </w:rPr>
        <w:t>La energía es un recurso crítico; su uso eficiente reduce costos y minimiza el impacto ambiental.</w:t>
      </w:r>
    </w:p>
    <w:p w14:paraId="53783508" w14:textId="77777777" w:rsidR="0072332B" w:rsidRDefault="0072332B" w:rsidP="0072332B">
      <w:pPr>
        <w:spacing w:after="120" w:line="240" w:lineRule="auto"/>
        <w:jc w:val="both"/>
        <w:rPr>
          <w:rFonts w:ascii="Arial" w:eastAsia="Arial" w:hAnsi="Arial" w:cs="Arial"/>
          <w:b/>
          <w:bCs/>
        </w:rPr>
      </w:pPr>
    </w:p>
    <w:p w14:paraId="459768CB" w14:textId="77777777" w:rsidR="0072332B" w:rsidRDefault="0072332B" w:rsidP="0072332B">
      <w:pPr>
        <w:spacing w:after="120" w:line="240" w:lineRule="auto"/>
        <w:jc w:val="both"/>
        <w:rPr>
          <w:rFonts w:ascii="Arial" w:eastAsia="Arial" w:hAnsi="Arial" w:cs="Arial"/>
          <w:b/>
          <w:bCs/>
        </w:rPr>
      </w:pPr>
    </w:p>
    <w:p w14:paraId="5C9C1B5F" w14:textId="77777777" w:rsidR="0072332B" w:rsidRDefault="0072332B" w:rsidP="0072332B">
      <w:pPr>
        <w:spacing w:after="120" w:line="240" w:lineRule="auto"/>
        <w:jc w:val="both"/>
        <w:rPr>
          <w:rFonts w:ascii="Arial" w:eastAsia="Arial" w:hAnsi="Arial" w:cs="Arial"/>
          <w:b/>
          <w:bCs/>
        </w:rPr>
      </w:pPr>
    </w:p>
    <w:p w14:paraId="6BD2ED5E" w14:textId="77777777" w:rsidR="0072332B" w:rsidRDefault="0072332B" w:rsidP="0072332B">
      <w:pPr>
        <w:spacing w:after="120" w:line="240" w:lineRule="auto"/>
        <w:jc w:val="both"/>
        <w:rPr>
          <w:rFonts w:ascii="Arial" w:eastAsia="Arial" w:hAnsi="Arial" w:cs="Arial"/>
          <w:b/>
          <w:bCs/>
        </w:rPr>
      </w:pPr>
    </w:p>
    <w:p w14:paraId="15E91188" w14:textId="77777777" w:rsidR="0072332B" w:rsidRPr="006B5614" w:rsidRDefault="0072332B" w:rsidP="0072332B">
      <w:pPr>
        <w:spacing w:after="120" w:line="240" w:lineRule="auto"/>
        <w:jc w:val="both"/>
        <w:rPr>
          <w:rFonts w:ascii="Arial" w:eastAsia="Arial" w:hAnsi="Arial" w:cs="Arial"/>
          <w:b/>
          <w:bCs/>
        </w:rPr>
      </w:pPr>
      <w:r w:rsidRPr="006B5614">
        <w:rPr>
          <w:rFonts w:ascii="Arial" w:eastAsia="Arial" w:hAnsi="Arial" w:cs="Arial"/>
          <w:b/>
          <w:bCs/>
        </w:rPr>
        <w:t>Balance de Materia y Estimación de Pérdidas</w:t>
      </w:r>
    </w:p>
    <w:p w14:paraId="295254EA" w14:textId="77777777" w:rsidR="0072332B" w:rsidRPr="006B5614" w:rsidRDefault="0072332B" w:rsidP="0072332B">
      <w:pPr>
        <w:spacing w:after="120" w:line="240" w:lineRule="auto"/>
        <w:jc w:val="both"/>
        <w:rPr>
          <w:rFonts w:ascii="Arial" w:eastAsia="Arial" w:hAnsi="Arial" w:cs="Arial"/>
          <w:b/>
          <w:bCs/>
        </w:rPr>
      </w:pPr>
      <w:r w:rsidRPr="006B5614">
        <w:rPr>
          <w:rFonts w:ascii="Arial" w:eastAsia="Arial" w:hAnsi="Arial" w:cs="Arial"/>
          <w:b/>
          <w:bCs/>
        </w:rPr>
        <w:t>1. Balance Global</w:t>
      </w:r>
    </w:p>
    <w:p w14:paraId="56906BEC" w14:textId="77777777" w:rsidR="0072332B" w:rsidRPr="006B5614" w:rsidRDefault="0072332B" w:rsidP="0072332B">
      <w:pPr>
        <w:spacing w:after="120" w:line="240" w:lineRule="auto"/>
        <w:jc w:val="both"/>
        <w:rPr>
          <w:rFonts w:ascii="Arial" w:eastAsia="Arial" w:hAnsi="Arial" w:cs="Arial"/>
          <w:b/>
          <w:bCs/>
        </w:rPr>
      </w:pPr>
      <w:r w:rsidRPr="006B5614">
        <w:rPr>
          <w:rFonts w:ascii="Arial" w:eastAsia="Arial" w:hAnsi="Arial" w:cs="Arial"/>
          <w:b/>
          <w:bCs/>
        </w:rPr>
        <w:t xml:space="preserve">Fórmula </w:t>
      </w:r>
      <w:r>
        <w:rPr>
          <w:rFonts w:ascii="Arial" w:eastAsia="Arial" w:hAnsi="Arial" w:cs="Arial"/>
          <w:b/>
          <w:bCs/>
        </w:rPr>
        <w:t>14</w:t>
      </w:r>
      <w:r w:rsidRPr="006B5614">
        <w:rPr>
          <w:rFonts w:ascii="Arial" w:eastAsia="Arial" w:hAnsi="Arial" w:cs="Arial"/>
          <w:b/>
          <w:bCs/>
        </w:rPr>
        <w:t>: Balance de Materia Globa</w:t>
      </w:r>
      <w:r>
        <w:rPr>
          <w:rFonts w:ascii="Arial" w:eastAsia="Arial" w:hAnsi="Arial" w:cs="Arial"/>
          <w:b/>
          <w:bCs/>
        </w:rPr>
        <w:t>l</w:t>
      </w:r>
    </w:p>
    <w:p w14:paraId="7D89318B" w14:textId="77777777" w:rsidR="0072332B" w:rsidRDefault="0072332B" w:rsidP="0072332B">
      <w:pPr>
        <w:spacing w:after="120" w:line="240" w:lineRule="auto"/>
        <w:jc w:val="both"/>
        <w:rPr>
          <w:rFonts w:ascii="Arial" w:eastAsia="Arial" w:hAnsi="Arial" w:cs="Arial"/>
        </w:rPr>
      </w:pPr>
      <m:oMathPara>
        <m:oMath>
          <m:eqArr>
            <m:eqArrPr>
              <m:maxDist m:val="1"/>
              <m:ctrlPr>
                <w:rPr>
                  <w:rFonts w:ascii="Cambria Math" w:eastAsia="Arial" w:hAnsi="Cambria Math" w:cs="Arial"/>
                  <w:bCs/>
                  <w:i/>
                  <w:lang w:val="es-BO"/>
                </w:rPr>
              </m:ctrlPr>
            </m:eqArrPr>
            <m:e>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mp</m:t>
                  </m:r>
                </m:sub>
              </m:sSub>
              <m:r>
                <w:rPr>
                  <w:rFonts w:ascii="Cambria Math" w:eastAsia="Arial" w:hAnsi="Cambria Math" w:cs="Arial"/>
                  <w:lang w:val="es-BO"/>
                </w:rPr>
                <m:t>(m)=</m:t>
              </m:r>
              <m:nary>
                <m:naryPr>
                  <m:chr m:val="∑"/>
                  <m:limLoc m:val="undOvr"/>
                  <m:supHide m:val="1"/>
                  <m:ctrlPr>
                    <w:rPr>
                      <w:rFonts w:ascii="Cambria Math" w:eastAsia="Arial" w:hAnsi="Cambria Math" w:cs="Arial"/>
                      <w:bCs/>
                      <w:i/>
                      <w:lang w:val="es-BO"/>
                    </w:rPr>
                  </m:ctrlPr>
                </m:naryPr>
                <m:sub>
                  <m:r>
                    <w:rPr>
                      <w:rFonts w:ascii="Cambria Math" w:eastAsia="Arial" w:hAnsi="Cambria Math" w:cs="Arial"/>
                      <w:lang w:val="es-BO"/>
                    </w:rPr>
                    <m:t>i</m:t>
                  </m:r>
                </m:sub>
                <m:sup/>
                <m:e>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KCl</m:t>
                      </m:r>
                      <m:d>
                        <m:dPr>
                          <m:ctrlPr>
                            <w:rPr>
                              <w:rFonts w:ascii="Cambria Math" w:eastAsia="Arial" w:hAnsi="Cambria Math" w:cs="Arial"/>
                              <w:i/>
                              <w:lang w:val="es-BO"/>
                            </w:rPr>
                          </m:ctrlPr>
                        </m:dPr>
                        <m:e>
                          <m:r>
                            <w:rPr>
                              <w:rFonts w:ascii="Cambria Math" w:eastAsia="Arial" w:hAnsi="Cambria Math" w:cs="Arial"/>
                              <w:lang w:val="es-BO"/>
                            </w:rPr>
                            <m:t>i</m:t>
                          </m:r>
                        </m:e>
                      </m:d>
                    </m:sub>
                  </m:sSub>
                  <m:d>
                    <m:dPr>
                      <m:ctrlPr>
                        <w:rPr>
                          <w:rFonts w:ascii="Cambria Math" w:eastAsia="Arial" w:hAnsi="Cambria Math" w:cs="Arial"/>
                          <w:bCs/>
                          <w:i/>
                          <w:lang w:val="es-BO"/>
                        </w:rPr>
                      </m:ctrlPr>
                    </m:dPr>
                    <m:e>
                      <m:r>
                        <w:rPr>
                          <w:rFonts w:ascii="Cambria Math" w:eastAsia="Arial" w:hAnsi="Cambria Math" w:cs="Arial"/>
                          <w:lang w:val="es-BO"/>
                        </w:rPr>
                        <m:t>m</m:t>
                      </m:r>
                    </m:e>
                  </m:d>
                </m:e>
              </m:nary>
              <m:r>
                <w:rPr>
                  <w:rFonts w:ascii="Cambria Math" w:eastAsia="Arial" w:hAnsi="Cambria Math" w:cs="Arial"/>
                  <w:lang w:val="es-BO"/>
                </w:rPr>
                <m:t>+</m:t>
              </m:r>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colas</m:t>
                  </m:r>
                </m:sub>
              </m:sSub>
              <m:r>
                <w:rPr>
                  <w:rFonts w:ascii="Cambria Math" w:eastAsia="Arial" w:hAnsi="Cambria Math" w:cs="Arial"/>
                  <w:lang w:val="es-BO"/>
                </w:rPr>
                <m:t>(m)+</m:t>
              </m:r>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perd</m:t>
                  </m:r>
                </m:sub>
              </m:sSub>
              <m:r>
                <w:rPr>
                  <w:rFonts w:ascii="Cambria Math" w:eastAsia="Arial" w:hAnsi="Cambria Math" w:cs="Arial"/>
                  <w:lang w:val="es-BO"/>
                </w:rPr>
                <m:t>(m)#…</m:t>
              </m:r>
              <m:d>
                <m:dPr>
                  <m:ctrlPr>
                    <w:rPr>
                      <w:rFonts w:ascii="Cambria Math" w:eastAsia="Arial" w:hAnsi="Cambria Math" w:cs="Arial"/>
                      <w:bCs/>
                      <w:i/>
                      <w:lang w:val="es-BO"/>
                    </w:rPr>
                  </m:ctrlPr>
                </m:dPr>
                <m:e>
                  <m:r>
                    <w:rPr>
                      <w:rFonts w:ascii="Cambria Math" w:eastAsia="Arial" w:hAnsi="Cambria Math" w:cs="Arial"/>
                      <w:lang w:val="es-BO"/>
                    </w:rPr>
                    <m:t>14</m:t>
                  </m:r>
                </m:e>
              </m:d>
            </m:e>
          </m:eqArr>
        </m:oMath>
      </m:oMathPara>
    </w:p>
    <w:p w14:paraId="133EA885" w14:textId="77777777" w:rsidR="0072332B" w:rsidRDefault="0072332B" w:rsidP="0072332B">
      <w:pPr>
        <w:spacing w:after="120" w:line="240" w:lineRule="auto"/>
        <w:jc w:val="both"/>
        <w:rPr>
          <w:rFonts w:ascii="Arial" w:eastAsia="Arial" w:hAnsi="Arial" w:cs="Arial"/>
        </w:rPr>
      </w:pPr>
      <w:r>
        <w:rPr>
          <w:rFonts w:ascii="Arial" w:eastAsia="Arial" w:hAnsi="Arial" w:cs="Arial"/>
        </w:rPr>
        <w:t>Donde:</w:t>
      </w:r>
    </w:p>
    <w:p w14:paraId="65D3B614" w14:textId="77777777" w:rsidR="0072332B" w:rsidRPr="004B3402" w:rsidRDefault="0072332B" w:rsidP="0072332B">
      <w:pPr>
        <w:spacing w:after="120" w:line="240" w:lineRule="auto"/>
        <w:jc w:val="both"/>
        <w:rPr>
          <w:rFonts w:ascii="Arial" w:eastAsia="Arial" w:hAnsi="Arial" w:cs="Arial"/>
        </w:rPr>
      </w:pPr>
      <m:oMath>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mp</m:t>
            </m:r>
          </m:sub>
        </m:sSub>
        <m:r>
          <w:rPr>
            <w:rFonts w:ascii="Cambria Math" w:eastAsia="Arial" w:hAnsi="Cambria Math" w:cs="Arial"/>
            <w:lang w:val="es-BO"/>
          </w:rPr>
          <m:t>(m)</m:t>
        </m:r>
      </m:oMath>
      <w:r w:rsidRPr="004B3402">
        <w:rPr>
          <w:rFonts w:ascii="Arial" w:eastAsia="Arial" w:hAnsi="Arial" w:cs="Arial"/>
        </w:rPr>
        <w:t>: Masa total de materia prima procesada</w:t>
      </w:r>
      <w:r>
        <w:rPr>
          <w:rFonts w:ascii="Arial" w:eastAsia="Arial" w:hAnsi="Arial" w:cs="Arial"/>
        </w:rPr>
        <w:t xml:space="preserve"> en el </w:t>
      </w:r>
      <w:r w:rsidRPr="00550EA1">
        <w:rPr>
          <w:rFonts w:ascii="Arial" w:eastAsia="Arial" w:hAnsi="Arial" w:cs="Arial"/>
        </w:rPr>
        <w:t>mes</w:t>
      </w:r>
      <w:r>
        <w:rPr>
          <w:rFonts w:ascii="Arial" w:eastAsia="Arial" w:hAnsi="Arial" w:cs="Arial"/>
        </w:rPr>
        <w:t xml:space="preserve"> m, expresado en toneladas métricas</w:t>
      </w:r>
      <w:r w:rsidRPr="004B3402">
        <w:rPr>
          <w:rFonts w:ascii="Arial" w:eastAsia="Arial" w:hAnsi="Arial" w:cs="Arial"/>
        </w:rPr>
        <w:t>.</w:t>
      </w:r>
    </w:p>
    <w:p w14:paraId="05FD0D36" w14:textId="77777777" w:rsidR="0072332B" w:rsidRPr="004B3402" w:rsidRDefault="0072332B" w:rsidP="0072332B">
      <w:pPr>
        <w:spacing w:after="120" w:line="240" w:lineRule="auto"/>
        <w:jc w:val="both"/>
        <w:rPr>
          <w:rFonts w:ascii="Arial" w:eastAsia="Arial" w:hAnsi="Arial" w:cs="Arial"/>
        </w:rPr>
      </w:pPr>
      <m:oMath>
        <m:nary>
          <m:naryPr>
            <m:chr m:val="∑"/>
            <m:limLoc m:val="undOvr"/>
            <m:supHide m:val="1"/>
            <m:ctrlPr>
              <w:rPr>
                <w:rFonts w:ascii="Cambria Math" w:eastAsia="Arial" w:hAnsi="Cambria Math" w:cs="Arial"/>
                <w:bCs/>
                <w:i/>
                <w:lang w:val="es-BO"/>
              </w:rPr>
            </m:ctrlPr>
          </m:naryPr>
          <m:sub>
            <m:r>
              <w:rPr>
                <w:rFonts w:ascii="Cambria Math" w:eastAsia="Arial" w:hAnsi="Cambria Math" w:cs="Arial"/>
                <w:lang w:val="es-BO"/>
              </w:rPr>
              <m:t>i</m:t>
            </m:r>
          </m:sub>
          <m:sup/>
          <m:e>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KCl</m:t>
                </m:r>
                <m:d>
                  <m:dPr>
                    <m:ctrlPr>
                      <w:rPr>
                        <w:rFonts w:ascii="Cambria Math" w:eastAsia="Arial" w:hAnsi="Cambria Math" w:cs="Arial"/>
                        <w:i/>
                        <w:lang w:val="es-BO"/>
                      </w:rPr>
                    </m:ctrlPr>
                  </m:dPr>
                  <m:e>
                    <m:r>
                      <w:rPr>
                        <w:rFonts w:ascii="Cambria Math" w:eastAsia="Arial" w:hAnsi="Cambria Math" w:cs="Arial"/>
                        <w:lang w:val="es-BO"/>
                      </w:rPr>
                      <m:t>i</m:t>
                    </m:r>
                  </m:e>
                </m:d>
              </m:sub>
            </m:sSub>
            <m:d>
              <m:dPr>
                <m:ctrlPr>
                  <w:rPr>
                    <w:rFonts w:ascii="Cambria Math" w:eastAsia="Arial" w:hAnsi="Cambria Math" w:cs="Arial"/>
                    <w:bCs/>
                    <w:i/>
                    <w:lang w:val="es-BO"/>
                  </w:rPr>
                </m:ctrlPr>
              </m:dPr>
              <m:e>
                <m:r>
                  <w:rPr>
                    <w:rFonts w:ascii="Cambria Math" w:eastAsia="Arial" w:hAnsi="Cambria Math" w:cs="Arial"/>
                    <w:lang w:val="es-BO"/>
                  </w:rPr>
                  <m:t>m</m:t>
                </m:r>
              </m:e>
            </m:d>
          </m:e>
        </m:nary>
      </m:oMath>
      <w:r w:rsidRPr="004B3402">
        <w:rPr>
          <w:rFonts w:ascii="Arial" w:eastAsia="Arial" w:hAnsi="Arial" w:cs="Arial"/>
        </w:rPr>
        <w:t xml:space="preserve">: </w:t>
      </w:r>
      <w:r>
        <w:rPr>
          <w:rFonts w:ascii="Arial" w:eastAsia="Arial" w:hAnsi="Arial" w:cs="Arial"/>
        </w:rPr>
        <w:t>Sumatoria de la m</w:t>
      </w:r>
      <w:r w:rsidRPr="004B3402">
        <w:rPr>
          <w:rFonts w:ascii="Arial" w:eastAsia="Arial" w:hAnsi="Arial" w:cs="Arial"/>
        </w:rPr>
        <w:t xml:space="preserve">asa </w:t>
      </w:r>
      <w:r>
        <w:rPr>
          <w:rFonts w:ascii="Arial" w:eastAsia="Arial" w:hAnsi="Arial" w:cs="Arial"/>
        </w:rPr>
        <w:t>total de sales de</w:t>
      </w:r>
      <w:r w:rsidRPr="004B3402">
        <w:rPr>
          <w:rFonts w:ascii="Arial" w:eastAsia="Arial" w:hAnsi="Arial" w:cs="Arial"/>
        </w:rPr>
        <w:t xml:space="preserve"> KCl producid</w:t>
      </w:r>
      <w:r>
        <w:rPr>
          <w:rFonts w:ascii="Arial" w:eastAsia="Arial" w:hAnsi="Arial" w:cs="Arial"/>
        </w:rPr>
        <w:t>as</w:t>
      </w:r>
      <w:r w:rsidRPr="004B3402">
        <w:rPr>
          <w:rFonts w:ascii="Arial" w:eastAsia="Arial" w:hAnsi="Arial" w:cs="Arial"/>
        </w:rPr>
        <w:t xml:space="preserve"> (Estándar, Tipo 1, Tipo 2, etc.)</w:t>
      </w:r>
      <w:r w:rsidRPr="0000151C">
        <w:rPr>
          <w:rFonts w:ascii="Arial" w:eastAsia="Arial" w:hAnsi="Arial" w:cs="Arial"/>
        </w:rPr>
        <w:t xml:space="preserve"> </w:t>
      </w:r>
      <w:r>
        <w:rPr>
          <w:rFonts w:ascii="Arial" w:eastAsia="Arial" w:hAnsi="Arial" w:cs="Arial"/>
        </w:rPr>
        <w:t xml:space="preserve">en el </w:t>
      </w:r>
      <w:r w:rsidRPr="00550EA1">
        <w:rPr>
          <w:rFonts w:ascii="Arial" w:eastAsia="Arial" w:hAnsi="Arial" w:cs="Arial"/>
        </w:rPr>
        <w:t>mes</w:t>
      </w:r>
      <w:r>
        <w:rPr>
          <w:rFonts w:ascii="Arial" w:eastAsia="Arial" w:hAnsi="Arial" w:cs="Arial"/>
        </w:rPr>
        <w:t xml:space="preserve"> m, expresado en toneladas métricas</w:t>
      </w:r>
      <w:r w:rsidRPr="004B3402">
        <w:rPr>
          <w:rFonts w:ascii="Arial" w:eastAsia="Arial" w:hAnsi="Arial" w:cs="Arial"/>
        </w:rPr>
        <w:t>.</w:t>
      </w:r>
    </w:p>
    <w:p w14:paraId="57F09254" w14:textId="77777777" w:rsidR="0072332B" w:rsidRPr="004B3402" w:rsidRDefault="0072332B" w:rsidP="0072332B">
      <w:pPr>
        <w:spacing w:after="120" w:line="240" w:lineRule="auto"/>
        <w:jc w:val="both"/>
        <w:rPr>
          <w:rFonts w:ascii="Arial" w:eastAsia="Arial" w:hAnsi="Arial" w:cs="Arial"/>
        </w:rPr>
      </w:pPr>
      <m:oMath>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colas</m:t>
            </m:r>
          </m:sub>
        </m:sSub>
        <m:r>
          <w:rPr>
            <w:rFonts w:ascii="Cambria Math" w:eastAsia="Arial" w:hAnsi="Cambria Math" w:cs="Arial"/>
            <w:lang w:val="es-BO"/>
          </w:rPr>
          <m:t>(m)</m:t>
        </m:r>
      </m:oMath>
      <w:r w:rsidRPr="004B3402">
        <w:rPr>
          <w:rFonts w:ascii="Arial" w:eastAsia="Arial" w:hAnsi="Arial" w:cs="Arial"/>
        </w:rPr>
        <w:t xml:space="preserve">: Masa de colas o </w:t>
      </w:r>
      <w:r>
        <w:rPr>
          <w:rFonts w:ascii="Arial" w:eastAsia="Arial" w:hAnsi="Arial" w:cs="Arial"/>
        </w:rPr>
        <w:t>descarte</w:t>
      </w:r>
      <w:r w:rsidRPr="004B3402">
        <w:rPr>
          <w:rFonts w:ascii="Arial" w:eastAsia="Arial" w:hAnsi="Arial" w:cs="Arial"/>
        </w:rPr>
        <w:t xml:space="preserve"> tras </w:t>
      </w:r>
      <w:r>
        <w:rPr>
          <w:rFonts w:ascii="Arial" w:eastAsia="Arial" w:hAnsi="Arial" w:cs="Arial"/>
        </w:rPr>
        <w:t>cada etapa del proceso del mes m, expresada en toneladas métricas</w:t>
      </w:r>
      <w:r w:rsidRPr="004B3402">
        <w:rPr>
          <w:rFonts w:ascii="Arial" w:eastAsia="Arial" w:hAnsi="Arial" w:cs="Arial"/>
        </w:rPr>
        <w:t>.</w:t>
      </w:r>
    </w:p>
    <w:p w14:paraId="432A85D2" w14:textId="77777777" w:rsidR="0072332B" w:rsidRPr="004B3402" w:rsidRDefault="0072332B" w:rsidP="0072332B">
      <w:pPr>
        <w:spacing w:after="120" w:line="240" w:lineRule="auto"/>
        <w:jc w:val="both"/>
        <w:rPr>
          <w:rFonts w:ascii="Arial" w:eastAsia="Arial" w:hAnsi="Arial" w:cs="Arial"/>
        </w:rPr>
      </w:pPr>
      <m:oMath>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perd</m:t>
            </m:r>
          </m:sub>
        </m:sSub>
        <m:r>
          <w:rPr>
            <w:rFonts w:ascii="Cambria Math" w:eastAsia="Arial" w:hAnsi="Cambria Math" w:cs="Arial"/>
            <w:lang w:val="es-BO"/>
          </w:rPr>
          <m:t>(m)</m:t>
        </m:r>
      </m:oMath>
      <w:r w:rsidRPr="004B3402">
        <w:rPr>
          <w:rFonts w:ascii="Arial" w:eastAsia="Arial" w:hAnsi="Arial" w:cs="Arial"/>
        </w:rPr>
        <w:t xml:space="preserve">: Masa de pérdidas totales </w:t>
      </w:r>
      <w:r>
        <w:rPr>
          <w:rFonts w:ascii="Arial" w:eastAsia="Arial" w:hAnsi="Arial" w:cs="Arial"/>
        </w:rPr>
        <w:t>del</w:t>
      </w:r>
      <w:r w:rsidRPr="004B3402">
        <w:rPr>
          <w:rFonts w:ascii="Arial" w:eastAsia="Arial" w:hAnsi="Arial" w:cs="Arial"/>
        </w:rPr>
        <w:t xml:space="preserve"> proces</w:t>
      </w:r>
      <w:r>
        <w:rPr>
          <w:rFonts w:ascii="Arial" w:eastAsia="Arial" w:hAnsi="Arial" w:cs="Arial"/>
        </w:rPr>
        <w:t>amiento de la planta en el mes m, expresada en toneladas métricas</w:t>
      </w:r>
      <w:r w:rsidRPr="004B3402">
        <w:rPr>
          <w:rFonts w:ascii="Arial" w:eastAsia="Arial" w:hAnsi="Arial" w:cs="Arial"/>
        </w:rPr>
        <w:t>.</w:t>
      </w:r>
    </w:p>
    <w:p w14:paraId="515C92F1" w14:textId="77777777" w:rsidR="0072332B" w:rsidRPr="004B3402" w:rsidRDefault="0072332B" w:rsidP="0072332B">
      <w:pPr>
        <w:spacing w:after="120" w:line="240" w:lineRule="auto"/>
        <w:jc w:val="both"/>
        <w:rPr>
          <w:rFonts w:ascii="Arial" w:eastAsia="Arial" w:hAnsi="Arial" w:cs="Arial"/>
          <w:b/>
          <w:bCs/>
        </w:rPr>
      </w:pPr>
      <w:r w:rsidRPr="004B3402">
        <w:rPr>
          <w:rFonts w:ascii="Arial" w:eastAsia="Arial" w:hAnsi="Arial" w:cs="Arial"/>
          <w:b/>
          <w:bCs/>
        </w:rPr>
        <w:t>Explicación</w:t>
      </w:r>
      <w:r>
        <w:rPr>
          <w:rFonts w:ascii="Arial" w:eastAsia="Arial" w:hAnsi="Arial" w:cs="Arial"/>
          <w:b/>
          <w:bCs/>
        </w:rPr>
        <w:t>:</w:t>
      </w:r>
    </w:p>
    <w:p w14:paraId="677E1698" w14:textId="77777777" w:rsidR="0072332B" w:rsidRDefault="0072332B" w:rsidP="0072332B">
      <w:pPr>
        <w:spacing w:after="120" w:line="240" w:lineRule="auto"/>
        <w:jc w:val="both"/>
        <w:rPr>
          <w:rFonts w:ascii="Arial" w:eastAsia="Arial" w:hAnsi="Arial" w:cs="Arial"/>
        </w:rPr>
      </w:pPr>
      <w:r w:rsidRPr="004B3402">
        <w:rPr>
          <w:rFonts w:ascii="Arial" w:eastAsia="Arial" w:hAnsi="Arial" w:cs="Arial"/>
        </w:rPr>
        <w:t>Establece que toda la materia prima se reparte entre los productos finales, las colas y las pérdidas (incluyendo polvo, derrames, arrastre de finos, etc.).</w:t>
      </w:r>
    </w:p>
    <w:p w14:paraId="6B35A666" w14:textId="77777777" w:rsidR="0072332B" w:rsidRPr="00F72623" w:rsidRDefault="0072332B" w:rsidP="0072332B">
      <w:pPr>
        <w:spacing w:after="120" w:line="240" w:lineRule="auto"/>
        <w:jc w:val="both"/>
        <w:rPr>
          <w:rFonts w:ascii="Arial" w:eastAsia="Arial" w:hAnsi="Arial" w:cs="Arial"/>
          <w:b/>
          <w:bCs/>
        </w:rPr>
      </w:pPr>
      <w:r w:rsidRPr="00F72623">
        <w:rPr>
          <w:rFonts w:ascii="Arial" w:eastAsia="Arial" w:hAnsi="Arial" w:cs="Arial"/>
          <w:b/>
          <w:bCs/>
        </w:rPr>
        <w:t>2. Cálculo de Pérdidas de K</w:t>
      </w:r>
    </w:p>
    <w:p w14:paraId="043D8773" w14:textId="77777777" w:rsidR="0072332B" w:rsidRPr="00F72623" w:rsidRDefault="0072332B" w:rsidP="0072332B">
      <w:pPr>
        <w:spacing w:after="120" w:line="240" w:lineRule="auto"/>
        <w:jc w:val="both"/>
        <w:rPr>
          <w:rFonts w:ascii="Arial" w:eastAsia="Arial" w:hAnsi="Arial" w:cs="Arial"/>
          <w:b/>
          <w:bCs/>
        </w:rPr>
      </w:pPr>
      <w:r w:rsidRPr="00F72623">
        <w:rPr>
          <w:rFonts w:ascii="Arial" w:eastAsia="Arial" w:hAnsi="Arial" w:cs="Arial"/>
          <w:b/>
          <w:bCs/>
        </w:rPr>
        <w:t xml:space="preserve">Fórmula </w:t>
      </w:r>
      <w:r>
        <w:rPr>
          <w:rFonts w:ascii="Arial" w:eastAsia="Arial" w:hAnsi="Arial" w:cs="Arial"/>
          <w:b/>
          <w:bCs/>
        </w:rPr>
        <w:t>15</w:t>
      </w:r>
      <w:r w:rsidRPr="00F72623">
        <w:rPr>
          <w:rFonts w:ascii="Arial" w:eastAsia="Arial" w:hAnsi="Arial" w:cs="Arial"/>
          <w:b/>
          <w:bCs/>
        </w:rPr>
        <w:t>: Pérdidas de Potasio</w:t>
      </w:r>
    </w:p>
    <w:p w14:paraId="47820BF0" w14:textId="77777777" w:rsidR="0072332B" w:rsidRDefault="0072332B" w:rsidP="0072332B">
      <w:pPr>
        <w:spacing w:after="120" w:line="240" w:lineRule="auto"/>
        <w:jc w:val="both"/>
        <w:rPr>
          <w:rFonts w:ascii="Arial" w:eastAsia="Arial" w:hAnsi="Arial" w:cs="Arial"/>
        </w:rPr>
      </w:pPr>
      <m:oMathPara>
        <m:oMath>
          <m:eqArr>
            <m:eqArrPr>
              <m:maxDist m:val="1"/>
              <m:ctrlPr>
                <w:rPr>
                  <w:rFonts w:ascii="Cambria Math" w:eastAsia="Arial" w:hAnsi="Cambria Math" w:cs="Arial"/>
                  <w:bCs/>
                  <w:i/>
                  <w:lang w:val="es-BO"/>
                </w:rPr>
              </m:ctrlPr>
            </m:eqArrPr>
            <m:e>
              <m:sSub>
                <m:sSubPr>
                  <m:ctrlPr>
                    <w:rPr>
                      <w:rFonts w:ascii="Cambria Math" w:eastAsia="Arial" w:hAnsi="Cambria Math" w:cs="Arial"/>
                      <w:bCs/>
                      <w:i/>
                      <w:lang w:val="es-BO"/>
                    </w:rPr>
                  </m:ctrlPr>
                </m:sSubPr>
                <m:e>
                  <m:r>
                    <w:rPr>
                      <w:rFonts w:ascii="Cambria Math" w:eastAsia="Arial" w:hAnsi="Cambria Math" w:cs="Arial"/>
                      <w:lang w:val="es-BO"/>
                    </w:rPr>
                    <m:t>P</m:t>
                  </m:r>
                </m:e>
                <m:sub>
                  <m:sSub>
                    <m:sSubPr>
                      <m:ctrlPr>
                        <w:rPr>
                          <w:rFonts w:ascii="Cambria Math" w:eastAsia="Arial" w:hAnsi="Cambria Math" w:cs="Arial"/>
                          <w:bCs/>
                          <w:i/>
                          <w:lang w:val="es-BO"/>
                        </w:rPr>
                      </m:ctrlPr>
                    </m:sSubPr>
                    <m:e>
                      <m:r>
                        <w:rPr>
                          <w:rFonts w:ascii="Cambria Math" w:eastAsia="Arial" w:hAnsi="Cambria Math" w:cs="Arial"/>
                          <w:lang w:val="es-BO"/>
                        </w:rPr>
                        <m:t>K</m:t>
                      </m:r>
                    </m:e>
                    <m:sub>
                      <m:r>
                        <w:rPr>
                          <w:rFonts w:ascii="Cambria Math" w:eastAsia="Arial" w:hAnsi="Cambria Math" w:cs="Arial"/>
                          <w:lang w:val="es-BO"/>
                        </w:rPr>
                        <m:t>perd</m:t>
                      </m:r>
                    </m:sub>
                  </m:sSub>
                </m:sub>
              </m:sSub>
              <m:r>
                <w:rPr>
                  <w:rFonts w:ascii="Cambria Math" w:eastAsia="Arial" w:hAnsi="Cambria Math" w:cs="Arial"/>
                  <w:lang w:val="es-BO"/>
                </w:rPr>
                <m:t>(m)=</m:t>
              </m:r>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K</m:t>
                      </m:r>
                    </m:e>
                    <m:sub>
                      <m:r>
                        <w:rPr>
                          <w:rFonts w:ascii="Cambria Math" w:eastAsia="Arial" w:hAnsi="Cambria Math" w:cs="Arial"/>
                          <w:lang w:val="es-BO"/>
                        </w:rPr>
                        <m:t>mp</m:t>
                      </m:r>
                    </m:sub>
                  </m:sSub>
                </m:sub>
              </m:sSub>
              <m:r>
                <w:rPr>
                  <w:rFonts w:ascii="Cambria Math" w:eastAsia="Arial" w:hAnsi="Cambria Math" w:cs="Arial"/>
                  <w:lang w:val="es-BO"/>
                </w:rPr>
                <m:t>(m)-</m:t>
              </m:r>
              <m:d>
                <m:dPr>
                  <m:ctrlPr>
                    <w:rPr>
                      <w:rFonts w:ascii="Cambria Math" w:eastAsia="Arial" w:hAnsi="Cambria Math" w:cs="Arial"/>
                      <w:bCs/>
                      <w:i/>
                      <w:lang w:val="es-BO"/>
                    </w:rPr>
                  </m:ctrlPr>
                </m:dPr>
                <m:e>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K</m:t>
                          </m:r>
                        </m:e>
                        <m:sub>
                          <m:r>
                            <w:rPr>
                              <w:rFonts w:ascii="Cambria Math" w:eastAsia="Arial" w:hAnsi="Cambria Math" w:cs="Arial"/>
                              <w:lang w:val="es-BO"/>
                            </w:rPr>
                            <m:t>prod</m:t>
                          </m:r>
                        </m:sub>
                      </m:sSub>
                    </m:sub>
                  </m:sSub>
                  <m:r>
                    <w:rPr>
                      <w:rFonts w:ascii="Cambria Math" w:eastAsia="Arial" w:hAnsi="Cambria Math" w:cs="Arial"/>
                      <w:lang w:val="es-BO"/>
                    </w:rPr>
                    <m:t>(m)+</m:t>
                  </m:r>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K</m:t>
                          </m:r>
                        </m:e>
                        <m:sub>
                          <m:r>
                            <w:rPr>
                              <w:rFonts w:ascii="Cambria Math" w:eastAsia="Arial" w:hAnsi="Cambria Math" w:cs="Arial"/>
                              <w:lang w:val="es-BO"/>
                            </w:rPr>
                            <m:t>colas</m:t>
                          </m:r>
                        </m:sub>
                      </m:sSub>
                    </m:sub>
                  </m:sSub>
                  <m:r>
                    <w:rPr>
                      <w:rFonts w:ascii="Cambria Math" w:eastAsia="Arial" w:hAnsi="Cambria Math" w:cs="Arial"/>
                      <w:lang w:val="es-BO"/>
                    </w:rPr>
                    <m:t>(m)</m:t>
                  </m:r>
                </m:e>
              </m:d>
              <m:r>
                <w:rPr>
                  <w:rFonts w:ascii="Cambria Math" w:eastAsia="Arial" w:hAnsi="Cambria Math" w:cs="Arial"/>
                  <w:lang w:val="es-BO"/>
                </w:rPr>
                <m:t>#…</m:t>
              </m:r>
              <m:d>
                <m:dPr>
                  <m:ctrlPr>
                    <w:rPr>
                      <w:rFonts w:ascii="Cambria Math" w:eastAsia="Arial" w:hAnsi="Cambria Math" w:cs="Arial"/>
                      <w:bCs/>
                      <w:i/>
                      <w:lang w:val="es-BO"/>
                    </w:rPr>
                  </m:ctrlPr>
                </m:dPr>
                <m:e>
                  <m:r>
                    <w:rPr>
                      <w:rFonts w:ascii="Cambria Math" w:eastAsia="Arial" w:hAnsi="Cambria Math" w:cs="Arial"/>
                      <w:lang w:val="es-BO"/>
                    </w:rPr>
                    <m:t>15</m:t>
                  </m:r>
                </m:e>
              </m:d>
            </m:e>
          </m:eqArr>
        </m:oMath>
      </m:oMathPara>
    </w:p>
    <w:p w14:paraId="6310C2C3" w14:textId="77777777" w:rsidR="0072332B" w:rsidRDefault="0072332B" w:rsidP="0072332B">
      <w:pPr>
        <w:spacing w:after="120" w:line="240" w:lineRule="auto"/>
        <w:jc w:val="both"/>
        <w:rPr>
          <w:rFonts w:ascii="Arial" w:eastAsia="Arial" w:hAnsi="Arial" w:cs="Arial"/>
        </w:rPr>
      </w:pPr>
      <w:r>
        <w:rPr>
          <w:rFonts w:ascii="Arial" w:eastAsia="Arial" w:hAnsi="Arial" w:cs="Arial"/>
        </w:rPr>
        <w:t>Donde:</w:t>
      </w:r>
    </w:p>
    <w:p w14:paraId="150CA51C" w14:textId="77777777" w:rsidR="0072332B"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bCs/>
                <w:i/>
                <w:lang w:val="es-BO"/>
              </w:rPr>
            </m:ctrlPr>
          </m:sSubPr>
          <m:e>
            <m:r>
              <w:rPr>
                <w:rFonts w:ascii="Cambria Math" w:eastAsia="Arial" w:hAnsi="Cambria Math" w:cs="Arial"/>
                <w:lang w:val="es-BO"/>
              </w:rPr>
              <m:t>P</m:t>
            </m:r>
          </m:e>
          <m:sub>
            <m:sSub>
              <m:sSubPr>
                <m:ctrlPr>
                  <w:rPr>
                    <w:rFonts w:ascii="Cambria Math" w:eastAsia="Arial" w:hAnsi="Cambria Math" w:cs="Arial"/>
                    <w:bCs/>
                    <w:i/>
                    <w:lang w:val="es-BO"/>
                  </w:rPr>
                </m:ctrlPr>
              </m:sSubPr>
              <m:e>
                <m:r>
                  <w:rPr>
                    <w:rFonts w:ascii="Cambria Math" w:eastAsia="Arial" w:hAnsi="Cambria Math" w:cs="Arial"/>
                    <w:lang w:val="es-BO"/>
                  </w:rPr>
                  <m:t>K</m:t>
                </m:r>
              </m:e>
              <m:sub>
                <m:r>
                  <w:rPr>
                    <w:rFonts w:ascii="Cambria Math" w:eastAsia="Arial" w:hAnsi="Cambria Math" w:cs="Arial"/>
                    <w:lang w:val="es-BO"/>
                  </w:rPr>
                  <m:t>perd</m:t>
                </m:r>
              </m:sub>
            </m:sSub>
          </m:sub>
        </m:sSub>
        <m:r>
          <w:rPr>
            <w:rFonts w:ascii="Cambria Math" w:eastAsia="Arial" w:hAnsi="Cambria Math" w:cs="Arial"/>
            <w:lang w:val="es-BO"/>
          </w:rPr>
          <m:t>(m)</m:t>
        </m:r>
      </m:oMath>
      <w:r w:rsidRPr="005558B0">
        <w:rPr>
          <w:rFonts w:ascii="Arial" w:eastAsia="Arial" w:hAnsi="Arial" w:cs="Arial"/>
          <w:lang w:val="es-BO"/>
        </w:rPr>
        <w:t xml:space="preserve">: Pérdidas de Potasio </w:t>
      </w:r>
      <w:r>
        <w:rPr>
          <w:rFonts w:ascii="Arial" w:eastAsia="Arial" w:hAnsi="Arial" w:cs="Arial"/>
        </w:rPr>
        <w:t>en el mes m, expresada en toneladas métricas</w:t>
      </w:r>
      <w:r w:rsidRPr="005558B0">
        <w:rPr>
          <w:rFonts w:ascii="Arial" w:eastAsia="Arial" w:hAnsi="Arial" w:cs="Arial"/>
          <w:lang w:val="es-BO"/>
        </w:rPr>
        <w:t>.</w:t>
      </w:r>
    </w:p>
    <w:p w14:paraId="2126D6BA" w14:textId="77777777" w:rsidR="0072332B" w:rsidRPr="00DD1969" w:rsidRDefault="0072332B" w:rsidP="0072332B">
      <w:pPr>
        <w:spacing w:after="120" w:line="240" w:lineRule="auto"/>
        <w:jc w:val="both"/>
        <w:rPr>
          <w:rFonts w:ascii="Arial" w:eastAsia="Arial" w:hAnsi="Arial" w:cs="Arial"/>
        </w:rPr>
      </w:pPr>
      <m:oMath>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K</m:t>
                </m:r>
              </m:e>
              <m:sub>
                <m:r>
                  <w:rPr>
                    <w:rFonts w:ascii="Cambria Math" w:eastAsia="Arial" w:hAnsi="Cambria Math" w:cs="Arial"/>
                    <w:lang w:val="es-BO"/>
                  </w:rPr>
                  <m:t>mp</m:t>
                </m:r>
              </m:sub>
            </m:sSub>
          </m:sub>
        </m:sSub>
        <m:r>
          <w:rPr>
            <w:rFonts w:ascii="Cambria Math" w:eastAsia="Arial" w:hAnsi="Cambria Math" w:cs="Arial"/>
            <w:lang w:val="es-BO"/>
          </w:rPr>
          <m:t>(m)</m:t>
        </m:r>
      </m:oMath>
      <w:r w:rsidRPr="00DD1969">
        <w:rPr>
          <w:rFonts w:ascii="Arial" w:eastAsia="Arial" w:hAnsi="Arial" w:cs="Arial"/>
        </w:rPr>
        <w:t xml:space="preserve">: Cantidad </w:t>
      </w:r>
      <w:r>
        <w:rPr>
          <w:rFonts w:ascii="Arial" w:eastAsia="Arial" w:hAnsi="Arial" w:cs="Arial"/>
        </w:rPr>
        <w:t>estimada d</w:t>
      </w:r>
      <w:r w:rsidRPr="00DD1969">
        <w:rPr>
          <w:rFonts w:ascii="Arial" w:eastAsia="Arial" w:hAnsi="Arial" w:cs="Arial"/>
        </w:rPr>
        <w:t xml:space="preserve">e Potasio </w:t>
      </w:r>
      <w:r>
        <w:rPr>
          <w:rFonts w:ascii="Arial" w:eastAsia="Arial" w:hAnsi="Arial" w:cs="Arial"/>
        </w:rPr>
        <w:t xml:space="preserve">presente </w:t>
      </w:r>
      <w:r w:rsidRPr="00DD1969">
        <w:rPr>
          <w:rFonts w:ascii="Arial" w:eastAsia="Arial" w:hAnsi="Arial" w:cs="Arial"/>
        </w:rPr>
        <w:t xml:space="preserve">en la materia prima (Silvinita, Mixtas A, Halita C) </w:t>
      </w:r>
      <w:r>
        <w:rPr>
          <w:rFonts w:ascii="Arial" w:eastAsia="Arial" w:hAnsi="Arial" w:cs="Arial"/>
        </w:rPr>
        <w:t>en el mes m, expresada en toneladas métricas y ajustada a base seca</w:t>
      </w:r>
      <w:r w:rsidRPr="004B3402">
        <w:rPr>
          <w:rFonts w:ascii="Arial" w:eastAsia="Arial" w:hAnsi="Arial" w:cs="Arial"/>
        </w:rPr>
        <w:t>.</w:t>
      </w:r>
    </w:p>
    <w:p w14:paraId="6A084FD8" w14:textId="77777777" w:rsidR="0072332B" w:rsidRPr="00DD1969" w:rsidRDefault="0072332B" w:rsidP="0072332B">
      <w:pPr>
        <w:spacing w:after="120" w:line="240" w:lineRule="auto"/>
        <w:jc w:val="both"/>
        <w:rPr>
          <w:rFonts w:ascii="Arial" w:eastAsia="Arial" w:hAnsi="Arial" w:cs="Arial"/>
        </w:rPr>
      </w:pPr>
      <m:oMath>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K</m:t>
                </m:r>
              </m:e>
              <m:sub>
                <m:r>
                  <w:rPr>
                    <w:rFonts w:ascii="Cambria Math" w:eastAsia="Arial" w:hAnsi="Cambria Math" w:cs="Arial"/>
                    <w:lang w:val="es-BO"/>
                  </w:rPr>
                  <m:t>prod</m:t>
                </m:r>
              </m:sub>
            </m:sSub>
          </m:sub>
        </m:sSub>
        <m:r>
          <w:rPr>
            <w:rFonts w:ascii="Cambria Math" w:eastAsia="Arial" w:hAnsi="Cambria Math" w:cs="Arial"/>
            <w:lang w:val="es-BO"/>
          </w:rPr>
          <m:t>(m)</m:t>
        </m:r>
      </m:oMath>
      <w:r>
        <w:rPr>
          <w:rFonts w:ascii="Arial" w:eastAsia="Arial" w:hAnsi="Arial" w:cs="Arial"/>
          <w:lang w:val="es-BO"/>
        </w:rPr>
        <w:t>:</w:t>
      </w:r>
      <w:r w:rsidRPr="00DD1969">
        <w:rPr>
          <w:rFonts w:ascii="Arial" w:eastAsia="Arial" w:hAnsi="Arial" w:cs="Arial"/>
        </w:rPr>
        <w:t xml:space="preserve"> Cantidad </w:t>
      </w:r>
      <w:r>
        <w:rPr>
          <w:rFonts w:ascii="Arial" w:eastAsia="Arial" w:hAnsi="Arial" w:cs="Arial"/>
        </w:rPr>
        <w:t xml:space="preserve">estimada </w:t>
      </w:r>
      <w:r w:rsidRPr="00DD1969">
        <w:rPr>
          <w:rFonts w:ascii="Arial" w:eastAsia="Arial" w:hAnsi="Arial" w:cs="Arial"/>
        </w:rPr>
        <w:t xml:space="preserve">de Potasio presente en la producción </w:t>
      </w:r>
      <w:r>
        <w:rPr>
          <w:rFonts w:ascii="Arial" w:eastAsia="Arial" w:hAnsi="Arial" w:cs="Arial"/>
        </w:rPr>
        <w:t xml:space="preserve">total de sales </w:t>
      </w:r>
      <w:r w:rsidRPr="00DD1969">
        <w:rPr>
          <w:rFonts w:ascii="Arial" w:eastAsia="Arial" w:hAnsi="Arial" w:cs="Arial"/>
        </w:rPr>
        <w:t>de KCl</w:t>
      </w:r>
      <w:r w:rsidRPr="000668FB">
        <w:rPr>
          <w:rFonts w:ascii="Arial" w:eastAsia="Arial" w:hAnsi="Arial" w:cs="Arial"/>
        </w:rPr>
        <w:t xml:space="preserve"> </w:t>
      </w:r>
      <w:r>
        <w:rPr>
          <w:rFonts w:ascii="Arial" w:eastAsia="Arial" w:hAnsi="Arial" w:cs="Arial"/>
        </w:rPr>
        <w:t>en el mes m, expresada en toneladas métricas</w:t>
      </w:r>
      <w:r w:rsidRPr="00DD1969">
        <w:rPr>
          <w:rFonts w:ascii="Arial" w:eastAsia="Arial" w:hAnsi="Arial" w:cs="Arial"/>
        </w:rPr>
        <w:t>.</w:t>
      </w:r>
    </w:p>
    <w:p w14:paraId="5BEC0D19" w14:textId="77777777" w:rsidR="0072332B" w:rsidRPr="005558B0"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K</m:t>
                </m:r>
              </m:e>
              <m:sub>
                <m:r>
                  <w:rPr>
                    <w:rFonts w:ascii="Cambria Math" w:eastAsia="Arial" w:hAnsi="Cambria Math" w:cs="Arial"/>
                    <w:lang w:val="es-BO"/>
                  </w:rPr>
                  <m:t>colas</m:t>
                </m:r>
              </m:sub>
            </m:sSub>
          </m:sub>
        </m:sSub>
        <m:r>
          <w:rPr>
            <w:rFonts w:ascii="Cambria Math" w:eastAsia="Arial" w:hAnsi="Cambria Math" w:cs="Arial"/>
            <w:lang w:val="es-BO"/>
          </w:rPr>
          <m:t>(m)</m:t>
        </m:r>
      </m:oMath>
      <w:r w:rsidRPr="005558B0">
        <w:rPr>
          <w:rFonts w:ascii="Arial" w:eastAsia="Arial" w:hAnsi="Arial" w:cs="Arial"/>
          <w:lang w:val="es-BO"/>
        </w:rPr>
        <w:t xml:space="preserve">: </w:t>
      </w:r>
      <w:r w:rsidRPr="00DD1969">
        <w:rPr>
          <w:rFonts w:ascii="Arial" w:eastAsia="Arial" w:hAnsi="Arial" w:cs="Arial"/>
        </w:rPr>
        <w:t xml:space="preserve">Cantidad </w:t>
      </w:r>
      <w:r>
        <w:rPr>
          <w:rFonts w:ascii="Arial" w:eastAsia="Arial" w:hAnsi="Arial" w:cs="Arial"/>
        </w:rPr>
        <w:t xml:space="preserve">estimada </w:t>
      </w:r>
      <w:r w:rsidRPr="00DD1969">
        <w:rPr>
          <w:rFonts w:ascii="Arial" w:eastAsia="Arial" w:hAnsi="Arial" w:cs="Arial"/>
        </w:rPr>
        <w:t xml:space="preserve">de Potasio presente </w:t>
      </w:r>
      <w:r w:rsidRPr="005558B0">
        <w:rPr>
          <w:rFonts w:ascii="Arial" w:eastAsia="Arial" w:hAnsi="Arial" w:cs="Arial"/>
          <w:lang w:val="es-BO"/>
        </w:rPr>
        <w:t xml:space="preserve">en las colas </w:t>
      </w:r>
      <w:r>
        <w:rPr>
          <w:rFonts w:ascii="Arial" w:eastAsia="Arial" w:hAnsi="Arial" w:cs="Arial"/>
        </w:rPr>
        <w:t>en el mes m, expresada en toneladas métricas</w:t>
      </w:r>
      <w:r w:rsidRPr="005558B0">
        <w:rPr>
          <w:rFonts w:ascii="Arial" w:eastAsia="Arial" w:hAnsi="Arial" w:cs="Arial"/>
          <w:lang w:val="es-BO"/>
        </w:rPr>
        <w:t>.</w:t>
      </w:r>
    </w:p>
    <w:p w14:paraId="09BF6D0C" w14:textId="77777777" w:rsidR="0072332B" w:rsidRPr="005558B0" w:rsidRDefault="0072332B" w:rsidP="0072332B">
      <w:pPr>
        <w:spacing w:after="120" w:line="240" w:lineRule="auto"/>
        <w:jc w:val="both"/>
        <w:rPr>
          <w:rFonts w:ascii="Arial" w:eastAsia="Arial" w:hAnsi="Arial" w:cs="Arial"/>
          <w:b/>
          <w:bCs/>
          <w:lang w:val="es-BO"/>
        </w:rPr>
      </w:pPr>
      <w:r w:rsidRPr="00F72623">
        <w:rPr>
          <w:rFonts w:ascii="Arial" w:eastAsia="Arial" w:hAnsi="Arial" w:cs="Arial"/>
          <w:b/>
          <w:bCs/>
        </w:rPr>
        <w:t xml:space="preserve">Fórmula </w:t>
      </w:r>
      <w:r>
        <w:rPr>
          <w:rFonts w:ascii="Arial" w:eastAsia="Arial" w:hAnsi="Arial" w:cs="Arial"/>
          <w:b/>
          <w:bCs/>
        </w:rPr>
        <w:t>16</w:t>
      </w:r>
      <w:r w:rsidRPr="00F72623">
        <w:rPr>
          <w:rFonts w:ascii="Arial" w:eastAsia="Arial" w:hAnsi="Arial" w:cs="Arial"/>
          <w:b/>
          <w:bCs/>
        </w:rPr>
        <w:t xml:space="preserve">: </w:t>
      </w:r>
      <w:r w:rsidRPr="005558B0">
        <w:rPr>
          <w:rFonts w:ascii="Arial" w:eastAsia="Arial" w:hAnsi="Arial" w:cs="Arial"/>
          <w:b/>
          <w:bCs/>
          <w:lang w:val="es-BO"/>
        </w:rPr>
        <w:t>Porcentaje de Pérdida de K</w:t>
      </w:r>
    </w:p>
    <w:p w14:paraId="0FC72D98" w14:textId="77777777" w:rsidR="0072332B" w:rsidRDefault="0072332B" w:rsidP="0072332B">
      <w:pPr>
        <w:spacing w:after="120" w:line="240" w:lineRule="auto"/>
        <w:jc w:val="both"/>
        <w:rPr>
          <w:rFonts w:ascii="Arial" w:eastAsia="Arial" w:hAnsi="Arial" w:cs="Arial"/>
        </w:rPr>
      </w:pPr>
      <m:oMathPara>
        <m:oMath>
          <m:eqArr>
            <m:eqArrPr>
              <m:maxDist m:val="1"/>
              <m:ctrlPr>
                <w:rPr>
                  <w:rFonts w:ascii="Cambria Math" w:eastAsia="Arial" w:hAnsi="Cambria Math" w:cs="Arial"/>
                  <w:i/>
                  <w:lang w:val="es-BO"/>
                </w:rPr>
              </m:ctrlPr>
            </m:eqArrPr>
            <m:e>
              <m:r>
                <w:rPr>
                  <w:rFonts w:ascii="Cambria Math" w:eastAsia="Arial" w:hAnsi="Cambria Math" w:cs="Arial"/>
                  <w:lang w:val="es-BO"/>
                </w:rPr>
                <m:t>%</m:t>
              </m:r>
              <m:sSub>
                <m:sSubPr>
                  <m:ctrlPr>
                    <w:rPr>
                      <w:rFonts w:ascii="Cambria Math" w:eastAsia="Arial" w:hAnsi="Cambria Math" w:cs="Arial"/>
                      <w:i/>
                      <w:lang w:val="es-BO"/>
                    </w:rPr>
                  </m:ctrlPr>
                </m:sSubPr>
                <m:e>
                  <m:r>
                    <w:rPr>
                      <w:rFonts w:ascii="Cambria Math" w:eastAsia="Arial" w:hAnsi="Cambria Math" w:cs="Arial"/>
                      <w:lang w:val="es-BO"/>
                    </w:rPr>
                    <m:t>P</m:t>
                  </m:r>
                </m:e>
                <m:sub>
                  <m:r>
                    <w:rPr>
                      <w:rFonts w:ascii="Cambria Math" w:eastAsia="Arial" w:hAnsi="Cambria Math" w:cs="Arial"/>
                      <w:lang w:val="es-BO"/>
                    </w:rPr>
                    <m:t>Kperd</m:t>
                  </m:r>
                </m:sub>
              </m:sSub>
              <m:r>
                <w:rPr>
                  <w:rFonts w:ascii="Cambria Math" w:eastAsia="Arial" w:hAnsi="Cambria Math" w:cs="Arial"/>
                  <w:lang w:val="es-BO"/>
                </w:rPr>
                <m:t>(m)=</m:t>
              </m:r>
              <m:d>
                <m:dPr>
                  <m:ctrlPr>
                    <w:rPr>
                      <w:rFonts w:ascii="Cambria Math" w:eastAsia="Arial" w:hAnsi="Cambria Math" w:cs="Arial"/>
                      <w:i/>
                      <w:lang w:val="es-BO"/>
                    </w:rPr>
                  </m:ctrlPr>
                </m:dPr>
                <m:e>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P</m:t>
                          </m:r>
                        </m:e>
                        <m:sub>
                          <m:sSub>
                            <m:sSubPr>
                              <m:ctrlPr>
                                <w:rPr>
                                  <w:rFonts w:ascii="Cambria Math" w:eastAsia="Arial" w:hAnsi="Cambria Math" w:cs="Arial"/>
                                  <w:i/>
                                  <w:lang w:val="es-BO"/>
                                </w:rPr>
                              </m:ctrlPr>
                            </m:sSubPr>
                            <m:e>
                              <m:r>
                                <w:rPr>
                                  <w:rFonts w:ascii="Cambria Math" w:eastAsia="Arial" w:hAnsi="Cambria Math" w:cs="Arial"/>
                                  <w:lang w:val="es-BO"/>
                                </w:rPr>
                                <m:t>K</m:t>
                              </m:r>
                            </m:e>
                            <m:sub>
                              <m:r>
                                <w:rPr>
                                  <w:rFonts w:ascii="Cambria Math" w:eastAsia="Arial" w:hAnsi="Cambria Math" w:cs="Arial"/>
                                  <w:lang w:val="es-BO"/>
                                </w:rPr>
                                <m:t>perd</m:t>
                              </m:r>
                            </m:sub>
                          </m:sSub>
                        </m:sub>
                      </m:sSub>
                      <m:r>
                        <w:rPr>
                          <w:rFonts w:ascii="Cambria Math" w:eastAsia="Arial" w:hAnsi="Cambria Math" w:cs="Arial"/>
                          <w:lang w:val="es-BO"/>
                        </w:rPr>
                        <m:t>(m)</m:t>
                      </m:r>
                    </m:num>
                    <m:den>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K</m:t>
                              </m:r>
                            </m:e>
                            <m:sub>
                              <m:r>
                                <w:rPr>
                                  <w:rFonts w:ascii="Cambria Math" w:eastAsia="Arial" w:hAnsi="Cambria Math" w:cs="Arial"/>
                                  <w:lang w:val="es-BO"/>
                                </w:rPr>
                                <m:t>mp</m:t>
                              </m:r>
                            </m:sub>
                          </m:sSub>
                        </m:sub>
                      </m:sSub>
                      <m:r>
                        <w:rPr>
                          <w:rFonts w:ascii="Cambria Math" w:eastAsia="Arial" w:hAnsi="Cambria Math" w:cs="Arial"/>
                          <w:lang w:val="es-BO"/>
                        </w:rPr>
                        <m:t>(m)</m:t>
                      </m:r>
                    </m:den>
                  </m:f>
                </m:e>
              </m:d>
              <m:r>
                <w:rPr>
                  <w:rFonts w:ascii="Cambria Math" w:eastAsia="Arial" w:hAnsi="Cambria Math" w:cs="Arial"/>
                  <w:lang w:val="es-BO"/>
                </w:rPr>
                <m:t xml:space="preserve"> × 100%#…</m:t>
              </m:r>
              <m:d>
                <m:dPr>
                  <m:ctrlPr>
                    <w:rPr>
                      <w:rFonts w:ascii="Cambria Math" w:eastAsia="Arial" w:hAnsi="Cambria Math" w:cs="Arial"/>
                      <w:i/>
                      <w:lang w:val="es-BO"/>
                    </w:rPr>
                  </m:ctrlPr>
                </m:dPr>
                <m:e>
                  <m:r>
                    <w:rPr>
                      <w:rFonts w:ascii="Cambria Math" w:eastAsia="Arial" w:hAnsi="Cambria Math" w:cs="Arial"/>
                      <w:lang w:val="es-BO"/>
                    </w:rPr>
                    <m:t>16</m:t>
                  </m:r>
                </m:e>
              </m:d>
            </m:e>
          </m:eqArr>
        </m:oMath>
      </m:oMathPara>
    </w:p>
    <w:p w14:paraId="672CD797" w14:textId="77777777" w:rsidR="0072332B" w:rsidRPr="00F95F00" w:rsidRDefault="0072332B" w:rsidP="0072332B">
      <w:pPr>
        <w:spacing w:after="120" w:line="240" w:lineRule="auto"/>
        <w:jc w:val="both"/>
        <w:rPr>
          <w:rFonts w:ascii="Arial" w:eastAsia="Arial" w:hAnsi="Arial" w:cs="Arial"/>
          <w:b/>
          <w:bCs/>
        </w:rPr>
      </w:pPr>
      <w:r w:rsidRPr="00F95F00">
        <w:rPr>
          <w:rFonts w:ascii="Arial" w:eastAsia="Arial" w:hAnsi="Arial" w:cs="Arial"/>
          <w:b/>
          <w:bCs/>
        </w:rPr>
        <w:t>Explicación</w:t>
      </w:r>
    </w:p>
    <w:p w14:paraId="3E579E9D" w14:textId="77777777" w:rsidR="0072332B" w:rsidRDefault="0072332B" w:rsidP="0072332B">
      <w:pPr>
        <w:spacing w:after="120" w:line="240" w:lineRule="auto"/>
        <w:jc w:val="both"/>
        <w:rPr>
          <w:rFonts w:ascii="Arial" w:eastAsia="Arial" w:hAnsi="Arial" w:cs="Arial"/>
        </w:rPr>
      </w:pPr>
      <w:r>
        <w:rPr>
          <w:rFonts w:ascii="Arial" w:eastAsia="Arial" w:hAnsi="Arial" w:cs="Arial"/>
        </w:rPr>
        <w:t>La ecuación p</w:t>
      </w:r>
      <w:r w:rsidRPr="00F95F00">
        <w:rPr>
          <w:rFonts w:ascii="Arial" w:eastAsia="Arial" w:hAnsi="Arial" w:cs="Arial"/>
        </w:rPr>
        <w:t xml:space="preserve">ermite </w:t>
      </w:r>
      <w:r>
        <w:rPr>
          <w:rFonts w:ascii="Arial" w:eastAsia="Arial" w:hAnsi="Arial" w:cs="Arial"/>
        </w:rPr>
        <w:t xml:space="preserve">estimar </w:t>
      </w:r>
      <w:r w:rsidRPr="00F95F00">
        <w:rPr>
          <w:rFonts w:ascii="Arial" w:eastAsia="Arial" w:hAnsi="Arial" w:cs="Arial"/>
        </w:rPr>
        <w:t xml:space="preserve">la </w:t>
      </w:r>
      <w:r>
        <w:rPr>
          <w:rFonts w:ascii="Arial" w:eastAsia="Arial" w:hAnsi="Arial" w:cs="Arial"/>
        </w:rPr>
        <w:t>cantidad</w:t>
      </w:r>
      <w:r w:rsidRPr="00F95F00">
        <w:rPr>
          <w:rFonts w:ascii="Arial" w:eastAsia="Arial" w:hAnsi="Arial" w:cs="Arial"/>
        </w:rPr>
        <w:t xml:space="preserve"> de </w:t>
      </w:r>
      <w:r>
        <w:rPr>
          <w:rFonts w:ascii="Arial" w:eastAsia="Arial" w:hAnsi="Arial" w:cs="Arial"/>
        </w:rPr>
        <w:t>Potasio</w:t>
      </w:r>
      <w:r w:rsidRPr="00F95F00">
        <w:rPr>
          <w:rFonts w:ascii="Arial" w:eastAsia="Arial" w:hAnsi="Arial" w:cs="Arial"/>
        </w:rPr>
        <w:t xml:space="preserve"> que se pierde con relación a lo que ingresa al sistema, indicando cuánto Potasio no se convierte en producto final ni queda en colas aprovechables.</w:t>
      </w:r>
    </w:p>
    <w:p w14:paraId="426CAFF2" w14:textId="77777777" w:rsidR="0072332B" w:rsidRDefault="0072332B" w:rsidP="0072332B">
      <w:pPr>
        <w:spacing w:after="120" w:line="240" w:lineRule="auto"/>
        <w:jc w:val="both"/>
        <w:rPr>
          <w:rFonts w:ascii="Arial" w:eastAsia="Arial" w:hAnsi="Arial" w:cs="Arial"/>
        </w:rPr>
      </w:pPr>
    </w:p>
    <w:p w14:paraId="5EA6B89E" w14:textId="77777777" w:rsidR="0072332B" w:rsidRPr="00971739" w:rsidRDefault="0072332B" w:rsidP="0072332B">
      <w:pPr>
        <w:spacing w:after="120" w:line="240" w:lineRule="auto"/>
        <w:jc w:val="both"/>
        <w:rPr>
          <w:rFonts w:ascii="Arial" w:eastAsia="Arial" w:hAnsi="Arial" w:cs="Arial"/>
          <w:b/>
          <w:bCs/>
        </w:rPr>
      </w:pPr>
      <w:r>
        <w:rPr>
          <w:rFonts w:ascii="Arial" w:eastAsia="Arial" w:hAnsi="Arial" w:cs="Arial"/>
          <w:b/>
          <w:bCs/>
        </w:rPr>
        <w:t>4</w:t>
      </w:r>
      <w:r w:rsidRPr="00971739">
        <w:rPr>
          <w:rFonts w:ascii="Arial" w:eastAsia="Arial" w:hAnsi="Arial" w:cs="Arial"/>
          <w:b/>
          <w:bCs/>
        </w:rPr>
        <w:t>.3 PLANTA INDUSTRIAL DE LI2CO3</w:t>
      </w:r>
    </w:p>
    <w:p w14:paraId="3D058035" w14:textId="77777777" w:rsidR="0072332B" w:rsidRDefault="0072332B" w:rsidP="0072332B">
      <w:pPr>
        <w:spacing w:after="120" w:line="240" w:lineRule="auto"/>
        <w:jc w:val="both"/>
        <w:rPr>
          <w:rFonts w:ascii="Arial" w:eastAsia="Arial" w:hAnsi="Arial" w:cs="Arial"/>
        </w:rPr>
      </w:pPr>
      <w:r w:rsidRPr="00971739">
        <w:rPr>
          <w:rFonts w:ascii="Arial" w:eastAsia="Arial" w:hAnsi="Arial" w:cs="Arial"/>
        </w:rPr>
        <w:t xml:space="preserve">A continuación, se proponen las ecuaciones de rendimiento, eficiencia, balance de materia y estimación de pérdidas para la planta industrial de </w:t>
      </w:r>
      <w:r>
        <w:rPr>
          <w:rFonts w:ascii="Arial" w:eastAsia="Arial" w:hAnsi="Arial" w:cs="Arial"/>
        </w:rPr>
        <w:t>C</w:t>
      </w:r>
      <w:r w:rsidRPr="00971739">
        <w:rPr>
          <w:rFonts w:ascii="Arial" w:eastAsia="Arial" w:hAnsi="Arial" w:cs="Arial"/>
        </w:rPr>
        <w:t xml:space="preserve">arbonato de </w:t>
      </w:r>
      <w:r>
        <w:rPr>
          <w:rFonts w:ascii="Arial" w:eastAsia="Arial" w:hAnsi="Arial" w:cs="Arial"/>
        </w:rPr>
        <w:t>L</w:t>
      </w:r>
      <w:r w:rsidRPr="00971739">
        <w:rPr>
          <w:rFonts w:ascii="Arial" w:eastAsia="Arial" w:hAnsi="Arial" w:cs="Arial"/>
        </w:rPr>
        <w:t>itio, siguiendo la estructura y lógica empleadas en el apartado 5.2 Planta Industrial de KCl.</w:t>
      </w:r>
    </w:p>
    <w:p w14:paraId="17143FEE" w14:textId="77777777" w:rsidR="0072332B" w:rsidRDefault="0072332B" w:rsidP="0072332B">
      <w:pPr>
        <w:spacing w:after="120" w:line="240" w:lineRule="auto"/>
        <w:jc w:val="both"/>
        <w:rPr>
          <w:rFonts w:ascii="Arial" w:eastAsia="Arial" w:hAnsi="Arial" w:cs="Arial"/>
          <w:b/>
          <w:bCs/>
          <w:lang w:val="es-BO"/>
        </w:rPr>
      </w:pPr>
      <w:r w:rsidRPr="00CF0810">
        <w:rPr>
          <w:rFonts w:ascii="Arial" w:eastAsia="Arial" w:hAnsi="Arial" w:cs="Arial"/>
          <w:b/>
          <w:bCs/>
          <w:lang w:val="es-BO"/>
        </w:rPr>
        <w:t xml:space="preserve">Definición de Indicadores Clave de Rendimiento </w:t>
      </w:r>
      <w:r>
        <w:rPr>
          <w:rFonts w:ascii="Arial" w:eastAsia="Arial" w:hAnsi="Arial" w:cs="Arial"/>
          <w:b/>
          <w:bCs/>
          <w:lang w:val="es-BO"/>
        </w:rPr>
        <w:t>(</w:t>
      </w:r>
      <w:proofErr w:type="spellStart"/>
      <w:r w:rsidRPr="00CF0810">
        <w:rPr>
          <w:rFonts w:ascii="Arial" w:eastAsia="Arial" w:hAnsi="Arial" w:cs="Arial"/>
          <w:b/>
          <w:bCs/>
          <w:lang w:val="es-BO"/>
        </w:rPr>
        <w:t>KPIs</w:t>
      </w:r>
      <w:proofErr w:type="spellEnd"/>
      <w:r w:rsidRPr="00CF0810">
        <w:rPr>
          <w:rFonts w:ascii="Arial" w:eastAsia="Arial" w:hAnsi="Arial" w:cs="Arial"/>
          <w:b/>
          <w:bCs/>
          <w:lang w:val="es-BO"/>
        </w:rPr>
        <w:t>)</w:t>
      </w:r>
    </w:p>
    <w:p w14:paraId="7EE55CA8" w14:textId="77777777" w:rsidR="0072332B" w:rsidRDefault="0072332B" w:rsidP="0072332B">
      <w:pPr>
        <w:spacing w:after="120" w:line="240" w:lineRule="auto"/>
        <w:jc w:val="both"/>
        <w:rPr>
          <w:rFonts w:ascii="Arial" w:eastAsia="Arial" w:hAnsi="Arial" w:cs="Arial"/>
          <w:lang w:val="es-BO"/>
        </w:rPr>
      </w:pPr>
      <w:r>
        <w:rPr>
          <w:rFonts w:ascii="Arial" w:eastAsia="Arial" w:hAnsi="Arial" w:cs="Arial"/>
          <w:lang w:val="es-BO"/>
        </w:rPr>
        <w:t>Se estiman los siguientes indicadores de rendimiento:</w:t>
      </w:r>
    </w:p>
    <w:p w14:paraId="40209902" w14:textId="77777777" w:rsidR="0072332B" w:rsidRDefault="0072332B" w:rsidP="0072332B">
      <w:pPr>
        <w:spacing w:after="120" w:line="240" w:lineRule="auto"/>
        <w:jc w:val="both"/>
        <w:rPr>
          <w:rFonts w:ascii="Arial" w:eastAsia="Arial" w:hAnsi="Arial" w:cs="Arial"/>
          <w:b/>
          <w:bCs/>
        </w:rPr>
      </w:pPr>
      <w:r>
        <w:rPr>
          <w:rFonts w:ascii="Arial" w:eastAsia="Arial" w:hAnsi="Arial" w:cs="Arial"/>
          <w:b/>
          <w:bCs/>
        </w:rPr>
        <w:t xml:space="preserve">i). </w:t>
      </w:r>
      <w:r w:rsidRPr="007963E4">
        <w:rPr>
          <w:rFonts w:ascii="Arial" w:eastAsia="Arial" w:hAnsi="Arial" w:cs="Arial"/>
          <w:b/>
          <w:bCs/>
        </w:rPr>
        <w:t>Rendimiento de Producción Global de KCl</w:t>
      </w:r>
    </w:p>
    <w:p w14:paraId="3D9AC4DB" w14:textId="77777777" w:rsidR="0072332B" w:rsidRPr="0030015A" w:rsidRDefault="0072332B" w:rsidP="0072332B">
      <w:pPr>
        <w:spacing w:after="120" w:line="240" w:lineRule="auto"/>
        <w:jc w:val="both"/>
        <w:rPr>
          <w:rFonts w:ascii="Arial" w:eastAsia="Arial" w:hAnsi="Arial" w:cs="Arial"/>
          <w:b/>
          <w:bCs/>
        </w:rPr>
      </w:pPr>
      <w:r w:rsidRPr="00D1131A">
        <w:rPr>
          <w:rFonts w:ascii="Arial" w:eastAsia="Arial" w:hAnsi="Arial" w:cs="Arial"/>
          <w:b/>
          <w:bCs/>
        </w:rPr>
        <w:t xml:space="preserve">Fórmula </w:t>
      </w:r>
      <w:r>
        <w:rPr>
          <w:rFonts w:ascii="Arial" w:eastAsia="Arial" w:hAnsi="Arial" w:cs="Arial"/>
          <w:b/>
          <w:bCs/>
        </w:rPr>
        <w:t>17</w:t>
      </w:r>
      <w:r w:rsidRPr="00D1131A">
        <w:rPr>
          <w:rFonts w:ascii="Arial" w:eastAsia="Arial" w:hAnsi="Arial" w:cs="Arial"/>
          <w:b/>
          <w:bCs/>
        </w:rPr>
        <w:t xml:space="preserve">: </w:t>
      </w:r>
      <w:r w:rsidRPr="0030015A">
        <w:rPr>
          <w:rFonts w:ascii="Arial" w:eastAsia="Arial" w:hAnsi="Arial" w:cs="Arial"/>
          <w:b/>
          <w:bCs/>
        </w:rPr>
        <w:t>Rendimiento de Producción de Li2CO3</w:t>
      </w:r>
    </w:p>
    <w:p w14:paraId="757EEB4F" w14:textId="77777777" w:rsidR="0072332B" w:rsidRPr="007963E4" w:rsidRDefault="0072332B" w:rsidP="0072332B">
      <w:pPr>
        <w:spacing w:after="120" w:line="240" w:lineRule="auto"/>
        <w:jc w:val="both"/>
        <w:rPr>
          <w:rFonts w:ascii="Arial" w:eastAsia="Arial" w:hAnsi="Arial" w:cs="Arial"/>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R</m:t>
                  </m:r>
                </m:e>
                <m:sub>
                  <m:r>
                    <w:rPr>
                      <w:rFonts w:ascii="Cambria Math" w:eastAsia="Arial" w:hAnsi="Cambria Math" w:cs="Arial"/>
                      <w:lang w:val="es-BO"/>
                    </w:rPr>
                    <m:t>Li2CO3</m:t>
                  </m:r>
                </m:sub>
              </m:sSub>
              <m:r>
                <w:rPr>
                  <w:rFonts w:ascii="Cambria Math" w:eastAsia="Arial" w:hAnsi="Cambria Math" w:cs="Arial"/>
                  <w:lang w:val="es-BO"/>
                </w:rPr>
                <m:t>(m)=</m:t>
              </m:r>
              <m:d>
                <m:dPr>
                  <m:ctrlPr>
                    <w:rPr>
                      <w:rFonts w:ascii="Cambria Math" w:eastAsia="Arial" w:hAnsi="Cambria Math" w:cs="Arial"/>
                      <w:i/>
                      <w:lang w:val="es-BO"/>
                    </w:rPr>
                  </m:ctrlPr>
                </m:dPr>
                <m:e>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Li2CO3</m:t>
                          </m:r>
                        </m:sub>
                      </m:sSub>
                      <m:r>
                        <w:rPr>
                          <w:rFonts w:ascii="Cambria Math" w:eastAsia="Arial" w:hAnsi="Cambria Math" w:cs="Arial"/>
                          <w:lang w:val="es-BO"/>
                        </w:rPr>
                        <m:t>(m)</m:t>
                      </m:r>
                    </m:num>
                    <m:den>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mp</m:t>
                          </m:r>
                        </m:sub>
                      </m:sSub>
                      <m:r>
                        <w:rPr>
                          <w:rFonts w:ascii="Cambria Math" w:eastAsia="Arial" w:hAnsi="Cambria Math" w:cs="Arial"/>
                          <w:lang w:val="es-BO"/>
                        </w:rPr>
                        <m:t>(m)</m:t>
                      </m:r>
                    </m:den>
                  </m:f>
                </m:e>
              </m:d>
              <m:r>
                <w:rPr>
                  <w:rFonts w:ascii="Cambria Math" w:eastAsia="Arial" w:hAnsi="Cambria Math" w:cs="Arial"/>
                  <w:lang w:val="es-BO"/>
                </w:rPr>
                <m:t xml:space="preserve"> × 100%#…</m:t>
              </m:r>
              <m:d>
                <m:dPr>
                  <m:ctrlPr>
                    <w:rPr>
                      <w:rFonts w:ascii="Cambria Math" w:eastAsia="Arial" w:hAnsi="Cambria Math" w:cs="Arial"/>
                      <w:i/>
                      <w:lang w:val="es-BO"/>
                    </w:rPr>
                  </m:ctrlPr>
                </m:dPr>
                <m:e>
                  <m:r>
                    <w:rPr>
                      <w:rFonts w:ascii="Cambria Math" w:eastAsia="Arial" w:hAnsi="Cambria Math" w:cs="Arial"/>
                      <w:lang w:val="es-BO"/>
                    </w:rPr>
                    <m:t>17</m:t>
                  </m:r>
                </m:e>
              </m:d>
            </m:e>
          </m:eqArr>
        </m:oMath>
      </m:oMathPara>
    </w:p>
    <w:p w14:paraId="2116292A" w14:textId="77777777" w:rsidR="0072332B" w:rsidRDefault="0072332B" w:rsidP="0072332B">
      <w:pPr>
        <w:spacing w:after="120" w:line="240" w:lineRule="auto"/>
        <w:jc w:val="both"/>
        <w:rPr>
          <w:rFonts w:ascii="Arial" w:eastAsia="Arial" w:hAnsi="Arial" w:cs="Arial"/>
        </w:rPr>
      </w:pPr>
      <w:r>
        <w:rPr>
          <w:rFonts w:ascii="Arial" w:eastAsia="Arial" w:hAnsi="Arial" w:cs="Arial"/>
        </w:rPr>
        <w:t>Donde:</w:t>
      </w:r>
    </w:p>
    <w:p w14:paraId="6A3606A6" w14:textId="77777777" w:rsidR="0072332B" w:rsidRPr="00D1131A"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R</m:t>
            </m:r>
          </m:e>
          <m:sub>
            <m:r>
              <w:rPr>
                <w:rFonts w:ascii="Cambria Math" w:eastAsia="Arial" w:hAnsi="Cambria Math" w:cs="Arial"/>
                <w:lang w:val="es-BO"/>
              </w:rPr>
              <m:t>Li2CO3</m:t>
            </m:r>
          </m:sub>
        </m:sSub>
        <m:r>
          <w:rPr>
            <w:rFonts w:ascii="Cambria Math" w:eastAsia="Arial" w:hAnsi="Cambria Math" w:cs="Arial"/>
            <w:lang w:val="es-BO"/>
          </w:rPr>
          <m:t>(m)</m:t>
        </m:r>
      </m:oMath>
      <w:r w:rsidRPr="00D1131A">
        <w:rPr>
          <w:rFonts w:ascii="Arial" w:eastAsia="Arial" w:hAnsi="Arial" w:cs="Arial"/>
        </w:rPr>
        <w:t xml:space="preserve">: Rendimiento de </w:t>
      </w:r>
      <w:r>
        <w:rPr>
          <w:rFonts w:ascii="Arial" w:eastAsia="Arial" w:hAnsi="Arial" w:cs="Arial"/>
        </w:rPr>
        <w:t xml:space="preserve">la </w:t>
      </w:r>
      <w:r w:rsidRPr="00D1131A">
        <w:rPr>
          <w:rFonts w:ascii="Arial" w:eastAsia="Arial" w:hAnsi="Arial" w:cs="Arial"/>
        </w:rPr>
        <w:t>producción</w:t>
      </w:r>
      <w:r>
        <w:rPr>
          <w:rFonts w:ascii="Arial" w:eastAsia="Arial" w:hAnsi="Arial" w:cs="Arial"/>
        </w:rPr>
        <w:t xml:space="preserve"> Li2CO3</w:t>
      </w:r>
      <w:r w:rsidRPr="00D1131A">
        <w:rPr>
          <w:rFonts w:ascii="Arial" w:eastAsia="Arial" w:hAnsi="Arial" w:cs="Arial"/>
        </w:rPr>
        <w:t xml:space="preserve"> respecto a la materia prima procesada</w:t>
      </w:r>
      <w:r>
        <w:rPr>
          <w:rFonts w:ascii="Arial" w:eastAsia="Arial" w:hAnsi="Arial" w:cs="Arial"/>
        </w:rPr>
        <w:t xml:space="preserve"> en el mes m, expresado en porcentaje</w:t>
      </w:r>
      <w:r w:rsidRPr="00D1131A">
        <w:rPr>
          <w:rFonts w:ascii="Arial" w:eastAsia="Arial" w:hAnsi="Arial" w:cs="Arial"/>
        </w:rPr>
        <w:t>.</w:t>
      </w:r>
    </w:p>
    <w:p w14:paraId="35A9F8B4" w14:textId="77777777" w:rsidR="0072332B" w:rsidRPr="00D1131A"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Li2CO3</m:t>
            </m:r>
          </m:sub>
        </m:sSub>
        <m:r>
          <w:rPr>
            <w:rFonts w:ascii="Cambria Math" w:eastAsia="Arial" w:hAnsi="Cambria Math" w:cs="Arial"/>
            <w:lang w:val="es-BO"/>
          </w:rPr>
          <m:t>(m)</m:t>
        </m:r>
      </m:oMath>
      <w:r>
        <w:rPr>
          <w:rFonts w:ascii="Arial" w:eastAsia="Arial" w:hAnsi="Arial" w:cs="Arial"/>
        </w:rPr>
        <w:t xml:space="preserve">: </w:t>
      </w:r>
      <w:r w:rsidRPr="00D1131A">
        <w:rPr>
          <w:rFonts w:ascii="Arial" w:eastAsia="Arial" w:hAnsi="Arial" w:cs="Arial"/>
        </w:rPr>
        <w:t xml:space="preserve">Cantidad total de </w:t>
      </w:r>
      <w:r>
        <w:rPr>
          <w:rFonts w:ascii="Arial" w:eastAsia="Arial" w:hAnsi="Arial" w:cs="Arial"/>
        </w:rPr>
        <w:t>Li2CO3</w:t>
      </w:r>
      <w:r w:rsidRPr="00D1131A">
        <w:rPr>
          <w:rFonts w:ascii="Arial" w:eastAsia="Arial" w:hAnsi="Arial" w:cs="Arial"/>
        </w:rPr>
        <w:t xml:space="preserve"> en TM efectivamente producida y terminada (listo para venta o despacho)</w:t>
      </w:r>
      <w:r>
        <w:rPr>
          <w:rFonts w:ascii="Arial" w:eastAsia="Arial" w:hAnsi="Arial" w:cs="Arial"/>
        </w:rPr>
        <w:t xml:space="preserve"> en el mes m</w:t>
      </w:r>
      <w:r w:rsidRPr="00D1131A">
        <w:rPr>
          <w:rFonts w:ascii="Arial" w:eastAsia="Arial" w:hAnsi="Arial" w:cs="Arial"/>
        </w:rPr>
        <w:t>.</w:t>
      </w:r>
    </w:p>
    <w:p w14:paraId="54B6E888" w14:textId="77777777" w:rsidR="0072332B" w:rsidRPr="007963E4" w:rsidRDefault="0072332B" w:rsidP="0072332B">
      <w:pPr>
        <w:spacing w:after="120" w:line="240" w:lineRule="auto"/>
        <w:jc w:val="both"/>
        <w:rPr>
          <w:rFonts w:ascii="Arial" w:eastAsia="Arial" w:hAnsi="Arial" w:cs="Arial"/>
        </w:rPr>
      </w:pPr>
      <m:oMath>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mp</m:t>
            </m:r>
          </m:sub>
        </m:sSub>
        <m:r>
          <w:rPr>
            <w:rFonts w:ascii="Cambria Math" w:eastAsia="Arial" w:hAnsi="Cambria Math" w:cs="Arial"/>
            <w:lang w:val="es-BO"/>
          </w:rPr>
          <m:t>(m)</m:t>
        </m:r>
      </m:oMath>
      <w:r w:rsidRPr="00D1131A">
        <w:rPr>
          <w:rFonts w:ascii="Arial" w:eastAsia="Arial" w:hAnsi="Arial" w:cs="Arial"/>
        </w:rPr>
        <w:t>: Cantidad total de materia prima alimentada a la planta (</w:t>
      </w:r>
      <w:r>
        <w:rPr>
          <w:rFonts w:ascii="Arial" w:eastAsia="Arial" w:hAnsi="Arial" w:cs="Arial"/>
        </w:rPr>
        <w:t>Sulfato de Litio u otro</w:t>
      </w:r>
      <w:r w:rsidRPr="00D1131A">
        <w:rPr>
          <w:rFonts w:ascii="Arial" w:eastAsia="Arial" w:hAnsi="Arial" w:cs="Arial"/>
        </w:rPr>
        <w:t xml:space="preserve">) </w:t>
      </w:r>
      <w:r>
        <w:rPr>
          <w:rFonts w:ascii="Arial" w:eastAsia="Arial" w:hAnsi="Arial" w:cs="Arial"/>
        </w:rPr>
        <w:t xml:space="preserve">en el mes m </w:t>
      </w:r>
      <w:r w:rsidRPr="00D1131A">
        <w:rPr>
          <w:rFonts w:ascii="Arial" w:eastAsia="Arial" w:hAnsi="Arial" w:cs="Arial"/>
        </w:rPr>
        <w:t>en TM, ajustada a base seca.</w:t>
      </w:r>
    </w:p>
    <w:p w14:paraId="08038CC4" w14:textId="77777777" w:rsidR="0072332B" w:rsidRPr="002652AC" w:rsidRDefault="0072332B" w:rsidP="0072332B">
      <w:pPr>
        <w:spacing w:after="120" w:line="240" w:lineRule="auto"/>
        <w:jc w:val="both"/>
        <w:rPr>
          <w:rFonts w:ascii="Arial" w:eastAsia="Arial" w:hAnsi="Arial" w:cs="Arial"/>
          <w:b/>
          <w:bCs/>
        </w:rPr>
      </w:pPr>
      <w:r w:rsidRPr="002652AC">
        <w:rPr>
          <w:rFonts w:ascii="Arial" w:eastAsia="Arial" w:hAnsi="Arial" w:cs="Arial"/>
          <w:b/>
          <w:bCs/>
        </w:rPr>
        <w:t>Explicación</w:t>
      </w:r>
      <w:r>
        <w:rPr>
          <w:rFonts w:ascii="Arial" w:eastAsia="Arial" w:hAnsi="Arial" w:cs="Arial"/>
          <w:b/>
          <w:bCs/>
        </w:rPr>
        <w:t>:</w:t>
      </w:r>
    </w:p>
    <w:p w14:paraId="0B3BE923" w14:textId="77777777" w:rsidR="0072332B" w:rsidRDefault="0072332B" w:rsidP="0072332B">
      <w:pPr>
        <w:spacing w:after="120" w:line="240" w:lineRule="auto"/>
        <w:jc w:val="both"/>
        <w:rPr>
          <w:rFonts w:ascii="Arial" w:eastAsia="Arial" w:hAnsi="Arial" w:cs="Arial"/>
        </w:rPr>
      </w:pPr>
      <w:r w:rsidRPr="005D2A4F">
        <w:rPr>
          <w:rFonts w:ascii="Arial" w:eastAsia="Arial" w:hAnsi="Arial" w:cs="Arial"/>
        </w:rPr>
        <w:t xml:space="preserve">Esta ecuación relaciona directamente la cantidad de </w:t>
      </w:r>
      <w:r>
        <w:rPr>
          <w:rFonts w:ascii="Arial" w:eastAsia="Arial" w:hAnsi="Arial" w:cs="Arial"/>
        </w:rPr>
        <w:t>C</w:t>
      </w:r>
      <w:r w:rsidRPr="005D2A4F">
        <w:rPr>
          <w:rFonts w:ascii="Arial" w:eastAsia="Arial" w:hAnsi="Arial" w:cs="Arial"/>
        </w:rPr>
        <w:t xml:space="preserve">arbonato de </w:t>
      </w:r>
      <w:r>
        <w:rPr>
          <w:rFonts w:ascii="Arial" w:eastAsia="Arial" w:hAnsi="Arial" w:cs="Arial"/>
        </w:rPr>
        <w:t>L</w:t>
      </w:r>
      <w:r w:rsidRPr="005D2A4F">
        <w:rPr>
          <w:rFonts w:ascii="Arial" w:eastAsia="Arial" w:hAnsi="Arial" w:cs="Arial"/>
        </w:rPr>
        <w:t xml:space="preserve">itio obtenido en el mes </w:t>
      </w:r>
      <w:r>
        <w:rPr>
          <w:rFonts w:ascii="Arial" w:eastAsia="Arial" w:hAnsi="Arial" w:cs="Arial"/>
        </w:rPr>
        <w:t xml:space="preserve">m </w:t>
      </w:r>
      <w:r w:rsidRPr="005D2A4F">
        <w:rPr>
          <w:rFonts w:ascii="Arial" w:eastAsia="Arial" w:hAnsi="Arial" w:cs="Arial"/>
        </w:rPr>
        <w:t>con la materia prima (</w:t>
      </w:r>
      <w:r>
        <w:rPr>
          <w:rFonts w:ascii="Arial" w:eastAsia="Arial" w:hAnsi="Arial" w:cs="Arial"/>
        </w:rPr>
        <w:t>S</w:t>
      </w:r>
      <w:r w:rsidRPr="005D2A4F">
        <w:rPr>
          <w:rFonts w:ascii="Arial" w:eastAsia="Arial" w:hAnsi="Arial" w:cs="Arial"/>
        </w:rPr>
        <w:t xml:space="preserve">ulfato de </w:t>
      </w:r>
      <w:r>
        <w:rPr>
          <w:rFonts w:ascii="Arial" w:eastAsia="Arial" w:hAnsi="Arial" w:cs="Arial"/>
        </w:rPr>
        <w:t>L</w:t>
      </w:r>
      <w:r w:rsidRPr="005D2A4F">
        <w:rPr>
          <w:rFonts w:ascii="Arial" w:eastAsia="Arial" w:hAnsi="Arial" w:cs="Arial"/>
        </w:rPr>
        <w:t xml:space="preserve">itio) que ingresó a la planta en ese mismo período. Al multiplicar por 100, se expresa en porcentaje qué fracción de la masa de </w:t>
      </w:r>
      <w:r>
        <w:rPr>
          <w:rFonts w:ascii="Arial" w:eastAsia="Arial" w:hAnsi="Arial" w:cs="Arial"/>
        </w:rPr>
        <w:t>S</w:t>
      </w:r>
      <w:r w:rsidRPr="005D2A4F">
        <w:rPr>
          <w:rFonts w:ascii="Arial" w:eastAsia="Arial" w:hAnsi="Arial" w:cs="Arial"/>
        </w:rPr>
        <w:t xml:space="preserve">ulfato de </w:t>
      </w:r>
      <w:r>
        <w:rPr>
          <w:rFonts w:ascii="Arial" w:eastAsia="Arial" w:hAnsi="Arial" w:cs="Arial"/>
        </w:rPr>
        <w:t>Li</w:t>
      </w:r>
      <w:r w:rsidRPr="005D2A4F">
        <w:rPr>
          <w:rFonts w:ascii="Arial" w:eastAsia="Arial" w:hAnsi="Arial" w:cs="Arial"/>
        </w:rPr>
        <w:t xml:space="preserve">tio procesada se convirtió efectivamente en </w:t>
      </w:r>
      <w:r>
        <w:rPr>
          <w:rFonts w:ascii="Arial" w:eastAsia="Arial" w:hAnsi="Arial" w:cs="Arial"/>
        </w:rPr>
        <w:t>Li2CO3</w:t>
      </w:r>
      <w:r w:rsidRPr="005D2A4F">
        <w:rPr>
          <w:rFonts w:ascii="Arial" w:eastAsia="Arial" w:hAnsi="Arial" w:cs="Arial"/>
        </w:rPr>
        <w:t xml:space="preserve">. Un valor alto de </w:t>
      </w:r>
      <m:oMath>
        <m:sSub>
          <m:sSubPr>
            <m:ctrlPr>
              <w:rPr>
                <w:rFonts w:ascii="Cambria Math" w:eastAsia="Arial" w:hAnsi="Cambria Math" w:cs="Arial"/>
                <w:i/>
                <w:lang w:val="es-BO"/>
              </w:rPr>
            </m:ctrlPr>
          </m:sSubPr>
          <m:e>
            <m:r>
              <w:rPr>
                <w:rFonts w:ascii="Cambria Math" w:eastAsia="Arial" w:hAnsi="Cambria Math" w:cs="Arial"/>
                <w:lang w:val="es-BO"/>
              </w:rPr>
              <m:t>R</m:t>
            </m:r>
          </m:e>
          <m:sub>
            <m:r>
              <w:rPr>
                <w:rFonts w:ascii="Cambria Math" w:eastAsia="Arial" w:hAnsi="Cambria Math" w:cs="Arial"/>
                <w:lang w:val="es-BO"/>
              </w:rPr>
              <m:t>Li2CO3</m:t>
            </m:r>
          </m:sub>
        </m:sSub>
      </m:oMath>
      <w:r w:rsidRPr="005D2A4F">
        <w:rPr>
          <w:rFonts w:ascii="Arial" w:eastAsia="Arial" w:hAnsi="Arial" w:cs="Arial"/>
        </w:rPr>
        <w:t xml:space="preserve">​​ indica un buen aprovechamiento de la materia prima en términos de masa, mientras que valores bajos apuntan a pérdidas o ineficiencias en </w:t>
      </w:r>
      <w:r>
        <w:rPr>
          <w:rFonts w:ascii="Arial" w:eastAsia="Arial" w:hAnsi="Arial" w:cs="Arial"/>
        </w:rPr>
        <w:t>el proceso</w:t>
      </w:r>
      <w:r w:rsidRPr="002652AC">
        <w:rPr>
          <w:rFonts w:ascii="Arial" w:eastAsia="Arial" w:hAnsi="Arial" w:cs="Arial"/>
        </w:rPr>
        <w:t>.</w:t>
      </w:r>
    </w:p>
    <w:p w14:paraId="146BA475" w14:textId="77777777" w:rsidR="0072332B" w:rsidRDefault="0072332B" w:rsidP="0072332B">
      <w:pPr>
        <w:spacing w:after="120" w:line="240" w:lineRule="auto"/>
        <w:jc w:val="both"/>
        <w:rPr>
          <w:rFonts w:ascii="Arial" w:eastAsia="Arial" w:hAnsi="Arial" w:cs="Arial"/>
          <w:b/>
          <w:bCs/>
        </w:rPr>
      </w:pPr>
      <w:proofErr w:type="spellStart"/>
      <w:r w:rsidRPr="00DD1969">
        <w:rPr>
          <w:rFonts w:ascii="Arial" w:eastAsia="Arial" w:hAnsi="Arial" w:cs="Arial"/>
          <w:b/>
          <w:bCs/>
        </w:rPr>
        <w:t>ii</w:t>
      </w:r>
      <w:proofErr w:type="spellEnd"/>
      <w:r w:rsidRPr="00DD1969">
        <w:rPr>
          <w:rFonts w:ascii="Arial" w:eastAsia="Arial" w:hAnsi="Arial" w:cs="Arial"/>
          <w:b/>
          <w:bCs/>
        </w:rPr>
        <w:t xml:space="preserve">). Eficiencia de Recuperación de </w:t>
      </w:r>
      <w:r>
        <w:rPr>
          <w:rFonts w:ascii="Arial" w:eastAsia="Arial" w:hAnsi="Arial" w:cs="Arial"/>
          <w:b/>
          <w:bCs/>
        </w:rPr>
        <w:t>Litio</w:t>
      </w:r>
    </w:p>
    <w:p w14:paraId="0090CD96" w14:textId="77777777" w:rsidR="0072332B" w:rsidRDefault="0072332B" w:rsidP="0072332B">
      <w:pPr>
        <w:spacing w:after="120" w:line="240" w:lineRule="auto"/>
        <w:jc w:val="both"/>
        <w:rPr>
          <w:rFonts w:ascii="Arial" w:eastAsia="Arial" w:hAnsi="Arial" w:cs="Arial"/>
        </w:rPr>
      </w:pPr>
      <w:r w:rsidRPr="00BA7CDF">
        <w:rPr>
          <w:rFonts w:ascii="Arial" w:eastAsia="Arial" w:hAnsi="Arial" w:cs="Arial"/>
        </w:rPr>
        <w:t xml:space="preserve">Estos </w:t>
      </w:r>
      <w:proofErr w:type="spellStart"/>
      <w:r w:rsidRPr="00BA7CDF">
        <w:rPr>
          <w:rFonts w:ascii="Arial" w:eastAsia="Arial" w:hAnsi="Arial" w:cs="Arial"/>
        </w:rPr>
        <w:t>KPIs</w:t>
      </w:r>
      <w:proofErr w:type="spellEnd"/>
      <w:r w:rsidRPr="00BA7CDF">
        <w:rPr>
          <w:rFonts w:ascii="Arial" w:eastAsia="Arial" w:hAnsi="Arial" w:cs="Arial"/>
        </w:rPr>
        <w:t xml:space="preserve"> evalúan </w:t>
      </w:r>
      <w:r>
        <w:rPr>
          <w:rFonts w:ascii="Arial" w:eastAsia="Arial" w:hAnsi="Arial" w:cs="Arial"/>
        </w:rPr>
        <w:t xml:space="preserve">la eficiencia de recuperación de Litio y </w:t>
      </w:r>
      <w:r w:rsidRPr="00BA7CDF">
        <w:rPr>
          <w:rFonts w:ascii="Arial" w:eastAsia="Arial" w:hAnsi="Arial" w:cs="Arial"/>
        </w:rPr>
        <w:t xml:space="preserve">el uso </w:t>
      </w:r>
      <w:r>
        <w:rPr>
          <w:rFonts w:ascii="Arial" w:eastAsia="Arial" w:hAnsi="Arial" w:cs="Arial"/>
        </w:rPr>
        <w:t xml:space="preserve">eficiente </w:t>
      </w:r>
      <w:r w:rsidRPr="00BA7CDF">
        <w:rPr>
          <w:rFonts w:ascii="Arial" w:eastAsia="Arial" w:hAnsi="Arial" w:cs="Arial"/>
        </w:rPr>
        <w:t>de insumos.</w:t>
      </w:r>
    </w:p>
    <w:p w14:paraId="4E2BA5FE" w14:textId="77777777" w:rsidR="0072332B" w:rsidRPr="00DD1969" w:rsidRDefault="0072332B" w:rsidP="0072332B">
      <w:pPr>
        <w:spacing w:after="120" w:line="240" w:lineRule="auto"/>
        <w:jc w:val="both"/>
        <w:rPr>
          <w:rFonts w:ascii="Arial" w:eastAsia="Arial" w:hAnsi="Arial" w:cs="Arial"/>
          <w:b/>
          <w:bCs/>
        </w:rPr>
      </w:pPr>
      <w:r w:rsidRPr="00DD1969">
        <w:rPr>
          <w:rFonts w:ascii="Arial" w:eastAsia="Arial" w:hAnsi="Arial" w:cs="Arial"/>
          <w:b/>
          <w:bCs/>
        </w:rPr>
        <w:t xml:space="preserve">Fórmula </w:t>
      </w:r>
      <w:r>
        <w:rPr>
          <w:rFonts w:ascii="Arial" w:eastAsia="Arial" w:hAnsi="Arial" w:cs="Arial"/>
          <w:b/>
          <w:bCs/>
        </w:rPr>
        <w:t>18</w:t>
      </w:r>
      <w:r w:rsidRPr="00DD1969">
        <w:rPr>
          <w:rFonts w:ascii="Arial" w:eastAsia="Arial" w:hAnsi="Arial" w:cs="Arial"/>
          <w:b/>
          <w:bCs/>
        </w:rPr>
        <w:t xml:space="preserve">: Eficiencia de Recuperación de </w:t>
      </w:r>
      <w:r>
        <w:rPr>
          <w:rFonts w:ascii="Arial" w:eastAsia="Arial" w:hAnsi="Arial" w:cs="Arial"/>
          <w:b/>
          <w:bCs/>
        </w:rPr>
        <w:t>Li</w:t>
      </w:r>
    </w:p>
    <w:p w14:paraId="7B8BEB72" w14:textId="77777777" w:rsidR="0072332B" w:rsidRDefault="0072332B" w:rsidP="0072332B">
      <w:pPr>
        <w:spacing w:after="120" w:line="240" w:lineRule="auto"/>
        <w:ind w:left="284"/>
        <w:jc w:val="both"/>
        <w:rPr>
          <w:rFonts w:ascii="Arial" w:eastAsia="Arial" w:hAnsi="Arial" w:cs="Arial"/>
          <w:lang w:val="es-BO"/>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Li</m:t>
                  </m:r>
                </m:sub>
              </m:sSub>
              <m:r>
                <w:rPr>
                  <w:rFonts w:ascii="Cambria Math" w:eastAsia="Arial" w:hAnsi="Cambria Math" w:cs="Arial"/>
                  <w:lang w:val="es-BO"/>
                </w:rPr>
                <m:t>(m)=</m:t>
              </m:r>
              <m:d>
                <m:dPr>
                  <m:ctrlPr>
                    <w:rPr>
                      <w:rFonts w:ascii="Cambria Math" w:eastAsia="Arial" w:hAnsi="Cambria Math" w:cs="Arial"/>
                      <w:i/>
                      <w:lang w:val="es-BO"/>
                    </w:rPr>
                  </m:ctrlPr>
                </m:dPr>
                <m:e>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Li</m:t>
                          </m:r>
                        </m:sub>
                      </m:sSub>
                      <m:r>
                        <w:rPr>
                          <w:rFonts w:ascii="Cambria Math" w:eastAsia="Arial" w:hAnsi="Cambria Math" w:cs="Arial"/>
                          <w:lang w:val="es-BO"/>
                        </w:rPr>
                        <m:t>(m)</m:t>
                      </m:r>
                    </m:num>
                    <m:den>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mp</m:t>
                              </m:r>
                            </m:sub>
                          </m:sSub>
                        </m:sub>
                      </m:sSub>
                      <m:r>
                        <w:rPr>
                          <w:rFonts w:ascii="Cambria Math" w:eastAsia="Arial" w:hAnsi="Cambria Math" w:cs="Arial"/>
                          <w:lang w:val="es-BO"/>
                        </w:rPr>
                        <m:t>(m)</m:t>
                      </m:r>
                    </m:den>
                  </m:f>
                </m:e>
              </m:d>
              <m:r>
                <w:rPr>
                  <w:rFonts w:ascii="Cambria Math" w:eastAsia="Arial" w:hAnsi="Cambria Math" w:cs="Arial"/>
                  <w:lang w:val="es-BO"/>
                </w:rPr>
                <m:t xml:space="preserve"> × 100%#…</m:t>
              </m:r>
              <m:d>
                <m:dPr>
                  <m:ctrlPr>
                    <w:rPr>
                      <w:rFonts w:ascii="Cambria Math" w:eastAsia="Arial" w:hAnsi="Cambria Math" w:cs="Arial"/>
                      <w:i/>
                      <w:lang w:val="es-BO"/>
                    </w:rPr>
                  </m:ctrlPr>
                </m:dPr>
                <m:e>
                  <m:r>
                    <w:rPr>
                      <w:rFonts w:ascii="Cambria Math" w:eastAsia="Arial" w:hAnsi="Cambria Math" w:cs="Arial"/>
                      <w:lang w:val="es-BO"/>
                    </w:rPr>
                    <m:t>18</m:t>
                  </m:r>
                </m:e>
              </m:d>
            </m:e>
          </m:eqArr>
        </m:oMath>
      </m:oMathPara>
    </w:p>
    <w:p w14:paraId="41D4687A" w14:textId="77777777" w:rsidR="0072332B" w:rsidRPr="0079075A" w:rsidRDefault="0072332B" w:rsidP="0072332B">
      <w:pPr>
        <w:spacing w:after="120" w:line="240" w:lineRule="auto"/>
        <w:jc w:val="both"/>
        <w:rPr>
          <w:rFonts w:ascii="Arial" w:eastAsia="Arial" w:hAnsi="Arial" w:cs="Arial"/>
          <w:lang w:val="es-BO"/>
        </w:rPr>
      </w:pPr>
      <w:r w:rsidRPr="0079075A">
        <w:rPr>
          <w:rFonts w:ascii="Arial" w:eastAsia="Arial" w:hAnsi="Arial" w:cs="Arial"/>
          <w:lang w:val="es-BO"/>
        </w:rPr>
        <w:t>Donde:</w:t>
      </w:r>
    </w:p>
    <w:p w14:paraId="0CB8F819" w14:textId="77777777" w:rsidR="0072332B" w:rsidRPr="0079075A"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Li</m:t>
            </m:r>
          </m:sub>
        </m:sSub>
        <m:r>
          <w:rPr>
            <w:rFonts w:ascii="Cambria Math" w:eastAsia="Arial" w:hAnsi="Cambria Math" w:cs="Arial"/>
            <w:lang w:val="es-BO"/>
          </w:rPr>
          <m:t>(m)</m:t>
        </m:r>
      </m:oMath>
      <w:r w:rsidRPr="0079075A">
        <w:rPr>
          <w:rFonts w:ascii="Arial" w:eastAsia="Arial" w:hAnsi="Arial" w:cs="Arial"/>
          <w:lang w:val="es-BO"/>
        </w:rPr>
        <w:t xml:space="preserve">​: Eficiencia de recuperación de </w:t>
      </w:r>
      <w:r>
        <w:rPr>
          <w:rFonts w:ascii="Arial" w:eastAsia="Arial" w:hAnsi="Arial" w:cs="Arial"/>
          <w:lang w:val="es-BO"/>
        </w:rPr>
        <w:t>Litio</w:t>
      </w:r>
      <w:r w:rsidRPr="0079075A">
        <w:rPr>
          <w:rFonts w:ascii="Arial" w:eastAsia="Arial" w:hAnsi="Arial" w:cs="Arial"/>
          <w:lang w:val="es-BO"/>
        </w:rPr>
        <w:t xml:space="preserve"> </w:t>
      </w:r>
      <w:r>
        <w:rPr>
          <w:rFonts w:ascii="Arial" w:eastAsia="Arial" w:hAnsi="Arial" w:cs="Arial"/>
          <w:lang w:val="es-BO"/>
        </w:rPr>
        <w:t>de la materia prima procesada en el mes m, expresado en porcentaje.</w:t>
      </w:r>
    </w:p>
    <w:p w14:paraId="2F12A083" w14:textId="77777777" w:rsidR="0072332B" w:rsidRPr="0079075A"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Q</m:t>
            </m:r>
          </m:e>
          <m:sub>
            <m:r>
              <w:rPr>
                <w:rFonts w:ascii="Cambria Math" w:eastAsia="Arial" w:hAnsi="Cambria Math" w:cs="Arial"/>
                <w:lang w:val="es-BO"/>
              </w:rPr>
              <m:t>Li</m:t>
            </m:r>
          </m:sub>
        </m:sSub>
        <m:r>
          <w:rPr>
            <w:rFonts w:ascii="Cambria Math" w:eastAsia="Arial" w:hAnsi="Cambria Math" w:cs="Arial"/>
            <w:lang w:val="es-BO"/>
          </w:rPr>
          <m:t>(m)</m:t>
        </m:r>
      </m:oMath>
      <w:r w:rsidRPr="0079075A">
        <w:rPr>
          <w:rFonts w:ascii="Arial" w:eastAsia="Arial" w:hAnsi="Arial" w:cs="Arial"/>
          <w:lang w:val="es-BO"/>
        </w:rPr>
        <w:t xml:space="preserve">​​: Cantidad </w:t>
      </w:r>
      <w:r w:rsidRPr="0068752E">
        <w:rPr>
          <w:rFonts w:ascii="Arial" w:eastAsia="Arial" w:hAnsi="Arial" w:cs="Arial"/>
          <w:lang w:val="es-BO"/>
        </w:rPr>
        <w:t xml:space="preserve">estimada </w:t>
      </w:r>
      <w:r w:rsidRPr="0079075A">
        <w:rPr>
          <w:rFonts w:ascii="Arial" w:eastAsia="Arial" w:hAnsi="Arial" w:cs="Arial"/>
          <w:lang w:val="es-BO"/>
        </w:rPr>
        <w:t xml:space="preserve">de </w:t>
      </w:r>
      <w:r>
        <w:rPr>
          <w:rFonts w:ascii="Arial" w:eastAsia="Arial" w:hAnsi="Arial" w:cs="Arial"/>
          <w:lang w:val="es-BO"/>
        </w:rPr>
        <w:t>Litio</w:t>
      </w:r>
      <w:r w:rsidRPr="0079075A">
        <w:rPr>
          <w:rFonts w:ascii="Arial" w:eastAsia="Arial" w:hAnsi="Arial" w:cs="Arial"/>
          <w:lang w:val="es-BO"/>
        </w:rPr>
        <w:t xml:space="preserve"> </w:t>
      </w:r>
      <w:r>
        <w:rPr>
          <w:rFonts w:ascii="Arial" w:eastAsia="Arial" w:hAnsi="Arial" w:cs="Arial"/>
          <w:lang w:val="es-BO"/>
        </w:rPr>
        <w:t>contenida en el Li2CO3 producido</w:t>
      </w:r>
      <w:r w:rsidRPr="0079075A">
        <w:rPr>
          <w:rFonts w:ascii="Arial" w:eastAsia="Arial" w:hAnsi="Arial" w:cs="Arial"/>
          <w:lang w:val="es-BO"/>
        </w:rPr>
        <w:t xml:space="preserve"> </w:t>
      </w:r>
      <w:r>
        <w:rPr>
          <w:rFonts w:ascii="Arial" w:eastAsia="Arial" w:hAnsi="Arial" w:cs="Arial"/>
          <w:lang w:val="es-BO"/>
        </w:rPr>
        <w:t>en el mes m, expresado en toneladas métricas.</w:t>
      </w:r>
    </w:p>
    <w:p w14:paraId="78A49BBA" w14:textId="77777777" w:rsidR="0072332B"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mp</m:t>
                </m:r>
              </m:sub>
            </m:sSub>
          </m:sub>
        </m:sSub>
        <m:r>
          <w:rPr>
            <w:rFonts w:ascii="Cambria Math" w:eastAsia="Arial" w:hAnsi="Cambria Math" w:cs="Arial"/>
            <w:lang w:val="es-BO"/>
          </w:rPr>
          <m:t>(m)</m:t>
        </m:r>
      </m:oMath>
      <w:r w:rsidRPr="0079075A">
        <w:rPr>
          <w:rFonts w:ascii="Arial" w:eastAsia="Arial" w:hAnsi="Arial" w:cs="Arial"/>
          <w:lang w:val="es-BO"/>
        </w:rPr>
        <w:t xml:space="preserve">​​: Cantidad </w:t>
      </w:r>
      <w:r w:rsidRPr="0068752E">
        <w:rPr>
          <w:rFonts w:ascii="Arial" w:eastAsia="Arial" w:hAnsi="Arial" w:cs="Arial"/>
          <w:lang w:val="es-BO"/>
        </w:rPr>
        <w:t xml:space="preserve">estimada </w:t>
      </w:r>
      <w:r w:rsidRPr="0079075A">
        <w:rPr>
          <w:rFonts w:ascii="Arial" w:eastAsia="Arial" w:hAnsi="Arial" w:cs="Arial"/>
          <w:lang w:val="es-BO"/>
        </w:rPr>
        <w:t xml:space="preserve">de </w:t>
      </w:r>
      <w:r>
        <w:rPr>
          <w:rFonts w:ascii="Arial" w:eastAsia="Arial" w:hAnsi="Arial" w:cs="Arial"/>
          <w:lang w:val="es-BO"/>
        </w:rPr>
        <w:t>Litio presente</w:t>
      </w:r>
      <w:r w:rsidRPr="0079075A">
        <w:rPr>
          <w:rFonts w:ascii="Arial" w:eastAsia="Arial" w:hAnsi="Arial" w:cs="Arial"/>
          <w:lang w:val="es-BO"/>
        </w:rPr>
        <w:t xml:space="preserve"> en la </w:t>
      </w:r>
      <w:r>
        <w:rPr>
          <w:rFonts w:ascii="Arial" w:eastAsia="Arial" w:hAnsi="Arial" w:cs="Arial"/>
          <w:lang w:val="es-BO"/>
        </w:rPr>
        <w:t>materia prima para proceso en la Planta Industrial de Li2CO3</w:t>
      </w:r>
      <w:r w:rsidRPr="0079075A">
        <w:rPr>
          <w:rFonts w:ascii="Arial" w:eastAsia="Arial" w:hAnsi="Arial" w:cs="Arial"/>
          <w:lang w:val="es-BO"/>
        </w:rPr>
        <w:t xml:space="preserve"> </w:t>
      </w:r>
      <w:r>
        <w:rPr>
          <w:rFonts w:ascii="Arial" w:eastAsia="Arial" w:hAnsi="Arial" w:cs="Arial"/>
          <w:lang w:val="es-BO"/>
        </w:rPr>
        <w:t>en el mes m, expresado en toneladas métricas.</w:t>
      </w:r>
    </w:p>
    <w:p w14:paraId="5DF71C1D" w14:textId="77777777" w:rsidR="0072332B" w:rsidRDefault="0072332B" w:rsidP="0072332B">
      <w:pPr>
        <w:spacing w:after="120" w:line="240" w:lineRule="auto"/>
        <w:jc w:val="both"/>
        <w:rPr>
          <w:rFonts w:ascii="Arial" w:eastAsia="Arial" w:hAnsi="Arial" w:cs="Arial"/>
          <w:b/>
          <w:bCs/>
          <w:lang w:val="es-BO"/>
        </w:rPr>
      </w:pPr>
    </w:p>
    <w:p w14:paraId="6BFE73F3" w14:textId="77777777" w:rsidR="0072332B" w:rsidRPr="0079075A" w:rsidRDefault="0072332B" w:rsidP="0072332B">
      <w:pPr>
        <w:spacing w:after="120" w:line="240" w:lineRule="auto"/>
        <w:jc w:val="both"/>
        <w:rPr>
          <w:rFonts w:ascii="Arial" w:eastAsia="Arial" w:hAnsi="Arial" w:cs="Arial"/>
          <w:lang w:val="es-BO"/>
        </w:rPr>
      </w:pPr>
      <w:r w:rsidRPr="0079075A">
        <w:rPr>
          <w:rFonts w:ascii="Arial" w:eastAsia="Arial" w:hAnsi="Arial" w:cs="Arial"/>
          <w:b/>
          <w:bCs/>
          <w:lang w:val="es-BO"/>
        </w:rPr>
        <w:t>Explicación:</w:t>
      </w:r>
    </w:p>
    <w:p w14:paraId="1BB3354E" w14:textId="77777777" w:rsidR="0072332B" w:rsidRDefault="0072332B" w:rsidP="0072332B">
      <w:pPr>
        <w:spacing w:after="120" w:line="240" w:lineRule="auto"/>
        <w:jc w:val="both"/>
        <w:rPr>
          <w:rFonts w:ascii="Arial" w:eastAsia="Arial" w:hAnsi="Arial" w:cs="Arial"/>
          <w:lang w:val="es-BO"/>
        </w:rPr>
      </w:pPr>
      <w:r w:rsidRPr="005E5579">
        <w:rPr>
          <w:rFonts w:ascii="Arial" w:eastAsia="Arial" w:hAnsi="Arial" w:cs="Arial"/>
        </w:rPr>
        <w:t xml:space="preserve">Esta fórmula mide qué porcentaje del </w:t>
      </w:r>
      <w:r>
        <w:rPr>
          <w:rFonts w:ascii="Arial" w:eastAsia="Arial" w:hAnsi="Arial" w:cs="Arial"/>
        </w:rPr>
        <w:t>L</w:t>
      </w:r>
      <w:r w:rsidRPr="005E5579">
        <w:rPr>
          <w:rFonts w:ascii="Arial" w:eastAsia="Arial" w:hAnsi="Arial" w:cs="Arial"/>
        </w:rPr>
        <w:t xml:space="preserve">itio originalmente contenido en el </w:t>
      </w:r>
      <w:r>
        <w:rPr>
          <w:rFonts w:ascii="Arial" w:eastAsia="Arial" w:hAnsi="Arial" w:cs="Arial"/>
        </w:rPr>
        <w:t>S</w:t>
      </w:r>
      <w:r w:rsidRPr="005E5579">
        <w:rPr>
          <w:rFonts w:ascii="Arial" w:eastAsia="Arial" w:hAnsi="Arial" w:cs="Arial"/>
        </w:rPr>
        <w:t xml:space="preserve">ulfato de </w:t>
      </w:r>
      <w:r>
        <w:rPr>
          <w:rFonts w:ascii="Arial" w:eastAsia="Arial" w:hAnsi="Arial" w:cs="Arial"/>
        </w:rPr>
        <w:t>L</w:t>
      </w:r>
      <w:r w:rsidRPr="005E5579">
        <w:rPr>
          <w:rFonts w:ascii="Arial" w:eastAsia="Arial" w:hAnsi="Arial" w:cs="Arial"/>
        </w:rPr>
        <w:t xml:space="preserve">itio procesado (materia prima) efectivamente se recuperó como </w:t>
      </w:r>
      <w:r>
        <w:rPr>
          <w:rFonts w:ascii="Arial" w:eastAsia="Arial" w:hAnsi="Arial" w:cs="Arial"/>
          <w:lang w:val="es-BO"/>
        </w:rPr>
        <w:t>Li2CO3</w:t>
      </w:r>
      <w:r w:rsidRPr="005E5579">
        <w:rPr>
          <w:rFonts w:ascii="Arial" w:eastAsia="Arial" w:hAnsi="Arial" w:cs="Arial"/>
        </w:rPr>
        <w:t xml:space="preserve">. Para calcularlo, se extrae la fracción de </w:t>
      </w:r>
      <w:r>
        <w:rPr>
          <w:rFonts w:ascii="Arial" w:eastAsia="Arial" w:hAnsi="Arial" w:cs="Arial"/>
        </w:rPr>
        <w:t>L</w:t>
      </w:r>
      <w:r w:rsidRPr="005E5579">
        <w:rPr>
          <w:rFonts w:ascii="Arial" w:eastAsia="Arial" w:hAnsi="Arial" w:cs="Arial"/>
        </w:rPr>
        <w:t xml:space="preserve">itio de la producción de </w:t>
      </w:r>
      <w:r>
        <w:rPr>
          <w:rFonts w:ascii="Arial" w:eastAsia="Arial" w:hAnsi="Arial" w:cs="Arial"/>
          <w:lang w:val="es-BO"/>
        </w:rPr>
        <w:t>Li2CO3</w:t>
      </w:r>
      <w:r w:rsidRPr="005E5579">
        <w:rPr>
          <w:rFonts w:ascii="Arial" w:eastAsia="Arial" w:hAnsi="Arial" w:cs="Arial"/>
        </w:rPr>
        <w:t xml:space="preserve"> (a partir de la fórmula química y pureza) y se compara con la fracción de </w:t>
      </w:r>
      <w:r>
        <w:rPr>
          <w:rFonts w:ascii="Arial" w:eastAsia="Arial" w:hAnsi="Arial" w:cs="Arial"/>
        </w:rPr>
        <w:t>L</w:t>
      </w:r>
      <w:r w:rsidRPr="005E5579">
        <w:rPr>
          <w:rFonts w:ascii="Arial" w:eastAsia="Arial" w:hAnsi="Arial" w:cs="Arial"/>
        </w:rPr>
        <w:t xml:space="preserve">itio en la masa de </w:t>
      </w:r>
      <w:r>
        <w:rPr>
          <w:rFonts w:ascii="Arial" w:eastAsia="Arial" w:hAnsi="Arial" w:cs="Arial"/>
        </w:rPr>
        <w:t>S</w:t>
      </w:r>
      <w:r w:rsidRPr="005E5579">
        <w:rPr>
          <w:rFonts w:ascii="Arial" w:eastAsia="Arial" w:hAnsi="Arial" w:cs="Arial"/>
        </w:rPr>
        <w:t xml:space="preserve">ulfato de </w:t>
      </w:r>
      <w:r>
        <w:rPr>
          <w:rFonts w:ascii="Arial" w:eastAsia="Arial" w:hAnsi="Arial" w:cs="Arial"/>
        </w:rPr>
        <w:t>L</w:t>
      </w:r>
      <w:r w:rsidRPr="005E5579">
        <w:rPr>
          <w:rFonts w:ascii="Arial" w:eastAsia="Arial" w:hAnsi="Arial" w:cs="Arial"/>
        </w:rPr>
        <w:t xml:space="preserve">itio que ingresó. Un </w:t>
      </w:r>
      <m:oMath>
        <m:sSub>
          <m:sSubPr>
            <m:ctrlPr>
              <w:rPr>
                <w:rFonts w:ascii="Cambria Math" w:eastAsia="Arial" w:hAnsi="Cambria Math" w:cs="Arial"/>
                <w:i/>
                <w:lang w:val="es-BO"/>
              </w:rPr>
            </m:ctrlPr>
          </m:sSubPr>
          <m:e>
            <m:r>
              <w:rPr>
                <w:rFonts w:ascii="Cambria Math" w:eastAsia="Arial" w:hAnsi="Cambria Math" w:cs="Arial"/>
                <w:lang w:val="es-BO"/>
              </w:rPr>
              <m:t>E</m:t>
            </m:r>
          </m:e>
          <m:sub>
            <m:r>
              <w:rPr>
                <w:rFonts w:ascii="Cambria Math" w:eastAsia="Arial" w:hAnsi="Cambria Math" w:cs="Arial"/>
                <w:lang w:val="es-BO"/>
              </w:rPr>
              <m:t>Li</m:t>
            </m:r>
          </m:sub>
        </m:sSub>
      </m:oMath>
      <w:r w:rsidRPr="005E5579">
        <w:rPr>
          <w:rFonts w:ascii="Arial" w:eastAsia="Arial" w:hAnsi="Arial" w:cs="Arial"/>
        </w:rPr>
        <w:t xml:space="preserve">​ cercano a 100 % implicaría que casi todo el </w:t>
      </w:r>
      <w:r>
        <w:rPr>
          <w:rFonts w:ascii="Arial" w:eastAsia="Arial" w:hAnsi="Arial" w:cs="Arial"/>
        </w:rPr>
        <w:t>L</w:t>
      </w:r>
      <w:r w:rsidRPr="005E5579">
        <w:rPr>
          <w:rFonts w:ascii="Arial" w:eastAsia="Arial" w:hAnsi="Arial" w:cs="Arial"/>
        </w:rPr>
        <w:t xml:space="preserve">itio se convirtió en carbonato, mientras que valores inferiores indican pérdidas de </w:t>
      </w:r>
      <w:r>
        <w:rPr>
          <w:rFonts w:ascii="Arial" w:eastAsia="Arial" w:hAnsi="Arial" w:cs="Arial"/>
        </w:rPr>
        <w:t>L</w:t>
      </w:r>
      <w:r w:rsidRPr="005E5579">
        <w:rPr>
          <w:rFonts w:ascii="Arial" w:eastAsia="Arial" w:hAnsi="Arial" w:cs="Arial"/>
        </w:rPr>
        <w:t>itio durante las etapas de lixiviación, precipitación y filtración</w:t>
      </w:r>
      <w:r w:rsidRPr="00CE57FB">
        <w:rPr>
          <w:rFonts w:ascii="Arial" w:eastAsia="Arial" w:hAnsi="Arial" w:cs="Arial"/>
          <w:lang w:val="es-BO"/>
        </w:rPr>
        <w:t>.</w:t>
      </w:r>
    </w:p>
    <w:p w14:paraId="4510A6E9" w14:textId="77777777" w:rsidR="0072332B" w:rsidRDefault="0072332B" w:rsidP="0072332B">
      <w:pPr>
        <w:spacing w:after="120" w:line="240" w:lineRule="auto"/>
        <w:jc w:val="both"/>
        <w:rPr>
          <w:rFonts w:ascii="Arial" w:eastAsia="Arial" w:hAnsi="Arial" w:cs="Arial"/>
          <w:lang w:val="es-BO"/>
        </w:rPr>
      </w:pPr>
    </w:p>
    <w:p w14:paraId="2AE00D9D" w14:textId="77777777" w:rsidR="0072332B" w:rsidRPr="006B5614" w:rsidRDefault="0072332B" w:rsidP="0072332B">
      <w:pPr>
        <w:spacing w:after="120" w:line="240" w:lineRule="auto"/>
        <w:jc w:val="both"/>
        <w:rPr>
          <w:rFonts w:ascii="Arial" w:eastAsia="Arial" w:hAnsi="Arial" w:cs="Arial"/>
          <w:b/>
          <w:bCs/>
        </w:rPr>
      </w:pPr>
      <w:r w:rsidRPr="006B5614">
        <w:rPr>
          <w:rFonts w:ascii="Arial" w:eastAsia="Arial" w:hAnsi="Arial" w:cs="Arial"/>
          <w:b/>
          <w:bCs/>
        </w:rPr>
        <w:t>Balance de Materia y Estimación de Pérdidas</w:t>
      </w:r>
    </w:p>
    <w:p w14:paraId="7077191F" w14:textId="77777777" w:rsidR="0072332B" w:rsidRPr="006B5614" w:rsidRDefault="0072332B" w:rsidP="0072332B">
      <w:pPr>
        <w:spacing w:after="120" w:line="240" w:lineRule="auto"/>
        <w:jc w:val="both"/>
        <w:rPr>
          <w:rFonts w:ascii="Arial" w:eastAsia="Arial" w:hAnsi="Arial" w:cs="Arial"/>
          <w:b/>
          <w:bCs/>
        </w:rPr>
      </w:pPr>
      <w:r w:rsidRPr="006B5614">
        <w:rPr>
          <w:rFonts w:ascii="Arial" w:eastAsia="Arial" w:hAnsi="Arial" w:cs="Arial"/>
          <w:b/>
          <w:bCs/>
        </w:rPr>
        <w:t>1. Balance Global</w:t>
      </w:r>
    </w:p>
    <w:p w14:paraId="240BB958" w14:textId="77777777" w:rsidR="0072332B" w:rsidRPr="006B5614" w:rsidRDefault="0072332B" w:rsidP="0072332B">
      <w:pPr>
        <w:spacing w:after="120" w:line="240" w:lineRule="auto"/>
        <w:jc w:val="both"/>
        <w:rPr>
          <w:rFonts w:ascii="Arial" w:eastAsia="Arial" w:hAnsi="Arial" w:cs="Arial"/>
          <w:b/>
          <w:bCs/>
        </w:rPr>
      </w:pPr>
      <w:r w:rsidRPr="006B5614">
        <w:rPr>
          <w:rFonts w:ascii="Arial" w:eastAsia="Arial" w:hAnsi="Arial" w:cs="Arial"/>
          <w:b/>
          <w:bCs/>
        </w:rPr>
        <w:t xml:space="preserve">Fórmula </w:t>
      </w:r>
      <w:r>
        <w:rPr>
          <w:rFonts w:ascii="Arial" w:eastAsia="Arial" w:hAnsi="Arial" w:cs="Arial"/>
          <w:b/>
          <w:bCs/>
        </w:rPr>
        <w:t>19</w:t>
      </w:r>
      <w:r w:rsidRPr="006B5614">
        <w:rPr>
          <w:rFonts w:ascii="Arial" w:eastAsia="Arial" w:hAnsi="Arial" w:cs="Arial"/>
          <w:b/>
          <w:bCs/>
        </w:rPr>
        <w:t>: Balance de Materia Globa</w:t>
      </w:r>
      <w:r>
        <w:rPr>
          <w:rFonts w:ascii="Arial" w:eastAsia="Arial" w:hAnsi="Arial" w:cs="Arial"/>
          <w:b/>
          <w:bCs/>
        </w:rPr>
        <w:t>l</w:t>
      </w:r>
    </w:p>
    <w:p w14:paraId="70D21AD7" w14:textId="77777777" w:rsidR="0072332B" w:rsidRDefault="0072332B" w:rsidP="0072332B">
      <w:pPr>
        <w:spacing w:after="120" w:line="240" w:lineRule="auto"/>
        <w:jc w:val="both"/>
        <w:rPr>
          <w:rFonts w:ascii="Arial" w:eastAsia="Arial" w:hAnsi="Arial" w:cs="Arial"/>
        </w:rPr>
      </w:pPr>
      <m:oMathPara>
        <m:oMath>
          <m:eqArr>
            <m:eqArrPr>
              <m:maxDist m:val="1"/>
              <m:ctrlPr>
                <w:rPr>
                  <w:rFonts w:ascii="Cambria Math" w:eastAsia="Arial" w:hAnsi="Cambria Math" w:cs="Arial"/>
                  <w:bCs/>
                  <w:i/>
                  <w:lang w:val="es-BO"/>
                </w:rPr>
              </m:ctrlPr>
            </m:eqArrPr>
            <m:e>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mp</m:t>
                  </m:r>
                </m:sub>
              </m:sSub>
              <m:r>
                <w:rPr>
                  <w:rFonts w:ascii="Cambria Math" w:eastAsia="Arial" w:hAnsi="Cambria Math" w:cs="Arial"/>
                  <w:lang w:val="es-BO"/>
                </w:rPr>
                <m:t>(m)=</m:t>
              </m:r>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Li2CO3</m:t>
                  </m:r>
                </m:sub>
              </m:sSub>
              <m:r>
                <w:rPr>
                  <w:rFonts w:ascii="Cambria Math" w:eastAsia="Arial" w:hAnsi="Cambria Math" w:cs="Arial"/>
                  <w:lang w:val="es-BO"/>
                </w:rPr>
                <m:t>(m)+</m:t>
              </m:r>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lodos</m:t>
                  </m:r>
                </m:sub>
              </m:sSub>
              <m:r>
                <w:rPr>
                  <w:rFonts w:ascii="Cambria Math" w:eastAsia="Arial" w:hAnsi="Cambria Math" w:cs="Arial"/>
                  <w:lang w:val="es-BO"/>
                </w:rPr>
                <m:t>(m)+</m:t>
              </m:r>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perd</m:t>
                  </m:r>
                </m:sub>
              </m:sSub>
              <m:r>
                <w:rPr>
                  <w:rFonts w:ascii="Cambria Math" w:eastAsia="Arial" w:hAnsi="Cambria Math" w:cs="Arial"/>
                  <w:lang w:val="es-BO"/>
                </w:rPr>
                <m:t>(m)#…</m:t>
              </m:r>
              <m:d>
                <m:dPr>
                  <m:ctrlPr>
                    <w:rPr>
                      <w:rFonts w:ascii="Cambria Math" w:eastAsia="Arial" w:hAnsi="Cambria Math" w:cs="Arial"/>
                      <w:bCs/>
                      <w:i/>
                      <w:lang w:val="es-BO"/>
                    </w:rPr>
                  </m:ctrlPr>
                </m:dPr>
                <m:e>
                  <m:r>
                    <w:rPr>
                      <w:rFonts w:ascii="Cambria Math" w:eastAsia="Arial" w:hAnsi="Cambria Math" w:cs="Arial"/>
                      <w:lang w:val="es-BO"/>
                    </w:rPr>
                    <m:t>19</m:t>
                  </m:r>
                </m:e>
              </m:d>
            </m:e>
          </m:eqArr>
        </m:oMath>
      </m:oMathPara>
    </w:p>
    <w:p w14:paraId="475C9AF3" w14:textId="77777777" w:rsidR="0072332B" w:rsidRDefault="0072332B" w:rsidP="0072332B">
      <w:pPr>
        <w:spacing w:after="120" w:line="240" w:lineRule="auto"/>
        <w:jc w:val="both"/>
        <w:rPr>
          <w:rFonts w:ascii="Arial" w:eastAsia="Arial" w:hAnsi="Arial" w:cs="Arial"/>
        </w:rPr>
      </w:pPr>
      <w:r>
        <w:rPr>
          <w:rFonts w:ascii="Arial" w:eastAsia="Arial" w:hAnsi="Arial" w:cs="Arial"/>
        </w:rPr>
        <w:t>Donde:</w:t>
      </w:r>
    </w:p>
    <w:p w14:paraId="46B12508" w14:textId="77777777" w:rsidR="0072332B" w:rsidRPr="004B3402" w:rsidRDefault="0072332B" w:rsidP="0072332B">
      <w:pPr>
        <w:spacing w:after="120" w:line="240" w:lineRule="auto"/>
        <w:jc w:val="both"/>
        <w:rPr>
          <w:rFonts w:ascii="Arial" w:eastAsia="Arial" w:hAnsi="Arial" w:cs="Arial"/>
        </w:rPr>
      </w:pPr>
      <m:oMath>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mp</m:t>
            </m:r>
          </m:sub>
        </m:sSub>
        <m:r>
          <w:rPr>
            <w:rFonts w:ascii="Cambria Math" w:eastAsia="Arial" w:hAnsi="Cambria Math" w:cs="Arial"/>
            <w:lang w:val="es-BO"/>
          </w:rPr>
          <m:t>(m)</m:t>
        </m:r>
      </m:oMath>
      <w:r w:rsidRPr="004B3402">
        <w:rPr>
          <w:rFonts w:ascii="Arial" w:eastAsia="Arial" w:hAnsi="Arial" w:cs="Arial"/>
        </w:rPr>
        <w:t>: Masa total de materia prima procesada</w:t>
      </w:r>
      <w:r>
        <w:rPr>
          <w:rFonts w:ascii="Arial" w:eastAsia="Arial" w:hAnsi="Arial" w:cs="Arial"/>
        </w:rPr>
        <w:t xml:space="preserve"> en el </w:t>
      </w:r>
      <w:r w:rsidRPr="00550EA1">
        <w:rPr>
          <w:rFonts w:ascii="Arial" w:eastAsia="Arial" w:hAnsi="Arial" w:cs="Arial"/>
        </w:rPr>
        <w:t>mes</w:t>
      </w:r>
      <w:r>
        <w:rPr>
          <w:rFonts w:ascii="Arial" w:eastAsia="Arial" w:hAnsi="Arial" w:cs="Arial"/>
        </w:rPr>
        <w:t xml:space="preserve"> m, expresado en toneladas métricas</w:t>
      </w:r>
      <w:r w:rsidRPr="004B3402">
        <w:rPr>
          <w:rFonts w:ascii="Arial" w:eastAsia="Arial" w:hAnsi="Arial" w:cs="Arial"/>
        </w:rPr>
        <w:t>.</w:t>
      </w:r>
    </w:p>
    <w:p w14:paraId="14E68C0F" w14:textId="77777777" w:rsidR="0072332B" w:rsidRPr="004B3402" w:rsidRDefault="0072332B" w:rsidP="0072332B">
      <w:pPr>
        <w:spacing w:after="120" w:line="240" w:lineRule="auto"/>
        <w:jc w:val="both"/>
        <w:rPr>
          <w:rFonts w:ascii="Arial" w:eastAsia="Arial" w:hAnsi="Arial" w:cs="Arial"/>
        </w:rPr>
      </w:pPr>
      <m:oMath>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Li2CO3</m:t>
            </m:r>
          </m:sub>
        </m:sSub>
        <m:r>
          <w:rPr>
            <w:rFonts w:ascii="Cambria Math" w:eastAsia="Arial" w:hAnsi="Cambria Math" w:cs="Arial"/>
            <w:lang w:val="es-BO"/>
          </w:rPr>
          <m:t>(m)</m:t>
        </m:r>
      </m:oMath>
      <w:r w:rsidRPr="004B3402">
        <w:rPr>
          <w:rFonts w:ascii="Arial" w:eastAsia="Arial" w:hAnsi="Arial" w:cs="Arial"/>
        </w:rPr>
        <w:t xml:space="preserve">: </w:t>
      </w:r>
      <w:r>
        <w:rPr>
          <w:rFonts w:ascii="Arial" w:eastAsia="Arial" w:hAnsi="Arial" w:cs="Arial"/>
        </w:rPr>
        <w:t>M</w:t>
      </w:r>
      <w:r w:rsidRPr="004B3402">
        <w:rPr>
          <w:rFonts w:ascii="Arial" w:eastAsia="Arial" w:hAnsi="Arial" w:cs="Arial"/>
        </w:rPr>
        <w:t xml:space="preserve">asa </w:t>
      </w:r>
      <w:r>
        <w:rPr>
          <w:rFonts w:ascii="Arial" w:eastAsia="Arial" w:hAnsi="Arial" w:cs="Arial"/>
        </w:rPr>
        <w:t>total de Li2CO3</w:t>
      </w:r>
      <w:r w:rsidRPr="004B3402">
        <w:rPr>
          <w:rFonts w:ascii="Arial" w:eastAsia="Arial" w:hAnsi="Arial" w:cs="Arial"/>
        </w:rPr>
        <w:t xml:space="preserve"> producid</w:t>
      </w:r>
      <w:r>
        <w:rPr>
          <w:rFonts w:ascii="Arial" w:eastAsia="Arial" w:hAnsi="Arial" w:cs="Arial"/>
        </w:rPr>
        <w:t>o</w:t>
      </w:r>
      <w:r w:rsidRPr="0000151C">
        <w:rPr>
          <w:rFonts w:ascii="Arial" w:eastAsia="Arial" w:hAnsi="Arial" w:cs="Arial"/>
        </w:rPr>
        <w:t xml:space="preserve"> </w:t>
      </w:r>
      <w:r>
        <w:rPr>
          <w:rFonts w:ascii="Arial" w:eastAsia="Arial" w:hAnsi="Arial" w:cs="Arial"/>
        </w:rPr>
        <w:t xml:space="preserve">en el </w:t>
      </w:r>
      <w:r w:rsidRPr="00550EA1">
        <w:rPr>
          <w:rFonts w:ascii="Arial" w:eastAsia="Arial" w:hAnsi="Arial" w:cs="Arial"/>
        </w:rPr>
        <w:t>mes</w:t>
      </w:r>
      <w:r>
        <w:rPr>
          <w:rFonts w:ascii="Arial" w:eastAsia="Arial" w:hAnsi="Arial" w:cs="Arial"/>
        </w:rPr>
        <w:t xml:space="preserve"> m, expresado en toneladas métricas</w:t>
      </w:r>
      <w:r w:rsidRPr="004B3402">
        <w:rPr>
          <w:rFonts w:ascii="Arial" w:eastAsia="Arial" w:hAnsi="Arial" w:cs="Arial"/>
        </w:rPr>
        <w:t>.</w:t>
      </w:r>
    </w:p>
    <w:p w14:paraId="6B97E15B" w14:textId="77777777" w:rsidR="0072332B" w:rsidRPr="004B3402" w:rsidRDefault="0072332B" w:rsidP="0072332B">
      <w:pPr>
        <w:spacing w:after="120" w:line="240" w:lineRule="auto"/>
        <w:jc w:val="both"/>
        <w:rPr>
          <w:rFonts w:ascii="Arial" w:eastAsia="Arial" w:hAnsi="Arial" w:cs="Arial"/>
        </w:rPr>
      </w:pPr>
      <m:oMath>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lodos</m:t>
            </m:r>
          </m:sub>
        </m:sSub>
        <m:r>
          <w:rPr>
            <w:rFonts w:ascii="Cambria Math" w:eastAsia="Arial" w:hAnsi="Cambria Math" w:cs="Arial"/>
            <w:lang w:val="es-BO"/>
          </w:rPr>
          <m:t>(m)</m:t>
        </m:r>
      </m:oMath>
      <w:r w:rsidRPr="004B3402">
        <w:rPr>
          <w:rFonts w:ascii="Arial" w:eastAsia="Arial" w:hAnsi="Arial" w:cs="Arial"/>
        </w:rPr>
        <w:t xml:space="preserve">: Masa de </w:t>
      </w:r>
      <w:r>
        <w:rPr>
          <w:rFonts w:ascii="Arial" w:eastAsia="Arial" w:hAnsi="Arial" w:cs="Arial"/>
        </w:rPr>
        <w:t>lodos/residuos</w:t>
      </w:r>
      <w:r w:rsidRPr="004B3402">
        <w:rPr>
          <w:rFonts w:ascii="Arial" w:eastAsia="Arial" w:hAnsi="Arial" w:cs="Arial"/>
        </w:rPr>
        <w:t xml:space="preserve"> o </w:t>
      </w:r>
      <w:r>
        <w:rPr>
          <w:rFonts w:ascii="Arial" w:eastAsia="Arial" w:hAnsi="Arial" w:cs="Arial"/>
        </w:rPr>
        <w:t>descarte</w:t>
      </w:r>
      <w:r w:rsidRPr="004B3402">
        <w:rPr>
          <w:rFonts w:ascii="Arial" w:eastAsia="Arial" w:hAnsi="Arial" w:cs="Arial"/>
        </w:rPr>
        <w:t xml:space="preserve"> </w:t>
      </w:r>
      <w:r>
        <w:rPr>
          <w:rFonts w:ascii="Arial" w:eastAsia="Arial" w:hAnsi="Arial" w:cs="Arial"/>
        </w:rPr>
        <w:t>generada el mes m, expresada en toneladas métricas</w:t>
      </w:r>
      <w:r w:rsidRPr="004B3402">
        <w:rPr>
          <w:rFonts w:ascii="Arial" w:eastAsia="Arial" w:hAnsi="Arial" w:cs="Arial"/>
        </w:rPr>
        <w:t>.</w:t>
      </w:r>
    </w:p>
    <w:p w14:paraId="3CAD4BF5" w14:textId="77777777" w:rsidR="0072332B" w:rsidRPr="004B3402" w:rsidRDefault="0072332B" w:rsidP="0072332B">
      <w:pPr>
        <w:spacing w:after="120" w:line="240" w:lineRule="auto"/>
        <w:jc w:val="both"/>
        <w:rPr>
          <w:rFonts w:ascii="Arial" w:eastAsia="Arial" w:hAnsi="Arial" w:cs="Arial"/>
        </w:rPr>
      </w:pPr>
      <m:oMath>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perd</m:t>
            </m:r>
          </m:sub>
        </m:sSub>
        <m:r>
          <w:rPr>
            <w:rFonts w:ascii="Cambria Math" w:eastAsia="Arial" w:hAnsi="Cambria Math" w:cs="Arial"/>
            <w:lang w:val="es-BO"/>
          </w:rPr>
          <m:t>(m)</m:t>
        </m:r>
      </m:oMath>
      <w:r w:rsidRPr="004B3402">
        <w:rPr>
          <w:rFonts w:ascii="Arial" w:eastAsia="Arial" w:hAnsi="Arial" w:cs="Arial"/>
        </w:rPr>
        <w:t xml:space="preserve">: Masa de pérdidas totales </w:t>
      </w:r>
      <w:r>
        <w:rPr>
          <w:rFonts w:ascii="Arial" w:eastAsia="Arial" w:hAnsi="Arial" w:cs="Arial"/>
        </w:rPr>
        <w:t>del</w:t>
      </w:r>
      <w:r w:rsidRPr="004B3402">
        <w:rPr>
          <w:rFonts w:ascii="Arial" w:eastAsia="Arial" w:hAnsi="Arial" w:cs="Arial"/>
        </w:rPr>
        <w:t xml:space="preserve"> proces</w:t>
      </w:r>
      <w:r>
        <w:rPr>
          <w:rFonts w:ascii="Arial" w:eastAsia="Arial" w:hAnsi="Arial" w:cs="Arial"/>
        </w:rPr>
        <w:t>amiento de la planta en el mes m, expresada en toneladas métricas</w:t>
      </w:r>
      <w:r w:rsidRPr="004B3402">
        <w:rPr>
          <w:rFonts w:ascii="Arial" w:eastAsia="Arial" w:hAnsi="Arial" w:cs="Arial"/>
        </w:rPr>
        <w:t>.</w:t>
      </w:r>
    </w:p>
    <w:p w14:paraId="5F47BF0F" w14:textId="77777777" w:rsidR="0072332B" w:rsidRPr="004B3402" w:rsidRDefault="0072332B" w:rsidP="0072332B">
      <w:pPr>
        <w:spacing w:after="120" w:line="240" w:lineRule="auto"/>
        <w:jc w:val="both"/>
        <w:rPr>
          <w:rFonts w:ascii="Arial" w:eastAsia="Arial" w:hAnsi="Arial" w:cs="Arial"/>
          <w:b/>
          <w:bCs/>
        </w:rPr>
      </w:pPr>
      <w:r w:rsidRPr="004B3402">
        <w:rPr>
          <w:rFonts w:ascii="Arial" w:eastAsia="Arial" w:hAnsi="Arial" w:cs="Arial"/>
          <w:b/>
          <w:bCs/>
        </w:rPr>
        <w:t>Explicación</w:t>
      </w:r>
      <w:r>
        <w:rPr>
          <w:rFonts w:ascii="Arial" w:eastAsia="Arial" w:hAnsi="Arial" w:cs="Arial"/>
          <w:b/>
          <w:bCs/>
        </w:rPr>
        <w:t>:</w:t>
      </w:r>
    </w:p>
    <w:p w14:paraId="5E79801C" w14:textId="77777777" w:rsidR="0072332B" w:rsidRDefault="0072332B" w:rsidP="0072332B">
      <w:pPr>
        <w:spacing w:after="120" w:line="240" w:lineRule="auto"/>
        <w:jc w:val="both"/>
        <w:rPr>
          <w:rFonts w:ascii="Arial" w:eastAsia="Arial" w:hAnsi="Arial" w:cs="Arial"/>
        </w:rPr>
      </w:pPr>
      <w:r w:rsidRPr="00CB2F86">
        <w:rPr>
          <w:rFonts w:ascii="Arial" w:eastAsia="Arial" w:hAnsi="Arial" w:cs="Arial"/>
        </w:rPr>
        <w:t>Este balance de materia agrupa todas las corrientes de salida que proceden de la materia prima procesada: el producto final (</w:t>
      </w:r>
      <w:r>
        <w:rPr>
          <w:rFonts w:ascii="Arial" w:eastAsia="Arial" w:hAnsi="Arial" w:cs="Arial"/>
        </w:rPr>
        <w:t>Li2CO3</w:t>
      </w:r>
      <w:r w:rsidRPr="00CB2F86">
        <w:rPr>
          <w:rFonts w:ascii="Arial" w:eastAsia="Arial" w:hAnsi="Arial" w:cs="Arial"/>
        </w:rPr>
        <w:t xml:space="preserve">), los residuos sólidos (lodos) y las pérdidas (evaporación de soluciones madre, filtrados no recuperados, sólidos disueltos en efluentes, etc.). El objetivo es que la suma de </w:t>
      </w:r>
      <m:oMath>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Li2CO3</m:t>
            </m:r>
          </m:sub>
        </m:sSub>
        <m:r>
          <w:rPr>
            <w:rFonts w:ascii="Cambria Math" w:eastAsia="Arial" w:hAnsi="Cambria Math" w:cs="Arial"/>
            <w:lang w:val="es-BO"/>
          </w:rPr>
          <m:t>(m)</m:t>
        </m:r>
      </m:oMath>
      <w:r w:rsidRPr="00CB2F86">
        <w:rPr>
          <w:rFonts w:ascii="Arial" w:eastAsia="Arial" w:hAnsi="Arial" w:cs="Arial"/>
        </w:rPr>
        <w:t xml:space="preserve"> y </w:t>
      </w:r>
      <m:oMath>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lodos</m:t>
            </m:r>
          </m:sub>
        </m:sSub>
        <m:r>
          <w:rPr>
            <w:rFonts w:ascii="Cambria Math" w:eastAsia="Arial" w:hAnsi="Cambria Math" w:cs="Arial"/>
            <w:lang w:val="es-BO"/>
          </w:rPr>
          <m:t>(m)</m:t>
        </m:r>
      </m:oMath>
      <w:r w:rsidRPr="00CB2F86">
        <w:rPr>
          <w:rFonts w:ascii="Arial" w:eastAsia="Arial" w:hAnsi="Arial" w:cs="Arial"/>
        </w:rPr>
        <w:t xml:space="preserve"> más las pérdidas estimadas </w:t>
      </w:r>
      <m:oMath>
        <m:sSub>
          <m:sSubPr>
            <m:ctrlPr>
              <w:rPr>
                <w:rFonts w:ascii="Cambria Math" w:eastAsia="Arial" w:hAnsi="Cambria Math" w:cs="Arial"/>
                <w:bCs/>
                <w:i/>
                <w:lang w:val="es-BO"/>
              </w:rPr>
            </m:ctrlPr>
          </m:sSubPr>
          <m:e>
            <m:r>
              <w:rPr>
                <w:rFonts w:ascii="Cambria Math" w:eastAsia="Arial" w:hAnsi="Cambria Math" w:cs="Arial"/>
                <w:lang w:val="es-BO"/>
              </w:rPr>
              <m:t>P</m:t>
            </m:r>
          </m:e>
          <m:sub>
            <m:r>
              <w:rPr>
                <w:rFonts w:ascii="Cambria Math" w:eastAsia="Arial" w:hAnsi="Cambria Math" w:cs="Arial"/>
                <w:lang w:val="es-BO"/>
              </w:rPr>
              <m:t>perd</m:t>
            </m:r>
          </m:sub>
        </m:sSub>
        <m:r>
          <w:rPr>
            <w:rFonts w:ascii="Cambria Math" w:eastAsia="Arial" w:hAnsi="Cambria Math" w:cs="Arial"/>
            <w:lang w:val="es-BO"/>
          </w:rPr>
          <m:t>(m)</m:t>
        </m:r>
      </m:oMath>
      <w:r w:rsidRPr="00CB2F86">
        <w:rPr>
          <w:rFonts w:ascii="Arial" w:eastAsia="Arial" w:hAnsi="Arial" w:cs="Arial"/>
        </w:rPr>
        <w:t xml:space="preserve"> sea igual a la masa total de </w:t>
      </w:r>
      <w:r>
        <w:rPr>
          <w:rFonts w:ascii="Arial" w:eastAsia="Arial" w:hAnsi="Arial" w:cs="Arial"/>
        </w:rPr>
        <w:t>S</w:t>
      </w:r>
      <w:r w:rsidRPr="00CB2F86">
        <w:rPr>
          <w:rFonts w:ascii="Arial" w:eastAsia="Arial" w:hAnsi="Arial" w:cs="Arial"/>
        </w:rPr>
        <w:t xml:space="preserve">ulfato de </w:t>
      </w:r>
      <w:r>
        <w:rPr>
          <w:rFonts w:ascii="Arial" w:eastAsia="Arial" w:hAnsi="Arial" w:cs="Arial"/>
        </w:rPr>
        <w:t>L</w:t>
      </w:r>
      <w:r w:rsidRPr="00CB2F86">
        <w:rPr>
          <w:rFonts w:ascii="Arial" w:eastAsia="Arial" w:hAnsi="Arial" w:cs="Arial"/>
        </w:rPr>
        <w:t>itio que ingresó. Un balance cerrado (es decir, diferencia cercana a cero) indica que todas las corrientes están correctamente contabilizadas y que no hay fugas de materia sin registrar</w:t>
      </w:r>
      <w:r w:rsidRPr="004B3402">
        <w:rPr>
          <w:rFonts w:ascii="Arial" w:eastAsia="Arial" w:hAnsi="Arial" w:cs="Arial"/>
        </w:rPr>
        <w:t>.</w:t>
      </w:r>
    </w:p>
    <w:p w14:paraId="76348DF5" w14:textId="77777777" w:rsidR="0072332B" w:rsidRPr="00F72623" w:rsidRDefault="0072332B" w:rsidP="0072332B">
      <w:pPr>
        <w:spacing w:after="120" w:line="240" w:lineRule="auto"/>
        <w:jc w:val="both"/>
        <w:rPr>
          <w:rFonts w:ascii="Arial" w:eastAsia="Arial" w:hAnsi="Arial" w:cs="Arial"/>
          <w:b/>
          <w:bCs/>
        </w:rPr>
      </w:pPr>
      <w:r w:rsidRPr="00F72623">
        <w:rPr>
          <w:rFonts w:ascii="Arial" w:eastAsia="Arial" w:hAnsi="Arial" w:cs="Arial"/>
          <w:b/>
          <w:bCs/>
        </w:rPr>
        <w:t xml:space="preserve">2. Cálculo de Pérdidas de </w:t>
      </w:r>
      <w:r>
        <w:rPr>
          <w:rFonts w:ascii="Arial" w:eastAsia="Arial" w:hAnsi="Arial" w:cs="Arial"/>
          <w:b/>
          <w:bCs/>
        </w:rPr>
        <w:t>Li</w:t>
      </w:r>
    </w:p>
    <w:p w14:paraId="5936DD66" w14:textId="77777777" w:rsidR="0072332B" w:rsidRPr="00F72623" w:rsidRDefault="0072332B" w:rsidP="0072332B">
      <w:pPr>
        <w:spacing w:after="120" w:line="240" w:lineRule="auto"/>
        <w:jc w:val="both"/>
        <w:rPr>
          <w:rFonts w:ascii="Arial" w:eastAsia="Arial" w:hAnsi="Arial" w:cs="Arial"/>
          <w:b/>
          <w:bCs/>
        </w:rPr>
      </w:pPr>
      <w:r w:rsidRPr="00F72623">
        <w:rPr>
          <w:rFonts w:ascii="Arial" w:eastAsia="Arial" w:hAnsi="Arial" w:cs="Arial"/>
          <w:b/>
          <w:bCs/>
        </w:rPr>
        <w:t xml:space="preserve">Fórmula </w:t>
      </w:r>
      <w:r>
        <w:rPr>
          <w:rFonts w:ascii="Arial" w:eastAsia="Arial" w:hAnsi="Arial" w:cs="Arial"/>
          <w:b/>
          <w:bCs/>
        </w:rPr>
        <w:t>20</w:t>
      </w:r>
      <w:r w:rsidRPr="00F72623">
        <w:rPr>
          <w:rFonts w:ascii="Arial" w:eastAsia="Arial" w:hAnsi="Arial" w:cs="Arial"/>
          <w:b/>
          <w:bCs/>
        </w:rPr>
        <w:t xml:space="preserve">: Pérdidas de </w:t>
      </w:r>
      <w:r>
        <w:rPr>
          <w:rFonts w:ascii="Arial" w:eastAsia="Arial" w:hAnsi="Arial" w:cs="Arial"/>
          <w:b/>
          <w:bCs/>
        </w:rPr>
        <w:t>Litio</w:t>
      </w:r>
    </w:p>
    <w:p w14:paraId="28D87363" w14:textId="77777777" w:rsidR="0072332B" w:rsidRDefault="0072332B" w:rsidP="0072332B">
      <w:pPr>
        <w:spacing w:after="120" w:line="240" w:lineRule="auto"/>
        <w:jc w:val="both"/>
        <w:rPr>
          <w:rFonts w:ascii="Arial" w:eastAsia="Arial" w:hAnsi="Arial" w:cs="Arial"/>
        </w:rPr>
      </w:pPr>
      <m:oMathPara>
        <m:oMath>
          <m:eqArr>
            <m:eqArrPr>
              <m:maxDist m:val="1"/>
              <m:ctrlPr>
                <w:rPr>
                  <w:rFonts w:ascii="Cambria Math" w:eastAsia="Arial" w:hAnsi="Cambria Math" w:cs="Arial"/>
                  <w:bCs/>
                  <w:i/>
                  <w:lang w:val="es-BO"/>
                </w:rPr>
              </m:ctrlPr>
            </m:eqArrPr>
            <m:e>
              <m:sSub>
                <m:sSubPr>
                  <m:ctrlPr>
                    <w:rPr>
                      <w:rFonts w:ascii="Cambria Math" w:eastAsia="Arial" w:hAnsi="Cambria Math" w:cs="Arial"/>
                      <w:bCs/>
                      <w:i/>
                      <w:lang w:val="es-BO"/>
                    </w:rPr>
                  </m:ctrlPr>
                </m:sSubPr>
                <m:e>
                  <m:r>
                    <w:rPr>
                      <w:rFonts w:ascii="Cambria Math" w:eastAsia="Arial" w:hAnsi="Cambria Math" w:cs="Arial"/>
                      <w:lang w:val="es-BO"/>
                    </w:rPr>
                    <m:t>P</m:t>
                  </m:r>
                </m:e>
                <m:sub>
                  <m:sSub>
                    <m:sSubPr>
                      <m:ctrlPr>
                        <w:rPr>
                          <w:rFonts w:ascii="Cambria Math" w:eastAsia="Arial" w:hAnsi="Cambria Math" w:cs="Arial"/>
                          <w:bCs/>
                          <w:i/>
                          <w:lang w:val="es-BO"/>
                        </w:rPr>
                      </m:ctrlPr>
                    </m:sSubPr>
                    <m:e>
                      <m:r>
                        <w:rPr>
                          <w:rFonts w:ascii="Cambria Math" w:eastAsia="Arial" w:hAnsi="Cambria Math" w:cs="Arial"/>
                          <w:lang w:val="es-BO"/>
                        </w:rPr>
                        <m:t>Li</m:t>
                      </m:r>
                    </m:e>
                    <m:sub>
                      <m:r>
                        <w:rPr>
                          <w:rFonts w:ascii="Cambria Math" w:eastAsia="Arial" w:hAnsi="Cambria Math" w:cs="Arial"/>
                          <w:lang w:val="es-BO"/>
                        </w:rPr>
                        <m:t>perd</m:t>
                      </m:r>
                    </m:sub>
                  </m:sSub>
                </m:sub>
              </m:sSub>
              <m:r>
                <w:rPr>
                  <w:rFonts w:ascii="Cambria Math" w:eastAsia="Arial" w:hAnsi="Cambria Math" w:cs="Arial"/>
                  <w:lang w:val="es-BO"/>
                </w:rPr>
                <m:t>(m)=</m:t>
              </m:r>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Li</m:t>
                      </m:r>
                    </m:e>
                    <m:sub>
                      <m:r>
                        <w:rPr>
                          <w:rFonts w:ascii="Cambria Math" w:eastAsia="Arial" w:hAnsi="Cambria Math" w:cs="Arial"/>
                          <w:lang w:val="es-BO"/>
                        </w:rPr>
                        <m:t>mp</m:t>
                      </m:r>
                    </m:sub>
                  </m:sSub>
                </m:sub>
              </m:sSub>
              <m:r>
                <w:rPr>
                  <w:rFonts w:ascii="Cambria Math" w:eastAsia="Arial" w:hAnsi="Cambria Math" w:cs="Arial"/>
                  <w:lang w:val="es-BO"/>
                </w:rPr>
                <m:t>(m)-</m:t>
              </m:r>
              <m:d>
                <m:dPr>
                  <m:ctrlPr>
                    <w:rPr>
                      <w:rFonts w:ascii="Cambria Math" w:eastAsia="Arial" w:hAnsi="Cambria Math" w:cs="Arial"/>
                      <w:bCs/>
                      <w:i/>
                      <w:lang w:val="es-BO"/>
                    </w:rPr>
                  </m:ctrlPr>
                </m:dPr>
                <m:e>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Li</m:t>
                          </m:r>
                        </m:e>
                        <m:sub>
                          <m:r>
                            <w:rPr>
                              <w:rFonts w:ascii="Cambria Math" w:eastAsia="Arial" w:hAnsi="Cambria Math" w:cs="Arial"/>
                              <w:lang w:val="es-BO"/>
                            </w:rPr>
                            <m:t>prod</m:t>
                          </m:r>
                        </m:sub>
                      </m:sSub>
                    </m:sub>
                  </m:sSub>
                  <m:r>
                    <w:rPr>
                      <w:rFonts w:ascii="Cambria Math" w:eastAsia="Arial" w:hAnsi="Cambria Math" w:cs="Arial"/>
                      <w:lang w:val="es-BO"/>
                    </w:rPr>
                    <m:t>(m)+</m:t>
                  </m:r>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Li</m:t>
                          </m:r>
                        </m:e>
                        <m:sub>
                          <m:r>
                            <w:rPr>
                              <w:rFonts w:ascii="Cambria Math" w:eastAsia="Arial" w:hAnsi="Cambria Math" w:cs="Arial"/>
                              <w:lang w:val="es-BO"/>
                            </w:rPr>
                            <m:t>colas</m:t>
                          </m:r>
                        </m:sub>
                      </m:sSub>
                    </m:sub>
                  </m:sSub>
                  <m:r>
                    <w:rPr>
                      <w:rFonts w:ascii="Cambria Math" w:eastAsia="Arial" w:hAnsi="Cambria Math" w:cs="Arial"/>
                      <w:lang w:val="es-BO"/>
                    </w:rPr>
                    <m:t>(m)</m:t>
                  </m:r>
                </m:e>
              </m:d>
              <m:r>
                <w:rPr>
                  <w:rFonts w:ascii="Cambria Math" w:eastAsia="Arial" w:hAnsi="Cambria Math" w:cs="Arial"/>
                  <w:lang w:val="es-BO"/>
                </w:rPr>
                <m:t>#…</m:t>
              </m:r>
              <m:d>
                <m:dPr>
                  <m:ctrlPr>
                    <w:rPr>
                      <w:rFonts w:ascii="Cambria Math" w:eastAsia="Arial" w:hAnsi="Cambria Math" w:cs="Arial"/>
                      <w:bCs/>
                      <w:i/>
                      <w:lang w:val="es-BO"/>
                    </w:rPr>
                  </m:ctrlPr>
                </m:dPr>
                <m:e>
                  <m:r>
                    <w:rPr>
                      <w:rFonts w:ascii="Cambria Math" w:eastAsia="Arial" w:hAnsi="Cambria Math" w:cs="Arial"/>
                      <w:lang w:val="es-BO"/>
                    </w:rPr>
                    <m:t>20</m:t>
                  </m:r>
                </m:e>
              </m:d>
            </m:e>
          </m:eqArr>
        </m:oMath>
      </m:oMathPara>
    </w:p>
    <w:p w14:paraId="12CF74EF" w14:textId="77777777" w:rsidR="0072332B" w:rsidRDefault="0072332B" w:rsidP="0072332B">
      <w:pPr>
        <w:spacing w:after="120" w:line="240" w:lineRule="auto"/>
        <w:jc w:val="both"/>
        <w:rPr>
          <w:rFonts w:ascii="Arial" w:eastAsia="Arial" w:hAnsi="Arial" w:cs="Arial"/>
        </w:rPr>
      </w:pPr>
      <w:r>
        <w:rPr>
          <w:rFonts w:ascii="Arial" w:eastAsia="Arial" w:hAnsi="Arial" w:cs="Arial"/>
        </w:rPr>
        <w:t>Donde:</w:t>
      </w:r>
    </w:p>
    <w:p w14:paraId="3BC5B1BE" w14:textId="77777777" w:rsidR="0072332B"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bCs/>
                <w:i/>
                <w:lang w:val="es-BO"/>
              </w:rPr>
            </m:ctrlPr>
          </m:sSubPr>
          <m:e>
            <m:r>
              <w:rPr>
                <w:rFonts w:ascii="Cambria Math" w:eastAsia="Arial" w:hAnsi="Cambria Math" w:cs="Arial"/>
                <w:lang w:val="es-BO"/>
              </w:rPr>
              <m:t>P</m:t>
            </m:r>
          </m:e>
          <m:sub>
            <m:sSub>
              <m:sSubPr>
                <m:ctrlPr>
                  <w:rPr>
                    <w:rFonts w:ascii="Cambria Math" w:eastAsia="Arial" w:hAnsi="Cambria Math" w:cs="Arial"/>
                    <w:bCs/>
                    <w:i/>
                    <w:lang w:val="es-BO"/>
                  </w:rPr>
                </m:ctrlPr>
              </m:sSubPr>
              <m:e>
                <m:r>
                  <w:rPr>
                    <w:rFonts w:ascii="Cambria Math" w:eastAsia="Arial" w:hAnsi="Cambria Math" w:cs="Arial"/>
                    <w:lang w:val="es-BO"/>
                  </w:rPr>
                  <m:t>Li</m:t>
                </m:r>
              </m:e>
              <m:sub>
                <m:r>
                  <w:rPr>
                    <w:rFonts w:ascii="Cambria Math" w:eastAsia="Arial" w:hAnsi="Cambria Math" w:cs="Arial"/>
                    <w:lang w:val="es-BO"/>
                  </w:rPr>
                  <m:t>perd</m:t>
                </m:r>
              </m:sub>
            </m:sSub>
          </m:sub>
        </m:sSub>
        <m:r>
          <w:rPr>
            <w:rFonts w:ascii="Cambria Math" w:eastAsia="Arial" w:hAnsi="Cambria Math" w:cs="Arial"/>
            <w:lang w:val="es-BO"/>
          </w:rPr>
          <m:t>(m)</m:t>
        </m:r>
      </m:oMath>
      <w:r w:rsidRPr="005558B0">
        <w:rPr>
          <w:rFonts w:ascii="Arial" w:eastAsia="Arial" w:hAnsi="Arial" w:cs="Arial"/>
          <w:lang w:val="es-BO"/>
        </w:rPr>
        <w:t>: Pérdida</w:t>
      </w:r>
      <w:r>
        <w:rPr>
          <w:rFonts w:ascii="Arial" w:eastAsia="Arial" w:hAnsi="Arial" w:cs="Arial"/>
          <w:lang w:val="es-BO"/>
        </w:rPr>
        <w:t xml:space="preserve"> estimada </w:t>
      </w:r>
      <w:r w:rsidRPr="005558B0">
        <w:rPr>
          <w:rFonts w:ascii="Arial" w:eastAsia="Arial" w:hAnsi="Arial" w:cs="Arial"/>
          <w:lang w:val="es-BO"/>
        </w:rPr>
        <w:t xml:space="preserve">de </w:t>
      </w:r>
      <w:r>
        <w:rPr>
          <w:rFonts w:ascii="Arial" w:eastAsia="Arial" w:hAnsi="Arial" w:cs="Arial"/>
          <w:lang w:val="es-BO"/>
        </w:rPr>
        <w:t>Litio</w:t>
      </w:r>
      <w:r w:rsidRPr="005558B0">
        <w:rPr>
          <w:rFonts w:ascii="Arial" w:eastAsia="Arial" w:hAnsi="Arial" w:cs="Arial"/>
          <w:lang w:val="es-BO"/>
        </w:rPr>
        <w:t xml:space="preserve"> </w:t>
      </w:r>
      <w:r>
        <w:rPr>
          <w:rFonts w:ascii="Arial" w:eastAsia="Arial" w:hAnsi="Arial" w:cs="Arial"/>
        </w:rPr>
        <w:t>en el mes m, expresada en toneladas métricas</w:t>
      </w:r>
      <w:r w:rsidRPr="005558B0">
        <w:rPr>
          <w:rFonts w:ascii="Arial" w:eastAsia="Arial" w:hAnsi="Arial" w:cs="Arial"/>
          <w:lang w:val="es-BO"/>
        </w:rPr>
        <w:t>.</w:t>
      </w:r>
    </w:p>
    <w:p w14:paraId="2A40935A" w14:textId="77777777" w:rsidR="0072332B" w:rsidRPr="00DD1969" w:rsidRDefault="0072332B" w:rsidP="0072332B">
      <w:pPr>
        <w:spacing w:after="120" w:line="240" w:lineRule="auto"/>
        <w:jc w:val="both"/>
        <w:rPr>
          <w:rFonts w:ascii="Arial" w:eastAsia="Arial" w:hAnsi="Arial" w:cs="Arial"/>
        </w:rPr>
      </w:pPr>
      <m:oMath>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Li</m:t>
                </m:r>
              </m:e>
              <m:sub>
                <m:r>
                  <w:rPr>
                    <w:rFonts w:ascii="Cambria Math" w:eastAsia="Arial" w:hAnsi="Cambria Math" w:cs="Arial"/>
                    <w:lang w:val="es-BO"/>
                  </w:rPr>
                  <m:t>mp</m:t>
                </m:r>
              </m:sub>
            </m:sSub>
          </m:sub>
        </m:sSub>
        <m:r>
          <w:rPr>
            <w:rFonts w:ascii="Cambria Math" w:eastAsia="Arial" w:hAnsi="Cambria Math" w:cs="Arial"/>
            <w:lang w:val="es-BO"/>
          </w:rPr>
          <m:t>(m)</m:t>
        </m:r>
      </m:oMath>
      <w:r w:rsidRPr="00DD1969">
        <w:rPr>
          <w:rFonts w:ascii="Arial" w:eastAsia="Arial" w:hAnsi="Arial" w:cs="Arial"/>
        </w:rPr>
        <w:t xml:space="preserve">: Cantidad </w:t>
      </w:r>
      <w:r>
        <w:rPr>
          <w:rFonts w:ascii="Arial" w:eastAsia="Arial" w:hAnsi="Arial" w:cs="Arial"/>
        </w:rPr>
        <w:t>estimada d</w:t>
      </w:r>
      <w:r w:rsidRPr="00DD1969">
        <w:rPr>
          <w:rFonts w:ascii="Arial" w:eastAsia="Arial" w:hAnsi="Arial" w:cs="Arial"/>
        </w:rPr>
        <w:t xml:space="preserve">e </w:t>
      </w:r>
      <w:r>
        <w:rPr>
          <w:rFonts w:ascii="Arial" w:eastAsia="Arial" w:hAnsi="Arial" w:cs="Arial"/>
        </w:rPr>
        <w:t xml:space="preserve">Litio presente </w:t>
      </w:r>
      <w:r w:rsidRPr="00DD1969">
        <w:rPr>
          <w:rFonts w:ascii="Arial" w:eastAsia="Arial" w:hAnsi="Arial" w:cs="Arial"/>
        </w:rPr>
        <w:t xml:space="preserve">en la materia prima </w:t>
      </w:r>
      <w:r>
        <w:rPr>
          <w:rFonts w:ascii="Arial" w:eastAsia="Arial" w:hAnsi="Arial" w:cs="Arial"/>
        </w:rPr>
        <w:t>en el mes m, expresada en toneladas métricas</w:t>
      </w:r>
      <w:r w:rsidRPr="004B3402">
        <w:rPr>
          <w:rFonts w:ascii="Arial" w:eastAsia="Arial" w:hAnsi="Arial" w:cs="Arial"/>
        </w:rPr>
        <w:t>.</w:t>
      </w:r>
    </w:p>
    <w:p w14:paraId="0A61A88F" w14:textId="77777777" w:rsidR="0072332B" w:rsidRPr="00DD1969" w:rsidRDefault="0072332B" w:rsidP="0072332B">
      <w:pPr>
        <w:spacing w:after="120" w:line="240" w:lineRule="auto"/>
        <w:jc w:val="both"/>
        <w:rPr>
          <w:rFonts w:ascii="Arial" w:eastAsia="Arial" w:hAnsi="Arial" w:cs="Arial"/>
        </w:rPr>
      </w:pPr>
      <m:oMath>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Li</m:t>
                </m:r>
              </m:e>
              <m:sub>
                <m:r>
                  <w:rPr>
                    <w:rFonts w:ascii="Cambria Math" w:eastAsia="Arial" w:hAnsi="Cambria Math" w:cs="Arial"/>
                    <w:lang w:val="es-BO"/>
                  </w:rPr>
                  <m:t>prod</m:t>
                </m:r>
              </m:sub>
            </m:sSub>
          </m:sub>
        </m:sSub>
        <m:r>
          <w:rPr>
            <w:rFonts w:ascii="Cambria Math" w:eastAsia="Arial" w:hAnsi="Cambria Math" w:cs="Arial"/>
            <w:lang w:val="es-BO"/>
          </w:rPr>
          <m:t>(m)</m:t>
        </m:r>
      </m:oMath>
      <w:r>
        <w:rPr>
          <w:rFonts w:ascii="Arial" w:eastAsia="Arial" w:hAnsi="Arial" w:cs="Arial"/>
          <w:lang w:val="es-BO"/>
        </w:rPr>
        <w:t>:</w:t>
      </w:r>
      <w:r w:rsidRPr="00DD1969">
        <w:rPr>
          <w:rFonts w:ascii="Arial" w:eastAsia="Arial" w:hAnsi="Arial" w:cs="Arial"/>
        </w:rPr>
        <w:t xml:space="preserve"> Cantidad </w:t>
      </w:r>
      <w:r>
        <w:rPr>
          <w:rFonts w:ascii="Arial" w:eastAsia="Arial" w:hAnsi="Arial" w:cs="Arial"/>
        </w:rPr>
        <w:t xml:space="preserve">estimada </w:t>
      </w:r>
      <w:r w:rsidRPr="00DD1969">
        <w:rPr>
          <w:rFonts w:ascii="Arial" w:eastAsia="Arial" w:hAnsi="Arial" w:cs="Arial"/>
        </w:rPr>
        <w:t xml:space="preserve">de </w:t>
      </w:r>
      <w:r>
        <w:rPr>
          <w:rFonts w:ascii="Arial" w:eastAsia="Arial" w:hAnsi="Arial" w:cs="Arial"/>
        </w:rPr>
        <w:t>Litio</w:t>
      </w:r>
      <w:r w:rsidRPr="00DD1969">
        <w:rPr>
          <w:rFonts w:ascii="Arial" w:eastAsia="Arial" w:hAnsi="Arial" w:cs="Arial"/>
        </w:rPr>
        <w:t xml:space="preserve"> </w:t>
      </w:r>
      <w:r>
        <w:rPr>
          <w:rFonts w:ascii="Arial" w:eastAsia="Arial" w:hAnsi="Arial" w:cs="Arial"/>
        </w:rPr>
        <w:t xml:space="preserve">contenida en </w:t>
      </w:r>
      <w:r w:rsidRPr="00DD1969">
        <w:rPr>
          <w:rFonts w:ascii="Arial" w:eastAsia="Arial" w:hAnsi="Arial" w:cs="Arial"/>
        </w:rPr>
        <w:t xml:space="preserve">la producción </w:t>
      </w:r>
      <w:r>
        <w:rPr>
          <w:rFonts w:ascii="Arial" w:eastAsia="Arial" w:hAnsi="Arial" w:cs="Arial"/>
        </w:rPr>
        <w:t>Li2CO3</w:t>
      </w:r>
      <w:r w:rsidRPr="000668FB">
        <w:rPr>
          <w:rFonts w:ascii="Arial" w:eastAsia="Arial" w:hAnsi="Arial" w:cs="Arial"/>
        </w:rPr>
        <w:t xml:space="preserve"> </w:t>
      </w:r>
      <w:r>
        <w:rPr>
          <w:rFonts w:ascii="Arial" w:eastAsia="Arial" w:hAnsi="Arial" w:cs="Arial"/>
        </w:rPr>
        <w:t>en el mes m, expresada en toneladas métricas</w:t>
      </w:r>
      <w:r w:rsidRPr="00DD1969">
        <w:rPr>
          <w:rFonts w:ascii="Arial" w:eastAsia="Arial" w:hAnsi="Arial" w:cs="Arial"/>
        </w:rPr>
        <w:t>.</w:t>
      </w:r>
    </w:p>
    <w:p w14:paraId="5F8C26A7" w14:textId="77777777" w:rsidR="0072332B" w:rsidRPr="005558B0" w:rsidRDefault="0072332B" w:rsidP="0072332B">
      <w:pPr>
        <w:spacing w:after="120" w:line="240" w:lineRule="auto"/>
        <w:jc w:val="both"/>
        <w:rPr>
          <w:rFonts w:ascii="Arial" w:eastAsia="Arial" w:hAnsi="Arial" w:cs="Arial"/>
          <w:lang w:val="es-BO"/>
        </w:rPr>
      </w:pPr>
      <m:oMath>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Li</m:t>
                </m:r>
              </m:e>
              <m:sub>
                <m:r>
                  <w:rPr>
                    <w:rFonts w:ascii="Cambria Math" w:eastAsia="Arial" w:hAnsi="Cambria Math" w:cs="Arial"/>
                    <w:lang w:val="es-BO"/>
                  </w:rPr>
                  <m:t>colas</m:t>
                </m:r>
              </m:sub>
            </m:sSub>
          </m:sub>
        </m:sSub>
        <m:r>
          <w:rPr>
            <w:rFonts w:ascii="Cambria Math" w:eastAsia="Arial" w:hAnsi="Cambria Math" w:cs="Arial"/>
            <w:lang w:val="es-BO"/>
          </w:rPr>
          <m:t>(m)</m:t>
        </m:r>
      </m:oMath>
      <w:r w:rsidRPr="005558B0">
        <w:rPr>
          <w:rFonts w:ascii="Arial" w:eastAsia="Arial" w:hAnsi="Arial" w:cs="Arial"/>
          <w:lang w:val="es-BO"/>
        </w:rPr>
        <w:t xml:space="preserve">: </w:t>
      </w:r>
      <w:r w:rsidRPr="00DD1969">
        <w:rPr>
          <w:rFonts w:ascii="Arial" w:eastAsia="Arial" w:hAnsi="Arial" w:cs="Arial"/>
        </w:rPr>
        <w:t xml:space="preserve">Cantidad </w:t>
      </w:r>
      <w:r>
        <w:rPr>
          <w:rFonts w:ascii="Arial" w:eastAsia="Arial" w:hAnsi="Arial" w:cs="Arial"/>
        </w:rPr>
        <w:t xml:space="preserve">estimada </w:t>
      </w:r>
      <w:r w:rsidRPr="00DD1969">
        <w:rPr>
          <w:rFonts w:ascii="Arial" w:eastAsia="Arial" w:hAnsi="Arial" w:cs="Arial"/>
        </w:rPr>
        <w:t xml:space="preserve">de </w:t>
      </w:r>
      <w:r>
        <w:rPr>
          <w:rFonts w:ascii="Arial" w:eastAsia="Arial" w:hAnsi="Arial" w:cs="Arial"/>
        </w:rPr>
        <w:t>Litio</w:t>
      </w:r>
      <w:r w:rsidRPr="00DD1969">
        <w:rPr>
          <w:rFonts w:ascii="Arial" w:eastAsia="Arial" w:hAnsi="Arial" w:cs="Arial"/>
        </w:rPr>
        <w:t xml:space="preserve"> </w:t>
      </w:r>
      <w:r>
        <w:rPr>
          <w:rFonts w:ascii="Arial" w:eastAsia="Arial" w:hAnsi="Arial" w:cs="Arial"/>
        </w:rPr>
        <w:t>que queda retenida</w:t>
      </w:r>
      <w:r w:rsidRPr="00DD1969">
        <w:rPr>
          <w:rFonts w:ascii="Arial" w:eastAsia="Arial" w:hAnsi="Arial" w:cs="Arial"/>
        </w:rPr>
        <w:t xml:space="preserve"> </w:t>
      </w:r>
      <w:r w:rsidRPr="005558B0">
        <w:rPr>
          <w:rFonts w:ascii="Arial" w:eastAsia="Arial" w:hAnsi="Arial" w:cs="Arial"/>
          <w:lang w:val="es-BO"/>
        </w:rPr>
        <w:t>en las colas</w:t>
      </w:r>
      <w:r>
        <w:rPr>
          <w:rFonts w:ascii="Arial" w:eastAsia="Arial" w:hAnsi="Arial" w:cs="Arial"/>
          <w:lang w:val="es-BO"/>
        </w:rPr>
        <w:t>/residuos generados</w:t>
      </w:r>
      <w:r w:rsidRPr="005558B0">
        <w:rPr>
          <w:rFonts w:ascii="Arial" w:eastAsia="Arial" w:hAnsi="Arial" w:cs="Arial"/>
          <w:lang w:val="es-BO"/>
        </w:rPr>
        <w:t xml:space="preserve"> </w:t>
      </w:r>
      <w:r>
        <w:rPr>
          <w:rFonts w:ascii="Arial" w:eastAsia="Arial" w:hAnsi="Arial" w:cs="Arial"/>
        </w:rPr>
        <w:t>en el mes m, expresada en toneladas métricas</w:t>
      </w:r>
      <w:r w:rsidRPr="005558B0">
        <w:rPr>
          <w:rFonts w:ascii="Arial" w:eastAsia="Arial" w:hAnsi="Arial" w:cs="Arial"/>
          <w:lang w:val="es-BO"/>
        </w:rPr>
        <w:t>.</w:t>
      </w:r>
    </w:p>
    <w:p w14:paraId="1EB3B10F" w14:textId="77777777" w:rsidR="0072332B" w:rsidRPr="005558B0" w:rsidRDefault="0072332B" w:rsidP="0072332B">
      <w:pPr>
        <w:spacing w:after="120" w:line="240" w:lineRule="auto"/>
        <w:jc w:val="both"/>
        <w:rPr>
          <w:rFonts w:ascii="Arial" w:eastAsia="Arial" w:hAnsi="Arial" w:cs="Arial"/>
          <w:b/>
          <w:bCs/>
          <w:lang w:val="es-BO"/>
        </w:rPr>
      </w:pPr>
      <w:r w:rsidRPr="00F72623">
        <w:rPr>
          <w:rFonts w:ascii="Arial" w:eastAsia="Arial" w:hAnsi="Arial" w:cs="Arial"/>
          <w:b/>
          <w:bCs/>
        </w:rPr>
        <w:t xml:space="preserve">Fórmula </w:t>
      </w:r>
      <w:r>
        <w:rPr>
          <w:rFonts w:ascii="Arial" w:eastAsia="Arial" w:hAnsi="Arial" w:cs="Arial"/>
          <w:b/>
          <w:bCs/>
        </w:rPr>
        <w:t>21</w:t>
      </w:r>
      <w:r w:rsidRPr="00F72623">
        <w:rPr>
          <w:rFonts w:ascii="Arial" w:eastAsia="Arial" w:hAnsi="Arial" w:cs="Arial"/>
          <w:b/>
          <w:bCs/>
        </w:rPr>
        <w:t xml:space="preserve">: </w:t>
      </w:r>
      <w:r w:rsidRPr="005558B0">
        <w:rPr>
          <w:rFonts w:ascii="Arial" w:eastAsia="Arial" w:hAnsi="Arial" w:cs="Arial"/>
          <w:b/>
          <w:bCs/>
          <w:lang w:val="es-BO"/>
        </w:rPr>
        <w:t xml:space="preserve">Porcentaje de Pérdida de </w:t>
      </w:r>
      <w:r>
        <w:rPr>
          <w:rFonts w:ascii="Arial" w:eastAsia="Arial" w:hAnsi="Arial" w:cs="Arial"/>
          <w:b/>
          <w:bCs/>
          <w:lang w:val="es-BO"/>
        </w:rPr>
        <w:t>Li</w:t>
      </w:r>
    </w:p>
    <w:p w14:paraId="6E9C3E80" w14:textId="77777777" w:rsidR="0072332B" w:rsidRDefault="0072332B" w:rsidP="0072332B">
      <w:pPr>
        <w:spacing w:after="120" w:line="240" w:lineRule="auto"/>
        <w:jc w:val="both"/>
        <w:rPr>
          <w:rFonts w:ascii="Arial" w:eastAsia="Arial" w:hAnsi="Arial" w:cs="Arial"/>
        </w:rPr>
      </w:pPr>
      <m:oMathPara>
        <m:oMath>
          <m:eqArr>
            <m:eqArrPr>
              <m:maxDist m:val="1"/>
              <m:ctrlPr>
                <w:rPr>
                  <w:rFonts w:ascii="Cambria Math" w:eastAsia="Arial" w:hAnsi="Cambria Math" w:cs="Arial"/>
                  <w:i/>
                  <w:lang w:val="es-BO"/>
                </w:rPr>
              </m:ctrlPr>
            </m:eqArrPr>
            <m:e>
              <m:sSub>
                <m:sSubPr>
                  <m:ctrlPr>
                    <w:rPr>
                      <w:rFonts w:ascii="Cambria Math" w:eastAsia="Arial" w:hAnsi="Cambria Math" w:cs="Arial"/>
                      <w:i/>
                      <w:lang w:val="es-BO"/>
                    </w:rPr>
                  </m:ctrlPr>
                </m:sSubPr>
                <m:e>
                  <m:r>
                    <w:rPr>
                      <w:rFonts w:ascii="Cambria Math" w:eastAsia="Arial" w:hAnsi="Cambria Math" w:cs="Arial"/>
                      <w:lang w:val="es-BO"/>
                    </w:rPr>
                    <m:t>%P</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perd</m:t>
                      </m:r>
                    </m:sub>
                  </m:sSub>
                </m:sub>
              </m:sSub>
              <m:r>
                <w:rPr>
                  <w:rFonts w:ascii="Cambria Math" w:eastAsia="Arial" w:hAnsi="Cambria Math" w:cs="Arial"/>
                  <w:lang w:val="es-BO"/>
                </w:rPr>
                <m:t>(m)=</m:t>
              </m:r>
              <m:d>
                <m:dPr>
                  <m:ctrlPr>
                    <w:rPr>
                      <w:rFonts w:ascii="Cambria Math" w:eastAsia="Arial" w:hAnsi="Cambria Math" w:cs="Arial"/>
                      <w:i/>
                      <w:lang w:val="es-BO"/>
                    </w:rPr>
                  </m:ctrlPr>
                </m:dPr>
                <m:e>
                  <m:f>
                    <m:fPr>
                      <m:ctrlPr>
                        <w:rPr>
                          <w:rFonts w:ascii="Cambria Math" w:eastAsia="Arial" w:hAnsi="Cambria Math" w:cs="Arial"/>
                          <w:i/>
                          <w:lang w:val="es-BO"/>
                        </w:rPr>
                      </m:ctrlPr>
                    </m:fPr>
                    <m:num>
                      <m:sSub>
                        <m:sSubPr>
                          <m:ctrlPr>
                            <w:rPr>
                              <w:rFonts w:ascii="Cambria Math" w:eastAsia="Arial" w:hAnsi="Cambria Math" w:cs="Arial"/>
                              <w:i/>
                              <w:lang w:val="es-BO"/>
                            </w:rPr>
                          </m:ctrlPr>
                        </m:sSubPr>
                        <m:e>
                          <m:r>
                            <w:rPr>
                              <w:rFonts w:ascii="Cambria Math" w:eastAsia="Arial" w:hAnsi="Cambria Math" w:cs="Arial"/>
                              <w:lang w:val="es-BO"/>
                            </w:rPr>
                            <m:t>P</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perd</m:t>
                              </m:r>
                            </m:sub>
                          </m:sSub>
                        </m:sub>
                      </m:sSub>
                      <m:r>
                        <w:rPr>
                          <w:rFonts w:ascii="Cambria Math" w:eastAsia="Arial" w:hAnsi="Cambria Math" w:cs="Arial"/>
                          <w:lang w:val="es-BO"/>
                        </w:rPr>
                        <m:t>(m)</m:t>
                      </m:r>
                    </m:num>
                    <m:den>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mp</m:t>
                              </m:r>
                            </m:sub>
                          </m:sSub>
                        </m:sub>
                      </m:sSub>
                      <m:r>
                        <w:rPr>
                          <w:rFonts w:ascii="Cambria Math" w:eastAsia="Arial" w:hAnsi="Cambria Math" w:cs="Arial"/>
                          <w:lang w:val="es-BO"/>
                        </w:rPr>
                        <m:t>(m)</m:t>
                      </m:r>
                    </m:den>
                  </m:f>
                </m:e>
              </m:d>
              <m:r>
                <w:rPr>
                  <w:rFonts w:ascii="Cambria Math" w:eastAsia="Arial" w:hAnsi="Cambria Math" w:cs="Arial"/>
                  <w:lang w:val="es-BO"/>
                </w:rPr>
                <m:t xml:space="preserve"> × 100%#…</m:t>
              </m:r>
              <m:d>
                <m:dPr>
                  <m:ctrlPr>
                    <w:rPr>
                      <w:rFonts w:ascii="Cambria Math" w:eastAsia="Arial" w:hAnsi="Cambria Math" w:cs="Arial"/>
                      <w:i/>
                      <w:lang w:val="es-BO"/>
                    </w:rPr>
                  </m:ctrlPr>
                </m:dPr>
                <m:e>
                  <m:r>
                    <w:rPr>
                      <w:rFonts w:ascii="Cambria Math" w:eastAsia="Arial" w:hAnsi="Cambria Math" w:cs="Arial"/>
                      <w:lang w:val="es-BO"/>
                    </w:rPr>
                    <m:t>21</m:t>
                  </m:r>
                </m:e>
              </m:d>
            </m:e>
          </m:eqArr>
        </m:oMath>
      </m:oMathPara>
    </w:p>
    <w:p w14:paraId="7B169B39" w14:textId="77777777" w:rsidR="0072332B" w:rsidRPr="00F95F00" w:rsidRDefault="0072332B" w:rsidP="0072332B">
      <w:pPr>
        <w:spacing w:after="120" w:line="240" w:lineRule="auto"/>
        <w:jc w:val="both"/>
        <w:rPr>
          <w:rFonts w:ascii="Arial" w:eastAsia="Arial" w:hAnsi="Arial" w:cs="Arial"/>
          <w:b/>
          <w:bCs/>
        </w:rPr>
      </w:pPr>
      <w:r w:rsidRPr="00F95F00">
        <w:rPr>
          <w:rFonts w:ascii="Arial" w:eastAsia="Arial" w:hAnsi="Arial" w:cs="Arial"/>
          <w:b/>
          <w:bCs/>
        </w:rPr>
        <w:t>Explicación</w:t>
      </w:r>
    </w:p>
    <w:p w14:paraId="2D4DDB1C" w14:textId="77777777" w:rsidR="0072332B" w:rsidRDefault="0072332B" w:rsidP="0072332B">
      <w:pPr>
        <w:spacing w:after="120" w:line="240" w:lineRule="auto"/>
        <w:jc w:val="both"/>
        <w:rPr>
          <w:rFonts w:ascii="Arial" w:eastAsia="Arial" w:hAnsi="Arial" w:cs="Arial"/>
        </w:rPr>
      </w:pPr>
      <w:r>
        <w:rPr>
          <w:rFonts w:ascii="Arial" w:eastAsia="Arial" w:hAnsi="Arial" w:cs="Arial"/>
        </w:rPr>
        <w:t>L</w:t>
      </w:r>
      <w:r w:rsidRPr="00297E80">
        <w:rPr>
          <w:rFonts w:ascii="Arial" w:eastAsia="Arial" w:hAnsi="Arial" w:cs="Arial"/>
        </w:rPr>
        <w:t xml:space="preserve">a fórmula </w:t>
      </w:r>
      <w:r>
        <w:rPr>
          <w:rFonts w:ascii="Arial" w:eastAsia="Arial" w:hAnsi="Arial" w:cs="Arial"/>
        </w:rPr>
        <w:t xml:space="preserve">20 </w:t>
      </w:r>
      <w:r w:rsidRPr="00297E80">
        <w:rPr>
          <w:rFonts w:ascii="Arial" w:eastAsia="Arial" w:hAnsi="Arial" w:cs="Arial"/>
        </w:rPr>
        <w:t xml:space="preserve">calcula la diferencia entre todo el </w:t>
      </w:r>
      <w:r>
        <w:rPr>
          <w:rFonts w:ascii="Arial" w:eastAsia="Arial" w:hAnsi="Arial" w:cs="Arial"/>
        </w:rPr>
        <w:t>L</w:t>
      </w:r>
      <w:r w:rsidRPr="00297E80">
        <w:rPr>
          <w:rFonts w:ascii="Arial" w:eastAsia="Arial" w:hAnsi="Arial" w:cs="Arial"/>
        </w:rPr>
        <w:t xml:space="preserve">itio contenido en </w:t>
      </w:r>
      <w:r>
        <w:rPr>
          <w:rFonts w:ascii="Arial" w:eastAsia="Arial" w:hAnsi="Arial" w:cs="Arial"/>
        </w:rPr>
        <w:t>la materia prima</w:t>
      </w:r>
      <w:r w:rsidRPr="00297E80">
        <w:rPr>
          <w:rFonts w:ascii="Arial" w:eastAsia="Arial" w:hAnsi="Arial" w:cs="Arial"/>
        </w:rPr>
        <w:t xml:space="preserve"> </w:t>
      </w:r>
      <w:r>
        <w:rPr>
          <w:rFonts w:ascii="Arial" w:eastAsia="Arial" w:hAnsi="Arial" w:cs="Arial"/>
        </w:rPr>
        <w:t>(S</w:t>
      </w:r>
      <w:r w:rsidRPr="00297E80">
        <w:rPr>
          <w:rFonts w:ascii="Arial" w:eastAsia="Arial" w:hAnsi="Arial" w:cs="Arial"/>
        </w:rPr>
        <w:t xml:space="preserve">ulfato de </w:t>
      </w:r>
      <w:r>
        <w:rPr>
          <w:rFonts w:ascii="Arial" w:eastAsia="Arial" w:hAnsi="Arial" w:cs="Arial"/>
        </w:rPr>
        <w:t>L</w:t>
      </w:r>
      <w:r w:rsidRPr="00297E80">
        <w:rPr>
          <w:rFonts w:ascii="Arial" w:eastAsia="Arial" w:hAnsi="Arial" w:cs="Arial"/>
        </w:rPr>
        <w:t>itio</w:t>
      </w:r>
      <w:r>
        <w:rPr>
          <w:rFonts w:ascii="Arial" w:eastAsia="Arial" w:hAnsi="Arial" w:cs="Arial"/>
        </w:rPr>
        <w:t>)</w:t>
      </w:r>
      <w:r w:rsidRPr="00297E80">
        <w:rPr>
          <w:rFonts w:ascii="Arial" w:eastAsia="Arial" w:hAnsi="Arial" w:cs="Arial"/>
        </w:rPr>
        <w:t xml:space="preserve"> alimentad</w:t>
      </w:r>
      <w:r>
        <w:rPr>
          <w:rFonts w:ascii="Arial" w:eastAsia="Arial" w:hAnsi="Arial" w:cs="Arial"/>
        </w:rPr>
        <w:t>a</w:t>
      </w:r>
      <w:r w:rsidRPr="00297E80">
        <w:rPr>
          <w:rFonts w:ascii="Arial" w:eastAsia="Arial" w:hAnsi="Arial" w:cs="Arial"/>
        </w:rPr>
        <w:t xml:space="preserve"> al proceso (</w:t>
      </w: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mp</m:t>
                </m:r>
              </m:sub>
            </m:sSub>
          </m:sub>
        </m:sSub>
      </m:oMath>
      <w:r w:rsidRPr="00297E80">
        <w:rPr>
          <w:rFonts w:ascii="Arial" w:eastAsia="Arial" w:hAnsi="Arial" w:cs="Arial"/>
        </w:rPr>
        <w:t xml:space="preserve">) y la suma del </w:t>
      </w:r>
      <w:r>
        <w:rPr>
          <w:rFonts w:ascii="Arial" w:eastAsia="Arial" w:hAnsi="Arial" w:cs="Arial"/>
        </w:rPr>
        <w:t>L</w:t>
      </w:r>
      <w:r w:rsidRPr="00297E80">
        <w:rPr>
          <w:rFonts w:ascii="Arial" w:eastAsia="Arial" w:hAnsi="Arial" w:cs="Arial"/>
        </w:rPr>
        <w:t xml:space="preserve">itio que efectivamente se recuperó como </w:t>
      </w:r>
      <w:r>
        <w:rPr>
          <w:rFonts w:ascii="Arial" w:eastAsia="Arial" w:hAnsi="Arial" w:cs="Arial"/>
        </w:rPr>
        <w:t>Li2CO3</w:t>
      </w:r>
      <w:r w:rsidRPr="00297E80">
        <w:rPr>
          <w:rFonts w:ascii="Arial" w:eastAsia="Arial" w:hAnsi="Arial" w:cs="Arial"/>
        </w:rPr>
        <w:t xml:space="preserve"> (</w:t>
      </w:r>
      <m:oMath>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Li</m:t>
                </m:r>
              </m:e>
              <m:sub>
                <m:r>
                  <w:rPr>
                    <w:rFonts w:ascii="Cambria Math" w:eastAsia="Arial" w:hAnsi="Cambria Math" w:cs="Arial"/>
                    <w:lang w:val="es-BO"/>
                  </w:rPr>
                  <m:t>prod</m:t>
                </m:r>
              </m:sub>
            </m:sSub>
          </m:sub>
        </m:sSub>
      </m:oMath>
      <w:r w:rsidRPr="00297E80">
        <w:rPr>
          <w:rFonts w:ascii="Arial" w:eastAsia="Arial" w:hAnsi="Arial" w:cs="Arial"/>
        </w:rPr>
        <w:t xml:space="preserve">) más el </w:t>
      </w:r>
      <w:r>
        <w:rPr>
          <w:rFonts w:ascii="Arial" w:eastAsia="Arial" w:hAnsi="Arial" w:cs="Arial"/>
        </w:rPr>
        <w:t>L</w:t>
      </w:r>
      <w:r w:rsidRPr="00297E80">
        <w:rPr>
          <w:rFonts w:ascii="Arial" w:eastAsia="Arial" w:hAnsi="Arial" w:cs="Arial"/>
        </w:rPr>
        <w:t>itio atrapado en los lodos o residuos sólidos (</w:t>
      </w:r>
      <m:oMath>
        <m:sSub>
          <m:sSubPr>
            <m:ctrlPr>
              <w:rPr>
                <w:rFonts w:ascii="Cambria Math" w:eastAsia="Arial" w:hAnsi="Cambria Math" w:cs="Arial"/>
                <w:bCs/>
                <w:i/>
                <w:lang w:val="es-BO"/>
              </w:rPr>
            </m:ctrlPr>
          </m:sSubPr>
          <m:e>
            <m:r>
              <w:rPr>
                <w:rFonts w:ascii="Cambria Math" w:eastAsia="Arial" w:hAnsi="Cambria Math" w:cs="Arial"/>
                <w:lang w:val="es-BO"/>
              </w:rPr>
              <m:t>Q</m:t>
            </m:r>
          </m:e>
          <m:sub>
            <m:sSub>
              <m:sSubPr>
                <m:ctrlPr>
                  <w:rPr>
                    <w:rFonts w:ascii="Cambria Math" w:eastAsia="Arial" w:hAnsi="Cambria Math" w:cs="Arial"/>
                    <w:bCs/>
                    <w:i/>
                    <w:lang w:val="es-BO"/>
                  </w:rPr>
                </m:ctrlPr>
              </m:sSubPr>
              <m:e>
                <m:r>
                  <w:rPr>
                    <w:rFonts w:ascii="Cambria Math" w:eastAsia="Arial" w:hAnsi="Cambria Math" w:cs="Arial"/>
                    <w:lang w:val="es-BO"/>
                  </w:rPr>
                  <m:t>Li</m:t>
                </m:r>
              </m:e>
              <m:sub>
                <m:r>
                  <w:rPr>
                    <w:rFonts w:ascii="Cambria Math" w:eastAsia="Arial" w:hAnsi="Cambria Math" w:cs="Arial"/>
                    <w:lang w:val="es-BO"/>
                  </w:rPr>
                  <m:t>colas</m:t>
                </m:r>
              </m:sub>
            </m:sSub>
          </m:sub>
        </m:sSub>
      </m:oMath>
      <w:r w:rsidRPr="00297E80">
        <w:rPr>
          <w:rFonts w:ascii="Arial" w:eastAsia="Arial" w:hAnsi="Arial" w:cs="Arial"/>
        </w:rPr>
        <w:t xml:space="preserve">​). Esa diferencia es la masa de </w:t>
      </w:r>
      <w:r>
        <w:rPr>
          <w:rFonts w:ascii="Arial" w:eastAsia="Arial" w:hAnsi="Arial" w:cs="Arial"/>
        </w:rPr>
        <w:t>L</w:t>
      </w:r>
      <w:r w:rsidRPr="00297E80">
        <w:rPr>
          <w:rFonts w:ascii="Arial" w:eastAsia="Arial" w:hAnsi="Arial" w:cs="Arial"/>
        </w:rPr>
        <w:t>itio que no se recuperó en ninguno de los flujos valorables</w:t>
      </w:r>
      <w:r>
        <w:rPr>
          <w:rFonts w:ascii="Arial" w:eastAsia="Arial" w:hAnsi="Arial" w:cs="Arial"/>
        </w:rPr>
        <w:t>;</w:t>
      </w:r>
      <w:r w:rsidRPr="00297E80">
        <w:rPr>
          <w:rFonts w:ascii="Arial" w:eastAsia="Arial" w:hAnsi="Arial" w:cs="Arial"/>
        </w:rPr>
        <w:t xml:space="preserve"> puede corresponder a </w:t>
      </w:r>
      <w:r>
        <w:rPr>
          <w:rFonts w:ascii="Arial" w:eastAsia="Arial" w:hAnsi="Arial" w:cs="Arial"/>
        </w:rPr>
        <w:t>L</w:t>
      </w:r>
      <w:r w:rsidRPr="00297E80">
        <w:rPr>
          <w:rFonts w:ascii="Arial" w:eastAsia="Arial" w:hAnsi="Arial" w:cs="Arial"/>
        </w:rPr>
        <w:t>itio disuelto en efluentes líquidos, a trazas incorporadas en filtrados no reciclados o a pérdidas durante el secado y lavado del producto. Al dividir</w:t>
      </w:r>
      <w:r>
        <w:rPr>
          <w:rFonts w:ascii="Arial" w:eastAsia="Arial" w:hAnsi="Arial" w:cs="Arial"/>
        </w:rPr>
        <w:t xml:space="preserve"> </w:t>
      </w:r>
      <m:oMath>
        <m:sSub>
          <m:sSubPr>
            <m:ctrlPr>
              <w:rPr>
                <w:rFonts w:ascii="Cambria Math" w:eastAsia="Arial" w:hAnsi="Cambria Math" w:cs="Arial"/>
                <w:i/>
                <w:lang w:val="es-BO"/>
              </w:rPr>
            </m:ctrlPr>
          </m:sSubPr>
          <m:e>
            <m:r>
              <w:rPr>
                <w:rFonts w:ascii="Cambria Math" w:eastAsia="Arial" w:hAnsi="Cambria Math" w:cs="Arial"/>
                <w:lang w:val="es-BO"/>
              </w:rPr>
              <m:t>P</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perd</m:t>
                </m:r>
              </m:sub>
            </m:sSub>
          </m:sub>
        </m:sSub>
      </m:oMath>
      <w:r w:rsidRPr="00297E80">
        <w:rPr>
          <w:rFonts w:ascii="Arial" w:eastAsia="Arial" w:hAnsi="Arial" w:cs="Arial"/>
        </w:rPr>
        <w:t xml:space="preserve"> entre el litio total procesado </w:t>
      </w:r>
      <m:oMath>
        <m:sSub>
          <m:sSubPr>
            <m:ctrlPr>
              <w:rPr>
                <w:rFonts w:ascii="Cambria Math" w:eastAsia="Arial" w:hAnsi="Cambria Math" w:cs="Arial"/>
                <w:i/>
                <w:lang w:val="es-BO"/>
              </w:rPr>
            </m:ctrlPr>
          </m:sSubPr>
          <m:e>
            <m:r>
              <w:rPr>
                <w:rFonts w:ascii="Cambria Math" w:eastAsia="Arial" w:hAnsi="Cambria Math" w:cs="Arial"/>
                <w:lang w:val="es-BO"/>
              </w:rPr>
              <m:t>Q</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mp</m:t>
                </m:r>
              </m:sub>
            </m:sSub>
          </m:sub>
        </m:sSub>
      </m:oMath>
      <w:r w:rsidRPr="00297E80">
        <w:rPr>
          <w:rFonts w:ascii="Arial" w:eastAsia="Arial" w:hAnsi="Arial" w:cs="Arial"/>
        </w:rPr>
        <w:t xml:space="preserve"> y multiplicar por 100, obtenemos el porcentaje de </w:t>
      </w:r>
      <w:r>
        <w:rPr>
          <w:rFonts w:ascii="Arial" w:eastAsia="Arial" w:hAnsi="Arial" w:cs="Arial"/>
        </w:rPr>
        <w:t>L</w:t>
      </w:r>
      <w:r w:rsidRPr="00297E80">
        <w:rPr>
          <w:rFonts w:ascii="Arial" w:eastAsia="Arial" w:hAnsi="Arial" w:cs="Arial"/>
        </w:rPr>
        <w:t xml:space="preserve">itio que se perdió en el mes. Monitorizar </w:t>
      </w:r>
      <m:oMath>
        <m:r>
          <w:rPr>
            <w:rFonts w:ascii="Cambria Math" w:eastAsia="Arial" w:hAnsi="Cambria Math" w:cs="Arial"/>
            <w:lang w:val="es-BO"/>
          </w:rPr>
          <m:t>%</m:t>
        </m:r>
        <m:sSub>
          <m:sSubPr>
            <m:ctrlPr>
              <w:rPr>
                <w:rFonts w:ascii="Cambria Math" w:eastAsia="Arial" w:hAnsi="Cambria Math" w:cs="Arial"/>
                <w:i/>
                <w:lang w:val="es-BO"/>
              </w:rPr>
            </m:ctrlPr>
          </m:sSubPr>
          <m:e>
            <m:r>
              <w:rPr>
                <w:rFonts w:ascii="Cambria Math" w:eastAsia="Arial" w:hAnsi="Cambria Math" w:cs="Arial"/>
                <w:lang w:val="es-BO"/>
              </w:rPr>
              <m:t>P</m:t>
            </m:r>
          </m:e>
          <m:sub>
            <m:sSub>
              <m:sSubPr>
                <m:ctrlPr>
                  <w:rPr>
                    <w:rFonts w:ascii="Cambria Math" w:eastAsia="Arial" w:hAnsi="Cambria Math" w:cs="Arial"/>
                    <w:i/>
                    <w:lang w:val="es-BO"/>
                  </w:rPr>
                </m:ctrlPr>
              </m:sSubPr>
              <m:e>
                <m:r>
                  <w:rPr>
                    <w:rFonts w:ascii="Cambria Math" w:eastAsia="Arial" w:hAnsi="Cambria Math" w:cs="Arial"/>
                    <w:lang w:val="es-BO"/>
                  </w:rPr>
                  <m:t>Li</m:t>
                </m:r>
              </m:e>
              <m:sub>
                <m:r>
                  <w:rPr>
                    <w:rFonts w:ascii="Cambria Math" w:eastAsia="Arial" w:hAnsi="Cambria Math" w:cs="Arial"/>
                    <w:lang w:val="es-BO"/>
                  </w:rPr>
                  <m:t>perd</m:t>
                </m:r>
              </m:sub>
            </m:sSub>
          </m:sub>
        </m:sSub>
      </m:oMath>
      <w:r w:rsidRPr="00297E80">
        <w:rPr>
          <w:rFonts w:ascii="Arial" w:eastAsia="Arial" w:hAnsi="Arial" w:cs="Arial"/>
        </w:rPr>
        <w:t xml:space="preserve"> es crucial porque el </w:t>
      </w:r>
      <w:r>
        <w:rPr>
          <w:rFonts w:ascii="Arial" w:eastAsia="Arial" w:hAnsi="Arial" w:cs="Arial"/>
        </w:rPr>
        <w:t>L</w:t>
      </w:r>
      <w:r w:rsidRPr="00297E80">
        <w:rPr>
          <w:rFonts w:ascii="Arial" w:eastAsia="Arial" w:hAnsi="Arial" w:cs="Arial"/>
        </w:rPr>
        <w:t>itio es un elemento de alto valor; reducciones en estas pérdidas mejoran la rentabilidad del proceso y ayudan a cumplir futuras normativas sobre recuperación de metales críticos</w:t>
      </w:r>
      <w:r w:rsidRPr="00F95F00">
        <w:rPr>
          <w:rFonts w:ascii="Arial" w:eastAsia="Arial" w:hAnsi="Arial" w:cs="Arial"/>
        </w:rPr>
        <w:t>.</w:t>
      </w:r>
    </w:p>
    <w:p w14:paraId="1EDB8F53" w14:textId="77777777" w:rsidR="0072332B" w:rsidRDefault="0072332B" w:rsidP="0072332B">
      <w:pPr>
        <w:spacing w:after="120" w:line="240" w:lineRule="auto"/>
        <w:jc w:val="both"/>
        <w:rPr>
          <w:rFonts w:ascii="Arial" w:eastAsia="Arial" w:hAnsi="Arial" w:cs="Arial"/>
        </w:rPr>
      </w:pPr>
    </w:p>
    <w:p w14:paraId="681627EF" w14:textId="77777777" w:rsidR="0072332B" w:rsidRPr="001E7F20" w:rsidRDefault="0072332B" w:rsidP="0072332B">
      <w:pPr>
        <w:spacing w:after="120" w:line="240" w:lineRule="auto"/>
        <w:jc w:val="both"/>
        <w:rPr>
          <w:rFonts w:ascii="Arial" w:eastAsia="Arial" w:hAnsi="Arial" w:cs="Arial"/>
          <w:b/>
          <w:bCs/>
          <w:lang w:val="es-BO"/>
        </w:rPr>
      </w:pPr>
      <w:r w:rsidRPr="001E7F20">
        <w:rPr>
          <w:rFonts w:ascii="Arial" w:eastAsia="Arial" w:hAnsi="Arial" w:cs="Arial"/>
          <w:b/>
          <w:bCs/>
          <w:lang w:val="es-BO"/>
        </w:rPr>
        <w:lastRenderedPageBreak/>
        <w:t xml:space="preserve">5. VARIABLES MÍNIMAS REQUERIDAS PARA LA IMPLEMENTACIÓN DE LOS INDICADORES EN EL </w:t>
      </w:r>
      <w:proofErr w:type="spellStart"/>
      <w:r w:rsidRPr="001E7F20">
        <w:rPr>
          <w:rFonts w:ascii="Arial" w:eastAsia="Arial" w:hAnsi="Arial" w:cs="Arial"/>
          <w:b/>
          <w:bCs/>
          <w:lang w:val="es-BO"/>
        </w:rPr>
        <w:t>SICGAD</w:t>
      </w:r>
      <w:proofErr w:type="spellEnd"/>
    </w:p>
    <w:p w14:paraId="3506F249"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Cs/>
          <w:lang w:val="es-BO"/>
        </w:rPr>
        <w:t xml:space="preserve">Con el fin de permitir la aplicación de la metodología descrita y garantizar la trazabilidad de los cálculos de rendimiento, eficiencia y balance de materia en las plantas administradas por YLB, se identifican las variables mínimas que deberán ser registradas y remitidas de manera periódica al VMEERE a través del </w:t>
      </w:r>
      <w:proofErr w:type="spellStart"/>
      <w:r w:rsidRPr="001E7F20">
        <w:rPr>
          <w:rFonts w:ascii="Arial" w:eastAsia="Arial" w:hAnsi="Arial" w:cs="Arial"/>
          <w:bCs/>
          <w:lang w:val="es-BO"/>
        </w:rPr>
        <w:t>SICGAD</w:t>
      </w:r>
      <w:proofErr w:type="spellEnd"/>
      <w:r w:rsidRPr="001E7F20">
        <w:rPr>
          <w:rFonts w:ascii="Arial" w:eastAsia="Arial" w:hAnsi="Arial" w:cs="Arial"/>
          <w:bCs/>
          <w:lang w:val="es-BO"/>
        </w:rPr>
        <w:t xml:space="preserve">. Estas variables representan el conjunto </w:t>
      </w:r>
      <w:r>
        <w:rPr>
          <w:rFonts w:ascii="Arial" w:eastAsia="Arial" w:hAnsi="Arial" w:cs="Arial"/>
          <w:bCs/>
          <w:lang w:val="es-BO"/>
        </w:rPr>
        <w:t xml:space="preserve">de datos necesarios </w:t>
      </w:r>
      <w:r w:rsidRPr="001E7F20">
        <w:rPr>
          <w:rFonts w:ascii="Arial" w:eastAsia="Arial" w:hAnsi="Arial" w:cs="Arial"/>
          <w:bCs/>
          <w:lang w:val="es-BO"/>
        </w:rPr>
        <w:t>para la automatización de los indicadores y para la futura certificación de la producción.</w:t>
      </w:r>
    </w:p>
    <w:p w14:paraId="6689BB06" w14:textId="77777777" w:rsidR="0072332B" w:rsidRPr="001E7F20" w:rsidRDefault="0072332B" w:rsidP="0072332B">
      <w:pPr>
        <w:spacing w:after="120" w:line="240" w:lineRule="auto"/>
        <w:jc w:val="both"/>
        <w:rPr>
          <w:rFonts w:ascii="Arial" w:eastAsia="Arial" w:hAnsi="Arial" w:cs="Arial"/>
          <w:b/>
          <w:bCs/>
          <w:lang w:val="es-BO"/>
        </w:rPr>
      </w:pPr>
      <w:r w:rsidRPr="001E7F20">
        <w:rPr>
          <w:rFonts w:ascii="Arial" w:eastAsia="Arial" w:hAnsi="Arial" w:cs="Arial"/>
          <w:b/>
          <w:bCs/>
          <w:lang w:val="es-BO"/>
        </w:rPr>
        <w:t>5.1 Planta de Concentración de Sales</w:t>
      </w:r>
    </w:p>
    <w:p w14:paraId="4CD8D395"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Cs/>
          <w:lang w:val="es-BO"/>
        </w:rPr>
        <w:t>Variables mínimas requeridas:</w:t>
      </w:r>
    </w:p>
    <w:p w14:paraId="3539E561"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
          <w:bCs/>
          <w:lang w:val="es-BO"/>
        </w:rPr>
        <w:t>a) Producción y materia prima</w:t>
      </w:r>
    </w:p>
    <w:p w14:paraId="09218372" w14:textId="77777777" w:rsidR="0072332B" w:rsidRPr="001E7F20" w:rsidRDefault="0072332B" w:rsidP="0072332B">
      <w:pPr>
        <w:numPr>
          <w:ilvl w:val="0"/>
          <w:numId w:val="130"/>
        </w:numPr>
        <w:spacing w:after="120" w:line="240" w:lineRule="auto"/>
        <w:jc w:val="both"/>
        <w:rPr>
          <w:rFonts w:ascii="Arial" w:eastAsia="Arial" w:hAnsi="Arial" w:cs="Arial"/>
          <w:bCs/>
          <w:lang w:val="es-BO"/>
        </w:rPr>
      </w:pPr>
      <w:r w:rsidRPr="001E7F20">
        <w:rPr>
          <w:rFonts w:ascii="Arial" w:eastAsia="Arial" w:hAnsi="Arial" w:cs="Arial"/>
          <w:bCs/>
          <w:lang w:val="es-BO"/>
        </w:rPr>
        <w:t>Volumen diario de salmuera extraída por pozo (m³).</w:t>
      </w:r>
    </w:p>
    <w:p w14:paraId="65BC71A5" w14:textId="77777777" w:rsidR="0072332B" w:rsidRPr="001E7F20" w:rsidRDefault="0072332B" w:rsidP="0072332B">
      <w:pPr>
        <w:numPr>
          <w:ilvl w:val="0"/>
          <w:numId w:val="130"/>
        </w:numPr>
        <w:spacing w:after="120" w:line="240" w:lineRule="auto"/>
        <w:jc w:val="both"/>
        <w:rPr>
          <w:rFonts w:ascii="Arial" w:eastAsia="Arial" w:hAnsi="Arial" w:cs="Arial"/>
          <w:bCs/>
          <w:lang w:val="es-BO"/>
        </w:rPr>
      </w:pPr>
      <w:r w:rsidRPr="001E7F20">
        <w:rPr>
          <w:rFonts w:ascii="Arial" w:eastAsia="Arial" w:hAnsi="Arial" w:cs="Arial"/>
          <w:bCs/>
          <w:lang w:val="es-BO"/>
        </w:rPr>
        <w:t>Densidad diaria de la salmuera (g/cm³).</w:t>
      </w:r>
    </w:p>
    <w:p w14:paraId="0960C0DA" w14:textId="77777777" w:rsidR="0072332B" w:rsidRPr="001E7F20" w:rsidRDefault="0072332B" w:rsidP="0072332B">
      <w:pPr>
        <w:numPr>
          <w:ilvl w:val="0"/>
          <w:numId w:val="130"/>
        </w:numPr>
        <w:spacing w:after="120" w:line="240" w:lineRule="auto"/>
        <w:jc w:val="both"/>
        <w:rPr>
          <w:rFonts w:ascii="Arial" w:eastAsia="Arial" w:hAnsi="Arial" w:cs="Arial"/>
          <w:bCs/>
          <w:lang w:val="es-BO"/>
        </w:rPr>
      </w:pPr>
      <w:proofErr w:type="spellStart"/>
      <w:r w:rsidRPr="001E7F20">
        <w:rPr>
          <w:rFonts w:ascii="Arial" w:eastAsia="Arial" w:hAnsi="Arial" w:cs="Arial"/>
          <w:bCs/>
          <w:lang w:val="es-BO"/>
        </w:rPr>
        <w:t>TDS</w:t>
      </w:r>
      <w:proofErr w:type="spellEnd"/>
      <w:r w:rsidRPr="001E7F20">
        <w:rPr>
          <w:rFonts w:ascii="Arial" w:eastAsia="Arial" w:hAnsi="Arial" w:cs="Arial"/>
          <w:bCs/>
          <w:lang w:val="es-BO"/>
        </w:rPr>
        <w:t xml:space="preserve"> (sólidos totales disueltos) o fracción másica de sólidos (%).</w:t>
      </w:r>
    </w:p>
    <w:p w14:paraId="5FD332FA" w14:textId="77777777" w:rsidR="0072332B" w:rsidRPr="001E7F20" w:rsidRDefault="0072332B" w:rsidP="0072332B">
      <w:pPr>
        <w:numPr>
          <w:ilvl w:val="0"/>
          <w:numId w:val="130"/>
        </w:numPr>
        <w:spacing w:after="120" w:line="240" w:lineRule="auto"/>
        <w:jc w:val="both"/>
        <w:rPr>
          <w:rFonts w:ascii="Arial" w:eastAsia="Arial" w:hAnsi="Arial" w:cs="Arial"/>
          <w:bCs/>
          <w:lang w:val="es-BO"/>
        </w:rPr>
      </w:pPr>
      <w:r w:rsidRPr="001E7F20">
        <w:rPr>
          <w:rFonts w:ascii="Arial" w:eastAsia="Arial" w:hAnsi="Arial" w:cs="Arial"/>
          <w:bCs/>
          <w:lang w:val="es-BO"/>
        </w:rPr>
        <w:t>Composición iónica mensual (</w:t>
      </w:r>
      <w:proofErr w:type="spellStart"/>
      <w:r w:rsidRPr="001E7F20">
        <w:rPr>
          <w:rFonts w:ascii="Arial" w:eastAsia="Arial" w:hAnsi="Arial" w:cs="Arial"/>
          <w:bCs/>
          <w:lang w:val="es-BO"/>
        </w:rPr>
        <w:t>Na</w:t>
      </w:r>
      <w:proofErr w:type="spellEnd"/>
      <w:r w:rsidRPr="001E7F20">
        <w:rPr>
          <w:rFonts w:ascii="Cambria Math" w:eastAsia="Arial" w:hAnsi="Cambria Math" w:cs="Cambria Math"/>
          <w:bCs/>
          <w:lang w:val="es-BO"/>
        </w:rPr>
        <w:t>⁺</w:t>
      </w:r>
      <w:r w:rsidRPr="001E7F20">
        <w:rPr>
          <w:rFonts w:ascii="Arial" w:eastAsia="Arial" w:hAnsi="Arial" w:cs="Arial"/>
          <w:bCs/>
          <w:lang w:val="es-BO"/>
        </w:rPr>
        <w:t>, K</w:t>
      </w:r>
      <w:r w:rsidRPr="001E7F20">
        <w:rPr>
          <w:rFonts w:ascii="Cambria Math" w:eastAsia="Arial" w:hAnsi="Cambria Math" w:cs="Cambria Math"/>
          <w:bCs/>
          <w:lang w:val="es-BO"/>
        </w:rPr>
        <w:t>⁺</w:t>
      </w:r>
      <w:r w:rsidRPr="001E7F20">
        <w:rPr>
          <w:rFonts w:ascii="Arial" w:eastAsia="Arial" w:hAnsi="Arial" w:cs="Arial"/>
          <w:bCs/>
          <w:lang w:val="es-BO"/>
        </w:rPr>
        <w:t>, Li</w:t>
      </w:r>
      <w:r w:rsidRPr="001E7F20">
        <w:rPr>
          <w:rFonts w:ascii="Cambria Math" w:eastAsia="Arial" w:hAnsi="Cambria Math" w:cs="Cambria Math"/>
          <w:bCs/>
          <w:lang w:val="es-BO"/>
        </w:rPr>
        <w:t>⁺</w:t>
      </w:r>
      <w:r w:rsidRPr="001E7F20">
        <w:rPr>
          <w:rFonts w:ascii="Arial" w:eastAsia="Arial" w:hAnsi="Arial" w:cs="Arial"/>
          <w:bCs/>
          <w:lang w:val="es-BO"/>
        </w:rPr>
        <w:t>, Mg²</w:t>
      </w:r>
      <w:r w:rsidRPr="001E7F20">
        <w:rPr>
          <w:rFonts w:ascii="Cambria Math" w:eastAsia="Arial" w:hAnsi="Cambria Math" w:cs="Cambria Math"/>
          <w:bCs/>
          <w:lang w:val="es-BO"/>
        </w:rPr>
        <w:t>⁺</w:t>
      </w:r>
      <w:r w:rsidRPr="001E7F20">
        <w:rPr>
          <w:rFonts w:ascii="Arial" w:eastAsia="Arial" w:hAnsi="Arial" w:cs="Arial"/>
          <w:bCs/>
          <w:lang w:val="es-BO"/>
        </w:rPr>
        <w:t>, Ca²</w:t>
      </w:r>
      <w:r w:rsidRPr="001E7F20">
        <w:rPr>
          <w:rFonts w:ascii="Cambria Math" w:eastAsia="Arial" w:hAnsi="Cambria Math" w:cs="Cambria Math"/>
          <w:bCs/>
          <w:lang w:val="es-BO"/>
        </w:rPr>
        <w:t>⁺</w:t>
      </w:r>
      <w:r w:rsidRPr="001E7F20">
        <w:rPr>
          <w:rFonts w:ascii="Arial" w:eastAsia="Arial" w:hAnsi="Arial" w:cs="Arial"/>
          <w:bCs/>
          <w:lang w:val="es-BO"/>
        </w:rPr>
        <w:t>, Cl</w:t>
      </w:r>
      <w:r w:rsidRPr="001E7F20">
        <w:rPr>
          <w:rFonts w:ascii="Cambria Math" w:eastAsia="Arial" w:hAnsi="Cambria Math" w:cs="Cambria Math"/>
          <w:bCs/>
          <w:lang w:val="es-BO"/>
        </w:rPr>
        <w:t>⁻</w:t>
      </w:r>
      <w:r w:rsidRPr="001E7F20">
        <w:rPr>
          <w:rFonts w:ascii="Arial" w:eastAsia="Arial" w:hAnsi="Arial" w:cs="Arial"/>
          <w:bCs/>
          <w:lang w:val="es-BO"/>
        </w:rPr>
        <w:t>, SO</w:t>
      </w:r>
      <w:r w:rsidRPr="001E7F20">
        <w:rPr>
          <w:rFonts w:ascii="Cambria Math" w:eastAsia="Arial" w:hAnsi="Cambria Math" w:cs="Cambria Math"/>
          <w:bCs/>
          <w:lang w:val="es-BO"/>
        </w:rPr>
        <w:t>₄</w:t>
      </w:r>
      <w:r w:rsidRPr="001E7F20">
        <w:rPr>
          <w:rFonts w:ascii="Arial" w:eastAsia="Arial" w:hAnsi="Arial" w:cs="Arial"/>
          <w:bCs/>
          <w:lang w:val="es-BO"/>
        </w:rPr>
        <w:t>²</w:t>
      </w:r>
      <w:r w:rsidRPr="001E7F20">
        <w:rPr>
          <w:rFonts w:ascii="Cambria Math" w:eastAsia="Arial" w:hAnsi="Cambria Math" w:cs="Cambria Math"/>
          <w:bCs/>
          <w:lang w:val="es-BO"/>
        </w:rPr>
        <w:t>⁻</w:t>
      </w:r>
      <w:r w:rsidRPr="001E7F20">
        <w:rPr>
          <w:rFonts w:ascii="Arial" w:eastAsia="Arial" w:hAnsi="Arial" w:cs="Arial"/>
          <w:bCs/>
          <w:lang w:val="es-BO"/>
        </w:rPr>
        <w:t>).</w:t>
      </w:r>
    </w:p>
    <w:p w14:paraId="44577B1C" w14:textId="77777777" w:rsidR="0072332B" w:rsidRPr="001E7F20" w:rsidRDefault="0072332B" w:rsidP="0072332B">
      <w:pPr>
        <w:numPr>
          <w:ilvl w:val="0"/>
          <w:numId w:val="130"/>
        </w:numPr>
        <w:spacing w:after="120" w:line="240" w:lineRule="auto"/>
        <w:jc w:val="both"/>
        <w:rPr>
          <w:rFonts w:ascii="Arial" w:eastAsia="Arial" w:hAnsi="Arial" w:cs="Arial"/>
          <w:bCs/>
          <w:lang w:val="es-BO"/>
        </w:rPr>
      </w:pPr>
      <w:r w:rsidRPr="001E7F20">
        <w:rPr>
          <w:rFonts w:ascii="Arial" w:eastAsia="Arial" w:hAnsi="Arial" w:cs="Arial"/>
          <w:bCs/>
          <w:lang w:val="es-BO"/>
        </w:rPr>
        <w:t>Masa estimada de sales cristalizadas por tipo de producto (TM).</w:t>
      </w:r>
    </w:p>
    <w:p w14:paraId="6B1AB64A" w14:textId="77777777" w:rsidR="0072332B" w:rsidRPr="001E7F20" w:rsidRDefault="0072332B" w:rsidP="0072332B">
      <w:pPr>
        <w:numPr>
          <w:ilvl w:val="0"/>
          <w:numId w:val="130"/>
        </w:numPr>
        <w:spacing w:after="120" w:line="240" w:lineRule="auto"/>
        <w:jc w:val="both"/>
        <w:rPr>
          <w:rFonts w:ascii="Arial" w:eastAsia="Arial" w:hAnsi="Arial" w:cs="Arial"/>
          <w:bCs/>
          <w:lang w:val="es-BO"/>
        </w:rPr>
      </w:pPr>
      <w:r w:rsidRPr="001E7F20">
        <w:rPr>
          <w:rFonts w:ascii="Arial" w:eastAsia="Arial" w:hAnsi="Arial" w:cs="Arial"/>
          <w:bCs/>
          <w:lang w:val="es-BO"/>
        </w:rPr>
        <w:t>Altura de cristal y área efectiva de cada piscina.</w:t>
      </w:r>
    </w:p>
    <w:p w14:paraId="7AD01BE8"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
          <w:bCs/>
          <w:lang w:val="es-BO"/>
        </w:rPr>
        <w:t>b) Operaciones y procesos</w:t>
      </w:r>
    </w:p>
    <w:p w14:paraId="1CCB8A32" w14:textId="77777777" w:rsidR="0072332B" w:rsidRPr="001E7F20" w:rsidRDefault="0072332B" w:rsidP="0072332B">
      <w:pPr>
        <w:numPr>
          <w:ilvl w:val="0"/>
          <w:numId w:val="131"/>
        </w:numPr>
        <w:spacing w:after="120" w:line="240" w:lineRule="auto"/>
        <w:jc w:val="both"/>
        <w:rPr>
          <w:rFonts w:ascii="Arial" w:eastAsia="Arial" w:hAnsi="Arial" w:cs="Arial"/>
          <w:bCs/>
          <w:lang w:val="es-BO"/>
        </w:rPr>
      </w:pPr>
      <w:r w:rsidRPr="001E7F20">
        <w:rPr>
          <w:rFonts w:ascii="Arial" w:eastAsia="Arial" w:hAnsi="Arial" w:cs="Arial"/>
          <w:bCs/>
          <w:lang w:val="es-BO"/>
        </w:rPr>
        <w:t>Fecha y hora de cada trasvase entre piscinas.</w:t>
      </w:r>
    </w:p>
    <w:p w14:paraId="47815DD4" w14:textId="77777777" w:rsidR="0072332B" w:rsidRPr="001E7F20" w:rsidRDefault="0072332B" w:rsidP="0072332B">
      <w:pPr>
        <w:numPr>
          <w:ilvl w:val="0"/>
          <w:numId w:val="131"/>
        </w:numPr>
        <w:spacing w:after="120" w:line="240" w:lineRule="auto"/>
        <w:jc w:val="both"/>
        <w:rPr>
          <w:rFonts w:ascii="Arial" w:eastAsia="Arial" w:hAnsi="Arial" w:cs="Arial"/>
          <w:bCs/>
          <w:lang w:val="es-BO"/>
        </w:rPr>
      </w:pPr>
      <w:r w:rsidRPr="001E7F20">
        <w:rPr>
          <w:rFonts w:ascii="Arial" w:eastAsia="Arial" w:hAnsi="Arial" w:cs="Arial"/>
          <w:bCs/>
          <w:lang w:val="es-BO"/>
        </w:rPr>
        <w:t>Área efectiva de evaporación operativa por piscina (m²).</w:t>
      </w:r>
    </w:p>
    <w:p w14:paraId="48F97AA9" w14:textId="77777777" w:rsidR="0072332B" w:rsidRDefault="0072332B" w:rsidP="0072332B">
      <w:pPr>
        <w:numPr>
          <w:ilvl w:val="0"/>
          <w:numId w:val="131"/>
        </w:numPr>
        <w:spacing w:after="120" w:line="240" w:lineRule="auto"/>
        <w:jc w:val="both"/>
        <w:rPr>
          <w:rFonts w:ascii="Arial" w:eastAsia="Arial" w:hAnsi="Arial" w:cs="Arial"/>
          <w:bCs/>
          <w:lang w:val="es-BO"/>
        </w:rPr>
      </w:pPr>
      <w:r w:rsidRPr="001E7F20">
        <w:rPr>
          <w:rFonts w:ascii="Arial" w:eastAsia="Arial" w:hAnsi="Arial" w:cs="Arial"/>
          <w:bCs/>
          <w:lang w:val="es-BO"/>
        </w:rPr>
        <w:t>Volumen estimado de agua evaporada (m³).</w:t>
      </w:r>
    </w:p>
    <w:p w14:paraId="25E38DC6" w14:textId="77777777" w:rsidR="0072332B" w:rsidRPr="001E7F20" w:rsidRDefault="0072332B" w:rsidP="0072332B">
      <w:pPr>
        <w:spacing w:after="120" w:line="240" w:lineRule="auto"/>
        <w:ind w:left="720"/>
        <w:jc w:val="both"/>
        <w:rPr>
          <w:rFonts w:ascii="Arial" w:eastAsia="Arial" w:hAnsi="Arial" w:cs="Arial"/>
          <w:bCs/>
          <w:lang w:val="es-BO"/>
        </w:rPr>
      </w:pPr>
    </w:p>
    <w:p w14:paraId="25C29962"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
          <w:bCs/>
          <w:lang w:val="es-BO"/>
        </w:rPr>
        <w:t>c) Consumos</w:t>
      </w:r>
    </w:p>
    <w:p w14:paraId="3582FDC6" w14:textId="77777777" w:rsidR="0072332B" w:rsidRPr="001E7F20" w:rsidRDefault="0072332B" w:rsidP="0072332B">
      <w:pPr>
        <w:numPr>
          <w:ilvl w:val="0"/>
          <w:numId w:val="132"/>
        </w:numPr>
        <w:spacing w:after="120" w:line="240" w:lineRule="auto"/>
        <w:jc w:val="both"/>
        <w:rPr>
          <w:rFonts w:ascii="Arial" w:eastAsia="Arial" w:hAnsi="Arial" w:cs="Arial"/>
          <w:bCs/>
          <w:lang w:val="es-BO"/>
        </w:rPr>
      </w:pPr>
      <w:r w:rsidRPr="001E7F20">
        <w:rPr>
          <w:rFonts w:ascii="Arial" w:eastAsia="Arial" w:hAnsi="Arial" w:cs="Arial"/>
          <w:bCs/>
          <w:lang w:val="es-BO"/>
        </w:rPr>
        <w:t>GLP, energía eléctrica u otros combustibles (</w:t>
      </w:r>
      <w:proofErr w:type="spellStart"/>
      <w:r w:rsidRPr="001E7F20">
        <w:rPr>
          <w:rFonts w:ascii="Arial" w:eastAsia="Arial" w:hAnsi="Arial" w:cs="Arial"/>
          <w:bCs/>
          <w:lang w:val="es-BO"/>
        </w:rPr>
        <w:t>converted</w:t>
      </w:r>
      <w:proofErr w:type="spellEnd"/>
      <w:r w:rsidRPr="001E7F20">
        <w:rPr>
          <w:rFonts w:ascii="Arial" w:eastAsia="Arial" w:hAnsi="Arial" w:cs="Arial"/>
          <w:bCs/>
          <w:lang w:val="es-BO"/>
        </w:rPr>
        <w:t xml:space="preserve"> </w:t>
      </w:r>
      <w:proofErr w:type="spellStart"/>
      <w:r w:rsidRPr="001E7F20">
        <w:rPr>
          <w:rFonts w:ascii="Arial" w:eastAsia="Arial" w:hAnsi="Arial" w:cs="Arial"/>
          <w:bCs/>
          <w:lang w:val="es-BO"/>
        </w:rPr>
        <w:t>to</w:t>
      </w:r>
      <w:proofErr w:type="spellEnd"/>
      <w:r w:rsidRPr="001E7F20">
        <w:rPr>
          <w:rFonts w:ascii="Arial" w:eastAsia="Arial" w:hAnsi="Arial" w:cs="Arial"/>
          <w:bCs/>
          <w:lang w:val="es-BO"/>
        </w:rPr>
        <w:t xml:space="preserve"> </w:t>
      </w:r>
      <w:proofErr w:type="spellStart"/>
      <w:r w:rsidRPr="001E7F20">
        <w:rPr>
          <w:rFonts w:ascii="Arial" w:eastAsia="Arial" w:hAnsi="Arial" w:cs="Arial"/>
          <w:bCs/>
          <w:lang w:val="es-BO"/>
        </w:rPr>
        <w:t>boe</w:t>
      </w:r>
      <w:proofErr w:type="spellEnd"/>
      <w:r w:rsidRPr="001E7F20">
        <w:rPr>
          <w:rFonts w:ascii="Arial" w:eastAsia="Arial" w:hAnsi="Arial" w:cs="Arial"/>
          <w:bCs/>
          <w:lang w:val="es-BO"/>
        </w:rPr>
        <w:t>).</w:t>
      </w:r>
    </w:p>
    <w:p w14:paraId="7D4E5F1B" w14:textId="77777777" w:rsidR="0072332B" w:rsidRPr="001E7F20" w:rsidRDefault="0072332B" w:rsidP="0072332B">
      <w:pPr>
        <w:numPr>
          <w:ilvl w:val="0"/>
          <w:numId w:val="132"/>
        </w:numPr>
        <w:spacing w:after="120" w:line="240" w:lineRule="auto"/>
        <w:jc w:val="both"/>
        <w:rPr>
          <w:rFonts w:ascii="Arial" w:eastAsia="Arial" w:hAnsi="Arial" w:cs="Arial"/>
          <w:bCs/>
          <w:lang w:val="es-BO"/>
        </w:rPr>
      </w:pPr>
      <w:r w:rsidRPr="001E7F20">
        <w:rPr>
          <w:rFonts w:ascii="Arial" w:eastAsia="Arial" w:hAnsi="Arial" w:cs="Arial"/>
          <w:bCs/>
          <w:lang w:val="es-BO"/>
        </w:rPr>
        <w:t>Insumos para mantenimiento o tratamiento de piscinas (si corresponde).</w:t>
      </w:r>
    </w:p>
    <w:p w14:paraId="42A38844"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
          <w:bCs/>
          <w:lang w:val="es-BO"/>
        </w:rPr>
        <w:t>d) Residuos y pérdidas</w:t>
      </w:r>
    </w:p>
    <w:p w14:paraId="16AF837B" w14:textId="77777777" w:rsidR="0072332B" w:rsidRPr="001E7F20" w:rsidRDefault="0072332B" w:rsidP="0072332B">
      <w:pPr>
        <w:numPr>
          <w:ilvl w:val="0"/>
          <w:numId w:val="133"/>
        </w:numPr>
        <w:spacing w:after="120" w:line="240" w:lineRule="auto"/>
        <w:jc w:val="both"/>
        <w:rPr>
          <w:rFonts w:ascii="Arial" w:eastAsia="Arial" w:hAnsi="Arial" w:cs="Arial"/>
          <w:bCs/>
          <w:lang w:val="es-BO"/>
        </w:rPr>
      </w:pPr>
      <w:r w:rsidRPr="001E7F20">
        <w:rPr>
          <w:rFonts w:ascii="Arial" w:eastAsia="Arial" w:hAnsi="Arial" w:cs="Arial"/>
          <w:bCs/>
          <w:lang w:val="es-BO"/>
        </w:rPr>
        <w:t>Masa de residuos sólidos por piscina (TM).</w:t>
      </w:r>
    </w:p>
    <w:p w14:paraId="6653B2F0" w14:textId="77777777" w:rsidR="0072332B" w:rsidRPr="001E7F20" w:rsidRDefault="0072332B" w:rsidP="0072332B">
      <w:pPr>
        <w:numPr>
          <w:ilvl w:val="0"/>
          <w:numId w:val="133"/>
        </w:numPr>
        <w:spacing w:after="120" w:line="240" w:lineRule="auto"/>
        <w:jc w:val="both"/>
        <w:rPr>
          <w:rFonts w:ascii="Arial" w:eastAsia="Arial" w:hAnsi="Arial" w:cs="Arial"/>
          <w:bCs/>
          <w:lang w:val="es-BO"/>
        </w:rPr>
      </w:pPr>
      <w:r w:rsidRPr="001E7F20">
        <w:rPr>
          <w:rFonts w:ascii="Arial" w:eastAsia="Arial" w:hAnsi="Arial" w:cs="Arial"/>
          <w:bCs/>
          <w:lang w:val="es-BO"/>
        </w:rPr>
        <w:t>Registros de eventos climáticos relevantes (lluvia, tormentas, granizo).</w:t>
      </w:r>
    </w:p>
    <w:p w14:paraId="3404964D" w14:textId="77777777" w:rsidR="0072332B" w:rsidRPr="001E7F20" w:rsidRDefault="0072332B" w:rsidP="0072332B">
      <w:pPr>
        <w:numPr>
          <w:ilvl w:val="0"/>
          <w:numId w:val="133"/>
        </w:numPr>
        <w:spacing w:after="120" w:line="240" w:lineRule="auto"/>
        <w:jc w:val="both"/>
        <w:rPr>
          <w:rFonts w:ascii="Arial" w:eastAsia="Arial" w:hAnsi="Arial" w:cs="Arial"/>
          <w:bCs/>
          <w:lang w:val="es-BO"/>
        </w:rPr>
      </w:pPr>
      <w:r w:rsidRPr="001E7F20">
        <w:rPr>
          <w:rFonts w:ascii="Arial" w:eastAsia="Arial" w:hAnsi="Arial" w:cs="Arial"/>
          <w:bCs/>
          <w:lang w:val="es-BO"/>
        </w:rPr>
        <w:t>Registros operativos de contingencias (inundaciones, derrames, rupturas).</w:t>
      </w:r>
    </w:p>
    <w:p w14:paraId="2F06DE24" w14:textId="77777777" w:rsidR="0072332B" w:rsidRPr="001E7F20" w:rsidRDefault="0072332B" w:rsidP="0072332B">
      <w:pPr>
        <w:spacing w:after="120" w:line="240" w:lineRule="auto"/>
        <w:jc w:val="both"/>
        <w:rPr>
          <w:rFonts w:ascii="Arial" w:eastAsia="Arial" w:hAnsi="Arial" w:cs="Arial"/>
          <w:b/>
          <w:bCs/>
          <w:lang w:val="es-BO"/>
        </w:rPr>
      </w:pPr>
      <w:r w:rsidRPr="001E7F20">
        <w:rPr>
          <w:rFonts w:ascii="Arial" w:eastAsia="Arial" w:hAnsi="Arial" w:cs="Arial"/>
          <w:b/>
          <w:bCs/>
          <w:lang w:val="es-BO"/>
        </w:rPr>
        <w:t>5.2 Planta Industrial de KCl</w:t>
      </w:r>
    </w:p>
    <w:p w14:paraId="3584E093"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Cs/>
          <w:lang w:val="es-BO"/>
        </w:rPr>
        <w:t>Variables mínimas requeridas:</w:t>
      </w:r>
    </w:p>
    <w:p w14:paraId="45A8248B"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
          <w:bCs/>
          <w:lang w:val="es-BO"/>
        </w:rPr>
        <w:t>a) Materia prima alimentada</w:t>
      </w:r>
    </w:p>
    <w:p w14:paraId="5E8ECABA" w14:textId="77777777" w:rsidR="0072332B" w:rsidRPr="001E7F20" w:rsidRDefault="0072332B" w:rsidP="0072332B">
      <w:pPr>
        <w:numPr>
          <w:ilvl w:val="0"/>
          <w:numId w:val="134"/>
        </w:numPr>
        <w:spacing w:after="120" w:line="240" w:lineRule="auto"/>
        <w:jc w:val="both"/>
        <w:rPr>
          <w:rFonts w:ascii="Arial" w:eastAsia="Arial" w:hAnsi="Arial" w:cs="Arial"/>
          <w:bCs/>
          <w:lang w:val="es-BO"/>
        </w:rPr>
      </w:pPr>
      <w:r w:rsidRPr="001E7F20">
        <w:rPr>
          <w:rFonts w:ascii="Arial" w:eastAsia="Arial" w:hAnsi="Arial" w:cs="Arial"/>
          <w:bCs/>
          <w:lang w:val="es-BO"/>
        </w:rPr>
        <w:t>Masa diaria de Silvinita, Sales Mixtas A/B, Halita u otras corrientes (TM).</w:t>
      </w:r>
    </w:p>
    <w:p w14:paraId="2704206E" w14:textId="77777777" w:rsidR="0072332B" w:rsidRPr="001E7F20" w:rsidRDefault="0072332B" w:rsidP="0072332B">
      <w:pPr>
        <w:numPr>
          <w:ilvl w:val="0"/>
          <w:numId w:val="134"/>
        </w:numPr>
        <w:spacing w:after="120" w:line="240" w:lineRule="auto"/>
        <w:jc w:val="both"/>
        <w:rPr>
          <w:rFonts w:ascii="Arial" w:eastAsia="Arial" w:hAnsi="Arial" w:cs="Arial"/>
          <w:bCs/>
          <w:lang w:val="es-BO"/>
        </w:rPr>
      </w:pPr>
      <w:r w:rsidRPr="001E7F20">
        <w:rPr>
          <w:rFonts w:ascii="Arial" w:eastAsia="Arial" w:hAnsi="Arial" w:cs="Arial"/>
          <w:bCs/>
          <w:lang w:val="es-BO"/>
        </w:rPr>
        <w:t xml:space="preserve">Composición química de la materia prima (% </w:t>
      </w:r>
      <w:proofErr w:type="spellStart"/>
      <w:r w:rsidRPr="001E7F20">
        <w:rPr>
          <w:rFonts w:ascii="Arial" w:eastAsia="Arial" w:hAnsi="Arial" w:cs="Arial"/>
          <w:bCs/>
          <w:lang w:val="es-BO"/>
        </w:rPr>
        <w:t>K</w:t>
      </w:r>
      <w:r w:rsidRPr="001E7F20">
        <w:rPr>
          <w:rFonts w:ascii="Cambria Math" w:eastAsia="Arial" w:hAnsi="Cambria Math" w:cs="Cambria Math"/>
          <w:bCs/>
          <w:lang w:val="es-BO"/>
        </w:rPr>
        <w:t>₂</w:t>
      </w:r>
      <w:r w:rsidRPr="001E7F20">
        <w:rPr>
          <w:rFonts w:ascii="Arial" w:eastAsia="Arial" w:hAnsi="Arial" w:cs="Arial"/>
          <w:bCs/>
          <w:lang w:val="es-BO"/>
        </w:rPr>
        <w:t>O</w:t>
      </w:r>
      <w:proofErr w:type="spellEnd"/>
      <w:r w:rsidRPr="001E7F20">
        <w:rPr>
          <w:rFonts w:ascii="Arial" w:eastAsia="Arial" w:hAnsi="Arial" w:cs="Arial"/>
          <w:bCs/>
          <w:lang w:val="es-BO"/>
        </w:rPr>
        <w:t>, % humedad, % insolubles).</w:t>
      </w:r>
    </w:p>
    <w:p w14:paraId="645CF426"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
          <w:bCs/>
          <w:lang w:val="es-BO"/>
        </w:rPr>
        <w:t>b) Producción</w:t>
      </w:r>
    </w:p>
    <w:p w14:paraId="5D0F4DFD" w14:textId="77777777" w:rsidR="0072332B" w:rsidRPr="001E7F20" w:rsidRDefault="0072332B" w:rsidP="0072332B">
      <w:pPr>
        <w:numPr>
          <w:ilvl w:val="0"/>
          <w:numId w:val="135"/>
        </w:numPr>
        <w:spacing w:after="120" w:line="240" w:lineRule="auto"/>
        <w:jc w:val="both"/>
        <w:rPr>
          <w:rFonts w:ascii="Arial" w:eastAsia="Arial" w:hAnsi="Arial" w:cs="Arial"/>
          <w:bCs/>
          <w:lang w:val="es-BO"/>
        </w:rPr>
      </w:pPr>
      <w:r w:rsidRPr="001E7F20">
        <w:rPr>
          <w:rFonts w:ascii="Arial" w:eastAsia="Arial" w:hAnsi="Arial" w:cs="Arial"/>
          <w:bCs/>
          <w:lang w:val="es-BO"/>
        </w:rPr>
        <w:t>Producción diaria por tipo de KCl (Estándar, Tipo 1, Tipo 2, etc.).</w:t>
      </w:r>
    </w:p>
    <w:p w14:paraId="2F2FCA3D" w14:textId="77777777" w:rsidR="0072332B" w:rsidRPr="001E7F20" w:rsidRDefault="0072332B" w:rsidP="0072332B">
      <w:pPr>
        <w:numPr>
          <w:ilvl w:val="0"/>
          <w:numId w:val="135"/>
        </w:numPr>
        <w:spacing w:after="120" w:line="240" w:lineRule="auto"/>
        <w:jc w:val="both"/>
        <w:rPr>
          <w:rFonts w:ascii="Arial" w:eastAsia="Arial" w:hAnsi="Arial" w:cs="Arial"/>
          <w:bCs/>
          <w:lang w:val="es-BO"/>
        </w:rPr>
      </w:pPr>
      <w:r w:rsidRPr="001E7F20">
        <w:rPr>
          <w:rFonts w:ascii="Arial" w:eastAsia="Arial" w:hAnsi="Arial" w:cs="Arial"/>
          <w:bCs/>
          <w:lang w:val="es-BO"/>
        </w:rPr>
        <w:t>Pureza o ley del producto final (KCl %).</w:t>
      </w:r>
    </w:p>
    <w:p w14:paraId="576E4C24"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
          <w:bCs/>
          <w:lang w:val="es-BO"/>
        </w:rPr>
        <w:lastRenderedPageBreak/>
        <w:t>c) Consumibles críticos</w:t>
      </w:r>
    </w:p>
    <w:p w14:paraId="3D6BF3F2" w14:textId="77777777" w:rsidR="0072332B" w:rsidRPr="001E7F20" w:rsidRDefault="0072332B" w:rsidP="0072332B">
      <w:pPr>
        <w:numPr>
          <w:ilvl w:val="0"/>
          <w:numId w:val="136"/>
        </w:numPr>
        <w:spacing w:after="120" w:line="240" w:lineRule="auto"/>
        <w:jc w:val="both"/>
        <w:rPr>
          <w:rFonts w:ascii="Arial" w:eastAsia="Arial" w:hAnsi="Arial" w:cs="Arial"/>
          <w:bCs/>
          <w:lang w:val="es-BO"/>
        </w:rPr>
      </w:pPr>
      <w:r w:rsidRPr="001E7F20">
        <w:rPr>
          <w:rFonts w:ascii="Arial" w:eastAsia="Arial" w:hAnsi="Arial" w:cs="Arial"/>
          <w:bCs/>
          <w:lang w:val="es-BO"/>
        </w:rPr>
        <w:t>Reactivos: colector, floculantes, espumantes, ácidos (kg o TM/día).</w:t>
      </w:r>
    </w:p>
    <w:p w14:paraId="717A4FD8" w14:textId="77777777" w:rsidR="0072332B" w:rsidRPr="001E7F20" w:rsidRDefault="0072332B" w:rsidP="0072332B">
      <w:pPr>
        <w:numPr>
          <w:ilvl w:val="0"/>
          <w:numId w:val="136"/>
        </w:numPr>
        <w:spacing w:after="120" w:line="240" w:lineRule="auto"/>
        <w:jc w:val="both"/>
        <w:rPr>
          <w:rFonts w:ascii="Arial" w:eastAsia="Arial" w:hAnsi="Arial" w:cs="Arial"/>
          <w:bCs/>
          <w:lang w:val="es-BO"/>
        </w:rPr>
      </w:pPr>
      <w:r w:rsidRPr="001E7F20">
        <w:rPr>
          <w:rFonts w:ascii="Arial" w:eastAsia="Arial" w:hAnsi="Arial" w:cs="Arial"/>
          <w:bCs/>
          <w:lang w:val="es-BO"/>
        </w:rPr>
        <w:t>Agua fresca utilizada (m³/día).</w:t>
      </w:r>
    </w:p>
    <w:p w14:paraId="7C5615DD" w14:textId="77777777" w:rsidR="0072332B" w:rsidRPr="001E7F20" w:rsidRDefault="0072332B" w:rsidP="0072332B">
      <w:pPr>
        <w:numPr>
          <w:ilvl w:val="0"/>
          <w:numId w:val="136"/>
        </w:numPr>
        <w:spacing w:after="120" w:line="240" w:lineRule="auto"/>
        <w:jc w:val="both"/>
        <w:rPr>
          <w:rFonts w:ascii="Arial" w:eastAsia="Arial" w:hAnsi="Arial" w:cs="Arial"/>
          <w:bCs/>
          <w:lang w:val="es-BO"/>
        </w:rPr>
      </w:pPr>
      <w:r w:rsidRPr="001E7F20">
        <w:rPr>
          <w:rFonts w:ascii="Arial" w:eastAsia="Arial" w:hAnsi="Arial" w:cs="Arial"/>
          <w:bCs/>
          <w:lang w:val="es-BO"/>
        </w:rPr>
        <w:t>Agua recirculada (m³/día).</w:t>
      </w:r>
    </w:p>
    <w:p w14:paraId="0D91BDFE" w14:textId="77777777" w:rsidR="0072332B" w:rsidRPr="001E7F20" w:rsidRDefault="0072332B" w:rsidP="0072332B">
      <w:pPr>
        <w:numPr>
          <w:ilvl w:val="0"/>
          <w:numId w:val="136"/>
        </w:numPr>
        <w:spacing w:after="120" w:line="240" w:lineRule="auto"/>
        <w:jc w:val="both"/>
        <w:rPr>
          <w:rFonts w:ascii="Arial" w:eastAsia="Arial" w:hAnsi="Arial" w:cs="Arial"/>
          <w:bCs/>
          <w:lang w:val="es-BO"/>
        </w:rPr>
      </w:pPr>
      <w:r w:rsidRPr="001E7F20">
        <w:rPr>
          <w:rFonts w:ascii="Arial" w:eastAsia="Arial" w:hAnsi="Arial" w:cs="Arial"/>
          <w:bCs/>
          <w:lang w:val="es-BO"/>
        </w:rPr>
        <w:t>Energía equivalente total consumida (</w:t>
      </w:r>
      <w:proofErr w:type="spellStart"/>
      <w:r w:rsidRPr="001E7F20">
        <w:rPr>
          <w:rFonts w:ascii="Arial" w:eastAsia="Arial" w:hAnsi="Arial" w:cs="Arial"/>
          <w:bCs/>
          <w:lang w:val="es-BO"/>
        </w:rPr>
        <w:t>boe</w:t>
      </w:r>
      <w:proofErr w:type="spellEnd"/>
      <w:r w:rsidRPr="001E7F20">
        <w:rPr>
          <w:rFonts w:ascii="Arial" w:eastAsia="Arial" w:hAnsi="Arial" w:cs="Arial"/>
          <w:bCs/>
          <w:lang w:val="es-BO"/>
        </w:rPr>
        <w:t>/día o kWh convertidos).</w:t>
      </w:r>
    </w:p>
    <w:p w14:paraId="2B3272BF"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
          <w:bCs/>
          <w:lang w:val="es-BO"/>
        </w:rPr>
        <w:t>d) Residuos y pérdidas</w:t>
      </w:r>
    </w:p>
    <w:p w14:paraId="4968C913" w14:textId="77777777" w:rsidR="0072332B" w:rsidRPr="001E7F20" w:rsidRDefault="0072332B" w:rsidP="0072332B">
      <w:pPr>
        <w:numPr>
          <w:ilvl w:val="0"/>
          <w:numId w:val="137"/>
        </w:numPr>
        <w:spacing w:after="120" w:line="240" w:lineRule="auto"/>
        <w:jc w:val="both"/>
        <w:rPr>
          <w:rFonts w:ascii="Arial" w:eastAsia="Arial" w:hAnsi="Arial" w:cs="Arial"/>
          <w:bCs/>
          <w:lang w:val="es-BO"/>
        </w:rPr>
      </w:pPr>
      <w:r w:rsidRPr="001E7F20">
        <w:rPr>
          <w:rFonts w:ascii="Arial" w:eastAsia="Arial" w:hAnsi="Arial" w:cs="Arial"/>
          <w:bCs/>
          <w:lang w:val="es-BO"/>
        </w:rPr>
        <w:t>Masa de colas generadas (TM/día).</w:t>
      </w:r>
    </w:p>
    <w:p w14:paraId="53F6C6E0" w14:textId="77777777" w:rsidR="0072332B" w:rsidRPr="001E7F20" w:rsidRDefault="0072332B" w:rsidP="0072332B">
      <w:pPr>
        <w:numPr>
          <w:ilvl w:val="0"/>
          <w:numId w:val="137"/>
        </w:numPr>
        <w:spacing w:after="120" w:line="240" w:lineRule="auto"/>
        <w:jc w:val="both"/>
        <w:rPr>
          <w:rFonts w:ascii="Arial" w:eastAsia="Arial" w:hAnsi="Arial" w:cs="Arial"/>
          <w:bCs/>
          <w:lang w:val="es-BO"/>
        </w:rPr>
      </w:pPr>
      <w:r w:rsidRPr="001E7F20">
        <w:rPr>
          <w:rFonts w:ascii="Arial" w:eastAsia="Arial" w:hAnsi="Arial" w:cs="Arial"/>
          <w:bCs/>
          <w:lang w:val="es-BO"/>
        </w:rPr>
        <w:t>Ley de K en colas (%).</w:t>
      </w:r>
    </w:p>
    <w:p w14:paraId="3D386B92" w14:textId="77777777" w:rsidR="0072332B" w:rsidRPr="001E7F20" w:rsidRDefault="0072332B" w:rsidP="0072332B">
      <w:pPr>
        <w:numPr>
          <w:ilvl w:val="0"/>
          <w:numId w:val="137"/>
        </w:numPr>
        <w:spacing w:after="120" w:line="240" w:lineRule="auto"/>
        <w:jc w:val="both"/>
        <w:rPr>
          <w:rFonts w:ascii="Arial" w:eastAsia="Arial" w:hAnsi="Arial" w:cs="Arial"/>
          <w:bCs/>
          <w:lang w:val="es-BO"/>
        </w:rPr>
      </w:pPr>
      <w:r w:rsidRPr="001E7F20">
        <w:rPr>
          <w:rFonts w:ascii="Arial" w:eastAsia="Arial" w:hAnsi="Arial" w:cs="Arial"/>
          <w:bCs/>
          <w:lang w:val="es-BO"/>
        </w:rPr>
        <w:t>Registros de derrames, fugas, paros y fallas operativas.</w:t>
      </w:r>
    </w:p>
    <w:p w14:paraId="3883A4F8" w14:textId="77777777" w:rsidR="0072332B" w:rsidRPr="001E7F20" w:rsidRDefault="0072332B" w:rsidP="0072332B">
      <w:pPr>
        <w:spacing w:after="120" w:line="240" w:lineRule="auto"/>
        <w:jc w:val="both"/>
        <w:rPr>
          <w:rFonts w:ascii="Arial" w:eastAsia="Arial" w:hAnsi="Arial" w:cs="Arial"/>
          <w:b/>
          <w:bCs/>
          <w:lang w:val="es-BO"/>
        </w:rPr>
      </w:pPr>
      <w:r w:rsidRPr="001E7F20">
        <w:rPr>
          <w:rFonts w:ascii="Arial" w:eastAsia="Arial" w:hAnsi="Arial" w:cs="Arial"/>
          <w:b/>
          <w:bCs/>
          <w:lang w:val="es-BO"/>
        </w:rPr>
        <w:t xml:space="preserve">5.3 Planta Industrial de </w:t>
      </w:r>
      <w:proofErr w:type="spellStart"/>
      <w:r w:rsidRPr="001E7F20">
        <w:rPr>
          <w:rFonts w:ascii="Arial" w:eastAsia="Arial" w:hAnsi="Arial" w:cs="Arial"/>
          <w:b/>
          <w:bCs/>
          <w:lang w:val="es-BO"/>
        </w:rPr>
        <w:t>Li</w:t>
      </w:r>
      <w:r w:rsidRPr="001E7F20">
        <w:rPr>
          <w:rFonts w:ascii="Cambria Math" w:eastAsia="Arial" w:hAnsi="Cambria Math" w:cs="Cambria Math"/>
          <w:b/>
          <w:bCs/>
          <w:lang w:val="es-BO"/>
        </w:rPr>
        <w:t>₂</w:t>
      </w:r>
      <w:r w:rsidRPr="001E7F20">
        <w:rPr>
          <w:rFonts w:ascii="Arial" w:eastAsia="Arial" w:hAnsi="Arial" w:cs="Arial"/>
          <w:b/>
          <w:bCs/>
          <w:lang w:val="es-BO"/>
        </w:rPr>
        <w:t>CO</w:t>
      </w:r>
      <w:proofErr w:type="spellEnd"/>
      <w:r w:rsidRPr="001E7F20">
        <w:rPr>
          <w:rFonts w:ascii="Cambria Math" w:eastAsia="Arial" w:hAnsi="Cambria Math" w:cs="Cambria Math"/>
          <w:b/>
          <w:bCs/>
          <w:lang w:val="es-BO"/>
        </w:rPr>
        <w:t>₃</w:t>
      </w:r>
    </w:p>
    <w:p w14:paraId="2D5C8B45"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Cs/>
          <w:lang w:val="es-BO"/>
        </w:rPr>
        <w:t>Variables mínimas requeridas:</w:t>
      </w:r>
    </w:p>
    <w:p w14:paraId="5257B35A"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
          <w:bCs/>
          <w:lang w:val="es-BO"/>
        </w:rPr>
        <w:t>a) Materia prima</w:t>
      </w:r>
    </w:p>
    <w:p w14:paraId="09886302" w14:textId="77777777" w:rsidR="0072332B" w:rsidRPr="001E7F20" w:rsidRDefault="0072332B" w:rsidP="0072332B">
      <w:pPr>
        <w:numPr>
          <w:ilvl w:val="0"/>
          <w:numId w:val="138"/>
        </w:numPr>
        <w:spacing w:after="120" w:line="240" w:lineRule="auto"/>
        <w:jc w:val="both"/>
        <w:rPr>
          <w:rFonts w:ascii="Arial" w:eastAsia="Arial" w:hAnsi="Arial" w:cs="Arial"/>
          <w:bCs/>
          <w:lang w:val="es-BO"/>
        </w:rPr>
      </w:pPr>
      <w:r w:rsidRPr="001E7F20">
        <w:rPr>
          <w:rFonts w:ascii="Arial" w:eastAsia="Arial" w:hAnsi="Arial" w:cs="Arial"/>
          <w:bCs/>
          <w:lang w:val="es-BO"/>
        </w:rPr>
        <w:t>Sulfato de Litio procesado (TM/día).</w:t>
      </w:r>
    </w:p>
    <w:p w14:paraId="504AF900" w14:textId="77777777" w:rsidR="0072332B" w:rsidRPr="001E7F20" w:rsidRDefault="0072332B" w:rsidP="0072332B">
      <w:pPr>
        <w:numPr>
          <w:ilvl w:val="0"/>
          <w:numId w:val="138"/>
        </w:numPr>
        <w:spacing w:after="120" w:line="240" w:lineRule="auto"/>
        <w:jc w:val="both"/>
        <w:rPr>
          <w:rFonts w:ascii="Arial" w:eastAsia="Arial" w:hAnsi="Arial" w:cs="Arial"/>
          <w:bCs/>
          <w:lang w:val="es-BO"/>
        </w:rPr>
      </w:pPr>
      <w:r w:rsidRPr="001E7F20">
        <w:rPr>
          <w:rFonts w:ascii="Arial" w:eastAsia="Arial" w:hAnsi="Arial" w:cs="Arial"/>
          <w:bCs/>
          <w:lang w:val="es-BO"/>
        </w:rPr>
        <w:t>Pureza o concentración del Li en la corriente alimentada.</w:t>
      </w:r>
    </w:p>
    <w:p w14:paraId="673F5475"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
          <w:bCs/>
          <w:lang w:val="es-BO"/>
        </w:rPr>
        <w:t>b) Producción</w:t>
      </w:r>
    </w:p>
    <w:p w14:paraId="0397F615" w14:textId="77777777" w:rsidR="0072332B" w:rsidRPr="001E7F20" w:rsidRDefault="0072332B" w:rsidP="0072332B">
      <w:pPr>
        <w:numPr>
          <w:ilvl w:val="0"/>
          <w:numId w:val="139"/>
        </w:numPr>
        <w:spacing w:after="120" w:line="240" w:lineRule="auto"/>
        <w:jc w:val="both"/>
        <w:rPr>
          <w:rFonts w:ascii="Arial" w:eastAsia="Arial" w:hAnsi="Arial" w:cs="Arial"/>
          <w:bCs/>
          <w:lang w:val="es-BO"/>
        </w:rPr>
      </w:pPr>
      <w:r w:rsidRPr="001E7F20">
        <w:rPr>
          <w:rFonts w:ascii="Arial" w:eastAsia="Arial" w:hAnsi="Arial" w:cs="Arial"/>
          <w:bCs/>
          <w:lang w:val="es-BO"/>
        </w:rPr>
        <w:t xml:space="preserve">Masa diaria de </w:t>
      </w:r>
      <w:proofErr w:type="spellStart"/>
      <w:r w:rsidRPr="001E7F20">
        <w:rPr>
          <w:rFonts w:ascii="Arial" w:eastAsia="Arial" w:hAnsi="Arial" w:cs="Arial"/>
          <w:bCs/>
          <w:lang w:val="es-BO"/>
        </w:rPr>
        <w:t>Li</w:t>
      </w:r>
      <w:r w:rsidRPr="001E7F20">
        <w:rPr>
          <w:rFonts w:ascii="Cambria Math" w:eastAsia="Arial" w:hAnsi="Cambria Math" w:cs="Cambria Math"/>
          <w:bCs/>
          <w:lang w:val="es-BO"/>
        </w:rPr>
        <w:t>₂</w:t>
      </w:r>
      <w:r w:rsidRPr="001E7F20">
        <w:rPr>
          <w:rFonts w:ascii="Arial" w:eastAsia="Arial" w:hAnsi="Arial" w:cs="Arial"/>
          <w:bCs/>
          <w:lang w:val="es-BO"/>
        </w:rPr>
        <w:t>CO</w:t>
      </w:r>
      <w:proofErr w:type="spellEnd"/>
      <w:r w:rsidRPr="001E7F20">
        <w:rPr>
          <w:rFonts w:ascii="Cambria Math" w:eastAsia="Arial" w:hAnsi="Cambria Math" w:cs="Cambria Math"/>
          <w:bCs/>
          <w:lang w:val="es-BO"/>
        </w:rPr>
        <w:t>₃</w:t>
      </w:r>
      <w:r w:rsidRPr="001E7F20">
        <w:rPr>
          <w:rFonts w:ascii="Arial" w:eastAsia="Arial" w:hAnsi="Arial" w:cs="Arial"/>
          <w:bCs/>
          <w:lang w:val="es-BO"/>
        </w:rPr>
        <w:t xml:space="preserve"> producido (TM).</w:t>
      </w:r>
    </w:p>
    <w:p w14:paraId="77C8347B" w14:textId="77777777" w:rsidR="0072332B" w:rsidRPr="001E7F20" w:rsidRDefault="0072332B" w:rsidP="0072332B">
      <w:pPr>
        <w:numPr>
          <w:ilvl w:val="0"/>
          <w:numId w:val="139"/>
        </w:numPr>
        <w:spacing w:after="120" w:line="240" w:lineRule="auto"/>
        <w:jc w:val="both"/>
        <w:rPr>
          <w:rFonts w:ascii="Arial" w:eastAsia="Arial" w:hAnsi="Arial" w:cs="Arial"/>
          <w:bCs/>
          <w:lang w:val="es-BO"/>
        </w:rPr>
      </w:pPr>
      <w:r w:rsidRPr="001E7F20">
        <w:rPr>
          <w:rFonts w:ascii="Arial" w:eastAsia="Arial" w:hAnsi="Arial" w:cs="Arial"/>
          <w:bCs/>
          <w:lang w:val="es-BO"/>
        </w:rPr>
        <w:t>Pureza del producto final (%).</w:t>
      </w:r>
    </w:p>
    <w:p w14:paraId="56923D01"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
          <w:bCs/>
          <w:lang w:val="es-BO"/>
        </w:rPr>
        <w:t>c) Insumos y reactivos</w:t>
      </w:r>
    </w:p>
    <w:p w14:paraId="433B45FA" w14:textId="77777777" w:rsidR="0072332B" w:rsidRPr="001E7F20" w:rsidRDefault="0072332B" w:rsidP="0072332B">
      <w:pPr>
        <w:numPr>
          <w:ilvl w:val="0"/>
          <w:numId w:val="140"/>
        </w:numPr>
        <w:spacing w:after="120" w:line="240" w:lineRule="auto"/>
        <w:jc w:val="both"/>
        <w:rPr>
          <w:rFonts w:ascii="Arial" w:eastAsia="Arial" w:hAnsi="Arial" w:cs="Arial"/>
          <w:bCs/>
          <w:lang w:val="es-BO"/>
        </w:rPr>
      </w:pPr>
      <w:r w:rsidRPr="001E7F20">
        <w:rPr>
          <w:rFonts w:ascii="Arial" w:eastAsia="Arial" w:hAnsi="Arial" w:cs="Arial"/>
          <w:bCs/>
          <w:lang w:val="es-BO"/>
        </w:rPr>
        <w:t>Consumo de carbonato, cal, reactivos de precipitación, adsorbentes (kg/día).</w:t>
      </w:r>
    </w:p>
    <w:p w14:paraId="53F84FE7" w14:textId="77777777" w:rsidR="0072332B" w:rsidRPr="001E7F20" w:rsidRDefault="0072332B" w:rsidP="0072332B">
      <w:pPr>
        <w:numPr>
          <w:ilvl w:val="0"/>
          <w:numId w:val="140"/>
        </w:numPr>
        <w:spacing w:after="120" w:line="240" w:lineRule="auto"/>
        <w:jc w:val="both"/>
        <w:rPr>
          <w:rFonts w:ascii="Arial" w:eastAsia="Arial" w:hAnsi="Arial" w:cs="Arial"/>
          <w:bCs/>
          <w:lang w:val="es-BO"/>
        </w:rPr>
      </w:pPr>
      <w:r w:rsidRPr="001E7F20">
        <w:rPr>
          <w:rFonts w:ascii="Arial" w:eastAsia="Arial" w:hAnsi="Arial" w:cs="Arial"/>
          <w:bCs/>
          <w:lang w:val="es-BO"/>
        </w:rPr>
        <w:t>Agua fresca y recirculada (m³/día).</w:t>
      </w:r>
    </w:p>
    <w:p w14:paraId="781E20B7" w14:textId="77777777" w:rsidR="0072332B" w:rsidRPr="001E7F20" w:rsidRDefault="0072332B" w:rsidP="0072332B">
      <w:pPr>
        <w:numPr>
          <w:ilvl w:val="0"/>
          <w:numId w:val="140"/>
        </w:numPr>
        <w:spacing w:after="120" w:line="240" w:lineRule="auto"/>
        <w:jc w:val="both"/>
        <w:rPr>
          <w:rFonts w:ascii="Arial" w:eastAsia="Arial" w:hAnsi="Arial" w:cs="Arial"/>
          <w:bCs/>
          <w:lang w:val="es-BO"/>
        </w:rPr>
      </w:pPr>
      <w:r w:rsidRPr="001E7F20">
        <w:rPr>
          <w:rFonts w:ascii="Arial" w:eastAsia="Arial" w:hAnsi="Arial" w:cs="Arial"/>
          <w:bCs/>
          <w:lang w:val="es-BO"/>
        </w:rPr>
        <w:t>Energía equivalente (</w:t>
      </w:r>
      <w:proofErr w:type="spellStart"/>
      <w:r w:rsidRPr="001E7F20">
        <w:rPr>
          <w:rFonts w:ascii="Arial" w:eastAsia="Arial" w:hAnsi="Arial" w:cs="Arial"/>
          <w:bCs/>
          <w:lang w:val="es-BO"/>
        </w:rPr>
        <w:t>boe</w:t>
      </w:r>
      <w:proofErr w:type="spellEnd"/>
      <w:r w:rsidRPr="001E7F20">
        <w:rPr>
          <w:rFonts w:ascii="Arial" w:eastAsia="Arial" w:hAnsi="Arial" w:cs="Arial"/>
          <w:bCs/>
          <w:lang w:val="es-BO"/>
        </w:rPr>
        <w:t>/día o kWh convertidos).</w:t>
      </w:r>
    </w:p>
    <w:p w14:paraId="36D9F77B" w14:textId="77777777" w:rsidR="0072332B" w:rsidRPr="001E7F20" w:rsidRDefault="0072332B" w:rsidP="0072332B">
      <w:pPr>
        <w:spacing w:after="120" w:line="240" w:lineRule="auto"/>
        <w:jc w:val="both"/>
        <w:rPr>
          <w:rFonts w:ascii="Arial" w:eastAsia="Arial" w:hAnsi="Arial" w:cs="Arial"/>
          <w:bCs/>
          <w:lang w:val="es-BO"/>
        </w:rPr>
      </w:pPr>
      <w:r w:rsidRPr="001E7F20">
        <w:rPr>
          <w:rFonts w:ascii="Arial" w:eastAsia="Arial" w:hAnsi="Arial" w:cs="Arial"/>
          <w:b/>
          <w:bCs/>
          <w:lang w:val="es-BO"/>
        </w:rPr>
        <w:t>d) Residuos y pérdidas</w:t>
      </w:r>
    </w:p>
    <w:p w14:paraId="62F7EBD8" w14:textId="77777777" w:rsidR="0072332B" w:rsidRPr="001E7F20" w:rsidRDefault="0072332B" w:rsidP="0072332B">
      <w:pPr>
        <w:numPr>
          <w:ilvl w:val="0"/>
          <w:numId w:val="141"/>
        </w:numPr>
        <w:spacing w:after="120" w:line="240" w:lineRule="auto"/>
        <w:jc w:val="both"/>
        <w:rPr>
          <w:rFonts w:ascii="Arial" w:eastAsia="Arial" w:hAnsi="Arial" w:cs="Arial"/>
          <w:bCs/>
          <w:lang w:val="es-BO"/>
        </w:rPr>
      </w:pPr>
      <w:r w:rsidRPr="001E7F20">
        <w:rPr>
          <w:rFonts w:ascii="Arial" w:eastAsia="Arial" w:hAnsi="Arial" w:cs="Arial"/>
          <w:bCs/>
          <w:lang w:val="es-BO"/>
        </w:rPr>
        <w:t>Masa de lodos y barros generados (TM/día).</w:t>
      </w:r>
    </w:p>
    <w:p w14:paraId="5C1FA638" w14:textId="77777777" w:rsidR="0072332B" w:rsidRPr="001E7F20" w:rsidRDefault="0072332B" w:rsidP="0072332B">
      <w:pPr>
        <w:numPr>
          <w:ilvl w:val="0"/>
          <w:numId w:val="141"/>
        </w:numPr>
        <w:spacing w:after="120" w:line="240" w:lineRule="auto"/>
        <w:jc w:val="both"/>
        <w:rPr>
          <w:rFonts w:ascii="Arial" w:eastAsia="Arial" w:hAnsi="Arial" w:cs="Arial"/>
          <w:bCs/>
          <w:lang w:val="es-BO"/>
        </w:rPr>
      </w:pPr>
      <w:r w:rsidRPr="001E7F20">
        <w:rPr>
          <w:rFonts w:ascii="Arial" w:eastAsia="Arial" w:hAnsi="Arial" w:cs="Arial"/>
          <w:bCs/>
          <w:lang w:val="es-BO"/>
        </w:rPr>
        <w:t>Contenido de Li en residuos (%).</w:t>
      </w:r>
    </w:p>
    <w:p w14:paraId="453889A3" w14:textId="77777777" w:rsidR="0072332B" w:rsidRPr="001E7F20" w:rsidRDefault="0072332B" w:rsidP="0072332B">
      <w:pPr>
        <w:numPr>
          <w:ilvl w:val="0"/>
          <w:numId w:val="141"/>
        </w:numPr>
        <w:spacing w:after="120" w:line="240" w:lineRule="auto"/>
        <w:jc w:val="both"/>
        <w:rPr>
          <w:rFonts w:ascii="Arial" w:eastAsia="Arial" w:hAnsi="Arial" w:cs="Arial"/>
          <w:bCs/>
          <w:lang w:val="es-BO"/>
        </w:rPr>
      </w:pPr>
      <w:r w:rsidRPr="001E7F20">
        <w:rPr>
          <w:rFonts w:ascii="Arial" w:eastAsia="Arial" w:hAnsi="Arial" w:cs="Arial"/>
          <w:bCs/>
          <w:lang w:val="es-BO"/>
        </w:rPr>
        <w:t>Registros de fallas en filtrado, lavado, secado o etapas críticas.</w:t>
      </w:r>
    </w:p>
    <w:p w14:paraId="2504FD25" w14:textId="77777777" w:rsidR="0072332B" w:rsidRPr="001E7F20" w:rsidRDefault="0072332B" w:rsidP="0072332B">
      <w:pPr>
        <w:spacing w:after="120" w:line="240" w:lineRule="auto"/>
        <w:jc w:val="both"/>
        <w:rPr>
          <w:rFonts w:ascii="Arial" w:eastAsia="Arial" w:hAnsi="Arial" w:cs="Arial"/>
          <w:bCs/>
          <w:lang w:val="es-BO"/>
        </w:rPr>
      </w:pPr>
    </w:p>
    <w:p w14:paraId="4B70407E" w14:textId="77777777" w:rsidR="0072332B" w:rsidRPr="007B4276" w:rsidRDefault="0072332B" w:rsidP="0072332B">
      <w:pPr>
        <w:spacing w:after="120" w:line="240" w:lineRule="auto"/>
        <w:jc w:val="both"/>
        <w:rPr>
          <w:rFonts w:ascii="Arial" w:eastAsia="Arial" w:hAnsi="Arial" w:cs="Arial"/>
          <w:b/>
          <w:bCs/>
          <w:lang w:val="es-BO"/>
        </w:rPr>
      </w:pPr>
      <w:r w:rsidRPr="007B4276">
        <w:rPr>
          <w:rFonts w:ascii="Arial" w:eastAsia="Arial" w:hAnsi="Arial" w:cs="Arial"/>
          <w:b/>
          <w:bCs/>
          <w:lang w:val="es-BO"/>
        </w:rPr>
        <w:t xml:space="preserve">6. DELIMITACIÓN DEL MÓDULO DE CÁLCULO DE DESEMPEÑO DEL </w:t>
      </w:r>
      <w:proofErr w:type="spellStart"/>
      <w:r w:rsidRPr="007B4276">
        <w:rPr>
          <w:rFonts w:ascii="Arial" w:eastAsia="Arial" w:hAnsi="Arial" w:cs="Arial"/>
          <w:b/>
          <w:bCs/>
          <w:lang w:val="es-BO"/>
        </w:rPr>
        <w:t>SICGAD</w:t>
      </w:r>
      <w:proofErr w:type="spellEnd"/>
      <w:r w:rsidRPr="007B4276">
        <w:rPr>
          <w:rFonts w:ascii="Arial" w:eastAsia="Arial" w:hAnsi="Arial" w:cs="Arial"/>
          <w:b/>
          <w:bCs/>
          <w:lang w:val="es-BO"/>
        </w:rPr>
        <w:t xml:space="preserve"> Y SU ARTICULACIÓN CON LA CERTIFICACIÓN DE LA PRODUCCIÓN</w:t>
      </w:r>
    </w:p>
    <w:p w14:paraId="2C6709A0" w14:textId="77777777" w:rsidR="0072332B" w:rsidRPr="007B4276" w:rsidRDefault="0072332B" w:rsidP="0072332B">
      <w:pPr>
        <w:spacing w:after="120" w:line="240" w:lineRule="auto"/>
        <w:jc w:val="both"/>
        <w:rPr>
          <w:rFonts w:ascii="Arial" w:eastAsia="Arial" w:hAnsi="Arial" w:cs="Arial"/>
          <w:bCs/>
          <w:lang w:val="es-BO"/>
        </w:rPr>
      </w:pPr>
      <w:r w:rsidRPr="007B4276">
        <w:rPr>
          <w:rFonts w:ascii="Arial" w:eastAsia="Arial" w:hAnsi="Arial" w:cs="Arial"/>
          <w:bCs/>
          <w:lang w:val="es-BO"/>
        </w:rPr>
        <w:t xml:space="preserve">El módulo de Cálculo de Desempeño del </w:t>
      </w:r>
      <w:proofErr w:type="spellStart"/>
      <w:r w:rsidRPr="007B4276">
        <w:rPr>
          <w:rFonts w:ascii="Arial" w:eastAsia="Arial" w:hAnsi="Arial" w:cs="Arial"/>
          <w:bCs/>
          <w:lang w:val="es-BO"/>
        </w:rPr>
        <w:t>SICGAD</w:t>
      </w:r>
      <w:proofErr w:type="spellEnd"/>
      <w:r w:rsidRPr="007B4276">
        <w:rPr>
          <w:rFonts w:ascii="Arial" w:eastAsia="Arial" w:hAnsi="Arial" w:cs="Arial"/>
          <w:bCs/>
          <w:lang w:val="es-BO"/>
        </w:rPr>
        <w:t xml:space="preserve"> constituye un componente funcional destinado a automatizar el procesamiento, cálculo y validación de los indicadores definidos en este informe. Su diseño se alinea con la estructura del sistema basada en perfiles de usuario (cargador, validador, visualizador y administrador) y con los requerimientos institucionales de trazabilidad y fiscalización de la información productiva.</w:t>
      </w:r>
    </w:p>
    <w:p w14:paraId="07E90F87" w14:textId="77777777" w:rsidR="0072332B" w:rsidRPr="007B4276" w:rsidRDefault="0072332B" w:rsidP="0072332B">
      <w:pPr>
        <w:spacing w:after="120" w:line="240" w:lineRule="auto"/>
        <w:jc w:val="both"/>
        <w:rPr>
          <w:rFonts w:ascii="Arial" w:eastAsia="Arial" w:hAnsi="Arial" w:cs="Arial"/>
          <w:b/>
          <w:bCs/>
          <w:lang w:val="es-BO"/>
        </w:rPr>
      </w:pPr>
      <w:r w:rsidRPr="007B4276">
        <w:rPr>
          <w:rFonts w:ascii="Arial" w:eastAsia="Arial" w:hAnsi="Arial" w:cs="Arial"/>
          <w:b/>
          <w:bCs/>
          <w:lang w:val="es-BO"/>
        </w:rPr>
        <w:t>6.1 Funciones principales del módulo</w:t>
      </w:r>
    </w:p>
    <w:p w14:paraId="13055DB3" w14:textId="77777777" w:rsidR="0072332B" w:rsidRPr="007B4276" w:rsidRDefault="0072332B" w:rsidP="0072332B">
      <w:pPr>
        <w:numPr>
          <w:ilvl w:val="0"/>
          <w:numId w:val="142"/>
        </w:numPr>
        <w:spacing w:after="120" w:line="240" w:lineRule="auto"/>
        <w:jc w:val="both"/>
        <w:rPr>
          <w:rFonts w:ascii="Arial" w:eastAsia="Arial" w:hAnsi="Arial" w:cs="Arial"/>
          <w:bCs/>
          <w:lang w:val="es-BO"/>
        </w:rPr>
      </w:pPr>
      <w:r w:rsidRPr="007B4276">
        <w:rPr>
          <w:rFonts w:ascii="Arial" w:eastAsia="Arial" w:hAnsi="Arial" w:cs="Arial"/>
          <w:bCs/>
          <w:lang w:val="es-BO"/>
        </w:rPr>
        <w:t>Procesamiento automático de las variables cargadas por YLB.</w:t>
      </w:r>
    </w:p>
    <w:p w14:paraId="4FE86395" w14:textId="77777777" w:rsidR="0072332B" w:rsidRPr="007B4276" w:rsidRDefault="0072332B" w:rsidP="0072332B">
      <w:pPr>
        <w:numPr>
          <w:ilvl w:val="0"/>
          <w:numId w:val="142"/>
        </w:numPr>
        <w:spacing w:after="120" w:line="240" w:lineRule="auto"/>
        <w:jc w:val="both"/>
        <w:rPr>
          <w:rFonts w:ascii="Arial" w:eastAsia="Arial" w:hAnsi="Arial" w:cs="Arial"/>
          <w:bCs/>
          <w:lang w:val="es-BO"/>
        </w:rPr>
      </w:pPr>
      <w:r w:rsidRPr="007B4276">
        <w:rPr>
          <w:rFonts w:ascii="Arial" w:eastAsia="Arial" w:hAnsi="Arial" w:cs="Arial"/>
          <w:bCs/>
          <w:lang w:val="es-BO"/>
        </w:rPr>
        <w:t>Cálculo recurrente de indicadores de rendimiento y eficiencia para cada planta.</w:t>
      </w:r>
    </w:p>
    <w:p w14:paraId="214136E1" w14:textId="77777777" w:rsidR="0072332B" w:rsidRPr="007B4276" w:rsidRDefault="0072332B" w:rsidP="0072332B">
      <w:pPr>
        <w:numPr>
          <w:ilvl w:val="0"/>
          <w:numId w:val="142"/>
        </w:numPr>
        <w:spacing w:after="120" w:line="240" w:lineRule="auto"/>
        <w:jc w:val="both"/>
        <w:rPr>
          <w:rFonts w:ascii="Arial" w:eastAsia="Arial" w:hAnsi="Arial" w:cs="Arial"/>
          <w:bCs/>
          <w:lang w:val="es-BO"/>
        </w:rPr>
      </w:pPr>
      <w:r w:rsidRPr="007B4276">
        <w:rPr>
          <w:rFonts w:ascii="Arial" w:eastAsia="Arial" w:hAnsi="Arial" w:cs="Arial"/>
          <w:bCs/>
          <w:lang w:val="es-BO"/>
        </w:rPr>
        <w:lastRenderedPageBreak/>
        <w:t>Generación de balances de materia y estimación de pérdidas de manera sistemática.</w:t>
      </w:r>
    </w:p>
    <w:p w14:paraId="5DE310DB" w14:textId="77777777" w:rsidR="0072332B" w:rsidRPr="007B4276" w:rsidRDefault="0072332B" w:rsidP="0072332B">
      <w:pPr>
        <w:numPr>
          <w:ilvl w:val="0"/>
          <w:numId w:val="142"/>
        </w:numPr>
        <w:spacing w:after="120" w:line="240" w:lineRule="auto"/>
        <w:jc w:val="both"/>
        <w:rPr>
          <w:rFonts w:ascii="Arial" w:eastAsia="Arial" w:hAnsi="Arial" w:cs="Arial"/>
          <w:bCs/>
          <w:lang w:val="es-BO"/>
        </w:rPr>
      </w:pPr>
      <w:r w:rsidRPr="007B4276">
        <w:rPr>
          <w:rFonts w:ascii="Arial" w:eastAsia="Arial" w:hAnsi="Arial" w:cs="Arial"/>
          <w:bCs/>
          <w:lang w:val="es-BO"/>
        </w:rPr>
        <w:t>Registro y trazabilidad de los cálculos, con versión histórica por mes.</w:t>
      </w:r>
    </w:p>
    <w:p w14:paraId="6B0A8775" w14:textId="77777777" w:rsidR="0072332B" w:rsidRPr="007B4276" w:rsidRDefault="0072332B" w:rsidP="0072332B">
      <w:pPr>
        <w:numPr>
          <w:ilvl w:val="0"/>
          <w:numId w:val="142"/>
        </w:numPr>
        <w:spacing w:after="120" w:line="240" w:lineRule="auto"/>
        <w:jc w:val="both"/>
        <w:rPr>
          <w:rFonts w:ascii="Arial" w:eastAsia="Arial" w:hAnsi="Arial" w:cs="Arial"/>
          <w:bCs/>
          <w:lang w:val="es-BO"/>
        </w:rPr>
      </w:pPr>
      <w:r w:rsidRPr="007B4276">
        <w:rPr>
          <w:rFonts w:ascii="Arial" w:eastAsia="Arial" w:hAnsi="Arial" w:cs="Arial"/>
          <w:bCs/>
          <w:lang w:val="es-BO"/>
        </w:rPr>
        <w:t xml:space="preserve">Visualización mediante </w:t>
      </w:r>
      <w:proofErr w:type="spellStart"/>
      <w:r w:rsidRPr="007B4276">
        <w:rPr>
          <w:rFonts w:ascii="Arial" w:eastAsia="Arial" w:hAnsi="Arial" w:cs="Arial"/>
          <w:bCs/>
          <w:lang w:val="es-BO"/>
        </w:rPr>
        <w:t>dashboards</w:t>
      </w:r>
      <w:proofErr w:type="spellEnd"/>
      <w:r w:rsidRPr="007B4276">
        <w:rPr>
          <w:rFonts w:ascii="Arial" w:eastAsia="Arial" w:hAnsi="Arial" w:cs="Arial"/>
          <w:bCs/>
          <w:lang w:val="es-BO"/>
        </w:rPr>
        <w:t>, gráficos comparativos y alertas operativas.</w:t>
      </w:r>
    </w:p>
    <w:p w14:paraId="0DFB94E9" w14:textId="77777777" w:rsidR="0072332B" w:rsidRPr="007B4276" w:rsidRDefault="0072332B" w:rsidP="0072332B">
      <w:pPr>
        <w:numPr>
          <w:ilvl w:val="0"/>
          <w:numId w:val="142"/>
        </w:numPr>
        <w:spacing w:after="120" w:line="240" w:lineRule="auto"/>
        <w:jc w:val="both"/>
        <w:rPr>
          <w:rFonts w:ascii="Arial" w:eastAsia="Arial" w:hAnsi="Arial" w:cs="Arial"/>
          <w:bCs/>
          <w:lang w:val="es-BO"/>
        </w:rPr>
      </w:pPr>
      <w:r w:rsidRPr="007B4276">
        <w:rPr>
          <w:rFonts w:ascii="Arial" w:eastAsia="Arial" w:hAnsi="Arial" w:cs="Arial"/>
          <w:bCs/>
          <w:lang w:val="es-BO"/>
        </w:rPr>
        <w:t>Exportación de fichas técnicas e informes automáticos para uso del VMEERE.</w:t>
      </w:r>
    </w:p>
    <w:p w14:paraId="078C566F" w14:textId="77777777" w:rsidR="0072332B" w:rsidRPr="007B4276" w:rsidRDefault="0072332B" w:rsidP="0072332B">
      <w:pPr>
        <w:spacing w:after="120" w:line="240" w:lineRule="auto"/>
        <w:jc w:val="both"/>
        <w:rPr>
          <w:rFonts w:ascii="Arial" w:eastAsia="Arial" w:hAnsi="Arial" w:cs="Arial"/>
          <w:b/>
          <w:bCs/>
          <w:lang w:val="es-BO"/>
        </w:rPr>
      </w:pPr>
      <w:r w:rsidRPr="007B4276">
        <w:rPr>
          <w:rFonts w:ascii="Arial" w:eastAsia="Arial" w:hAnsi="Arial" w:cs="Arial"/>
          <w:b/>
          <w:bCs/>
          <w:lang w:val="es-BO"/>
        </w:rPr>
        <w:t>6.2 Integración con el flujo de validación</w:t>
      </w:r>
    </w:p>
    <w:p w14:paraId="2DDCA51C" w14:textId="77777777" w:rsidR="0072332B" w:rsidRPr="007B4276" w:rsidRDefault="0072332B" w:rsidP="0072332B">
      <w:pPr>
        <w:numPr>
          <w:ilvl w:val="0"/>
          <w:numId w:val="143"/>
        </w:numPr>
        <w:spacing w:after="120" w:line="240" w:lineRule="auto"/>
        <w:jc w:val="both"/>
        <w:rPr>
          <w:rFonts w:ascii="Arial" w:eastAsia="Arial" w:hAnsi="Arial" w:cs="Arial"/>
          <w:bCs/>
          <w:lang w:val="es-BO"/>
        </w:rPr>
      </w:pPr>
      <w:r w:rsidRPr="007B4276">
        <w:rPr>
          <w:rFonts w:ascii="Arial" w:eastAsia="Arial" w:hAnsi="Arial" w:cs="Arial"/>
          <w:bCs/>
          <w:lang w:val="es-BO"/>
        </w:rPr>
        <w:t xml:space="preserve">Nivel 1: </w:t>
      </w:r>
      <w:r w:rsidRPr="007B4276">
        <w:rPr>
          <w:rFonts w:ascii="Arial" w:eastAsia="Arial" w:hAnsi="Arial" w:cs="Arial"/>
          <w:b/>
          <w:bCs/>
          <w:lang w:val="es-BO"/>
        </w:rPr>
        <w:t>Cargador – YLB</w:t>
      </w:r>
      <w:r w:rsidRPr="007B4276">
        <w:rPr>
          <w:rFonts w:ascii="Arial" w:eastAsia="Arial" w:hAnsi="Arial" w:cs="Arial"/>
          <w:bCs/>
          <w:lang w:val="es-BO"/>
        </w:rPr>
        <w:t xml:space="preserve"> (sube datos diarios y mensuales).</w:t>
      </w:r>
    </w:p>
    <w:p w14:paraId="04B6F346" w14:textId="77777777" w:rsidR="0072332B" w:rsidRPr="007B4276" w:rsidRDefault="0072332B" w:rsidP="0072332B">
      <w:pPr>
        <w:numPr>
          <w:ilvl w:val="0"/>
          <w:numId w:val="143"/>
        </w:numPr>
        <w:spacing w:after="120" w:line="240" w:lineRule="auto"/>
        <w:jc w:val="both"/>
        <w:rPr>
          <w:rFonts w:ascii="Arial" w:eastAsia="Arial" w:hAnsi="Arial" w:cs="Arial"/>
          <w:bCs/>
          <w:lang w:val="es-BO"/>
        </w:rPr>
      </w:pPr>
      <w:r w:rsidRPr="007B4276">
        <w:rPr>
          <w:rFonts w:ascii="Arial" w:eastAsia="Arial" w:hAnsi="Arial" w:cs="Arial"/>
          <w:bCs/>
          <w:lang w:val="es-BO"/>
        </w:rPr>
        <w:t xml:space="preserve">Nivel 2: </w:t>
      </w:r>
      <w:r w:rsidRPr="007B4276">
        <w:rPr>
          <w:rFonts w:ascii="Arial" w:eastAsia="Arial" w:hAnsi="Arial" w:cs="Arial"/>
          <w:b/>
          <w:bCs/>
          <w:lang w:val="es-BO"/>
        </w:rPr>
        <w:t>Validador Técnico – YLB</w:t>
      </w:r>
      <w:r w:rsidRPr="007B4276">
        <w:rPr>
          <w:rFonts w:ascii="Arial" w:eastAsia="Arial" w:hAnsi="Arial" w:cs="Arial"/>
          <w:bCs/>
          <w:lang w:val="es-BO"/>
        </w:rPr>
        <w:t xml:space="preserve"> (avala coherencia y consistencia interna).</w:t>
      </w:r>
    </w:p>
    <w:p w14:paraId="799F7E92" w14:textId="77777777" w:rsidR="0072332B" w:rsidRPr="007B4276" w:rsidRDefault="0072332B" w:rsidP="0072332B">
      <w:pPr>
        <w:numPr>
          <w:ilvl w:val="0"/>
          <w:numId w:val="143"/>
        </w:numPr>
        <w:spacing w:after="120" w:line="240" w:lineRule="auto"/>
        <w:jc w:val="both"/>
        <w:rPr>
          <w:rFonts w:ascii="Arial" w:eastAsia="Arial" w:hAnsi="Arial" w:cs="Arial"/>
          <w:bCs/>
          <w:lang w:val="es-BO"/>
        </w:rPr>
      </w:pPr>
      <w:r w:rsidRPr="007B4276">
        <w:rPr>
          <w:rFonts w:ascii="Arial" w:eastAsia="Arial" w:hAnsi="Arial" w:cs="Arial"/>
          <w:bCs/>
          <w:lang w:val="es-BO"/>
        </w:rPr>
        <w:t xml:space="preserve">Nivel 3: </w:t>
      </w:r>
      <w:r w:rsidRPr="007B4276">
        <w:rPr>
          <w:rFonts w:ascii="Arial" w:eastAsia="Arial" w:hAnsi="Arial" w:cs="Arial"/>
          <w:b/>
          <w:bCs/>
          <w:lang w:val="es-BO"/>
        </w:rPr>
        <w:t>Validador Institucional – VMEERE/UPREI</w:t>
      </w:r>
      <w:r w:rsidRPr="007B4276">
        <w:rPr>
          <w:rFonts w:ascii="Arial" w:eastAsia="Arial" w:hAnsi="Arial" w:cs="Arial"/>
          <w:bCs/>
          <w:lang w:val="es-BO"/>
        </w:rPr>
        <w:t xml:space="preserve"> (acepta los datos para fiscalización).</w:t>
      </w:r>
    </w:p>
    <w:p w14:paraId="76C7A571" w14:textId="77777777" w:rsidR="0072332B" w:rsidRPr="007B4276" w:rsidRDefault="0072332B" w:rsidP="0072332B">
      <w:pPr>
        <w:numPr>
          <w:ilvl w:val="0"/>
          <w:numId w:val="143"/>
        </w:numPr>
        <w:spacing w:after="120" w:line="240" w:lineRule="auto"/>
        <w:jc w:val="both"/>
        <w:rPr>
          <w:rFonts w:ascii="Arial" w:eastAsia="Arial" w:hAnsi="Arial" w:cs="Arial"/>
          <w:bCs/>
          <w:lang w:val="es-BO"/>
        </w:rPr>
      </w:pPr>
      <w:r w:rsidRPr="007B4276">
        <w:rPr>
          <w:rFonts w:ascii="Arial" w:eastAsia="Arial" w:hAnsi="Arial" w:cs="Arial"/>
          <w:bCs/>
          <w:lang w:val="es-BO"/>
        </w:rPr>
        <w:t xml:space="preserve">Nivel 4: </w:t>
      </w:r>
      <w:r w:rsidRPr="007B4276">
        <w:rPr>
          <w:rFonts w:ascii="Arial" w:eastAsia="Arial" w:hAnsi="Arial" w:cs="Arial"/>
          <w:b/>
          <w:bCs/>
          <w:lang w:val="es-BO"/>
        </w:rPr>
        <w:t>Bloqueo y consolidación mensual</w:t>
      </w:r>
      <w:r w:rsidRPr="007B4276">
        <w:rPr>
          <w:rFonts w:ascii="Arial" w:eastAsia="Arial" w:hAnsi="Arial" w:cs="Arial"/>
          <w:bCs/>
          <w:lang w:val="es-BO"/>
        </w:rPr>
        <w:t xml:space="preserve"> (base oficial para informes e indicadores).</w:t>
      </w:r>
    </w:p>
    <w:p w14:paraId="6422CA5F" w14:textId="77777777" w:rsidR="0072332B" w:rsidRPr="007B4276" w:rsidRDefault="0072332B" w:rsidP="0072332B">
      <w:pPr>
        <w:spacing w:after="120" w:line="240" w:lineRule="auto"/>
        <w:jc w:val="both"/>
        <w:rPr>
          <w:rFonts w:ascii="Arial" w:eastAsia="Arial" w:hAnsi="Arial" w:cs="Arial"/>
          <w:b/>
          <w:bCs/>
          <w:lang w:val="es-BO"/>
        </w:rPr>
      </w:pPr>
      <w:r w:rsidRPr="007B4276">
        <w:rPr>
          <w:rFonts w:ascii="Arial" w:eastAsia="Arial" w:hAnsi="Arial" w:cs="Arial"/>
          <w:b/>
          <w:bCs/>
          <w:lang w:val="es-BO"/>
        </w:rPr>
        <w:t>6.3 Articulación con el futuro componente de certificación</w:t>
      </w:r>
    </w:p>
    <w:p w14:paraId="25BA9520" w14:textId="77777777" w:rsidR="0072332B" w:rsidRPr="007B4276" w:rsidRDefault="0072332B" w:rsidP="0072332B">
      <w:pPr>
        <w:spacing w:after="120" w:line="240" w:lineRule="auto"/>
        <w:jc w:val="both"/>
        <w:rPr>
          <w:rFonts w:ascii="Arial" w:eastAsia="Arial" w:hAnsi="Arial" w:cs="Arial"/>
          <w:bCs/>
          <w:lang w:val="es-BO"/>
        </w:rPr>
      </w:pPr>
      <w:r w:rsidRPr="007B4276">
        <w:rPr>
          <w:rFonts w:ascii="Arial" w:eastAsia="Arial" w:hAnsi="Arial" w:cs="Arial"/>
          <w:bCs/>
          <w:lang w:val="es-BO"/>
        </w:rPr>
        <w:t xml:space="preserve">El módulo servirá como base para una futura </w:t>
      </w:r>
      <w:r w:rsidRPr="007B4276">
        <w:rPr>
          <w:rFonts w:ascii="Arial" w:eastAsia="Arial" w:hAnsi="Arial" w:cs="Arial"/>
          <w:b/>
          <w:bCs/>
          <w:lang w:val="es-BO"/>
        </w:rPr>
        <w:t>certificación institucional de la producción</w:t>
      </w:r>
      <w:r w:rsidRPr="007B4276">
        <w:rPr>
          <w:rFonts w:ascii="Arial" w:eastAsia="Arial" w:hAnsi="Arial" w:cs="Arial"/>
          <w:bCs/>
          <w:lang w:val="es-BO"/>
        </w:rPr>
        <w:t>, al permitir:</w:t>
      </w:r>
    </w:p>
    <w:p w14:paraId="01F7B4B6" w14:textId="77777777" w:rsidR="0072332B" w:rsidRPr="007B4276" w:rsidRDefault="0072332B" w:rsidP="0072332B">
      <w:pPr>
        <w:numPr>
          <w:ilvl w:val="0"/>
          <w:numId w:val="144"/>
        </w:numPr>
        <w:spacing w:after="120" w:line="240" w:lineRule="auto"/>
        <w:jc w:val="both"/>
        <w:rPr>
          <w:rFonts w:ascii="Arial" w:eastAsia="Arial" w:hAnsi="Arial" w:cs="Arial"/>
          <w:bCs/>
          <w:lang w:val="es-BO"/>
        </w:rPr>
      </w:pPr>
      <w:r w:rsidRPr="007B4276">
        <w:rPr>
          <w:rFonts w:ascii="Arial" w:eastAsia="Arial" w:hAnsi="Arial" w:cs="Arial"/>
          <w:bCs/>
          <w:lang w:val="es-BO"/>
        </w:rPr>
        <w:t>Estimación objetiva de rendimientos con criterios estandarizados.</w:t>
      </w:r>
    </w:p>
    <w:p w14:paraId="16DC538E" w14:textId="77777777" w:rsidR="0072332B" w:rsidRPr="007B4276" w:rsidRDefault="0072332B" w:rsidP="0072332B">
      <w:pPr>
        <w:numPr>
          <w:ilvl w:val="0"/>
          <w:numId w:val="144"/>
        </w:numPr>
        <w:spacing w:after="120" w:line="240" w:lineRule="auto"/>
        <w:jc w:val="both"/>
        <w:rPr>
          <w:rFonts w:ascii="Arial" w:eastAsia="Arial" w:hAnsi="Arial" w:cs="Arial"/>
          <w:bCs/>
          <w:lang w:val="es-BO"/>
        </w:rPr>
      </w:pPr>
      <w:r w:rsidRPr="007B4276">
        <w:rPr>
          <w:rFonts w:ascii="Arial" w:eastAsia="Arial" w:hAnsi="Arial" w:cs="Arial"/>
          <w:bCs/>
          <w:lang w:val="es-BO"/>
        </w:rPr>
        <w:t>Determinación de eficiencias de conversión y uso de insumos.</w:t>
      </w:r>
    </w:p>
    <w:p w14:paraId="1D7E333A" w14:textId="77777777" w:rsidR="0072332B" w:rsidRPr="007B4276" w:rsidRDefault="0072332B" w:rsidP="0072332B">
      <w:pPr>
        <w:numPr>
          <w:ilvl w:val="0"/>
          <w:numId w:val="144"/>
        </w:numPr>
        <w:spacing w:after="120" w:line="240" w:lineRule="auto"/>
        <w:jc w:val="both"/>
        <w:rPr>
          <w:rFonts w:ascii="Arial" w:eastAsia="Arial" w:hAnsi="Arial" w:cs="Arial"/>
          <w:bCs/>
          <w:lang w:val="es-BO"/>
        </w:rPr>
      </w:pPr>
      <w:r w:rsidRPr="007B4276">
        <w:rPr>
          <w:rFonts w:ascii="Arial" w:eastAsia="Arial" w:hAnsi="Arial" w:cs="Arial"/>
          <w:bCs/>
          <w:lang w:val="es-BO"/>
        </w:rPr>
        <w:t>Identificación técnica de pérdidas de materia y energía.</w:t>
      </w:r>
    </w:p>
    <w:p w14:paraId="0D7FEAE0" w14:textId="77777777" w:rsidR="0072332B" w:rsidRPr="007B4276" w:rsidRDefault="0072332B" w:rsidP="0072332B">
      <w:pPr>
        <w:numPr>
          <w:ilvl w:val="0"/>
          <w:numId w:val="144"/>
        </w:numPr>
        <w:spacing w:after="120" w:line="240" w:lineRule="auto"/>
        <w:jc w:val="both"/>
        <w:rPr>
          <w:rFonts w:ascii="Arial" w:eastAsia="Arial" w:hAnsi="Arial" w:cs="Arial"/>
          <w:bCs/>
          <w:lang w:val="es-BO"/>
        </w:rPr>
      </w:pPr>
      <w:r w:rsidRPr="007B4276">
        <w:rPr>
          <w:rFonts w:ascii="Arial" w:eastAsia="Arial" w:hAnsi="Arial" w:cs="Arial"/>
          <w:bCs/>
          <w:lang w:val="es-BO"/>
        </w:rPr>
        <w:t>Elaboración de estados mensuales verificables para auditorías.</w:t>
      </w:r>
    </w:p>
    <w:p w14:paraId="7F624CB1" w14:textId="77777777" w:rsidR="0072332B" w:rsidRPr="007B4276" w:rsidRDefault="0072332B" w:rsidP="0072332B">
      <w:pPr>
        <w:numPr>
          <w:ilvl w:val="0"/>
          <w:numId w:val="144"/>
        </w:numPr>
        <w:spacing w:after="120" w:line="240" w:lineRule="auto"/>
        <w:jc w:val="both"/>
        <w:rPr>
          <w:rFonts w:ascii="Arial" w:eastAsia="Arial" w:hAnsi="Arial" w:cs="Arial"/>
          <w:bCs/>
          <w:lang w:val="es-BO"/>
        </w:rPr>
      </w:pPr>
      <w:r w:rsidRPr="007B4276">
        <w:rPr>
          <w:rFonts w:ascii="Arial" w:eastAsia="Arial" w:hAnsi="Arial" w:cs="Arial"/>
          <w:bCs/>
          <w:lang w:val="es-BO"/>
        </w:rPr>
        <w:t>Registro longitudinal de desempeño por planta, línea de producción y pozo.</w:t>
      </w:r>
    </w:p>
    <w:p w14:paraId="792520C7" w14:textId="77777777" w:rsidR="0072332B" w:rsidRPr="007B4276" w:rsidRDefault="0072332B" w:rsidP="0072332B">
      <w:pPr>
        <w:spacing w:after="120" w:line="240" w:lineRule="auto"/>
        <w:jc w:val="both"/>
        <w:rPr>
          <w:rFonts w:ascii="Arial" w:eastAsia="Arial" w:hAnsi="Arial" w:cs="Arial"/>
          <w:bCs/>
          <w:lang w:val="es-BO"/>
        </w:rPr>
      </w:pPr>
      <w:r w:rsidRPr="007B4276">
        <w:rPr>
          <w:rFonts w:ascii="Arial" w:eastAsia="Arial" w:hAnsi="Arial" w:cs="Arial"/>
          <w:bCs/>
          <w:lang w:val="es-BO"/>
        </w:rPr>
        <w:t>La certificación se sustentará en los cálculos derivados de este módulo, integrando un mecanismo formal de verificación técnica basado en datos trazables y validados.</w:t>
      </w:r>
    </w:p>
    <w:p w14:paraId="20676383" w14:textId="77777777" w:rsidR="0072332B" w:rsidRPr="008012CF" w:rsidRDefault="0072332B" w:rsidP="0072332B">
      <w:pPr>
        <w:spacing w:after="120" w:line="240" w:lineRule="auto"/>
        <w:jc w:val="both"/>
        <w:rPr>
          <w:rFonts w:ascii="Arial" w:eastAsia="Arial" w:hAnsi="Arial" w:cs="Arial"/>
          <w:bCs/>
          <w:lang w:val="es-BO"/>
        </w:rPr>
      </w:pPr>
    </w:p>
    <w:p w14:paraId="39615DC0" w14:textId="77777777" w:rsidR="0072332B" w:rsidRPr="007C41D5" w:rsidRDefault="0072332B" w:rsidP="0072332B">
      <w:pPr>
        <w:spacing w:after="120" w:line="240" w:lineRule="auto"/>
        <w:jc w:val="both"/>
        <w:rPr>
          <w:rFonts w:ascii="Arial" w:eastAsia="Arial" w:hAnsi="Arial" w:cs="Arial"/>
          <w:b/>
        </w:rPr>
      </w:pPr>
      <w:r>
        <w:rPr>
          <w:rFonts w:ascii="Arial" w:eastAsia="Arial" w:hAnsi="Arial" w:cs="Arial"/>
          <w:b/>
        </w:rPr>
        <w:t>7</w:t>
      </w:r>
      <w:r w:rsidRPr="007C41D5">
        <w:rPr>
          <w:rFonts w:ascii="Arial" w:eastAsia="Arial" w:hAnsi="Arial" w:cs="Arial"/>
          <w:b/>
        </w:rPr>
        <w:t>. CONCLUSI</w:t>
      </w:r>
      <w:r>
        <w:rPr>
          <w:rFonts w:ascii="Arial" w:eastAsia="Arial" w:hAnsi="Arial" w:cs="Arial"/>
          <w:b/>
        </w:rPr>
        <w:t>ONES</w:t>
      </w:r>
    </w:p>
    <w:p w14:paraId="67565B53" w14:textId="77777777" w:rsidR="0072332B" w:rsidRDefault="0072332B" w:rsidP="0072332B">
      <w:pPr>
        <w:pStyle w:val="ListParagraph"/>
        <w:numPr>
          <w:ilvl w:val="0"/>
          <w:numId w:val="18"/>
        </w:numPr>
        <w:spacing w:after="120" w:line="240" w:lineRule="auto"/>
        <w:ind w:left="714" w:hanging="357"/>
        <w:contextualSpacing w:val="0"/>
        <w:jc w:val="both"/>
        <w:rPr>
          <w:rFonts w:ascii="Arial" w:hAnsi="Arial" w:cs="Arial"/>
          <w:lang w:val="es-BO"/>
        </w:rPr>
      </w:pPr>
      <w:r w:rsidRPr="00632BFA">
        <w:rPr>
          <w:rFonts w:ascii="Arial" w:hAnsi="Arial" w:cs="Arial"/>
          <w:lang w:val="es-BO"/>
        </w:rPr>
        <w:t xml:space="preserve">El presente informe, correspondiente al mes de </w:t>
      </w:r>
      <w:r>
        <w:rPr>
          <w:rFonts w:ascii="Arial" w:hAnsi="Arial" w:cs="Arial"/>
          <w:lang w:val="es-BO"/>
        </w:rPr>
        <w:t>octubre</w:t>
      </w:r>
      <w:r w:rsidRPr="00632BFA">
        <w:rPr>
          <w:rFonts w:ascii="Arial" w:hAnsi="Arial" w:cs="Arial"/>
          <w:lang w:val="es-BO"/>
        </w:rPr>
        <w:t xml:space="preserve"> de 2025, se elabora en cumplimiento del Programa Operativo Anual Individual (</w:t>
      </w:r>
      <w:proofErr w:type="spellStart"/>
      <w:r w:rsidRPr="00632BFA">
        <w:rPr>
          <w:rFonts w:ascii="Arial" w:hAnsi="Arial" w:cs="Arial"/>
          <w:lang w:val="es-BO"/>
        </w:rPr>
        <w:t>POAI</w:t>
      </w:r>
      <w:proofErr w:type="spellEnd"/>
      <w:r w:rsidRPr="00632BFA">
        <w:rPr>
          <w:rFonts w:ascii="Arial" w:hAnsi="Arial" w:cs="Arial"/>
          <w:lang w:val="es-BO"/>
        </w:rPr>
        <w:t xml:space="preserve">) 2025 de la Unidad de Producción de Recursos Energéticos e Incentivos, pese a la ausencia de información diaria remitida por YLB. En ese contexto, el documento tiene un carácter técnico y transitorio, orientado a mantener la continuidad del seguimiento institucional y a consolidar la base técnica para la futura implementación </w:t>
      </w:r>
      <w:r>
        <w:rPr>
          <w:rFonts w:ascii="Arial" w:hAnsi="Arial" w:cs="Arial"/>
          <w:lang w:val="es-BO"/>
        </w:rPr>
        <w:t xml:space="preserve">del </w:t>
      </w:r>
      <w:proofErr w:type="spellStart"/>
      <w:r>
        <w:rPr>
          <w:rFonts w:ascii="Arial" w:hAnsi="Arial" w:cs="Arial"/>
          <w:lang w:val="es-BO"/>
        </w:rPr>
        <w:t>SICGAD</w:t>
      </w:r>
      <w:proofErr w:type="spellEnd"/>
      <w:r w:rsidRPr="00632BFA">
        <w:rPr>
          <w:rFonts w:ascii="Arial" w:hAnsi="Arial" w:cs="Arial"/>
          <w:lang w:val="es-BO"/>
        </w:rPr>
        <w:t>.</w:t>
      </w:r>
    </w:p>
    <w:p w14:paraId="76FA716A" w14:textId="77777777" w:rsidR="0072332B" w:rsidRPr="007F4874" w:rsidRDefault="0072332B" w:rsidP="0072332B">
      <w:pPr>
        <w:pStyle w:val="ListParagraph"/>
        <w:numPr>
          <w:ilvl w:val="0"/>
          <w:numId w:val="18"/>
        </w:numPr>
        <w:spacing w:after="120" w:line="240" w:lineRule="auto"/>
        <w:contextualSpacing w:val="0"/>
        <w:jc w:val="both"/>
        <w:rPr>
          <w:rFonts w:ascii="Arial" w:hAnsi="Arial" w:cs="Arial"/>
          <w:lang w:val="es-BO"/>
        </w:rPr>
      </w:pPr>
      <w:r w:rsidRPr="007F4874">
        <w:rPr>
          <w:rFonts w:ascii="Arial" w:hAnsi="Arial" w:cs="Arial"/>
          <w:lang w:val="es-BO"/>
        </w:rPr>
        <w:t xml:space="preserve">La propuesta metodológica elaborada permitirá, una vez reestablecido el flujo de datos, sistematizar y automatizar el cálculo de indicadores clave en el </w:t>
      </w:r>
      <w:proofErr w:type="spellStart"/>
      <w:r w:rsidRPr="007F4874">
        <w:rPr>
          <w:rFonts w:ascii="Arial" w:hAnsi="Arial" w:cs="Arial"/>
          <w:lang w:val="es-BO"/>
        </w:rPr>
        <w:t>SICGAD</w:t>
      </w:r>
      <w:proofErr w:type="spellEnd"/>
      <w:r w:rsidRPr="007F4874">
        <w:rPr>
          <w:rFonts w:ascii="Arial" w:hAnsi="Arial" w:cs="Arial"/>
          <w:lang w:val="es-BO"/>
        </w:rPr>
        <w:t>, reduciendo errores, aumentando la trazabilidad y mejorando la consistencia técnica de los análisis institucionales.</w:t>
      </w:r>
    </w:p>
    <w:p w14:paraId="00DDEFCA" w14:textId="77777777" w:rsidR="0072332B" w:rsidRPr="007F4874" w:rsidRDefault="0072332B" w:rsidP="0072332B">
      <w:pPr>
        <w:pStyle w:val="ListParagraph"/>
        <w:numPr>
          <w:ilvl w:val="0"/>
          <w:numId w:val="18"/>
        </w:numPr>
        <w:spacing w:after="120" w:line="240" w:lineRule="auto"/>
        <w:contextualSpacing w:val="0"/>
        <w:jc w:val="both"/>
        <w:rPr>
          <w:rFonts w:ascii="Arial" w:hAnsi="Arial" w:cs="Arial"/>
          <w:lang w:val="es-BO"/>
        </w:rPr>
      </w:pPr>
      <w:r w:rsidRPr="007F4874">
        <w:rPr>
          <w:rFonts w:ascii="Arial" w:hAnsi="Arial" w:cs="Arial"/>
          <w:lang w:val="es-BO"/>
        </w:rPr>
        <w:t xml:space="preserve">Se identificaron las variables mínimas que YLB deberá registrar y remitir periódicamente a través del </w:t>
      </w:r>
      <w:proofErr w:type="spellStart"/>
      <w:r w:rsidRPr="007F4874">
        <w:rPr>
          <w:rFonts w:ascii="Arial" w:hAnsi="Arial" w:cs="Arial"/>
          <w:lang w:val="es-BO"/>
        </w:rPr>
        <w:t>SICGAD</w:t>
      </w:r>
      <w:proofErr w:type="spellEnd"/>
      <w:r w:rsidRPr="007F4874">
        <w:rPr>
          <w:rFonts w:ascii="Arial" w:hAnsi="Arial" w:cs="Arial"/>
          <w:lang w:val="es-BO"/>
        </w:rPr>
        <w:t xml:space="preserve"> para garantizar la correcta aplicación de los indicadores y respaldar un proceso de supervisión más completo y confiable.</w:t>
      </w:r>
    </w:p>
    <w:p w14:paraId="5D44CAA9" w14:textId="77777777" w:rsidR="0072332B" w:rsidRPr="00632BFA" w:rsidRDefault="0072332B" w:rsidP="0072332B">
      <w:pPr>
        <w:pStyle w:val="ListParagraph"/>
        <w:numPr>
          <w:ilvl w:val="0"/>
          <w:numId w:val="18"/>
        </w:numPr>
        <w:spacing w:after="120" w:line="240" w:lineRule="auto"/>
        <w:contextualSpacing w:val="0"/>
        <w:jc w:val="both"/>
        <w:rPr>
          <w:rFonts w:ascii="Arial" w:hAnsi="Arial" w:cs="Arial"/>
          <w:lang w:val="es-BO"/>
        </w:rPr>
      </w:pPr>
      <w:r w:rsidRPr="007F4874">
        <w:rPr>
          <w:rFonts w:ascii="Arial" w:hAnsi="Arial" w:cs="Arial"/>
          <w:lang w:val="es-BO"/>
        </w:rPr>
        <w:t xml:space="preserve">El diseño preliminar del módulo de Cálculo de Desempeño del </w:t>
      </w:r>
      <w:proofErr w:type="spellStart"/>
      <w:r w:rsidRPr="007F4874">
        <w:rPr>
          <w:rFonts w:ascii="Arial" w:hAnsi="Arial" w:cs="Arial"/>
          <w:lang w:val="es-BO"/>
        </w:rPr>
        <w:t>SICGAD</w:t>
      </w:r>
      <w:proofErr w:type="spellEnd"/>
      <w:r w:rsidRPr="007F4874">
        <w:rPr>
          <w:rFonts w:ascii="Arial" w:hAnsi="Arial" w:cs="Arial"/>
          <w:lang w:val="es-BO"/>
        </w:rPr>
        <w:t xml:space="preserve"> establece la base funcional para integrar, procesar y validar los datos de producción, y se </w:t>
      </w:r>
      <w:r w:rsidRPr="007F4874">
        <w:rPr>
          <w:rFonts w:ascii="Arial" w:hAnsi="Arial" w:cs="Arial"/>
          <w:lang w:val="es-BO"/>
        </w:rPr>
        <w:lastRenderedPageBreak/>
        <w:t>articula como un componente necesario para la futura certificación institucional de la producción de recursos evaporíticos y sus derivados.</w:t>
      </w:r>
    </w:p>
    <w:p w14:paraId="331F8AAA" w14:textId="77777777" w:rsidR="0072332B" w:rsidRPr="00632BFA" w:rsidRDefault="0072332B" w:rsidP="0072332B">
      <w:pPr>
        <w:spacing w:after="120" w:line="240" w:lineRule="auto"/>
        <w:jc w:val="both"/>
        <w:rPr>
          <w:rFonts w:ascii="Arial" w:hAnsi="Arial" w:cs="Arial"/>
          <w:lang w:val="es-BO"/>
        </w:rPr>
      </w:pPr>
    </w:p>
    <w:p w14:paraId="5C1775D2" w14:textId="77777777" w:rsidR="0072332B" w:rsidRPr="007C41D5" w:rsidRDefault="0072332B" w:rsidP="0072332B">
      <w:pPr>
        <w:spacing w:after="120" w:line="240" w:lineRule="auto"/>
        <w:jc w:val="both"/>
        <w:rPr>
          <w:rFonts w:ascii="Arial" w:eastAsia="Arial" w:hAnsi="Arial" w:cs="Arial"/>
          <w:b/>
        </w:rPr>
      </w:pPr>
      <w:r>
        <w:rPr>
          <w:rFonts w:ascii="Arial" w:eastAsia="Arial" w:hAnsi="Arial" w:cs="Arial"/>
          <w:b/>
        </w:rPr>
        <w:t>8</w:t>
      </w:r>
      <w:r w:rsidRPr="007C41D5">
        <w:rPr>
          <w:rFonts w:ascii="Arial" w:eastAsia="Arial" w:hAnsi="Arial" w:cs="Arial"/>
          <w:b/>
        </w:rPr>
        <w:t xml:space="preserve">. </w:t>
      </w:r>
      <w:r>
        <w:rPr>
          <w:rFonts w:ascii="Arial" w:eastAsia="Arial" w:hAnsi="Arial" w:cs="Arial"/>
          <w:b/>
        </w:rPr>
        <w:t>RECOMENDACIONES</w:t>
      </w:r>
    </w:p>
    <w:p w14:paraId="0B0FDFDF" w14:textId="77777777" w:rsidR="0072332B" w:rsidRPr="00677A16" w:rsidRDefault="0072332B" w:rsidP="0072332B">
      <w:pPr>
        <w:pStyle w:val="ListParagraph"/>
        <w:numPr>
          <w:ilvl w:val="0"/>
          <w:numId w:val="145"/>
        </w:numPr>
        <w:spacing w:after="120" w:line="240" w:lineRule="auto"/>
        <w:ind w:left="714" w:hanging="357"/>
        <w:contextualSpacing w:val="0"/>
        <w:jc w:val="both"/>
        <w:rPr>
          <w:rFonts w:ascii="Arial" w:eastAsia="Arial" w:hAnsi="Arial" w:cs="Arial"/>
          <w:bCs/>
          <w:lang w:val="es-BO"/>
        </w:rPr>
      </w:pPr>
      <w:r w:rsidRPr="00677A16">
        <w:rPr>
          <w:rFonts w:ascii="Arial" w:eastAsia="Arial" w:hAnsi="Arial" w:cs="Arial"/>
          <w:bCs/>
          <w:lang w:val="es-BO"/>
        </w:rPr>
        <w:t xml:space="preserve">Dado el contexto de transición institucional y la posible designación de nuevas autoridades en el sector de recursos evaporíticos, se recomienda remitir este informe a la autoridad que asuma la conducción del VMEERE, a fin de asegurar continuidad en el seguimiento, en la supervisión de YLB y en el desarrollo del </w:t>
      </w:r>
      <w:proofErr w:type="spellStart"/>
      <w:r w:rsidRPr="00677A16">
        <w:rPr>
          <w:rFonts w:ascii="Arial" w:eastAsia="Arial" w:hAnsi="Arial" w:cs="Arial"/>
          <w:bCs/>
          <w:lang w:val="es-BO"/>
        </w:rPr>
        <w:t>SICGAD</w:t>
      </w:r>
      <w:proofErr w:type="spellEnd"/>
      <w:r w:rsidRPr="00677A16">
        <w:rPr>
          <w:rFonts w:ascii="Arial" w:eastAsia="Arial" w:hAnsi="Arial" w:cs="Arial"/>
          <w:bCs/>
          <w:lang w:val="es-BO"/>
        </w:rPr>
        <w:t>.</w:t>
      </w:r>
    </w:p>
    <w:p w14:paraId="7B0C14AC" w14:textId="77777777" w:rsidR="0072332B" w:rsidRPr="00677A16" w:rsidRDefault="0072332B" w:rsidP="0072332B">
      <w:pPr>
        <w:pStyle w:val="ListParagraph"/>
        <w:numPr>
          <w:ilvl w:val="0"/>
          <w:numId w:val="145"/>
        </w:numPr>
        <w:spacing w:after="120" w:line="240" w:lineRule="auto"/>
        <w:ind w:left="714" w:hanging="357"/>
        <w:contextualSpacing w:val="0"/>
        <w:jc w:val="both"/>
        <w:rPr>
          <w:rFonts w:ascii="Arial" w:eastAsia="Arial" w:hAnsi="Arial" w:cs="Arial"/>
          <w:bCs/>
          <w:lang w:val="es-BO"/>
        </w:rPr>
      </w:pPr>
      <w:r w:rsidRPr="00677A16">
        <w:rPr>
          <w:rFonts w:ascii="Arial" w:eastAsia="Arial" w:hAnsi="Arial" w:cs="Arial"/>
          <w:bCs/>
          <w:lang w:val="es-BO"/>
        </w:rPr>
        <w:t>Asimismo, se sugiere reiterar formalmente a YLB la necesidad de restablecer el envío de los reportes diarios de producción, por tratarse de un insumo esencial para la labor de fiscalización y para la validación de la información en el marco de las atribuciones del VMEERE.</w:t>
      </w:r>
    </w:p>
    <w:p w14:paraId="19820033" w14:textId="77777777" w:rsidR="0072332B" w:rsidRPr="007F4874" w:rsidRDefault="0072332B" w:rsidP="0072332B">
      <w:pPr>
        <w:spacing w:after="0" w:line="240" w:lineRule="auto"/>
        <w:jc w:val="both"/>
        <w:rPr>
          <w:rFonts w:ascii="Arial" w:eastAsia="Arial" w:hAnsi="Arial" w:cs="Arial"/>
          <w:lang w:val="es-BO"/>
        </w:rPr>
      </w:pPr>
    </w:p>
    <w:p w14:paraId="2B4E65CB" w14:textId="77777777" w:rsidR="0072332B" w:rsidRDefault="0072332B" w:rsidP="0072332B">
      <w:pPr>
        <w:spacing w:after="0" w:line="240" w:lineRule="auto"/>
        <w:jc w:val="both"/>
        <w:rPr>
          <w:rFonts w:ascii="Arial" w:eastAsia="Arial" w:hAnsi="Arial" w:cs="Arial"/>
        </w:rPr>
      </w:pPr>
      <w:r>
        <w:rPr>
          <w:rFonts w:ascii="Arial" w:eastAsia="Arial" w:hAnsi="Arial" w:cs="Arial"/>
        </w:rPr>
        <w:t>Es cuanto tengo a bien informar, para los fines consiguientes.</w:t>
      </w:r>
    </w:p>
    <w:p w14:paraId="7E0613E3" w14:textId="77777777" w:rsidR="0072332B" w:rsidRDefault="0072332B"/>
    <w:sectPr w:rsidR="0072332B" w:rsidSect="0072332B">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7E27"/>
    <w:multiLevelType w:val="multilevel"/>
    <w:tmpl w:val="D2A4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4865"/>
    <w:multiLevelType w:val="multilevel"/>
    <w:tmpl w:val="009E2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62CEC"/>
    <w:multiLevelType w:val="multilevel"/>
    <w:tmpl w:val="152C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C7D2F"/>
    <w:multiLevelType w:val="multilevel"/>
    <w:tmpl w:val="B5F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42D0F"/>
    <w:multiLevelType w:val="multilevel"/>
    <w:tmpl w:val="BBA8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D67EF9"/>
    <w:multiLevelType w:val="multilevel"/>
    <w:tmpl w:val="B9EC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82985"/>
    <w:multiLevelType w:val="multilevel"/>
    <w:tmpl w:val="2496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21EAC"/>
    <w:multiLevelType w:val="multilevel"/>
    <w:tmpl w:val="DCF0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4408D"/>
    <w:multiLevelType w:val="hybridMultilevel"/>
    <w:tmpl w:val="3E9402C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07A7320E"/>
    <w:multiLevelType w:val="multilevel"/>
    <w:tmpl w:val="508224C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487012"/>
    <w:multiLevelType w:val="multilevel"/>
    <w:tmpl w:val="64FA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00955"/>
    <w:multiLevelType w:val="multilevel"/>
    <w:tmpl w:val="4166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C0FD1"/>
    <w:multiLevelType w:val="hybridMultilevel"/>
    <w:tmpl w:val="CBCAA6DC"/>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3" w15:restartNumberingAfterBreak="0">
    <w:nsid w:val="0A2E3572"/>
    <w:multiLevelType w:val="multilevel"/>
    <w:tmpl w:val="16EC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3503D"/>
    <w:multiLevelType w:val="multilevel"/>
    <w:tmpl w:val="76EA5B2E"/>
    <w:lvl w:ilvl="0">
      <w:start w:val="1"/>
      <w:numFmt w:val="lowerRoman"/>
      <w:lvlText w:val="%1."/>
      <w:lvlJc w:val="right"/>
      <w:pPr>
        <w:tabs>
          <w:tab w:val="num" w:pos="720"/>
        </w:tabs>
        <w:ind w:left="720" w:hanging="360"/>
      </w:pPr>
      <w:rPr>
        <w:b/>
        <w:bCs/>
        <w:lang w:val="es-ES"/>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EA35B0"/>
    <w:multiLevelType w:val="multilevel"/>
    <w:tmpl w:val="E0B0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140C2"/>
    <w:multiLevelType w:val="multilevel"/>
    <w:tmpl w:val="24BA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80192"/>
    <w:multiLevelType w:val="multilevel"/>
    <w:tmpl w:val="D638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173AC9"/>
    <w:multiLevelType w:val="hybridMultilevel"/>
    <w:tmpl w:val="F6363E9A"/>
    <w:lvl w:ilvl="0" w:tplc="400A0001">
      <w:start w:val="1"/>
      <w:numFmt w:val="bullet"/>
      <w:lvlText w:val=""/>
      <w:lvlJc w:val="left"/>
      <w:pPr>
        <w:ind w:left="1077" w:hanging="360"/>
      </w:pPr>
      <w:rPr>
        <w:rFonts w:ascii="Symbol" w:hAnsi="Symbol" w:hint="default"/>
      </w:rPr>
    </w:lvl>
    <w:lvl w:ilvl="1" w:tplc="400A0003" w:tentative="1">
      <w:start w:val="1"/>
      <w:numFmt w:val="bullet"/>
      <w:lvlText w:val="o"/>
      <w:lvlJc w:val="left"/>
      <w:pPr>
        <w:ind w:left="1797" w:hanging="360"/>
      </w:pPr>
      <w:rPr>
        <w:rFonts w:ascii="Courier New" w:hAnsi="Courier New" w:cs="Courier New" w:hint="default"/>
      </w:rPr>
    </w:lvl>
    <w:lvl w:ilvl="2" w:tplc="400A0005" w:tentative="1">
      <w:start w:val="1"/>
      <w:numFmt w:val="bullet"/>
      <w:lvlText w:val=""/>
      <w:lvlJc w:val="left"/>
      <w:pPr>
        <w:ind w:left="2517" w:hanging="360"/>
      </w:pPr>
      <w:rPr>
        <w:rFonts w:ascii="Wingdings" w:hAnsi="Wingdings" w:hint="default"/>
      </w:rPr>
    </w:lvl>
    <w:lvl w:ilvl="3" w:tplc="400A0001" w:tentative="1">
      <w:start w:val="1"/>
      <w:numFmt w:val="bullet"/>
      <w:lvlText w:val=""/>
      <w:lvlJc w:val="left"/>
      <w:pPr>
        <w:ind w:left="3237" w:hanging="360"/>
      </w:pPr>
      <w:rPr>
        <w:rFonts w:ascii="Symbol" w:hAnsi="Symbol" w:hint="default"/>
      </w:rPr>
    </w:lvl>
    <w:lvl w:ilvl="4" w:tplc="400A0003" w:tentative="1">
      <w:start w:val="1"/>
      <w:numFmt w:val="bullet"/>
      <w:lvlText w:val="o"/>
      <w:lvlJc w:val="left"/>
      <w:pPr>
        <w:ind w:left="3957" w:hanging="360"/>
      </w:pPr>
      <w:rPr>
        <w:rFonts w:ascii="Courier New" w:hAnsi="Courier New" w:cs="Courier New" w:hint="default"/>
      </w:rPr>
    </w:lvl>
    <w:lvl w:ilvl="5" w:tplc="400A0005" w:tentative="1">
      <w:start w:val="1"/>
      <w:numFmt w:val="bullet"/>
      <w:lvlText w:val=""/>
      <w:lvlJc w:val="left"/>
      <w:pPr>
        <w:ind w:left="4677" w:hanging="360"/>
      </w:pPr>
      <w:rPr>
        <w:rFonts w:ascii="Wingdings" w:hAnsi="Wingdings" w:hint="default"/>
      </w:rPr>
    </w:lvl>
    <w:lvl w:ilvl="6" w:tplc="400A0001" w:tentative="1">
      <w:start w:val="1"/>
      <w:numFmt w:val="bullet"/>
      <w:lvlText w:val=""/>
      <w:lvlJc w:val="left"/>
      <w:pPr>
        <w:ind w:left="5397" w:hanging="360"/>
      </w:pPr>
      <w:rPr>
        <w:rFonts w:ascii="Symbol" w:hAnsi="Symbol" w:hint="default"/>
      </w:rPr>
    </w:lvl>
    <w:lvl w:ilvl="7" w:tplc="400A0003" w:tentative="1">
      <w:start w:val="1"/>
      <w:numFmt w:val="bullet"/>
      <w:lvlText w:val="o"/>
      <w:lvlJc w:val="left"/>
      <w:pPr>
        <w:ind w:left="6117" w:hanging="360"/>
      </w:pPr>
      <w:rPr>
        <w:rFonts w:ascii="Courier New" w:hAnsi="Courier New" w:cs="Courier New" w:hint="default"/>
      </w:rPr>
    </w:lvl>
    <w:lvl w:ilvl="8" w:tplc="400A0005" w:tentative="1">
      <w:start w:val="1"/>
      <w:numFmt w:val="bullet"/>
      <w:lvlText w:val=""/>
      <w:lvlJc w:val="left"/>
      <w:pPr>
        <w:ind w:left="6837" w:hanging="360"/>
      </w:pPr>
      <w:rPr>
        <w:rFonts w:ascii="Wingdings" w:hAnsi="Wingdings" w:hint="default"/>
      </w:rPr>
    </w:lvl>
  </w:abstractNum>
  <w:abstractNum w:abstractNumId="19" w15:restartNumberingAfterBreak="0">
    <w:nsid w:val="0FBD793C"/>
    <w:multiLevelType w:val="multilevel"/>
    <w:tmpl w:val="96FE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245F11"/>
    <w:multiLevelType w:val="hybridMultilevel"/>
    <w:tmpl w:val="76A4DE8E"/>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1136077A"/>
    <w:multiLevelType w:val="multilevel"/>
    <w:tmpl w:val="9B28C434"/>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865B08"/>
    <w:multiLevelType w:val="hybridMultilevel"/>
    <w:tmpl w:val="24366DA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140533AA"/>
    <w:multiLevelType w:val="hybridMultilevel"/>
    <w:tmpl w:val="6284BA7A"/>
    <w:lvl w:ilvl="0" w:tplc="400A0001">
      <w:start w:val="1"/>
      <w:numFmt w:val="bullet"/>
      <w:lvlText w:val=""/>
      <w:lvlJc w:val="left"/>
      <w:pPr>
        <w:ind w:left="-934" w:hanging="360"/>
      </w:pPr>
      <w:rPr>
        <w:rFonts w:ascii="Symbol" w:hAnsi="Symbol" w:hint="default"/>
      </w:rPr>
    </w:lvl>
    <w:lvl w:ilvl="1" w:tplc="400A0003" w:tentative="1">
      <w:start w:val="1"/>
      <w:numFmt w:val="bullet"/>
      <w:lvlText w:val="o"/>
      <w:lvlJc w:val="left"/>
      <w:pPr>
        <w:ind w:left="-214" w:hanging="360"/>
      </w:pPr>
      <w:rPr>
        <w:rFonts w:ascii="Courier New" w:hAnsi="Courier New" w:cs="Courier New" w:hint="default"/>
      </w:rPr>
    </w:lvl>
    <w:lvl w:ilvl="2" w:tplc="400A0005" w:tentative="1">
      <w:start w:val="1"/>
      <w:numFmt w:val="bullet"/>
      <w:lvlText w:val=""/>
      <w:lvlJc w:val="left"/>
      <w:pPr>
        <w:ind w:left="506" w:hanging="360"/>
      </w:pPr>
      <w:rPr>
        <w:rFonts w:ascii="Wingdings" w:hAnsi="Wingdings" w:hint="default"/>
      </w:rPr>
    </w:lvl>
    <w:lvl w:ilvl="3" w:tplc="400A0001" w:tentative="1">
      <w:start w:val="1"/>
      <w:numFmt w:val="bullet"/>
      <w:lvlText w:val=""/>
      <w:lvlJc w:val="left"/>
      <w:pPr>
        <w:ind w:left="1226" w:hanging="360"/>
      </w:pPr>
      <w:rPr>
        <w:rFonts w:ascii="Symbol" w:hAnsi="Symbol" w:hint="default"/>
      </w:rPr>
    </w:lvl>
    <w:lvl w:ilvl="4" w:tplc="400A0003" w:tentative="1">
      <w:start w:val="1"/>
      <w:numFmt w:val="bullet"/>
      <w:lvlText w:val="o"/>
      <w:lvlJc w:val="left"/>
      <w:pPr>
        <w:ind w:left="1946" w:hanging="360"/>
      </w:pPr>
      <w:rPr>
        <w:rFonts w:ascii="Courier New" w:hAnsi="Courier New" w:cs="Courier New" w:hint="default"/>
      </w:rPr>
    </w:lvl>
    <w:lvl w:ilvl="5" w:tplc="400A0005" w:tentative="1">
      <w:start w:val="1"/>
      <w:numFmt w:val="bullet"/>
      <w:lvlText w:val=""/>
      <w:lvlJc w:val="left"/>
      <w:pPr>
        <w:ind w:left="2666" w:hanging="360"/>
      </w:pPr>
      <w:rPr>
        <w:rFonts w:ascii="Wingdings" w:hAnsi="Wingdings" w:hint="default"/>
      </w:rPr>
    </w:lvl>
    <w:lvl w:ilvl="6" w:tplc="400A0001" w:tentative="1">
      <w:start w:val="1"/>
      <w:numFmt w:val="bullet"/>
      <w:lvlText w:val=""/>
      <w:lvlJc w:val="left"/>
      <w:pPr>
        <w:ind w:left="3386" w:hanging="360"/>
      </w:pPr>
      <w:rPr>
        <w:rFonts w:ascii="Symbol" w:hAnsi="Symbol" w:hint="default"/>
      </w:rPr>
    </w:lvl>
    <w:lvl w:ilvl="7" w:tplc="400A0003" w:tentative="1">
      <w:start w:val="1"/>
      <w:numFmt w:val="bullet"/>
      <w:lvlText w:val="o"/>
      <w:lvlJc w:val="left"/>
      <w:pPr>
        <w:ind w:left="4106" w:hanging="360"/>
      </w:pPr>
      <w:rPr>
        <w:rFonts w:ascii="Courier New" w:hAnsi="Courier New" w:cs="Courier New" w:hint="default"/>
      </w:rPr>
    </w:lvl>
    <w:lvl w:ilvl="8" w:tplc="400A0005" w:tentative="1">
      <w:start w:val="1"/>
      <w:numFmt w:val="bullet"/>
      <w:lvlText w:val=""/>
      <w:lvlJc w:val="left"/>
      <w:pPr>
        <w:ind w:left="4826" w:hanging="360"/>
      </w:pPr>
      <w:rPr>
        <w:rFonts w:ascii="Wingdings" w:hAnsi="Wingdings" w:hint="default"/>
      </w:rPr>
    </w:lvl>
  </w:abstractNum>
  <w:abstractNum w:abstractNumId="24" w15:restartNumberingAfterBreak="0">
    <w:nsid w:val="14246A68"/>
    <w:multiLevelType w:val="hybridMultilevel"/>
    <w:tmpl w:val="E4CE33B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14565F8D"/>
    <w:multiLevelType w:val="multilevel"/>
    <w:tmpl w:val="D014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E640A"/>
    <w:multiLevelType w:val="multilevel"/>
    <w:tmpl w:val="5F908A80"/>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199B0941"/>
    <w:multiLevelType w:val="multilevel"/>
    <w:tmpl w:val="7106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B763C6"/>
    <w:multiLevelType w:val="multilevel"/>
    <w:tmpl w:val="CFFE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90FEA"/>
    <w:multiLevelType w:val="multilevel"/>
    <w:tmpl w:val="57F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881FD1"/>
    <w:multiLevelType w:val="multilevel"/>
    <w:tmpl w:val="8324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9A3FF2"/>
    <w:multiLevelType w:val="multilevel"/>
    <w:tmpl w:val="BFD4B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E34BF3"/>
    <w:multiLevelType w:val="multilevel"/>
    <w:tmpl w:val="EC4E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473980"/>
    <w:multiLevelType w:val="hybridMultilevel"/>
    <w:tmpl w:val="2334CFC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22486FB5"/>
    <w:multiLevelType w:val="multilevel"/>
    <w:tmpl w:val="A860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C179AB"/>
    <w:multiLevelType w:val="hybridMultilevel"/>
    <w:tmpl w:val="BA000F3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6" w15:restartNumberingAfterBreak="0">
    <w:nsid w:val="22FE12B9"/>
    <w:multiLevelType w:val="hybridMultilevel"/>
    <w:tmpl w:val="E6D8A890"/>
    <w:lvl w:ilvl="0" w:tplc="400A0001">
      <w:start w:val="1"/>
      <w:numFmt w:val="bullet"/>
      <w:lvlText w:val=""/>
      <w:lvlJc w:val="left"/>
      <w:pPr>
        <w:ind w:left="1077" w:hanging="360"/>
      </w:pPr>
      <w:rPr>
        <w:rFonts w:ascii="Symbol" w:hAnsi="Symbol" w:hint="default"/>
      </w:rPr>
    </w:lvl>
    <w:lvl w:ilvl="1" w:tplc="400A0003">
      <w:start w:val="1"/>
      <w:numFmt w:val="bullet"/>
      <w:lvlText w:val="o"/>
      <w:lvlJc w:val="left"/>
      <w:pPr>
        <w:ind w:left="1797" w:hanging="360"/>
      </w:pPr>
      <w:rPr>
        <w:rFonts w:ascii="Courier New" w:hAnsi="Courier New" w:cs="Courier New" w:hint="default"/>
      </w:rPr>
    </w:lvl>
    <w:lvl w:ilvl="2" w:tplc="400A0005" w:tentative="1">
      <w:start w:val="1"/>
      <w:numFmt w:val="bullet"/>
      <w:lvlText w:val=""/>
      <w:lvlJc w:val="left"/>
      <w:pPr>
        <w:ind w:left="2517" w:hanging="360"/>
      </w:pPr>
      <w:rPr>
        <w:rFonts w:ascii="Wingdings" w:hAnsi="Wingdings" w:hint="default"/>
      </w:rPr>
    </w:lvl>
    <w:lvl w:ilvl="3" w:tplc="400A0001" w:tentative="1">
      <w:start w:val="1"/>
      <w:numFmt w:val="bullet"/>
      <w:lvlText w:val=""/>
      <w:lvlJc w:val="left"/>
      <w:pPr>
        <w:ind w:left="3237" w:hanging="360"/>
      </w:pPr>
      <w:rPr>
        <w:rFonts w:ascii="Symbol" w:hAnsi="Symbol" w:hint="default"/>
      </w:rPr>
    </w:lvl>
    <w:lvl w:ilvl="4" w:tplc="400A0003" w:tentative="1">
      <w:start w:val="1"/>
      <w:numFmt w:val="bullet"/>
      <w:lvlText w:val="o"/>
      <w:lvlJc w:val="left"/>
      <w:pPr>
        <w:ind w:left="3957" w:hanging="360"/>
      </w:pPr>
      <w:rPr>
        <w:rFonts w:ascii="Courier New" w:hAnsi="Courier New" w:cs="Courier New" w:hint="default"/>
      </w:rPr>
    </w:lvl>
    <w:lvl w:ilvl="5" w:tplc="400A0005" w:tentative="1">
      <w:start w:val="1"/>
      <w:numFmt w:val="bullet"/>
      <w:lvlText w:val=""/>
      <w:lvlJc w:val="left"/>
      <w:pPr>
        <w:ind w:left="4677" w:hanging="360"/>
      </w:pPr>
      <w:rPr>
        <w:rFonts w:ascii="Wingdings" w:hAnsi="Wingdings" w:hint="default"/>
      </w:rPr>
    </w:lvl>
    <w:lvl w:ilvl="6" w:tplc="400A0001" w:tentative="1">
      <w:start w:val="1"/>
      <w:numFmt w:val="bullet"/>
      <w:lvlText w:val=""/>
      <w:lvlJc w:val="left"/>
      <w:pPr>
        <w:ind w:left="5397" w:hanging="360"/>
      </w:pPr>
      <w:rPr>
        <w:rFonts w:ascii="Symbol" w:hAnsi="Symbol" w:hint="default"/>
      </w:rPr>
    </w:lvl>
    <w:lvl w:ilvl="7" w:tplc="400A0003" w:tentative="1">
      <w:start w:val="1"/>
      <w:numFmt w:val="bullet"/>
      <w:lvlText w:val="o"/>
      <w:lvlJc w:val="left"/>
      <w:pPr>
        <w:ind w:left="6117" w:hanging="360"/>
      </w:pPr>
      <w:rPr>
        <w:rFonts w:ascii="Courier New" w:hAnsi="Courier New" w:cs="Courier New" w:hint="default"/>
      </w:rPr>
    </w:lvl>
    <w:lvl w:ilvl="8" w:tplc="400A0005" w:tentative="1">
      <w:start w:val="1"/>
      <w:numFmt w:val="bullet"/>
      <w:lvlText w:val=""/>
      <w:lvlJc w:val="left"/>
      <w:pPr>
        <w:ind w:left="6837" w:hanging="360"/>
      </w:pPr>
      <w:rPr>
        <w:rFonts w:ascii="Wingdings" w:hAnsi="Wingdings" w:hint="default"/>
      </w:rPr>
    </w:lvl>
  </w:abstractNum>
  <w:abstractNum w:abstractNumId="37" w15:restartNumberingAfterBreak="0">
    <w:nsid w:val="240758AB"/>
    <w:multiLevelType w:val="hybridMultilevel"/>
    <w:tmpl w:val="95207EF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38" w15:restartNumberingAfterBreak="0">
    <w:nsid w:val="277E3722"/>
    <w:multiLevelType w:val="hybridMultilevel"/>
    <w:tmpl w:val="9BCAFB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289224EB"/>
    <w:multiLevelType w:val="multilevel"/>
    <w:tmpl w:val="FDE2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402841"/>
    <w:multiLevelType w:val="hybridMultilevel"/>
    <w:tmpl w:val="35E63602"/>
    <w:lvl w:ilvl="0" w:tplc="400A0001">
      <w:start w:val="1"/>
      <w:numFmt w:val="bullet"/>
      <w:lvlText w:val=""/>
      <w:lvlJc w:val="left"/>
      <w:pPr>
        <w:ind w:left="1004" w:hanging="360"/>
      </w:pPr>
      <w:rPr>
        <w:rFonts w:ascii="Symbol" w:hAnsi="Symbol" w:hint="default"/>
      </w:rPr>
    </w:lvl>
    <w:lvl w:ilvl="1" w:tplc="258A95EC">
      <w:numFmt w:val="bullet"/>
      <w:lvlText w:val="-"/>
      <w:lvlJc w:val="left"/>
      <w:pPr>
        <w:ind w:left="1724" w:hanging="360"/>
      </w:pPr>
      <w:rPr>
        <w:rFonts w:ascii="Arial" w:eastAsia="Arial" w:hAnsi="Arial" w:cs="Arial" w:hint="default"/>
      </w:rPr>
    </w:lvl>
    <w:lvl w:ilvl="2" w:tplc="400A0005">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41" w15:restartNumberingAfterBreak="0">
    <w:nsid w:val="2945089A"/>
    <w:multiLevelType w:val="multilevel"/>
    <w:tmpl w:val="594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687F11"/>
    <w:multiLevelType w:val="multilevel"/>
    <w:tmpl w:val="FDCC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AE7C1E"/>
    <w:multiLevelType w:val="hybridMultilevel"/>
    <w:tmpl w:val="CEC27A42"/>
    <w:lvl w:ilvl="0" w:tplc="400A0001">
      <w:start w:val="1"/>
      <w:numFmt w:val="bullet"/>
      <w:lvlText w:val=""/>
      <w:lvlJc w:val="left"/>
      <w:pPr>
        <w:ind w:left="1004" w:hanging="360"/>
      </w:pPr>
      <w:rPr>
        <w:rFonts w:ascii="Symbol" w:hAnsi="Symbol"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44" w15:restartNumberingAfterBreak="0">
    <w:nsid w:val="2BCF6C06"/>
    <w:multiLevelType w:val="hybridMultilevel"/>
    <w:tmpl w:val="D31A101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5" w15:restartNumberingAfterBreak="0">
    <w:nsid w:val="2C71226C"/>
    <w:multiLevelType w:val="multilevel"/>
    <w:tmpl w:val="9392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7C4BDF"/>
    <w:multiLevelType w:val="hybridMultilevel"/>
    <w:tmpl w:val="0194F5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7" w15:restartNumberingAfterBreak="0">
    <w:nsid w:val="2D6E0B27"/>
    <w:multiLevelType w:val="hybridMultilevel"/>
    <w:tmpl w:val="F66C490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8" w15:restartNumberingAfterBreak="0">
    <w:nsid w:val="2FC01CAC"/>
    <w:multiLevelType w:val="hybridMultilevel"/>
    <w:tmpl w:val="4BFED1B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9" w15:restartNumberingAfterBreak="0">
    <w:nsid w:val="30AE47A3"/>
    <w:multiLevelType w:val="multilevel"/>
    <w:tmpl w:val="15F4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E4DD6"/>
    <w:multiLevelType w:val="hybridMultilevel"/>
    <w:tmpl w:val="B8D446D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1" w15:restartNumberingAfterBreak="0">
    <w:nsid w:val="30F42D77"/>
    <w:multiLevelType w:val="multilevel"/>
    <w:tmpl w:val="DEFA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A540F7"/>
    <w:multiLevelType w:val="multilevel"/>
    <w:tmpl w:val="2C3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A9690E"/>
    <w:multiLevelType w:val="multilevel"/>
    <w:tmpl w:val="018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CA4B17"/>
    <w:multiLevelType w:val="multilevel"/>
    <w:tmpl w:val="CC06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EB4309"/>
    <w:multiLevelType w:val="multilevel"/>
    <w:tmpl w:val="FCF4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4D61F5"/>
    <w:multiLevelType w:val="hybridMultilevel"/>
    <w:tmpl w:val="CC405B50"/>
    <w:lvl w:ilvl="0" w:tplc="40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2F10450"/>
    <w:multiLevelType w:val="multilevel"/>
    <w:tmpl w:val="1DF0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EA43B0"/>
    <w:multiLevelType w:val="multilevel"/>
    <w:tmpl w:val="F4F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20610D"/>
    <w:multiLevelType w:val="multilevel"/>
    <w:tmpl w:val="EFF2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4334D4B"/>
    <w:multiLevelType w:val="hybridMultilevel"/>
    <w:tmpl w:val="E744DB0A"/>
    <w:lvl w:ilvl="0" w:tplc="400A0001">
      <w:start w:val="1"/>
      <w:numFmt w:val="bullet"/>
      <w:lvlText w:val=""/>
      <w:lvlJc w:val="left"/>
      <w:pPr>
        <w:ind w:left="1077" w:hanging="360"/>
      </w:pPr>
      <w:rPr>
        <w:rFonts w:ascii="Symbol" w:hAnsi="Symbol" w:hint="default"/>
      </w:rPr>
    </w:lvl>
    <w:lvl w:ilvl="1" w:tplc="400A0003" w:tentative="1">
      <w:start w:val="1"/>
      <w:numFmt w:val="bullet"/>
      <w:lvlText w:val="o"/>
      <w:lvlJc w:val="left"/>
      <w:pPr>
        <w:ind w:left="1797" w:hanging="360"/>
      </w:pPr>
      <w:rPr>
        <w:rFonts w:ascii="Courier New" w:hAnsi="Courier New" w:cs="Courier New" w:hint="default"/>
      </w:rPr>
    </w:lvl>
    <w:lvl w:ilvl="2" w:tplc="400A0005" w:tentative="1">
      <w:start w:val="1"/>
      <w:numFmt w:val="bullet"/>
      <w:lvlText w:val=""/>
      <w:lvlJc w:val="left"/>
      <w:pPr>
        <w:ind w:left="2517" w:hanging="360"/>
      </w:pPr>
      <w:rPr>
        <w:rFonts w:ascii="Wingdings" w:hAnsi="Wingdings" w:hint="default"/>
      </w:rPr>
    </w:lvl>
    <w:lvl w:ilvl="3" w:tplc="400A0001" w:tentative="1">
      <w:start w:val="1"/>
      <w:numFmt w:val="bullet"/>
      <w:lvlText w:val=""/>
      <w:lvlJc w:val="left"/>
      <w:pPr>
        <w:ind w:left="3237" w:hanging="360"/>
      </w:pPr>
      <w:rPr>
        <w:rFonts w:ascii="Symbol" w:hAnsi="Symbol" w:hint="default"/>
      </w:rPr>
    </w:lvl>
    <w:lvl w:ilvl="4" w:tplc="400A0003" w:tentative="1">
      <w:start w:val="1"/>
      <w:numFmt w:val="bullet"/>
      <w:lvlText w:val="o"/>
      <w:lvlJc w:val="left"/>
      <w:pPr>
        <w:ind w:left="3957" w:hanging="360"/>
      </w:pPr>
      <w:rPr>
        <w:rFonts w:ascii="Courier New" w:hAnsi="Courier New" w:cs="Courier New" w:hint="default"/>
      </w:rPr>
    </w:lvl>
    <w:lvl w:ilvl="5" w:tplc="400A0005" w:tentative="1">
      <w:start w:val="1"/>
      <w:numFmt w:val="bullet"/>
      <w:lvlText w:val=""/>
      <w:lvlJc w:val="left"/>
      <w:pPr>
        <w:ind w:left="4677" w:hanging="360"/>
      </w:pPr>
      <w:rPr>
        <w:rFonts w:ascii="Wingdings" w:hAnsi="Wingdings" w:hint="default"/>
      </w:rPr>
    </w:lvl>
    <w:lvl w:ilvl="6" w:tplc="400A0001" w:tentative="1">
      <w:start w:val="1"/>
      <w:numFmt w:val="bullet"/>
      <w:lvlText w:val=""/>
      <w:lvlJc w:val="left"/>
      <w:pPr>
        <w:ind w:left="5397" w:hanging="360"/>
      </w:pPr>
      <w:rPr>
        <w:rFonts w:ascii="Symbol" w:hAnsi="Symbol" w:hint="default"/>
      </w:rPr>
    </w:lvl>
    <w:lvl w:ilvl="7" w:tplc="400A0003" w:tentative="1">
      <w:start w:val="1"/>
      <w:numFmt w:val="bullet"/>
      <w:lvlText w:val="o"/>
      <w:lvlJc w:val="left"/>
      <w:pPr>
        <w:ind w:left="6117" w:hanging="360"/>
      </w:pPr>
      <w:rPr>
        <w:rFonts w:ascii="Courier New" w:hAnsi="Courier New" w:cs="Courier New" w:hint="default"/>
      </w:rPr>
    </w:lvl>
    <w:lvl w:ilvl="8" w:tplc="400A0005" w:tentative="1">
      <w:start w:val="1"/>
      <w:numFmt w:val="bullet"/>
      <w:lvlText w:val=""/>
      <w:lvlJc w:val="left"/>
      <w:pPr>
        <w:ind w:left="6837" w:hanging="360"/>
      </w:pPr>
      <w:rPr>
        <w:rFonts w:ascii="Wingdings" w:hAnsi="Wingdings" w:hint="default"/>
      </w:rPr>
    </w:lvl>
  </w:abstractNum>
  <w:abstractNum w:abstractNumId="61" w15:restartNumberingAfterBreak="0">
    <w:nsid w:val="35FD56BE"/>
    <w:multiLevelType w:val="multilevel"/>
    <w:tmpl w:val="084A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5E7408"/>
    <w:multiLevelType w:val="multilevel"/>
    <w:tmpl w:val="2C3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AD1C9E"/>
    <w:multiLevelType w:val="multilevel"/>
    <w:tmpl w:val="0AA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252B1A"/>
    <w:multiLevelType w:val="hybridMultilevel"/>
    <w:tmpl w:val="D9DA3F20"/>
    <w:lvl w:ilvl="0" w:tplc="40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BF27D52"/>
    <w:multiLevelType w:val="hybridMultilevel"/>
    <w:tmpl w:val="28186728"/>
    <w:lvl w:ilvl="0" w:tplc="400A0001">
      <w:start w:val="1"/>
      <w:numFmt w:val="bullet"/>
      <w:lvlText w:val=""/>
      <w:lvlJc w:val="left"/>
      <w:pPr>
        <w:ind w:left="2505" w:hanging="360"/>
      </w:pPr>
      <w:rPr>
        <w:rFonts w:ascii="Symbol" w:hAnsi="Symbol" w:hint="default"/>
      </w:rPr>
    </w:lvl>
    <w:lvl w:ilvl="1" w:tplc="400A0003" w:tentative="1">
      <w:start w:val="1"/>
      <w:numFmt w:val="bullet"/>
      <w:lvlText w:val="o"/>
      <w:lvlJc w:val="left"/>
      <w:pPr>
        <w:ind w:left="3225" w:hanging="360"/>
      </w:pPr>
      <w:rPr>
        <w:rFonts w:ascii="Courier New" w:hAnsi="Courier New" w:cs="Courier New" w:hint="default"/>
      </w:rPr>
    </w:lvl>
    <w:lvl w:ilvl="2" w:tplc="400A0005" w:tentative="1">
      <w:start w:val="1"/>
      <w:numFmt w:val="bullet"/>
      <w:lvlText w:val=""/>
      <w:lvlJc w:val="left"/>
      <w:pPr>
        <w:ind w:left="3945" w:hanging="360"/>
      </w:pPr>
      <w:rPr>
        <w:rFonts w:ascii="Wingdings" w:hAnsi="Wingdings" w:hint="default"/>
      </w:rPr>
    </w:lvl>
    <w:lvl w:ilvl="3" w:tplc="400A0001" w:tentative="1">
      <w:start w:val="1"/>
      <w:numFmt w:val="bullet"/>
      <w:lvlText w:val=""/>
      <w:lvlJc w:val="left"/>
      <w:pPr>
        <w:ind w:left="4665" w:hanging="360"/>
      </w:pPr>
      <w:rPr>
        <w:rFonts w:ascii="Symbol" w:hAnsi="Symbol" w:hint="default"/>
      </w:rPr>
    </w:lvl>
    <w:lvl w:ilvl="4" w:tplc="400A0003" w:tentative="1">
      <w:start w:val="1"/>
      <w:numFmt w:val="bullet"/>
      <w:lvlText w:val="o"/>
      <w:lvlJc w:val="left"/>
      <w:pPr>
        <w:ind w:left="5385" w:hanging="360"/>
      </w:pPr>
      <w:rPr>
        <w:rFonts w:ascii="Courier New" w:hAnsi="Courier New" w:cs="Courier New" w:hint="default"/>
      </w:rPr>
    </w:lvl>
    <w:lvl w:ilvl="5" w:tplc="400A0005" w:tentative="1">
      <w:start w:val="1"/>
      <w:numFmt w:val="bullet"/>
      <w:lvlText w:val=""/>
      <w:lvlJc w:val="left"/>
      <w:pPr>
        <w:ind w:left="6105" w:hanging="360"/>
      </w:pPr>
      <w:rPr>
        <w:rFonts w:ascii="Wingdings" w:hAnsi="Wingdings" w:hint="default"/>
      </w:rPr>
    </w:lvl>
    <w:lvl w:ilvl="6" w:tplc="400A0001" w:tentative="1">
      <w:start w:val="1"/>
      <w:numFmt w:val="bullet"/>
      <w:lvlText w:val=""/>
      <w:lvlJc w:val="left"/>
      <w:pPr>
        <w:ind w:left="6825" w:hanging="360"/>
      </w:pPr>
      <w:rPr>
        <w:rFonts w:ascii="Symbol" w:hAnsi="Symbol" w:hint="default"/>
      </w:rPr>
    </w:lvl>
    <w:lvl w:ilvl="7" w:tplc="400A0003" w:tentative="1">
      <w:start w:val="1"/>
      <w:numFmt w:val="bullet"/>
      <w:lvlText w:val="o"/>
      <w:lvlJc w:val="left"/>
      <w:pPr>
        <w:ind w:left="7545" w:hanging="360"/>
      </w:pPr>
      <w:rPr>
        <w:rFonts w:ascii="Courier New" w:hAnsi="Courier New" w:cs="Courier New" w:hint="default"/>
      </w:rPr>
    </w:lvl>
    <w:lvl w:ilvl="8" w:tplc="400A0005" w:tentative="1">
      <w:start w:val="1"/>
      <w:numFmt w:val="bullet"/>
      <w:lvlText w:val=""/>
      <w:lvlJc w:val="left"/>
      <w:pPr>
        <w:ind w:left="8265" w:hanging="360"/>
      </w:pPr>
      <w:rPr>
        <w:rFonts w:ascii="Wingdings" w:hAnsi="Wingdings" w:hint="default"/>
      </w:rPr>
    </w:lvl>
  </w:abstractNum>
  <w:abstractNum w:abstractNumId="66" w15:restartNumberingAfterBreak="0">
    <w:nsid w:val="3C3202AA"/>
    <w:multiLevelType w:val="hybridMultilevel"/>
    <w:tmpl w:val="CF186916"/>
    <w:lvl w:ilvl="0" w:tplc="400A0011">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7" w15:restartNumberingAfterBreak="0">
    <w:nsid w:val="3CE14A7B"/>
    <w:multiLevelType w:val="multilevel"/>
    <w:tmpl w:val="2D66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774A17"/>
    <w:multiLevelType w:val="hybridMultilevel"/>
    <w:tmpl w:val="74C662CC"/>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9" w15:restartNumberingAfterBreak="0">
    <w:nsid w:val="3D9E0D2F"/>
    <w:multiLevelType w:val="multilevel"/>
    <w:tmpl w:val="4AD0993C"/>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3DCA3C2E"/>
    <w:multiLevelType w:val="multilevel"/>
    <w:tmpl w:val="D3D2D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184FD3"/>
    <w:multiLevelType w:val="hybridMultilevel"/>
    <w:tmpl w:val="0F801E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2" w15:restartNumberingAfterBreak="0">
    <w:nsid w:val="404C72AA"/>
    <w:multiLevelType w:val="hybridMultilevel"/>
    <w:tmpl w:val="7A9086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3" w15:restartNumberingAfterBreak="0">
    <w:nsid w:val="41BD367B"/>
    <w:multiLevelType w:val="multilevel"/>
    <w:tmpl w:val="A8E6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22A7FB6"/>
    <w:multiLevelType w:val="multilevel"/>
    <w:tmpl w:val="6CCA0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5C76AA"/>
    <w:multiLevelType w:val="multilevel"/>
    <w:tmpl w:val="4AC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2F1CFE"/>
    <w:multiLevelType w:val="multilevel"/>
    <w:tmpl w:val="F83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EA2DDF"/>
    <w:multiLevelType w:val="multilevel"/>
    <w:tmpl w:val="22D0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3F7213B"/>
    <w:multiLevelType w:val="hybridMultilevel"/>
    <w:tmpl w:val="2376AB6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9" w15:restartNumberingAfterBreak="0">
    <w:nsid w:val="449A7AB2"/>
    <w:multiLevelType w:val="hybridMultilevel"/>
    <w:tmpl w:val="AA40D85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0" w15:restartNumberingAfterBreak="0">
    <w:nsid w:val="44EE1BE9"/>
    <w:multiLevelType w:val="multilevel"/>
    <w:tmpl w:val="F9BA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021411"/>
    <w:multiLevelType w:val="multilevel"/>
    <w:tmpl w:val="0DC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9B19A5"/>
    <w:multiLevelType w:val="hybridMultilevel"/>
    <w:tmpl w:val="1AE4105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3" w15:restartNumberingAfterBreak="0">
    <w:nsid w:val="473F03D6"/>
    <w:multiLevelType w:val="hybridMultilevel"/>
    <w:tmpl w:val="C74A1B86"/>
    <w:lvl w:ilvl="0" w:tplc="400A0001">
      <w:start w:val="1"/>
      <w:numFmt w:val="bullet"/>
      <w:lvlText w:val=""/>
      <w:lvlJc w:val="left"/>
      <w:pPr>
        <w:ind w:left="1004" w:hanging="360"/>
      </w:pPr>
      <w:rPr>
        <w:rFonts w:ascii="Symbol" w:hAnsi="Symbol"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84" w15:restartNumberingAfterBreak="0">
    <w:nsid w:val="48CB531B"/>
    <w:multiLevelType w:val="hybridMultilevel"/>
    <w:tmpl w:val="6C62454A"/>
    <w:lvl w:ilvl="0" w:tplc="769A6356">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5" w15:restartNumberingAfterBreak="0">
    <w:nsid w:val="4A01449B"/>
    <w:multiLevelType w:val="multilevel"/>
    <w:tmpl w:val="7BBC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5731C7"/>
    <w:multiLevelType w:val="multilevel"/>
    <w:tmpl w:val="BC08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856759"/>
    <w:multiLevelType w:val="multilevel"/>
    <w:tmpl w:val="3CE8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5444AA"/>
    <w:multiLevelType w:val="multilevel"/>
    <w:tmpl w:val="FF14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E04E4B"/>
    <w:multiLevelType w:val="multilevel"/>
    <w:tmpl w:val="173A7C5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E8F7992"/>
    <w:multiLevelType w:val="multilevel"/>
    <w:tmpl w:val="6BDC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353F16"/>
    <w:multiLevelType w:val="multilevel"/>
    <w:tmpl w:val="D466D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3F0C95"/>
    <w:multiLevelType w:val="hybridMultilevel"/>
    <w:tmpl w:val="C610E29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93" w15:restartNumberingAfterBreak="0">
    <w:nsid w:val="52961DBE"/>
    <w:multiLevelType w:val="multilevel"/>
    <w:tmpl w:val="572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285B15"/>
    <w:multiLevelType w:val="hybridMultilevel"/>
    <w:tmpl w:val="17E062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5" w15:restartNumberingAfterBreak="0">
    <w:nsid w:val="54D66395"/>
    <w:multiLevelType w:val="multilevel"/>
    <w:tmpl w:val="3D287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53A59A3"/>
    <w:multiLevelType w:val="hybridMultilevel"/>
    <w:tmpl w:val="E554533A"/>
    <w:lvl w:ilvl="0" w:tplc="400A0001">
      <w:start w:val="1"/>
      <w:numFmt w:val="bullet"/>
      <w:lvlText w:val=""/>
      <w:lvlJc w:val="left"/>
      <w:pPr>
        <w:ind w:left="720" w:hanging="360"/>
      </w:pPr>
      <w:rPr>
        <w:rFonts w:ascii="Symbol" w:hAnsi="Symbol" w:hint="default"/>
      </w:rPr>
    </w:lvl>
    <w:lvl w:ilvl="1" w:tplc="400A000B">
      <w:start w:val="1"/>
      <w:numFmt w:val="bullet"/>
      <w:lvlText w:val=""/>
      <w:lvlJc w:val="left"/>
      <w:pPr>
        <w:ind w:left="1440" w:hanging="360"/>
      </w:pPr>
      <w:rPr>
        <w:rFonts w:ascii="Wingdings" w:hAnsi="Wingdings"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7" w15:restartNumberingAfterBreak="0">
    <w:nsid w:val="56217382"/>
    <w:multiLevelType w:val="hybridMultilevel"/>
    <w:tmpl w:val="F4B2EE96"/>
    <w:lvl w:ilvl="0" w:tplc="40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58696D28"/>
    <w:multiLevelType w:val="multilevel"/>
    <w:tmpl w:val="DF02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9060575"/>
    <w:multiLevelType w:val="multilevel"/>
    <w:tmpl w:val="1BF0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1A7FEF"/>
    <w:multiLevelType w:val="hybridMultilevel"/>
    <w:tmpl w:val="83028CA8"/>
    <w:lvl w:ilvl="0" w:tplc="400A0001">
      <w:start w:val="1"/>
      <w:numFmt w:val="bullet"/>
      <w:lvlText w:val=""/>
      <w:lvlJc w:val="left"/>
      <w:pPr>
        <w:ind w:left="1004" w:hanging="360"/>
      </w:pPr>
      <w:rPr>
        <w:rFonts w:ascii="Symbol" w:hAnsi="Symbol"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101" w15:restartNumberingAfterBreak="0">
    <w:nsid w:val="59914BCA"/>
    <w:multiLevelType w:val="hybridMultilevel"/>
    <w:tmpl w:val="DB24AF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9990706"/>
    <w:multiLevelType w:val="multilevel"/>
    <w:tmpl w:val="4286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70481A"/>
    <w:multiLevelType w:val="multilevel"/>
    <w:tmpl w:val="897E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B2F707A"/>
    <w:multiLevelType w:val="hybridMultilevel"/>
    <w:tmpl w:val="9AC01C4A"/>
    <w:lvl w:ilvl="0" w:tplc="400A0001">
      <w:start w:val="1"/>
      <w:numFmt w:val="bullet"/>
      <w:lvlText w:val=""/>
      <w:lvlJc w:val="left"/>
      <w:pPr>
        <w:ind w:left="1077" w:hanging="360"/>
      </w:pPr>
      <w:rPr>
        <w:rFonts w:ascii="Symbol" w:hAnsi="Symbol" w:hint="default"/>
      </w:rPr>
    </w:lvl>
    <w:lvl w:ilvl="1" w:tplc="400A0003" w:tentative="1">
      <w:start w:val="1"/>
      <w:numFmt w:val="bullet"/>
      <w:lvlText w:val="o"/>
      <w:lvlJc w:val="left"/>
      <w:pPr>
        <w:ind w:left="1797" w:hanging="360"/>
      </w:pPr>
      <w:rPr>
        <w:rFonts w:ascii="Courier New" w:hAnsi="Courier New" w:cs="Courier New" w:hint="default"/>
      </w:rPr>
    </w:lvl>
    <w:lvl w:ilvl="2" w:tplc="400A0005" w:tentative="1">
      <w:start w:val="1"/>
      <w:numFmt w:val="bullet"/>
      <w:lvlText w:val=""/>
      <w:lvlJc w:val="left"/>
      <w:pPr>
        <w:ind w:left="2517" w:hanging="360"/>
      </w:pPr>
      <w:rPr>
        <w:rFonts w:ascii="Wingdings" w:hAnsi="Wingdings" w:hint="default"/>
      </w:rPr>
    </w:lvl>
    <w:lvl w:ilvl="3" w:tplc="400A0001" w:tentative="1">
      <w:start w:val="1"/>
      <w:numFmt w:val="bullet"/>
      <w:lvlText w:val=""/>
      <w:lvlJc w:val="left"/>
      <w:pPr>
        <w:ind w:left="3237" w:hanging="360"/>
      </w:pPr>
      <w:rPr>
        <w:rFonts w:ascii="Symbol" w:hAnsi="Symbol" w:hint="default"/>
      </w:rPr>
    </w:lvl>
    <w:lvl w:ilvl="4" w:tplc="400A0003" w:tentative="1">
      <w:start w:val="1"/>
      <w:numFmt w:val="bullet"/>
      <w:lvlText w:val="o"/>
      <w:lvlJc w:val="left"/>
      <w:pPr>
        <w:ind w:left="3957" w:hanging="360"/>
      </w:pPr>
      <w:rPr>
        <w:rFonts w:ascii="Courier New" w:hAnsi="Courier New" w:cs="Courier New" w:hint="default"/>
      </w:rPr>
    </w:lvl>
    <w:lvl w:ilvl="5" w:tplc="400A0005" w:tentative="1">
      <w:start w:val="1"/>
      <w:numFmt w:val="bullet"/>
      <w:lvlText w:val=""/>
      <w:lvlJc w:val="left"/>
      <w:pPr>
        <w:ind w:left="4677" w:hanging="360"/>
      </w:pPr>
      <w:rPr>
        <w:rFonts w:ascii="Wingdings" w:hAnsi="Wingdings" w:hint="default"/>
      </w:rPr>
    </w:lvl>
    <w:lvl w:ilvl="6" w:tplc="400A0001" w:tentative="1">
      <w:start w:val="1"/>
      <w:numFmt w:val="bullet"/>
      <w:lvlText w:val=""/>
      <w:lvlJc w:val="left"/>
      <w:pPr>
        <w:ind w:left="5397" w:hanging="360"/>
      </w:pPr>
      <w:rPr>
        <w:rFonts w:ascii="Symbol" w:hAnsi="Symbol" w:hint="default"/>
      </w:rPr>
    </w:lvl>
    <w:lvl w:ilvl="7" w:tplc="400A0003" w:tentative="1">
      <w:start w:val="1"/>
      <w:numFmt w:val="bullet"/>
      <w:lvlText w:val="o"/>
      <w:lvlJc w:val="left"/>
      <w:pPr>
        <w:ind w:left="6117" w:hanging="360"/>
      </w:pPr>
      <w:rPr>
        <w:rFonts w:ascii="Courier New" w:hAnsi="Courier New" w:cs="Courier New" w:hint="default"/>
      </w:rPr>
    </w:lvl>
    <w:lvl w:ilvl="8" w:tplc="400A0005" w:tentative="1">
      <w:start w:val="1"/>
      <w:numFmt w:val="bullet"/>
      <w:lvlText w:val=""/>
      <w:lvlJc w:val="left"/>
      <w:pPr>
        <w:ind w:left="6837" w:hanging="360"/>
      </w:pPr>
      <w:rPr>
        <w:rFonts w:ascii="Wingdings" w:hAnsi="Wingdings" w:hint="default"/>
      </w:rPr>
    </w:lvl>
  </w:abstractNum>
  <w:abstractNum w:abstractNumId="105" w15:restartNumberingAfterBreak="0">
    <w:nsid w:val="5C574F67"/>
    <w:multiLevelType w:val="hybridMultilevel"/>
    <w:tmpl w:val="C86EDCFE"/>
    <w:lvl w:ilvl="0" w:tplc="400A0001">
      <w:start w:val="1"/>
      <w:numFmt w:val="bullet"/>
      <w:lvlText w:val=""/>
      <w:lvlJc w:val="left"/>
      <w:pPr>
        <w:ind w:left="644" w:hanging="360"/>
      </w:pPr>
      <w:rPr>
        <w:rFonts w:ascii="Symbol" w:hAnsi="Symbol" w:hint="default"/>
      </w:rPr>
    </w:lvl>
    <w:lvl w:ilvl="1" w:tplc="400A0003" w:tentative="1">
      <w:start w:val="1"/>
      <w:numFmt w:val="bullet"/>
      <w:lvlText w:val="o"/>
      <w:lvlJc w:val="left"/>
      <w:pPr>
        <w:ind w:left="1364" w:hanging="360"/>
      </w:pPr>
      <w:rPr>
        <w:rFonts w:ascii="Courier New" w:hAnsi="Courier New" w:cs="Courier New" w:hint="default"/>
      </w:rPr>
    </w:lvl>
    <w:lvl w:ilvl="2" w:tplc="400A0005" w:tentative="1">
      <w:start w:val="1"/>
      <w:numFmt w:val="bullet"/>
      <w:lvlText w:val=""/>
      <w:lvlJc w:val="left"/>
      <w:pPr>
        <w:ind w:left="2084" w:hanging="360"/>
      </w:pPr>
      <w:rPr>
        <w:rFonts w:ascii="Wingdings" w:hAnsi="Wingdings" w:hint="default"/>
      </w:rPr>
    </w:lvl>
    <w:lvl w:ilvl="3" w:tplc="400A0001" w:tentative="1">
      <w:start w:val="1"/>
      <w:numFmt w:val="bullet"/>
      <w:lvlText w:val=""/>
      <w:lvlJc w:val="left"/>
      <w:pPr>
        <w:ind w:left="2804" w:hanging="360"/>
      </w:pPr>
      <w:rPr>
        <w:rFonts w:ascii="Symbol" w:hAnsi="Symbol" w:hint="default"/>
      </w:rPr>
    </w:lvl>
    <w:lvl w:ilvl="4" w:tplc="400A0003" w:tentative="1">
      <w:start w:val="1"/>
      <w:numFmt w:val="bullet"/>
      <w:lvlText w:val="o"/>
      <w:lvlJc w:val="left"/>
      <w:pPr>
        <w:ind w:left="3524" w:hanging="360"/>
      </w:pPr>
      <w:rPr>
        <w:rFonts w:ascii="Courier New" w:hAnsi="Courier New" w:cs="Courier New" w:hint="default"/>
      </w:rPr>
    </w:lvl>
    <w:lvl w:ilvl="5" w:tplc="400A0005" w:tentative="1">
      <w:start w:val="1"/>
      <w:numFmt w:val="bullet"/>
      <w:lvlText w:val=""/>
      <w:lvlJc w:val="left"/>
      <w:pPr>
        <w:ind w:left="4244" w:hanging="360"/>
      </w:pPr>
      <w:rPr>
        <w:rFonts w:ascii="Wingdings" w:hAnsi="Wingdings" w:hint="default"/>
      </w:rPr>
    </w:lvl>
    <w:lvl w:ilvl="6" w:tplc="400A0001" w:tentative="1">
      <w:start w:val="1"/>
      <w:numFmt w:val="bullet"/>
      <w:lvlText w:val=""/>
      <w:lvlJc w:val="left"/>
      <w:pPr>
        <w:ind w:left="4964" w:hanging="360"/>
      </w:pPr>
      <w:rPr>
        <w:rFonts w:ascii="Symbol" w:hAnsi="Symbol" w:hint="default"/>
      </w:rPr>
    </w:lvl>
    <w:lvl w:ilvl="7" w:tplc="400A0003" w:tentative="1">
      <w:start w:val="1"/>
      <w:numFmt w:val="bullet"/>
      <w:lvlText w:val="o"/>
      <w:lvlJc w:val="left"/>
      <w:pPr>
        <w:ind w:left="5684" w:hanging="360"/>
      </w:pPr>
      <w:rPr>
        <w:rFonts w:ascii="Courier New" w:hAnsi="Courier New" w:cs="Courier New" w:hint="default"/>
      </w:rPr>
    </w:lvl>
    <w:lvl w:ilvl="8" w:tplc="400A0005" w:tentative="1">
      <w:start w:val="1"/>
      <w:numFmt w:val="bullet"/>
      <w:lvlText w:val=""/>
      <w:lvlJc w:val="left"/>
      <w:pPr>
        <w:ind w:left="6404" w:hanging="360"/>
      </w:pPr>
      <w:rPr>
        <w:rFonts w:ascii="Wingdings" w:hAnsi="Wingdings" w:hint="default"/>
      </w:rPr>
    </w:lvl>
  </w:abstractNum>
  <w:abstractNum w:abstractNumId="106" w15:restartNumberingAfterBreak="0">
    <w:nsid w:val="5EAA5EDD"/>
    <w:multiLevelType w:val="multilevel"/>
    <w:tmpl w:val="011C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0E76E4"/>
    <w:multiLevelType w:val="multilevel"/>
    <w:tmpl w:val="ACE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994E89"/>
    <w:multiLevelType w:val="hybridMultilevel"/>
    <w:tmpl w:val="61428F1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9" w15:restartNumberingAfterBreak="0">
    <w:nsid w:val="5FBC0236"/>
    <w:multiLevelType w:val="multilevel"/>
    <w:tmpl w:val="121A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C5620A"/>
    <w:multiLevelType w:val="multilevel"/>
    <w:tmpl w:val="E7B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77275A"/>
    <w:multiLevelType w:val="multilevel"/>
    <w:tmpl w:val="D85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7E0F67"/>
    <w:multiLevelType w:val="multilevel"/>
    <w:tmpl w:val="238AB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54965F7"/>
    <w:multiLevelType w:val="multilevel"/>
    <w:tmpl w:val="DD1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2828BE"/>
    <w:multiLevelType w:val="multilevel"/>
    <w:tmpl w:val="8E6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C30D34"/>
    <w:multiLevelType w:val="multilevel"/>
    <w:tmpl w:val="644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BA515D"/>
    <w:multiLevelType w:val="hybridMultilevel"/>
    <w:tmpl w:val="52FCF72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7" w15:restartNumberingAfterBreak="0">
    <w:nsid w:val="709A15E3"/>
    <w:multiLevelType w:val="multilevel"/>
    <w:tmpl w:val="92B6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B92F09"/>
    <w:multiLevelType w:val="multilevel"/>
    <w:tmpl w:val="7064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2A2E8B"/>
    <w:multiLevelType w:val="hybridMultilevel"/>
    <w:tmpl w:val="D6BA57C4"/>
    <w:lvl w:ilvl="0" w:tplc="40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729102FA"/>
    <w:multiLevelType w:val="multilevel"/>
    <w:tmpl w:val="E40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BF604B"/>
    <w:multiLevelType w:val="multilevel"/>
    <w:tmpl w:val="EBEE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2359AF"/>
    <w:multiLevelType w:val="multilevel"/>
    <w:tmpl w:val="BCB2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277153"/>
    <w:multiLevelType w:val="hybridMultilevel"/>
    <w:tmpl w:val="75F0FF78"/>
    <w:lvl w:ilvl="0" w:tplc="400A0001">
      <w:start w:val="1"/>
      <w:numFmt w:val="bullet"/>
      <w:lvlText w:val=""/>
      <w:lvlJc w:val="left"/>
      <w:pPr>
        <w:ind w:left="1077" w:hanging="360"/>
      </w:pPr>
      <w:rPr>
        <w:rFonts w:ascii="Symbol" w:hAnsi="Symbol" w:hint="default"/>
      </w:rPr>
    </w:lvl>
    <w:lvl w:ilvl="1" w:tplc="400A0003" w:tentative="1">
      <w:start w:val="1"/>
      <w:numFmt w:val="bullet"/>
      <w:lvlText w:val="o"/>
      <w:lvlJc w:val="left"/>
      <w:pPr>
        <w:ind w:left="1797" w:hanging="360"/>
      </w:pPr>
      <w:rPr>
        <w:rFonts w:ascii="Courier New" w:hAnsi="Courier New" w:cs="Courier New" w:hint="default"/>
      </w:rPr>
    </w:lvl>
    <w:lvl w:ilvl="2" w:tplc="400A0005" w:tentative="1">
      <w:start w:val="1"/>
      <w:numFmt w:val="bullet"/>
      <w:lvlText w:val=""/>
      <w:lvlJc w:val="left"/>
      <w:pPr>
        <w:ind w:left="2517" w:hanging="360"/>
      </w:pPr>
      <w:rPr>
        <w:rFonts w:ascii="Wingdings" w:hAnsi="Wingdings" w:hint="default"/>
      </w:rPr>
    </w:lvl>
    <w:lvl w:ilvl="3" w:tplc="400A0001" w:tentative="1">
      <w:start w:val="1"/>
      <w:numFmt w:val="bullet"/>
      <w:lvlText w:val=""/>
      <w:lvlJc w:val="left"/>
      <w:pPr>
        <w:ind w:left="3237" w:hanging="360"/>
      </w:pPr>
      <w:rPr>
        <w:rFonts w:ascii="Symbol" w:hAnsi="Symbol" w:hint="default"/>
      </w:rPr>
    </w:lvl>
    <w:lvl w:ilvl="4" w:tplc="400A0003" w:tentative="1">
      <w:start w:val="1"/>
      <w:numFmt w:val="bullet"/>
      <w:lvlText w:val="o"/>
      <w:lvlJc w:val="left"/>
      <w:pPr>
        <w:ind w:left="3957" w:hanging="360"/>
      </w:pPr>
      <w:rPr>
        <w:rFonts w:ascii="Courier New" w:hAnsi="Courier New" w:cs="Courier New" w:hint="default"/>
      </w:rPr>
    </w:lvl>
    <w:lvl w:ilvl="5" w:tplc="400A0005" w:tentative="1">
      <w:start w:val="1"/>
      <w:numFmt w:val="bullet"/>
      <w:lvlText w:val=""/>
      <w:lvlJc w:val="left"/>
      <w:pPr>
        <w:ind w:left="4677" w:hanging="360"/>
      </w:pPr>
      <w:rPr>
        <w:rFonts w:ascii="Wingdings" w:hAnsi="Wingdings" w:hint="default"/>
      </w:rPr>
    </w:lvl>
    <w:lvl w:ilvl="6" w:tplc="400A0001" w:tentative="1">
      <w:start w:val="1"/>
      <w:numFmt w:val="bullet"/>
      <w:lvlText w:val=""/>
      <w:lvlJc w:val="left"/>
      <w:pPr>
        <w:ind w:left="5397" w:hanging="360"/>
      </w:pPr>
      <w:rPr>
        <w:rFonts w:ascii="Symbol" w:hAnsi="Symbol" w:hint="default"/>
      </w:rPr>
    </w:lvl>
    <w:lvl w:ilvl="7" w:tplc="400A0003" w:tentative="1">
      <w:start w:val="1"/>
      <w:numFmt w:val="bullet"/>
      <w:lvlText w:val="o"/>
      <w:lvlJc w:val="left"/>
      <w:pPr>
        <w:ind w:left="6117" w:hanging="360"/>
      </w:pPr>
      <w:rPr>
        <w:rFonts w:ascii="Courier New" w:hAnsi="Courier New" w:cs="Courier New" w:hint="default"/>
      </w:rPr>
    </w:lvl>
    <w:lvl w:ilvl="8" w:tplc="400A0005" w:tentative="1">
      <w:start w:val="1"/>
      <w:numFmt w:val="bullet"/>
      <w:lvlText w:val=""/>
      <w:lvlJc w:val="left"/>
      <w:pPr>
        <w:ind w:left="6837" w:hanging="360"/>
      </w:pPr>
      <w:rPr>
        <w:rFonts w:ascii="Wingdings" w:hAnsi="Wingdings" w:hint="default"/>
      </w:rPr>
    </w:lvl>
  </w:abstractNum>
  <w:abstractNum w:abstractNumId="124" w15:restartNumberingAfterBreak="0">
    <w:nsid w:val="740F22E8"/>
    <w:multiLevelType w:val="multilevel"/>
    <w:tmpl w:val="D18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7C1BAA"/>
    <w:multiLevelType w:val="multilevel"/>
    <w:tmpl w:val="ED5A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5AB04EB"/>
    <w:multiLevelType w:val="multilevel"/>
    <w:tmpl w:val="A4A0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5BD147A"/>
    <w:multiLevelType w:val="multilevel"/>
    <w:tmpl w:val="8E0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8C357C"/>
    <w:multiLevelType w:val="multilevel"/>
    <w:tmpl w:val="0EB8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804051A"/>
    <w:multiLevelType w:val="multilevel"/>
    <w:tmpl w:val="EDD6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79187D"/>
    <w:multiLevelType w:val="multilevel"/>
    <w:tmpl w:val="421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AC353E"/>
    <w:multiLevelType w:val="hybridMultilevel"/>
    <w:tmpl w:val="7FBE32EE"/>
    <w:lvl w:ilvl="0" w:tplc="400A0001">
      <w:start w:val="1"/>
      <w:numFmt w:val="bullet"/>
      <w:lvlText w:val=""/>
      <w:lvlJc w:val="left"/>
      <w:pPr>
        <w:ind w:left="1077" w:hanging="360"/>
      </w:pPr>
      <w:rPr>
        <w:rFonts w:ascii="Symbol" w:hAnsi="Symbol" w:hint="default"/>
      </w:rPr>
    </w:lvl>
    <w:lvl w:ilvl="1" w:tplc="400A0003" w:tentative="1">
      <w:start w:val="1"/>
      <w:numFmt w:val="bullet"/>
      <w:lvlText w:val="o"/>
      <w:lvlJc w:val="left"/>
      <w:pPr>
        <w:ind w:left="1797" w:hanging="360"/>
      </w:pPr>
      <w:rPr>
        <w:rFonts w:ascii="Courier New" w:hAnsi="Courier New" w:cs="Courier New" w:hint="default"/>
      </w:rPr>
    </w:lvl>
    <w:lvl w:ilvl="2" w:tplc="400A0005" w:tentative="1">
      <w:start w:val="1"/>
      <w:numFmt w:val="bullet"/>
      <w:lvlText w:val=""/>
      <w:lvlJc w:val="left"/>
      <w:pPr>
        <w:ind w:left="2517" w:hanging="360"/>
      </w:pPr>
      <w:rPr>
        <w:rFonts w:ascii="Wingdings" w:hAnsi="Wingdings" w:hint="default"/>
      </w:rPr>
    </w:lvl>
    <w:lvl w:ilvl="3" w:tplc="400A0001" w:tentative="1">
      <w:start w:val="1"/>
      <w:numFmt w:val="bullet"/>
      <w:lvlText w:val=""/>
      <w:lvlJc w:val="left"/>
      <w:pPr>
        <w:ind w:left="3237" w:hanging="360"/>
      </w:pPr>
      <w:rPr>
        <w:rFonts w:ascii="Symbol" w:hAnsi="Symbol" w:hint="default"/>
      </w:rPr>
    </w:lvl>
    <w:lvl w:ilvl="4" w:tplc="400A0003" w:tentative="1">
      <w:start w:val="1"/>
      <w:numFmt w:val="bullet"/>
      <w:lvlText w:val="o"/>
      <w:lvlJc w:val="left"/>
      <w:pPr>
        <w:ind w:left="3957" w:hanging="360"/>
      </w:pPr>
      <w:rPr>
        <w:rFonts w:ascii="Courier New" w:hAnsi="Courier New" w:cs="Courier New" w:hint="default"/>
      </w:rPr>
    </w:lvl>
    <w:lvl w:ilvl="5" w:tplc="400A0005" w:tentative="1">
      <w:start w:val="1"/>
      <w:numFmt w:val="bullet"/>
      <w:lvlText w:val=""/>
      <w:lvlJc w:val="left"/>
      <w:pPr>
        <w:ind w:left="4677" w:hanging="360"/>
      </w:pPr>
      <w:rPr>
        <w:rFonts w:ascii="Wingdings" w:hAnsi="Wingdings" w:hint="default"/>
      </w:rPr>
    </w:lvl>
    <w:lvl w:ilvl="6" w:tplc="400A0001" w:tentative="1">
      <w:start w:val="1"/>
      <w:numFmt w:val="bullet"/>
      <w:lvlText w:val=""/>
      <w:lvlJc w:val="left"/>
      <w:pPr>
        <w:ind w:left="5397" w:hanging="360"/>
      </w:pPr>
      <w:rPr>
        <w:rFonts w:ascii="Symbol" w:hAnsi="Symbol" w:hint="default"/>
      </w:rPr>
    </w:lvl>
    <w:lvl w:ilvl="7" w:tplc="400A0003" w:tentative="1">
      <w:start w:val="1"/>
      <w:numFmt w:val="bullet"/>
      <w:lvlText w:val="o"/>
      <w:lvlJc w:val="left"/>
      <w:pPr>
        <w:ind w:left="6117" w:hanging="360"/>
      </w:pPr>
      <w:rPr>
        <w:rFonts w:ascii="Courier New" w:hAnsi="Courier New" w:cs="Courier New" w:hint="default"/>
      </w:rPr>
    </w:lvl>
    <w:lvl w:ilvl="8" w:tplc="400A0005" w:tentative="1">
      <w:start w:val="1"/>
      <w:numFmt w:val="bullet"/>
      <w:lvlText w:val=""/>
      <w:lvlJc w:val="left"/>
      <w:pPr>
        <w:ind w:left="6837" w:hanging="360"/>
      </w:pPr>
      <w:rPr>
        <w:rFonts w:ascii="Wingdings" w:hAnsi="Wingdings" w:hint="default"/>
      </w:rPr>
    </w:lvl>
  </w:abstractNum>
  <w:abstractNum w:abstractNumId="132" w15:restartNumberingAfterBreak="0">
    <w:nsid w:val="78E657D0"/>
    <w:multiLevelType w:val="multilevel"/>
    <w:tmpl w:val="3BF2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EC5784"/>
    <w:multiLevelType w:val="multilevel"/>
    <w:tmpl w:val="466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917555"/>
    <w:multiLevelType w:val="hybridMultilevel"/>
    <w:tmpl w:val="1674D32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5" w15:restartNumberingAfterBreak="0">
    <w:nsid w:val="79FB7175"/>
    <w:multiLevelType w:val="hybridMultilevel"/>
    <w:tmpl w:val="DB24AF3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6" w15:restartNumberingAfterBreak="0">
    <w:nsid w:val="7A655959"/>
    <w:multiLevelType w:val="hybridMultilevel"/>
    <w:tmpl w:val="D6BC94F4"/>
    <w:lvl w:ilvl="0" w:tplc="400A0001">
      <w:start w:val="1"/>
      <w:numFmt w:val="bullet"/>
      <w:lvlText w:val=""/>
      <w:lvlJc w:val="left"/>
      <w:pPr>
        <w:ind w:left="1077" w:hanging="360"/>
      </w:pPr>
      <w:rPr>
        <w:rFonts w:ascii="Symbol" w:hAnsi="Symbol" w:hint="default"/>
      </w:rPr>
    </w:lvl>
    <w:lvl w:ilvl="1" w:tplc="400A0003" w:tentative="1">
      <w:start w:val="1"/>
      <w:numFmt w:val="bullet"/>
      <w:lvlText w:val="o"/>
      <w:lvlJc w:val="left"/>
      <w:pPr>
        <w:ind w:left="1797" w:hanging="360"/>
      </w:pPr>
      <w:rPr>
        <w:rFonts w:ascii="Courier New" w:hAnsi="Courier New" w:cs="Courier New" w:hint="default"/>
      </w:rPr>
    </w:lvl>
    <w:lvl w:ilvl="2" w:tplc="400A0005" w:tentative="1">
      <w:start w:val="1"/>
      <w:numFmt w:val="bullet"/>
      <w:lvlText w:val=""/>
      <w:lvlJc w:val="left"/>
      <w:pPr>
        <w:ind w:left="2517" w:hanging="360"/>
      </w:pPr>
      <w:rPr>
        <w:rFonts w:ascii="Wingdings" w:hAnsi="Wingdings" w:hint="default"/>
      </w:rPr>
    </w:lvl>
    <w:lvl w:ilvl="3" w:tplc="400A0001" w:tentative="1">
      <w:start w:val="1"/>
      <w:numFmt w:val="bullet"/>
      <w:lvlText w:val=""/>
      <w:lvlJc w:val="left"/>
      <w:pPr>
        <w:ind w:left="3237" w:hanging="360"/>
      </w:pPr>
      <w:rPr>
        <w:rFonts w:ascii="Symbol" w:hAnsi="Symbol" w:hint="default"/>
      </w:rPr>
    </w:lvl>
    <w:lvl w:ilvl="4" w:tplc="400A0003" w:tentative="1">
      <w:start w:val="1"/>
      <w:numFmt w:val="bullet"/>
      <w:lvlText w:val="o"/>
      <w:lvlJc w:val="left"/>
      <w:pPr>
        <w:ind w:left="3957" w:hanging="360"/>
      </w:pPr>
      <w:rPr>
        <w:rFonts w:ascii="Courier New" w:hAnsi="Courier New" w:cs="Courier New" w:hint="default"/>
      </w:rPr>
    </w:lvl>
    <w:lvl w:ilvl="5" w:tplc="400A0005" w:tentative="1">
      <w:start w:val="1"/>
      <w:numFmt w:val="bullet"/>
      <w:lvlText w:val=""/>
      <w:lvlJc w:val="left"/>
      <w:pPr>
        <w:ind w:left="4677" w:hanging="360"/>
      </w:pPr>
      <w:rPr>
        <w:rFonts w:ascii="Wingdings" w:hAnsi="Wingdings" w:hint="default"/>
      </w:rPr>
    </w:lvl>
    <w:lvl w:ilvl="6" w:tplc="400A0001" w:tentative="1">
      <w:start w:val="1"/>
      <w:numFmt w:val="bullet"/>
      <w:lvlText w:val=""/>
      <w:lvlJc w:val="left"/>
      <w:pPr>
        <w:ind w:left="5397" w:hanging="360"/>
      </w:pPr>
      <w:rPr>
        <w:rFonts w:ascii="Symbol" w:hAnsi="Symbol" w:hint="default"/>
      </w:rPr>
    </w:lvl>
    <w:lvl w:ilvl="7" w:tplc="400A0003" w:tentative="1">
      <w:start w:val="1"/>
      <w:numFmt w:val="bullet"/>
      <w:lvlText w:val="o"/>
      <w:lvlJc w:val="left"/>
      <w:pPr>
        <w:ind w:left="6117" w:hanging="360"/>
      </w:pPr>
      <w:rPr>
        <w:rFonts w:ascii="Courier New" w:hAnsi="Courier New" w:cs="Courier New" w:hint="default"/>
      </w:rPr>
    </w:lvl>
    <w:lvl w:ilvl="8" w:tplc="400A0005" w:tentative="1">
      <w:start w:val="1"/>
      <w:numFmt w:val="bullet"/>
      <w:lvlText w:val=""/>
      <w:lvlJc w:val="left"/>
      <w:pPr>
        <w:ind w:left="6837" w:hanging="360"/>
      </w:pPr>
      <w:rPr>
        <w:rFonts w:ascii="Wingdings" w:hAnsi="Wingdings" w:hint="default"/>
      </w:rPr>
    </w:lvl>
  </w:abstractNum>
  <w:abstractNum w:abstractNumId="137" w15:restartNumberingAfterBreak="0">
    <w:nsid w:val="7A776A3F"/>
    <w:multiLevelType w:val="hybridMultilevel"/>
    <w:tmpl w:val="686A18D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8" w15:restartNumberingAfterBreak="0">
    <w:nsid w:val="7C0116A5"/>
    <w:multiLevelType w:val="multilevel"/>
    <w:tmpl w:val="F590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C1C0D5D"/>
    <w:multiLevelType w:val="multilevel"/>
    <w:tmpl w:val="D0BE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94142C"/>
    <w:multiLevelType w:val="multilevel"/>
    <w:tmpl w:val="148C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D713B85"/>
    <w:multiLevelType w:val="multilevel"/>
    <w:tmpl w:val="5A96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527277"/>
    <w:multiLevelType w:val="multilevel"/>
    <w:tmpl w:val="1E922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E764F78"/>
    <w:multiLevelType w:val="multilevel"/>
    <w:tmpl w:val="EADA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F531BD"/>
    <w:multiLevelType w:val="multilevel"/>
    <w:tmpl w:val="C85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667563">
    <w:abstractNumId w:val="37"/>
  </w:num>
  <w:num w:numId="2" w16cid:durableId="1461804271">
    <w:abstractNumId w:val="72"/>
  </w:num>
  <w:num w:numId="3" w16cid:durableId="116919477">
    <w:abstractNumId w:val="82"/>
  </w:num>
  <w:num w:numId="4" w16cid:durableId="938100500">
    <w:abstractNumId w:val="79"/>
  </w:num>
  <w:num w:numId="5" w16cid:durableId="444230877">
    <w:abstractNumId w:val="33"/>
  </w:num>
  <w:num w:numId="6" w16cid:durableId="455373233">
    <w:abstractNumId w:val="25"/>
  </w:num>
  <w:num w:numId="7" w16cid:durableId="1501920663">
    <w:abstractNumId w:val="67"/>
  </w:num>
  <w:num w:numId="8" w16cid:durableId="1654485998">
    <w:abstractNumId w:val="121"/>
  </w:num>
  <w:num w:numId="9" w16cid:durableId="1289700385">
    <w:abstractNumId w:val="132"/>
  </w:num>
  <w:num w:numId="10" w16cid:durableId="1867793126">
    <w:abstractNumId w:val="30"/>
  </w:num>
  <w:num w:numId="11" w16cid:durableId="783573578">
    <w:abstractNumId w:val="85"/>
  </w:num>
  <w:num w:numId="12" w16cid:durableId="1966882164">
    <w:abstractNumId w:val="111"/>
  </w:num>
  <w:num w:numId="13" w16cid:durableId="1002665355">
    <w:abstractNumId w:val="133"/>
  </w:num>
  <w:num w:numId="14" w16cid:durableId="633831268">
    <w:abstractNumId w:val="113"/>
  </w:num>
  <w:num w:numId="15" w16cid:durableId="2097902740">
    <w:abstractNumId w:val="87"/>
  </w:num>
  <w:num w:numId="16" w16cid:durableId="513804752">
    <w:abstractNumId w:val="95"/>
  </w:num>
  <w:num w:numId="17" w16cid:durableId="380403362">
    <w:abstractNumId w:val="143"/>
  </w:num>
  <w:num w:numId="18" w16cid:durableId="1664310965">
    <w:abstractNumId w:val="52"/>
  </w:num>
  <w:num w:numId="19" w16cid:durableId="489247344">
    <w:abstractNumId w:val="24"/>
  </w:num>
  <w:num w:numId="20" w16cid:durableId="1383286993">
    <w:abstractNumId w:val="62"/>
  </w:num>
  <w:num w:numId="21" w16cid:durableId="856894129">
    <w:abstractNumId w:val="13"/>
  </w:num>
  <w:num w:numId="22" w16cid:durableId="353461378">
    <w:abstractNumId w:val="71"/>
  </w:num>
  <w:num w:numId="23" w16cid:durableId="261761721">
    <w:abstractNumId w:val="20"/>
  </w:num>
  <w:num w:numId="24" w16cid:durableId="669412214">
    <w:abstractNumId w:val="50"/>
  </w:num>
  <w:num w:numId="25" w16cid:durableId="1864048656">
    <w:abstractNumId w:val="22"/>
  </w:num>
  <w:num w:numId="26" w16cid:durableId="1089161608">
    <w:abstractNumId w:val="78"/>
  </w:num>
  <w:num w:numId="27" w16cid:durableId="420761414">
    <w:abstractNumId w:val="48"/>
  </w:num>
  <w:num w:numId="28" w16cid:durableId="1801338284">
    <w:abstractNumId w:val="26"/>
  </w:num>
  <w:num w:numId="29" w16cid:durableId="670453178">
    <w:abstractNumId w:val="69"/>
  </w:num>
  <w:num w:numId="30" w16cid:durableId="298535878">
    <w:abstractNumId w:val="21"/>
  </w:num>
  <w:num w:numId="31" w16cid:durableId="548418314">
    <w:abstractNumId w:val="14"/>
  </w:num>
  <w:num w:numId="32" w16cid:durableId="823012112">
    <w:abstractNumId w:val="96"/>
  </w:num>
  <w:num w:numId="33" w16cid:durableId="1297106004">
    <w:abstractNumId w:val="35"/>
  </w:num>
  <w:num w:numId="34" w16cid:durableId="427309605">
    <w:abstractNumId w:val="23"/>
  </w:num>
  <w:num w:numId="35" w16cid:durableId="1855536708">
    <w:abstractNumId w:val="43"/>
  </w:num>
  <w:num w:numId="36" w16cid:durableId="1686131827">
    <w:abstractNumId w:val="83"/>
  </w:num>
  <w:num w:numId="37" w16cid:durableId="78716325">
    <w:abstractNumId w:val="100"/>
  </w:num>
  <w:num w:numId="38" w16cid:durableId="1897282213">
    <w:abstractNumId w:val="40"/>
  </w:num>
  <w:num w:numId="39" w16cid:durableId="398525667">
    <w:abstractNumId w:val="81"/>
  </w:num>
  <w:num w:numId="40" w16cid:durableId="617687724">
    <w:abstractNumId w:val="80"/>
  </w:num>
  <w:num w:numId="41" w16cid:durableId="1274242733">
    <w:abstractNumId w:val="139"/>
  </w:num>
  <w:num w:numId="42" w16cid:durableId="1281179201">
    <w:abstractNumId w:val="2"/>
  </w:num>
  <w:num w:numId="43" w16cid:durableId="249319031">
    <w:abstractNumId w:val="65"/>
  </w:num>
  <w:num w:numId="44" w16cid:durableId="58597999">
    <w:abstractNumId w:val="127"/>
  </w:num>
  <w:num w:numId="45" w16cid:durableId="623123734">
    <w:abstractNumId w:val="10"/>
  </w:num>
  <w:num w:numId="46" w16cid:durableId="200559502">
    <w:abstractNumId w:val="28"/>
  </w:num>
  <w:num w:numId="47" w16cid:durableId="1302921888">
    <w:abstractNumId w:val="15"/>
  </w:num>
  <w:num w:numId="48" w16cid:durableId="1600406015">
    <w:abstractNumId w:val="120"/>
  </w:num>
  <w:num w:numId="49" w16cid:durableId="336269970">
    <w:abstractNumId w:val="39"/>
  </w:num>
  <w:num w:numId="50" w16cid:durableId="382872765">
    <w:abstractNumId w:val="106"/>
  </w:num>
  <w:num w:numId="51" w16cid:durableId="151986748">
    <w:abstractNumId w:val="34"/>
  </w:num>
  <w:num w:numId="52" w16cid:durableId="424420452">
    <w:abstractNumId w:val="49"/>
  </w:num>
  <w:num w:numId="53" w16cid:durableId="1540630634">
    <w:abstractNumId w:val="5"/>
  </w:num>
  <w:num w:numId="54" w16cid:durableId="503740294">
    <w:abstractNumId w:val="51"/>
  </w:num>
  <w:num w:numId="55" w16cid:durableId="831146002">
    <w:abstractNumId w:val="53"/>
  </w:num>
  <w:num w:numId="56" w16cid:durableId="389620684">
    <w:abstractNumId w:val="63"/>
  </w:num>
  <w:num w:numId="57" w16cid:durableId="1900282563">
    <w:abstractNumId w:val="76"/>
  </w:num>
  <w:num w:numId="58" w16cid:durableId="801653475">
    <w:abstractNumId w:val="130"/>
  </w:num>
  <w:num w:numId="59" w16cid:durableId="1142187177">
    <w:abstractNumId w:val="109"/>
  </w:num>
  <w:num w:numId="60" w16cid:durableId="1782452962">
    <w:abstractNumId w:val="92"/>
  </w:num>
  <w:num w:numId="61" w16cid:durableId="599261978">
    <w:abstractNumId w:val="12"/>
  </w:num>
  <w:num w:numId="62" w16cid:durableId="1041443355">
    <w:abstractNumId w:val="44"/>
  </w:num>
  <w:num w:numId="63" w16cid:durableId="24718650">
    <w:abstractNumId w:val="17"/>
  </w:num>
  <w:num w:numId="64" w16cid:durableId="1106533771">
    <w:abstractNumId w:val="19"/>
  </w:num>
  <w:num w:numId="65" w16cid:durableId="1848473264">
    <w:abstractNumId w:val="77"/>
  </w:num>
  <w:num w:numId="66" w16cid:durableId="169561191">
    <w:abstractNumId w:val="3"/>
  </w:num>
  <w:num w:numId="67" w16cid:durableId="1313753933">
    <w:abstractNumId w:val="98"/>
  </w:num>
  <w:num w:numId="68" w16cid:durableId="432748825">
    <w:abstractNumId w:val="115"/>
  </w:num>
  <w:num w:numId="69" w16cid:durableId="957880838">
    <w:abstractNumId w:val="4"/>
  </w:num>
  <w:num w:numId="70" w16cid:durableId="191306430">
    <w:abstractNumId w:val="141"/>
  </w:num>
  <w:num w:numId="71" w16cid:durableId="746465802">
    <w:abstractNumId w:val="126"/>
  </w:num>
  <w:num w:numId="72" w16cid:durableId="1947302658">
    <w:abstractNumId w:val="114"/>
  </w:num>
  <w:num w:numId="73" w16cid:durableId="1527675256">
    <w:abstractNumId w:val="142"/>
  </w:num>
  <w:num w:numId="74" w16cid:durableId="997536482">
    <w:abstractNumId w:val="41"/>
  </w:num>
  <w:num w:numId="75" w16cid:durableId="1137183151">
    <w:abstractNumId w:val="128"/>
  </w:num>
  <w:num w:numId="76" w16cid:durableId="819425342">
    <w:abstractNumId w:val="93"/>
  </w:num>
  <w:num w:numId="77" w16cid:durableId="1243029948">
    <w:abstractNumId w:val="103"/>
  </w:num>
  <w:num w:numId="78" w16cid:durableId="1914394386">
    <w:abstractNumId w:val="6"/>
  </w:num>
  <w:num w:numId="79" w16cid:durableId="102657563">
    <w:abstractNumId w:val="74"/>
  </w:num>
  <w:num w:numId="80" w16cid:durableId="1351368310">
    <w:abstractNumId w:val="144"/>
  </w:num>
  <w:num w:numId="81" w16cid:durableId="2073457961">
    <w:abstractNumId w:val="138"/>
  </w:num>
  <w:num w:numId="82" w16cid:durableId="3243414">
    <w:abstractNumId w:val="122"/>
  </w:num>
  <w:num w:numId="83" w16cid:durableId="805701710">
    <w:abstractNumId w:val="112"/>
  </w:num>
  <w:num w:numId="84" w16cid:durableId="1070150684">
    <w:abstractNumId w:val="0"/>
  </w:num>
  <w:num w:numId="85" w16cid:durableId="1399935932">
    <w:abstractNumId w:val="59"/>
  </w:num>
  <w:num w:numId="86" w16cid:durableId="161237209">
    <w:abstractNumId w:val="124"/>
  </w:num>
  <w:num w:numId="87" w16cid:durableId="1624850410">
    <w:abstractNumId w:val="91"/>
  </w:num>
  <w:num w:numId="88" w16cid:durableId="748770551">
    <w:abstractNumId w:val="129"/>
  </w:num>
  <w:num w:numId="89" w16cid:durableId="1310288213">
    <w:abstractNumId w:val="32"/>
  </w:num>
  <w:num w:numId="90" w16cid:durableId="496966157">
    <w:abstractNumId w:val="29"/>
  </w:num>
  <w:num w:numId="91" w16cid:durableId="216673139">
    <w:abstractNumId w:val="42"/>
  </w:num>
  <w:num w:numId="92" w16cid:durableId="245891995">
    <w:abstractNumId w:val="45"/>
  </w:num>
  <w:num w:numId="93" w16cid:durableId="1897351662">
    <w:abstractNumId w:val="70"/>
  </w:num>
  <w:num w:numId="94" w16cid:durableId="1680815008">
    <w:abstractNumId w:val="58"/>
  </w:num>
  <w:num w:numId="95" w16cid:durableId="977613671">
    <w:abstractNumId w:val="73"/>
  </w:num>
  <w:num w:numId="96" w16cid:durableId="1044403962">
    <w:abstractNumId w:val="86"/>
  </w:num>
  <w:num w:numId="97" w16cid:durableId="1933581314">
    <w:abstractNumId w:val="140"/>
  </w:num>
  <w:num w:numId="98" w16cid:durableId="950673656">
    <w:abstractNumId w:val="88"/>
  </w:num>
  <w:num w:numId="99" w16cid:durableId="2142384339">
    <w:abstractNumId w:val="18"/>
  </w:num>
  <w:num w:numId="100" w16cid:durableId="1097598032">
    <w:abstractNumId w:val="60"/>
  </w:num>
  <w:num w:numId="101" w16cid:durableId="565726517">
    <w:abstractNumId w:val="131"/>
  </w:num>
  <w:num w:numId="102" w16cid:durableId="628900738">
    <w:abstractNumId w:val="136"/>
  </w:num>
  <w:num w:numId="103" w16cid:durableId="532305798">
    <w:abstractNumId w:val="104"/>
  </w:num>
  <w:num w:numId="104" w16cid:durableId="1876651845">
    <w:abstractNumId w:val="36"/>
  </w:num>
  <w:num w:numId="105" w16cid:durableId="1873297341">
    <w:abstractNumId w:val="123"/>
  </w:num>
  <w:num w:numId="106" w16cid:durableId="1917091130">
    <w:abstractNumId w:val="89"/>
  </w:num>
  <w:num w:numId="107" w16cid:durableId="1597471496">
    <w:abstractNumId w:val="38"/>
  </w:num>
  <w:num w:numId="108" w16cid:durableId="845287398">
    <w:abstractNumId w:val="116"/>
  </w:num>
  <w:num w:numId="109" w16cid:durableId="463885825">
    <w:abstractNumId w:val="94"/>
  </w:num>
  <w:num w:numId="110" w16cid:durableId="905409176">
    <w:abstractNumId w:val="8"/>
  </w:num>
  <w:num w:numId="111" w16cid:durableId="1998263148">
    <w:abstractNumId w:val="47"/>
  </w:num>
  <w:num w:numId="112" w16cid:durableId="1305549750">
    <w:abstractNumId w:val="46"/>
  </w:num>
  <w:num w:numId="113" w16cid:durableId="1146311652">
    <w:abstractNumId w:val="31"/>
  </w:num>
  <w:num w:numId="114" w16cid:durableId="513347680">
    <w:abstractNumId w:val="134"/>
  </w:num>
  <w:num w:numId="115" w16cid:durableId="2032147159">
    <w:abstractNumId w:val="54"/>
  </w:num>
  <w:num w:numId="116" w16cid:durableId="1313943688">
    <w:abstractNumId w:val="1"/>
  </w:num>
  <w:num w:numId="117" w16cid:durableId="245921056">
    <w:abstractNumId w:val="125"/>
  </w:num>
  <w:num w:numId="118" w16cid:durableId="388067317">
    <w:abstractNumId w:val="68"/>
  </w:num>
  <w:num w:numId="119" w16cid:durableId="1500543115">
    <w:abstractNumId w:val="135"/>
  </w:num>
  <w:num w:numId="120" w16cid:durableId="1266033112">
    <w:abstractNumId w:val="101"/>
  </w:num>
  <w:num w:numId="121" w16cid:durableId="138571822">
    <w:abstractNumId w:val="64"/>
  </w:num>
  <w:num w:numId="122" w16cid:durableId="1497114367">
    <w:abstractNumId w:val="56"/>
  </w:num>
  <w:num w:numId="123" w16cid:durableId="869104872">
    <w:abstractNumId w:val="119"/>
  </w:num>
  <w:num w:numId="124" w16cid:durableId="323169589">
    <w:abstractNumId w:val="66"/>
  </w:num>
  <w:num w:numId="125" w16cid:durableId="123088758">
    <w:abstractNumId w:val="105"/>
  </w:num>
  <w:num w:numId="126" w16cid:durableId="1976792537">
    <w:abstractNumId w:val="9"/>
  </w:num>
  <w:num w:numId="127" w16cid:durableId="1440181046">
    <w:abstractNumId w:val="108"/>
  </w:num>
  <w:num w:numId="128" w16cid:durableId="1466116769">
    <w:abstractNumId w:val="84"/>
  </w:num>
  <w:num w:numId="129" w16cid:durableId="471408034">
    <w:abstractNumId w:val="97"/>
  </w:num>
  <w:num w:numId="130" w16cid:durableId="108861680">
    <w:abstractNumId w:val="16"/>
  </w:num>
  <w:num w:numId="131" w16cid:durableId="1945382619">
    <w:abstractNumId w:val="107"/>
  </w:num>
  <w:num w:numId="132" w16cid:durableId="1305891189">
    <w:abstractNumId w:val="90"/>
  </w:num>
  <w:num w:numId="133" w16cid:durableId="1264996296">
    <w:abstractNumId w:val="75"/>
  </w:num>
  <w:num w:numId="134" w16cid:durableId="1642732320">
    <w:abstractNumId w:val="110"/>
  </w:num>
  <w:num w:numId="135" w16cid:durableId="1578057075">
    <w:abstractNumId w:val="55"/>
  </w:num>
  <w:num w:numId="136" w16cid:durableId="338893625">
    <w:abstractNumId w:val="57"/>
  </w:num>
  <w:num w:numId="137" w16cid:durableId="2109109687">
    <w:abstractNumId w:val="102"/>
  </w:num>
  <w:num w:numId="138" w16cid:durableId="897521358">
    <w:abstractNumId w:val="7"/>
  </w:num>
  <w:num w:numId="139" w16cid:durableId="123668410">
    <w:abstractNumId w:val="27"/>
  </w:num>
  <w:num w:numId="140" w16cid:durableId="236132321">
    <w:abstractNumId w:val="11"/>
  </w:num>
  <w:num w:numId="141" w16cid:durableId="1287811495">
    <w:abstractNumId w:val="118"/>
  </w:num>
  <w:num w:numId="142" w16cid:durableId="1904631943">
    <w:abstractNumId w:val="99"/>
  </w:num>
  <w:num w:numId="143" w16cid:durableId="1811902623">
    <w:abstractNumId w:val="117"/>
  </w:num>
  <w:num w:numId="144" w16cid:durableId="1628312417">
    <w:abstractNumId w:val="61"/>
  </w:num>
  <w:num w:numId="145" w16cid:durableId="92557242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32B"/>
    <w:rsid w:val="0072332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6B41"/>
  <w15:chartTrackingRefBased/>
  <w15:docId w15:val="{54ABB446-A1EE-43E3-A3BB-79455D46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32B"/>
    <w:rPr>
      <w:rFonts w:ascii="Calibri" w:eastAsia="Calibri" w:hAnsi="Calibri" w:cs="Calibri"/>
      <w:kern w:val="0"/>
      <w:lang w:val="es-ES" w:eastAsia="es-BO"/>
      <w14:ligatures w14:val="none"/>
    </w:rPr>
  </w:style>
  <w:style w:type="paragraph" w:styleId="Heading1">
    <w:name w:val="heading 1"/>
    <w:basedOn w:val="Normal"/>
    <w:next w:val="Normal"/>
    <w:link w:val="Heading1Char"/>
    <w:uiPriority w:val="9"/>
    <w:qFormat/>
    <w:rsid w:val="0072332B"/>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72332B"/>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72332B"/>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72332B"/>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72332B"/>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7233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32B"/>
    <w:rPr>
      <w:rFonts w:ascii="Calibri" w:eastAsia="Calibri" w:hAnsi="Calibri" w:cs="Calibri"/>
      <w:b/>
      <w:kern w:val="0"/>
      <w:sz w:val="48"/>
      <w:szCs w:val="48"/>
      <w:lang w:val="es-ES" w:eastAsia="es-BO"/>
      <w14:ligatures w14:val="none"/>
    </w:rPr>
  </w:style>
  <w:style w:type="character" w:customStyle="1" w:styleId="Heading2Char">
    <w:name w:val="Heading 2 Char"/>
    <w:basedOn w:val="DefaultParagraphFont"/>
    <w:link w:val="Heading2"/>
    <w:uiPriority w:val="9"/>
    <w:semiHidden/>
    <w:rsid w:val="0072332B"/>
    <w:rPr>
      <w:rFonts w:ascii="Calibri" w:eastAsia="Calibri" w:hAnsi="Calibri" w:cs="Calibri"/>
      <w:b/>
      <w:kern w:val="0"/>
      <w:sz w:val="36"/>
      <w:szCs w:val="36"/>
      <w:lang w:val="es-ES" w:eastAsia="es-BO"/>
      <w14:ligatures w14:val="none"/>
    </w:rPr>
  </w:style>
  <w:style w:type="character" w:customStyle="1" w:styleId="Heading3Char">
    <w:name w:val="Heading 3 Char"/>
    <w:basedOn w:val="DefaultParagraphFont"/>
    <w:link w:val="Heading3"/>
    <w:uiPriority w:val="9"/>
    <w:semiHidden/>
    <w:rsid w:val="0072332B"/>
    <w:rPr>
      <w:rFonts w:ascii="Calibri" w:eastAsia="Calibri" w:hAnsi="Calibri" w:cs="Calibri"/>
      <w:b/>
      <w:kern w:val="0"/>
      <w:sz w:val="28"/>
      <w:szCs w:val="28"/>
      <w:lang w:val="es-ES" w:eastAsia="es-BO"/>
      <w14:ligatures w14:val="none"/>
    </w:rPr>
  </w:style>
  <w:style w:type="character" w:customStyle="1" w:styleId="Heading4Char">
    <w:name w:val="Heading 4 Char"/>
    <w:basedOn w:val="DefaultParagraphFont"/>
    <w:link w:val="Heading4"/>
    <w:uiPriority w:val="9"/>
    <w:semiHidden/>
    <w:rsid w:val="0072332B"/>
    <w:rPr>
      <w:rFonts w:ascii="Calibri" w:eastAsia="Calibri" w:hAnsi="Calibri" w:cs="Calibri"/>
      <w:b/>
      <w:kern w:val="0"/>
      <w:sz w:val="24"/>
      <w:szCs w:val="24"/>
      <w:lang w:val="es-ES" w:eastAsia="es-BO"/>
      <w14:ligatures w14:val="none"/>
    </w:rPr>
  </w:style>
  <w:style w:type="character" w:customStyle="1" w:styleId="Heading5Char">
    <w:name w:val="Heading 5 Char"/>
    <w:basedOn w:val="DefaultParagraphFont"/>
    <w:link w:val="Heading5"/>
    <w:uiPriority w:val="9"/>
    <w:semiHidden/>
    <w:rsid w:val="0072332B"/>
    <w:rPr>
      <w:rFonts w:ascii="Calibri" w:eastAsia="Calibri" w:hAnsi="Calibri" w:cs="Calibri"/>
      <w:b/>
      <w:kern w:val="0"/>
      <w:lang w:val="es-ES" w:eastAsia="es-BO"/>
      <w14:ligatures w14:val="none"/>
    </w:rPr>
  </w:style>
  <w:style w:type="character" w:customStyle="1" w:styleId="Heading6Char">
    <w:name w:val="Heading 6 Char"/>
    <w:basedOn w:val="DefaultParagraphFont"/>
    <w:link w:val="Heading6"/>
    <w:uiPriority w:val="9"/>
    <w:semiHidden/>
    <w:rsid w:val="0072332B"/>
    <w:rPr>
      <w:rFonts w:ascii="Calibri" w:eastAsia="Calibri" w:hAnsi="Calibri" w:cs="Calibri"/>
      <w:b/>
      <w:kern w:val="0"/>
      <w:sz w:val="20"/>
      <w:szCs w:val="20"/>
      <w:lang w:val="es-ES" w:eastAsia="es-BO"/>
      <w14:ligatures w14:val="none"/>
    </w:rPr>
  </w:style>
  <w:style w:type="table" w:customStyle="1" w:styleId="TableNormal1">
    <w:name w:val="Table Normal1"/>
    <w:rsid w:val="0072332B"/>
    <w:rPr>
      <w:rFonts w:ascii="Calibri" w:eastAsia="Calibri" w:hAnsi="Calibri" w:cs="Calibri"/>
      <w:kern w:val="0"/>
      <w:lang w:val="es-ES" w:eastAsia="es-BO"/>
      <w14:ligatures w14:val="none"/>
    </w:rPr>
    <w:tblPr>
      <w:tblCellMar>
        <w:top w:w="0" w:type="dxa"/>
        <w:left w:w="0" w:type="dxa"/>
        <w:bottom w:w="0" w:type="dxa"/>
        <w:right w:w="0" w:type="dxa"/>
      </w:tblCellMar>
    </w:tblPr>
  </w:style>
  <w:style w:type="paragraph" w:styleId="Title">
    <w:name w:val="Title"/>
    <w:basedOn w:val="Normal"/>
    <w:next w:val="Normal"/>
    <w:link w:val="TitleChar"/>
    <w:uiPriority w:val="10"/>
    <w:qFormat/>
    <w:rsid w:val="0072332B"/>
    <w:pPr>
      <w:keepNext/>
      <w:keepLines/>
      <w:spacing w:before="480" w:after="120"/>
    </w:pPr>
    <w:rPr>
      <w:b/>
      <w:sz w:val="72"/>
      <w:szCs w:val="72"/>
    </w:rPr>
  </w:style>
  <w:style w:type="character" w:customStyle="1" w:styleId="TitleChar">
    <w:name w:val="Title Char"/>
    <w:basedOn w:val="DefaultParagraphFont"/>
    <w:link w:val="Title"/>
    <w:uiPriority w:val="10"/>
    <w:rsid w:val="0072332B"/>
    <w:rPr>
      <w:rFonts w:ascii="Calibri" w:eastAsia="Calibri" w:hAnsi="Calibri" w:cs="Calibri"/>
      <w:b/>
      <w:kern w:val="0"/>
      <w:sz w:val="72"/>
      <w:szCs w:val="72"/>
      <w:lang w:val="es-ES" w:eastAsia="es-BO"/>
      <w14:ligatures w14:val="none"/>
    </w:rPr>
  </w:style>
  <w:style w:type="table" w:customStyle="1" w:styleId="TableNormal2">
    <w:name w:val="Table Normal2"/>
    <w:rsid w:val="0072332B"/>
    <w:rPr>
      <w:rFonts w:ascii="Calibri" w:eastAsia="Calibri" w:hAnsi="Calibri" w:cs="Calibri"/>
      <w:kern w:val="0"/>
      <w:lang w:val="es-ES" w:eastAsia="es-BO"/>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rsid w:val="0072332B"/>
    <w:pPr>
      <w:tabs>
        <w:tab w:val="center" w:pos="4252"/>
        <w:tab w:val="right" w:pos="8504"/>
      </w:tabs>
      <w:spacing w:after="0" w:line="240" w:lineRule="auto"/>
    </w:pPr>
  </w:style>
  <w:style w:type="character" w:customStyle="1" w:styleId="HeaderChar">
    <w:name w:val="Header Char"/>
    <w:basedOn w:val="DefaultParagraphFont"/>
    <w:link w:val="Header"/>
    <w:uiPriority w:val="99"/>
    <w:rsid w:val="0072332B"/>
    <w:rPr>
      <w:rFonts w:ascii="Calibri" w:eastAsia="Calibri" w:hAnsi="Calibri" w:cs="Calibri"/>
      <w:kern w:val="0"/>
      <w:lang w:val="es-ES" w:eastAsia="es-BO"/>
      <w14:ligatures w14:val="none"/>
    </w:rPr>
  </w:style>
  <w:style w:type="paragraph" w:styleId="Footer">
    <w:name w:val="footer"/>
    <w:basedOn w:val="Normal"/>
    <w:link w:val="FooterChar"/>
    <w:uiPriority w:val="99"/>
    <w:unhideWhenUsed/>
    <w:rsid w:val="0072332B"/>
    <w:pPr>
      <w:tabs>
        <w:tab w:val="center" w:pos="4252"/>
        <w:tab w:val="right" w:pos="8504"/>
      </w:tabs>
      <w:spacing w:after="0" w:line="240" w:lineRule="auto"/>
    </w:pPr>
  </w:style>
  <w:style w:type="character" w:customStyle="1" w:styleId="FooterChar">
    <w:name w:val="Footer Char"/>
    <w:basedOn w:val="DefaultParagraphFont"/>
    <w:link w:val="Footer"/>
    <w:uiPriority w:val="99"/>
    <w:rsid w:val="0072332B"/>
    <w:rPr>
      <w:rFonts w:ascii="Calibri" w:eastAsia="Calibri" w:hAnsi="Calibri" w:cs="Calibri"/>
      <w:kern w:val="0"/>
      <w:lang w:val="es-ES" w:eastAsia="es-BO"/>
      <w14:ligatures w14:val="none"/>
    </w:rPr>
  </w:style>
  <w:style w:type="table" w:styleId="TableGrid">
    <w:name w:val="Table Grid"/>
    <w:basedOn w:val="TableNormal"/>
    <w:uiPriority w:val="59"/>
    <w:rsid w:val="0072332B"/>
    <w:pPr>
      <w:spacing w:after="0" w:line="240" w:lineRule="auto"/>
    </w:pPr>
    <w:rPr>
      <w:rFonts w:ascii="Times New Roman" w:eastAsia="Times New Roman" w:hAnsi="Times New Roman" w:cs="Times New Roman"/>
      <w:kern w:val="0"/>
      <w:sz w:val="20"/>
      <w:szCs w:val="20"/>
      <w:lang w:val="en-US" w:eastAsia="es-B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23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332B"/>
    <w:rPr>
      <w:rFonts w:ascii="Tahoma" w:eastAsia="Calibri" w:hAnsi="Tahoma" w:cs="Tahoma"/>
      <w:kern w:val="0"/>
      <w:sz w:val="16"/>
      <w:szCs w:val="16"/>
      <w:lang w:val="es-ES" w:eastAsia="es-BO"/>
      <w14:ligatures w14:val="none"/>
    </w:rPr>
  </w:style>
  <w:style w:type="character" w:customStyle="1" w:styleId="FontStyle12">
    <w:name w:val="Font Style12"/>
    <w:basedOn w:val="DefaultParagraphFont"/>
    <w:uiPriority w:val="99"/>
    <w:rsid w:val="0072332B"/>
    <w:rPr>
      <w:rFonts w:ascii="Bookman Old Style" w:hAnsi="Bookman Old Style" w:cs="Bookman Old Style"/>
      <w:color w:val="000000"/>
      <w:sz w:val="20"/>
      <w:szCs w:val="20"/>
    </w:rPr>
  </w:style>
  <w:style w:type="paragraph" w:styleId="ListParagraph">
    <w:name w:val="List Paragraph"/>
    <w:basedOn w:val="Normal"/>
    <w:uiPriority w:val="34"/>
    <w:qFormat/>
    <w:rsid w:val="0072332B"/>
    <w:pPr>
      <w:ind w:left="720"/>
      <w:contextualSpacing/>
    </w:pPr>
  </w:style>
  <w:style w:type="paragraph" w:styleId="NoSpacing">
    <w:name w:val="No Spacing"/>
    <w:uiPriority w:val="1"/>
    <w:qFormat/>
    <w:rsid w:val="0072332B"/>
    <w:pPr>
      <w:spacing w:after="0" w:line="240" w:lineRule="auto"/>
    </w:pPr>
    <w:rPr>
      <w:rFonts w:ascii="Calibri" w:eastAsia="Calibri" w:hAnsi="Calibri" w:cs="Calibri"/>
      <w:kern w:val="0"/>
      <w:lang w:val="es-ES" w:eastAsia="es-BO"/>
      <w14:ligatures w14:val="none"/>
    </w:rPr>
  </w:style>
  <w:style w:type="table" w:customStyle="1" w:styleId="Sombreadoclaro-nfasis51">
    <w:name w:val="Sombreado claro - Énfasis 51"/>
    <w:basedOn w:val="TableNormal"/>
    <w:next w:val="LightShading-Accent5"/>
    <w:uiPriority w:val="60"/>
    <w:rsid w:val="0072332B"/>
    <w:pPr>
      <w:spacing w:after="0" w:line="240" w:lineRule="auto"/>
    </w:pPr>
    <w:rPr>
      <w:rFonts w:ascii="Calibri" w:eastAsia="Calibri" w:hAnsi="Calibri" w:cs="Calibri"/>
      <w:color w:val="2F5496"/>
      <w:kern w:val="0"/>
      <w:lang w:val="es-ES" w:eastAsia="es-BO"/>
      <w14:ligatures w14:val="non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5">
    <w:name w:val="Light Shading Accent 5"/>
    <w:basedOn w:val="TableNormal"/>
    <w:uiPriority w:val="60"/>
    <w:rsid w:val="0072332B"/>
    <w:pPr>
      <w:spacing w:after="0" w:line="240" w:lineRule="auto"/>
    </w:pPr>
    <w:rPr>
      <w:rFonts w:ascii="Calibri" w:eastAsia="Calibri" w:hAnsi="Calibri" w:cs="Calibri"/>
      <w:color w:val="2E74B5" w:themeColor="accent5" w:themeShade="BF"/>
      <w:kern w:val="0"/>
      <w:lang w:val="es-ES" w:eastAsia="es-BO"/>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paragraph" w:styleId="FootnoteText">
    <w:name w:val="footnote text"/>
    <w:basedOn w:val="Normal"/>
    <w:link w:val="FootnoteTextChar"/>
    <w:uiPriority w:val="99"/>
    <w:semiHidden/>
    <w:unhideWhenUsed/>
    <w:rsid w:val="007233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332B"/>
    <w:rPr>
      <w:rFonts w:ascii="Calibri" w:eastAsia="Calibri" w:hAnsi="Calibri" w:cs="Calibri"/>
      <w:kern w:val="0"/>
      <w:sz w:val="20"/>
      <w:szCs w:val="20"/>
      <w:lang w:val="es-ES" w:eastAsia="es-BO"/>
      <w14:ligatures w14:val="none"/>
    </w:rPr>
  </w:style>
  <w:style w:type="character" w:styleId="FootnoteReference">
    <w:name w:val="footnote reference"/>
    <w:basedOn w:val="DefaultParagraphFont"/>
    <w:uiPriority w:val="99"/>
    <w:semiHidden/>
    <w:unhideWhenUsed/>
    <w:rsid w:val="0072332B"/>
    <w:rPr>
      <w:vertAlign w:val="superscript"/>
    </w:rPr>
  </w:style>
  <w:style w:type="character" w:styleId="CommentReference">
    <w:name w:val="annotation reference"/>
    <w:basedOn w:val="DefaultParagraphFont"/>
    <w:uiPriority w:val="99"/>
    <w:semiHidden/>
    <w:unhideWhenUsed/>
    <w:rsid w:val="0072332B"/>
    <w:rPr>
      <w:sz w:val="16"/>
      <w:szCs w:val="16"/>
    </w:rPr>
  </w:style>
  <w:style w:type="paragraph" w:styleId="CommentText">
    <w:name w:val="annotation text"/>
    <w:basedOn w:val="Normal"/>
    <w:link w:val="CommentTextChar"/>
    <w:uiPriority w:val="99"/>
    <w:semiHidden/>
    <w:unhideWhenUsed/>
    <w:rsid w:val="0072332B"/>
    <w:pPr>
      <w:spacing w:line="240" w:lineRule="auto"/>
    </w:pPr>
    <w:rPr>
      <w:sz w:val="20"/>
      <w:szCs w:val="20"/>
    </w:rPr>
  </w:style>
  <w:style w:type="character" w:customStyle="1" w:styleId="CommentTextChar">
    <w:name w:val="Comment Text Char"/>
    <w:basedOn w:val="DefaultParagraphFont"/>
    <w:link w:val="CommentText"/>
    <w:uiPriority w:val="99"/>
    <w:semiHidden/>
    <w:rsid w:val="0072332B"/>
    <w:rPr>
      <w:rFonts w:ascii="Calibri" w:eastAsia="Calibri" w:hAnsi="Calibri" w:cs="Calibri"/>
      <w:kern w:val="0"/>
      <w:sz w:val="20"/>
      <w:szCs w:val="20"/>
      <w:lang w:val="es-ES" w:eastAsia="es-BO"/>
      <w14:ligatures w14:val="none"/>
    </w:rPr>
  </w:style>
  <w:style w:type="paragraph" w:styleId="CommentSubject">
    <w:name w:val="annotation subject"/>
    <w:basedOn w:val="CommentText"/>
    <w:next w:val="CommentText"/>
    <w:link w:val="CommentSubjectChar"/>
    <w:uiPriority w:val="99"/>
    <w:semiHidden/>
    <w:unhideWhenUsed/>
    <w:rsid w:val="0072332B"/>
    <w:rPr>
      <w:b/>
      <w:bCs/>
    </w:rPr>
  </w:style>
  <w:style w:type="character" w:customStyle="1" w:styleId="CommentSubjectChar">
    <w:name w:val="Comment Subject Char"/>
    <w:basedOn w:val="CommentTextChar"/>
    <w:link w:val="CommentSubject"/>
    <w:uiPriority w:val="99"/>
    <w:semiHidden/>
    <w:rsid w:val="0072332B"/>
    <w:rPr>
      <w:rFonts w:ascii="Calibri" w:eastAsia="Calibri" w:hAnsi="Calibri" w:cs="Calibri"/>
      <w:b/>
      <w:bCs/>
      <w:kern w:val="0"/>
      <w:sz w:val="20"/>
      <w:szCs w:val="20"/>
      <w:lang w:val="es-ES" w:eastAsia="es-BO"/>
      <w14:ligatures w14:val="none"/>
    </w:rPr>
  </w:style>
  <w:style w:type="paragraph" w:styleId="Subtitle">
    <w:name w:val="Subtitle"/>
    <w:basedOn w:val="Normal"/>
    <w:next w:val="Normal"/>
    <w:link w:val="SubtitleChar"/>
    <w:uiPriority w:val="11"/>
    <w:qFormat/>
    <w:rsid w:val="0072332B"/>
    <w:rPr>
      <w:i/>
      <w:color w:val="4472C4"/>
      <w:sz w:val="24"/>
      <w:szCs w:val="24"/>
    </w:rPr>
  </w:style>
  <w:style w:type="character" w:customStyle="1" w:styleId="SubtitleChar">
    <w:name w:val="Subtitle Char"/>
    <w:basedOn w:val="DefaultParagraphFont"/>
    <w:link w:val="Subtitle"/>
    <w:uiPriority w:val="11"/>
    <w:rsid w:val="0072332B"/>
    <w:rPr>
      <w:rFonts w:ascii="Calibri" w:eastAsia="Calibri" w:hAnsi="Calibri" w:cs="Calibri"/>
      <w:i/>
      <w:color w:val="4472C4"/>
      <w:kern w:val="0"/>
      <w:sz w:val="24"/>
      <w:szCs w:val="24"/>
      <w:lang w:val="es-ES" w:eastAsia="es-BO"/>
      <w14:ligatures w14:val="none"/>
    </w:rPr>
  </w:style>
  <w:style w:type="character" w:styleId="Hyperlink">
    <w:name w:val="Hyperlink"/>
    <w:basedOn w:val="DefaultParagraphFont"/>
    <w:uiPriority w:val="99"/>
    <w:unhideWhenUsed/>
    <w:rsid w:val="0072332B"/>
    <w:rPr>
      <w:color w:val="0563C1" w:themeColor="hyperlink"/>
      <w:u w:val="single"/>
    </w:rPr>
  </w:style>
  <w:style w:type="paragraph" w:customStyle="1" w:styleId="Body">
    <w:name w:val="Body"/>
    <w:rsid w:val="0072332B"/>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4"/>
      <w:szCs w:val="24"/>
      <w:u w:color="000000"/>
      <w:bdr w:val="nil"/>
      <w:lang w:val="it-IT" w:eastAsia="es-BO"/>
      <w14:ligatures w14:val="none"/>
    </w:rPr>
  </w:style>
  <w:style w:type="paragraph" w:styleId="Caption">
    <w:name w:val="caption"/>
    <w:basedOn w:val="Normal"/>
    <w:next w:val="Normal"/>
    <w:uiPriority w:val="35"/>
    <w:unhideWhenUsed/>
    <w:qFormat/>
    <w:rsid w:val="0072332B"/>
    <w:pPr>
      <w:spacing w:after="200" w:line="240" w:lineRule="auto"/>
    </w:pPr>
    <w:rPr>
      <w:b/>
      <w:bCs/>
      <w:color w:val="4472C4" w:themeColor="accent1"/>
      <w:sz w:val="18"/>
      <w:szCs w:val="18"/>
    </w:rPr>
  </w:style>
  <w:style w:type="character" w:customStyle="1" w:styleId="Mencinsinresolver1">
    <w:name w:val="Mención sin resolver1"/>
    <w:basedOn w:val="DefaultParagraphFont"/>
    <w:uiPriority w:val="99"/>
    <w:semiHidden/>
    <w:unhideWhenUsed/>
    <w:rsid w:val="0072332B"/>
    <w:rPr>
      <w:color w:val="605E5C"/>
      <w:shd w:val="clear" w:color="auto" w:fill="E1DFDD"/>
    </w:rPr>
  </w:style>
  <w:style w:type="table" w:customStyle="1" w:styleId="Sombreadoclaro-nfasis11">
    <w:name w:val="Sombreado claro - Énfasis 11"/>
    <w:basedOn w:val="TableNormal"/>
    <w:next w:val="LightShading-Accent1"/>
    <w:uiPriority w:val="60"/>
    <w:rsid w:val="0072332B"/>
    <w:pPr>
      <w:spacing w:after="0" w:line="240" w:lineRule="auto"/>
    </w:pPr>
    <w:rPr>
      <w:rFonts w:ascii="Calibri" w:eastAsia="Calibri" w:hAnsi="Calibri" w:cs="Calibri"/>
      <w:color w:val="365F91"/>
      <w:kern w:val="0"/>
      <w:lang w:val="es-ES" w:eastAsia="es-BO"/>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1">
    <w:name w:val="Light Shading Accent 1"/>
    <w:basedOn w:val="TableNormal"/>
    <w:uiPriority w:val="60"/>
    <w:rsid w:val="0072332B"/>
    <w:pPr>
      <w:spacing w:after="0" w:line="240" w:lineRule="auto"/>
    </w:pPr>
    <w:rPr>
      <w:rFonts w:ascii="Calibri" w:eastAsia="Calibri" w:hAnsi="Calibri" w:cs="Calibri"/>
      <w:color w:val="2F5496" w:themeColor="accent1" w:themeShade="BF"/>
      <w:kern w:val="0"/>
      <w:lang w:val="es-ES" w:eastAsia="es-BO"/>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Sombreadoclaro-nfasis13">
    <w:name w:val="Sombreado claro - Énfasis 13"/>
    <w:basedOn w:val="TableNormal"/>
    <w:uiPriority w:val="60"/>
    <w:rsid w:val="0072332B"/>
    <w:pPr>
      <w:spacing w:after="0" w:line="240" w:lineRule="auto"/>
    </w:pPr>
    <w:rPr>
      <w:rFonts w:ascii="Calibri" w:eastAsia="Calibri" w:hAnsi="Calibri" w:cs="Calibri"/>
      <w:color w:val="365F91"/>
      <w:kern w:val="0"/>
      <w:lang w:val="es-ES" w:eastAsia="es-BO"/>
      <w14:ligatures w14:val="none"/>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14">
    <w:name w:val="Sombreado claro - Énfasis 14"/>
    <w:basedOn w:val="TableNormal"/>
    <w:next w:val="LightShading-Accent1"/>
    <w:uiPriority w:val="60"/>
    <w:rsid w:val="0072332B"/>
    <w:pPr>
      <w:spacing w:after="0" w:line="240" w:lineRule="auto"/>
    </w:pPr>
    <w:rPr>
      <w:rFonts w:ascii="Calibri" w:eastAsia="Calibri" w:hAnsi="Calibri" w:cs="Calibri"/>
      <w:color w:val="2E74B5"/>
      <w:kern w:val="0"/>
      <w:lang w:val="es-ES" w:eastAsia="es-BO"/>
      <w14:ligatures w14:val="none"/>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Sombreadoclaro-nfasis15">
    <w:name w:val="Sombreado claro - Énfasis 15"/>
    <w:basedOn w:val="TableNormal"/>
    <w:next w:val="LightShading-Accent1"/>
    <w:uiPriority w:val="60"/>
    <w:rsid w:val="0072332B"/>
    <w:pPr>
      <w:spacing w:after="0" w:line="240" w:lineRule="auto"/>
    </w:pPr>
    <w:rPr>
      <w:rFonts w:ascii="Calibri" w:eastAsia="Calibri" w:hAnsi="Calibri" w:cs="Calibri"/>
      <w:color w:val="2E74B5"/>
      <w:kern w:val="0"/>
      <w:lang w:val="es-ES" w:eastAsia="es-BO"/>
      <w14:ligatures w14:val="none"/>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Sombreadoclaro-nfasis115">
    <w:name w:val="Sombreado claro - Énfasis 115"/>
    <w:basedOn w:val="TableNormal"/>
    <w:uiPriority w:val="60"/>
    <w:rsid w:val="0072332B"/>
    <w:pPr>
      <w:spacing w:after="0" w:line="240" w:lineRule="auto"/>
    </w:pPr>
    <w:rPr>
      <w:rFonts w:ascii="Calibri" w:eastAsia="Calibri" w:hAnsi="Calibri" w:cs="Calibri"/>
      <w:color w:val="2E74B5"/>
      <w:kern w:val="0"/>
      <w:lang w:val="es-ES" w:eastAsia="es-BO"/>
      <w14:ligatures w14:val="none"/>
    </w:rPr>
    <w:tblPr>
      <w:tblStyleRowBandSize w:val="1"/>
      <w:tblStyleColBandSize w:val="1"/>
      <w:tblBorders>
        <w:top w:val="single" w:sz="8" w:space="0" w:color="5B9BD5"/>
        <w:bottom w:val="single" w:sz="8" w:space="0" w:color="5B9BD5"/>
      </w:tblBorders>
    </w:tblPr>
    <w:tblStylePr w:type="fir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character" w:customStyle="1" w:styleId="text-primary">
    <w:name w:val="text-primary"/>
    <w:rsid w:val="0072332B"/>
  </w:style>
  <w:style w:type="paragraph" w:styleId="Revision">
    <w:name w:val="Revision"/>
    <w:hidden/>
    <w:uiPriority w:val="99"/>
    <w:semiHidden/>
    <w:rsid w:val="0072332B"/>
    <w:pPr>
      <w:spacing w:after="0" w:line="240" w:lineRule="auto"/>
    </w:pPr>
    <w:rPr>
      <w:rFonts w:ascii="Calibri" w:eastAsia="Calibri" w:hAnsi="Calibri" w:cs="Calibri"/>
      <w:kern w:val="0"/>
      <w:lang w:val="es-ES" w:eastAsia="es-BO"/>
      <w14:ligatures w14:val="none"/>
    </w:rPr>
  </w:style>
  <w:style w:type="character" w:customStyle="1" w:styleId="Ninguno">
    <w:name w:val="Ninguno"/>
    <w:rsid w:val="0072332B"/>
    <w:rPr>
      <w:lang w:val="es-ES_tradnl"/>
    </w:rPr>
  </w:style>
  <w:style w:type="paragraph" w:customStyle="1" w:styleId="Cuerpo">
    <w:name w:val="Cuerpo"/>
    <w:rsid w:val="0072332B"/>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0"/>
      <w:szCs w:val="20"/>
      <w:u w:color="000000"/>
      <w:bdr w:val="nil"/>
      <w:lang w:val="es-ES_tradnl" w:eastAsia="es-BO"/>
      <w14:ligatures w14:val="none"/>
    </w:rPr>
  </w:style>
  <w:style w:type="character" w:styleId="FollowedHyperlink">
    <w:name w:val="FollowedHyperlink"/>
    <w:basedOn w:val="DefaultParagraphFont"/>
    <w:uiPriority w:val="99"/>
    <w:semiHidden/>
    <w:unhideWhenUsed/>
    <w:rsid w:val="0072332B"/>
    <w:rPr>
      <w:color w:val="800080"/>
      <w:u w:val="single"/>
    </w:rPr>
  </w:style>
  <w:style w:type="paragraph" w:customStyle="1" w:styleId="msonormal0">
    <w:name w:val="msonormal"/>
    <w:basedOn w:val="Normal"/>
    <w:rsid w:val="0072332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72332B"/>
    <w:pPr>
      <w:pBdr>
        <w:top w:val="single" w:sz="8" w:space="0" w:color="auto"/>
        <w:left w:val="single" w:sz="8" w:space="0" w:color="auto"/>
      </w:pBdr>
      <w:shd w:val="clear" w:color="000000" w:fill="FFFFFF"/>
      <w:spacing w:before="100" w:beforeAutospacing="1" w:after="100" w:afterAutospacing="1" w:line="240" w:lineRule="auto"/>
    </w:pPr>
    <w:rPr>
      <w:rFonts w:ascii="Arial" w:eastAsia="Times New Roman" w:hAnsi="Arial" w:cs="Arial"/>
      <w:sz w:val="20"/>
      <w:szCs w:val="20"/>
    </w:rPr>
  </w:style>
  <w:style w:type="paragraph" w:customStyle="1" w:styleId="xl66">
    <w:name w:val="xl66"/>
    <w:basedOn w:val="Normal"/>
    <w:rsid w:val="0072332B"/>
    <w:pPr>
      <w:pBdr>
        <w:top w:val="single" w:sz="8" w:space="0" w:color="auto"/>
      </w:pBdr>
      <w:shd w:val="clear" w:color="000000" w:fill="FFFFFF"/>
      <w:spacing w:before="100" w:beforeAutospacing="1" w:after="100" w:afterAutospacing="1" w:line="240" w:lineRule="auto"/>
    </w:pPr>
    <w:rPr>
      <w:rFonts w:ascii="Arial" w:eastAsia="Times New Roman" w:hAnsi="Arial" w:cs="Arial"/>
      <w:sz w:val="20"/>
      <w:szCs w:val="20"/>
    </w:rPr>
  </w:style>
  <w:style w:type="paragraph" w:customStyle="1" w:styleId="xl67">
    <w:name w:val="xl67"/>
    <w:basedOn w:val="Normal"/>
    <w:rsid w:val="0072332B"/>
    <w:pPr>
      <w:pBdr>
        <w:top w:val="single" w:sz="8"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8">
    <w:name w:val="xl68"/>
    <w:basedOn w:val="Normal"/>
    <w:rsid w:val="0072332B"/>
    <w:pPr>
      <w:pBdr>
        <w:top w:val="single" w:sz="8" w:space="0" w:color="auto"/>
      </w:pBdr>
      <w:shd w:val="clear" w:color="000000" w:fill="FFFFFF"/>
      <w:spacing w:before="100" w:beforeAutospacing="1" w:after="100" w:afterAutospacing="1" w:line="240" w:lineRule="auto"/>
      <w:jc w:val="right"/>
    </w:pPr>
    <w:rPr>
      <w:rFonts w:ascii="Arial" w:eastAsia="Times New Roman" w:hAnsi="Arial" w:cs="Arial"/>
      <w:b/>
      <w:bCs/>
      <w:sz w:val="20"/>
      <w:szCs w:val="20"/>
    </w:rPr>
  </w:style>
  <w:style w:type="paragraph" w:customStyle="1" w:styleId="xl69">
    <w:name w:val="xl69"/>
    <w:basedOn w:val="Normal"/>
    <w:rsid w:val="0072332B"/>
    <w:pPr>
      <w:pBdr>
        <w:bottom w:val="single" w:sz="8" w:space="0" w:color="auto"/>
        <w:right w:val="single" w:sz="8"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0">
    <w:name w:val="xl70"/>
    <w:basedOn w:val="Normal"/>
    <w:rsid w:val="0072332B"/>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sz w:val="20"/>
      <w:szCs w:val="20"/>
    </w:rPr>
  </w:style>
  <w:style w:type="paragraph" w:customStyle="1" w:styleId="xl71">
    <w:name w:val="xl71"/>
    <w:basedOn w:val="Normal"/>
    <w:rsid w:val="0072332B"/>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sz w:val="20"/>
      <w:szCs w:val="20"/>
    </w:rPr>
  </w:style>
  <w:style w:type="paragraph" w:customStyle="1" w:styleId="xl72">
    <w:name w:val="xl72"/>
    <w:basedOn w:val="Normal"/>
    <w:rsid w:val="0072332B"/>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73">
    <w:name w:val="xl73"/>
    <w:basedOn w:val="Normal"/>
    <w:rsid w:val="0072332B"/>
    <w:pPr>
      <w:pBdr>
        <w:top w:val="single" w:sz="8" w:space="0" w:color="auto"/>
        <w:left w:val="single" w:sz="8" w:space="0" w:color="auto"/>
        <w:right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74">
    <w:name w:val="xl74"/>
    <w:basedOn w:val="Normal"/>
    <w:rsid w:val="0072332B"/>
    <w:pPr>
      <w:pBdr>
        <w:top w:val="single" w:sz="8" w:space="0" w:color="auto"/>
        <w:left w:val="single" w:sz="8" w:space="0" w:color="auto"/>
      </w:pBdr>
      <w:spacing w:before="100" w:beforeAutospacing="1" w:after="100" w:afterAutospacing="1" w:line="240" w:lineRule="auto"/>
      <w:jc w:val="center"/>
    </w:pPr>
    <w:rPr>
      <w:rFonts w:ascii="Arial" w:eastAsia="Times New Roman" w:hAnsi="Arial" w:cs="Arial"/>
      <w:b/>
      <w:bCs/>
      <w:sz w:val="20"/>
      <w:szCs w:val="20"/>
    </w:rPr>
  </w:style>
  <w:style w:type="paragraph" w:customStyle="1" w:styleId="xl75">
    <w:name w:val="xl75"/>
    <w:basedOn w:val="Normal"/>
    <w:rsid w:val="0072332B"/>
    <w:pPr>
      <w:pBdr>
        <w:top w:val="single" w:sz="8" w:space="0" w:color="auto"/>
        <w:left w:val="single" w:sz="8" w:space="0" w:color="auto"/>
        <w:right w:val="single" w:sz="8" w:space="0" w:color="auto"/>
      </w:pBdr>
      <w:spacing w:before="100" w:beforeAutospacing="1" w:after="100" w:afterAutospacing="1" w:line="240" w:lineRule="auto"/>
      <w:jc w:val="center"/>
    </w:pPr>
    <w:rPr>
      <w:rFonts w:ascii="Arial" w:eastAsia="Times New Roman" w:hAnsi="Arial" w:cs="Arial"/>
      <w:b/>
      <w:bCs/>
      <w:sz w:val="20"/>
      <w:szCs w:val="20"/>
    </w:rPr>
  </w:style>
  <w:style w:type="paragraph" w:customStyle="1" w:styleId="xl76">
    <w:name w:val="xl76"/>
    <w:basedOn w:val="Normal"/>
    <w:rsid w:val="0072332B"/>
    <w:pPr>
      <w:pBdr>
        <w:right w:val="single" w:sz="8" w:space="0" w:color="auto"/>
      </w:pBdr>
      <w:spacing w:before="100" w:beforeAutospacing="1" w:after="100" w:afterAutospacing="1" w:line="240" w:lineRule="auto"/>
      <w:jc w:val="center"/>
    </w:pPr>
    <w:rPr>
      <w:rFonts w:ascii="Arial" w:eastAsia="Times New Roman" w:hAnsi="Arial" w:cs="Arial"/>
      <w:b/>
      <w:bCs/>
      <w:sz w:val="20"/>
      <w:szCs w:val="20"/>
    </w:rPr>
  </w:style>
  <w:style w:type="paragraph" w:customStyle="1" w:styleId="xl77">
    <w:name w:val="xl77"/>
    <w:basedOn w:val="Normal"/>
    <w:rsid w:val="0072332B"/>
    <w:pPr>
      <w:pBdr>
        <w:left w:val="single" w:sz="8" w:space="0" w:color="auto"/>
        <w:right w:val="single" w:sz="8" w:space="0" w:color="auto"/>
      </w:pBdr>
      <w:spacing w:before="100" w:beforeAutospacing="1" w:after="100" w:afterAutospacing="1" w:line="240" w:lineRule="auto"/>
      <w:jc w:val="center"/>
    </w:pPr>
    <w:rPr>
      <w:rFonts w:ascii="Arial" w:eastAsia="Times New Roman" w:hAnsi="Arial" w:cs="Arial"/>
      <w:b/>
      <w:bCs/>
      <w:sz w:val="20"/>
      <w:szCs w:val="20"/>
    </w:rPr>
  </w:style>
  <w:style w:type="paragraph" w:customStyle="1" w:styleId="xl78">
    <w:name w:val="xl78"/>
    <w:basedOn w:val="Normal"/>
    <w:rsid w:val="0072332B"/>
    <w:pPr>
      <w:pBdr>
        <w:top w:val="single" w:sz="8" w:space="0" w:color="auto"/>
        <w:left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9">
    <w:name w:val="xl79"/>
    <w:basedOn w:val="Normal"/>
    <w:rsid w:val="0072332B"/>
    <w:pPr>
      <w:pBdr>
        <w:top w:val="single" w:sz="8" w:space="0" w:color="auto"/>
        <w:left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0">
    <w:name w:val="xl80"/>
    <w:basedOn w:val="Normal"/>
    <w:rsid w:val="0072332B"/>
    <w:pPr>
      <w:pBdr>
        <w:top w:val="single" w:sz="8"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72332B"/>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72332B"/>
    <w:pPr>
      <w:pBdr>
        <w:top w:val="single" w:sz="8"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72332B"/>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72332B"/>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5">
    <w:name w:val="xl85"/>
    <w:basedOn w:val="Normal"/>
    <w:rsid w:val="0072332B"/>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6">
    <w:name w:val="xl86"/>
    <w:basedOn w:val="Normal"/>
    <w:rsid w:val="0072332B"/>
    <w:pPr>
      <w:pBdr>
        <w:top w:val="single" w:sz="8" w:space="0" w:color="auto"/>
        <w:left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7">
    <w:name w:val="xl87"/>
    <w:basedOn w:val="Normal"/>
    <w:rsid w:val="0072332B"/>
    <w:pPr>
      <w:pBdr>
        <w:top w:val="single" w:sz="4" w:space="0" w:color="auto"/>
        <w:left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8">
    <w:name w:val="xl88"/>
    <w:basedOn w:val="Normal"/>
    <w:rsid w:val="0072332B"/>
    <w:pPr>
      <w:pBdr>
        <w:top w:val="single" w:sz="4" w:space="0" w:color="auto"/>
        <w:left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72332B"/>
    <w:pPr>
      <w:pBdr>
        <w:top w:val="single" w:sz="4" w:space="0" w:color="auto"/>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0">
    <w:name w:val="xl90"/>
    <w:basedOn w:val="Normal"/>
    <w:rsid w:val="0072332B"/>
    <w:pPr>
      <w:pBdr>
        <w:top w:val="single" w:sz="4"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1">
    <w:name w:val="xl91"/>
    <w:basedOn w:val="Normal"/>
    <w:rsid w:val="0072332B"/>
    <w:pPr>
      <w:pBdr>
        <w:top w:val="single" w:sz="4" w:space="0" w:color="auto"/>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2">
    <w:name w:val="xl92"/>
    <w:basedOn w:val="Normal"/>
    <w:rsid w:val="0072332B"/>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72332B"/>
    <w:pPr>
      <w:pBdr>
        <w:top w:val="single" w:sz="4"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4">
    <w:name w:val="xl94"/>
    <w:basedOn w:val="Normal"/>
    <w:rsid w:val="0072332B"/>
    <w:pPr>
      <w:pBdr>
        <w:top w:val="single" w:sz="4"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5">
    <w:name w:val="xl95"/>
    <w:basedOn w:val="Normal"/>
    <w:rsid w:val="0072332B"/>
    <w:pPr>
      <w:pBdr>
        <w:top w:val="single" w:sz="4" w:space="0" w:color="auto"/>
        <w:left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6">
    <w:name w:val="xl96"/>
    <w:basedOn w:val="Normal"/>
    <w:rsid w:val="0072332B"/>
    <w:pPr>
      <w:pBdr>
        <w:top w:val="single" w:sz="8" w:space="0" w:color="auto"/>
        <w:left w:val="single" w:sz="8"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7">
    <w:name w:val="xl97"/>
    <w:basedOn w:val="Normal"/>
    <w:rsid w:val="0072332B"/>
    <w:pPr>
      <w:pBdr>
        <w:top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8">
    <w:name w:val="xl98"/>
    <w:basedOn w:val="Normal"/>
    <w:rsid w:val="0072332B"/>
    <w:pPr>
      <w:pBdr>
        <w:top w:val="single" w:sz="8" w:space="0" w:color="auto"/>
        <w:left w:val="single" w:sz="8"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9">
    <w:name w:val="xl99"/>
    <w:basedOn w:val="Normal"/>
    <w:rsid w:val="0072332B"/>
    <w:pPr>
      <w:pBdr>
        <w:top w:val="single" w:sz="8" w:space="0" w:color="auto"/>
        <w:left w:val="single" w:sz="4" w:space="0" w:color="auto"/>
        <w:right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0">
    <w:name w:val="xl100"/>
    <w:basedOn w:val="Normal"/>
    <w:rsid w:val="0072332B"/>
    <w:pPr>
      <w:pBdr>
        <w:top w:val="single" w:sz="8" w:space="0" w:color="auto"/>
        <w:left w:val="single" w:sz="8"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1">
    <w:name w:val="xl101"/>
    <w:basedOn w:val="Normal"/>
    <w:rsid w:val="0072332B"/>
    <w:pPr>
      <w:pBdr>
        <w:top w:val="single" w:sz="8" w:space="0" w:color="auto"/>
        <w:left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2">
    <w:name w:val="xl102"/>
    <w:basedOn w:val="Normal"/>
    <w:rsid w:val="0072332B"/>
    <w:pPr>
      <w:pBdr>
        <w:top w:val="single" w:sz="8" w:space="0" w:color="auto"/>
        <w:left w:val="single" w:sz="4" w:space="0" w:color="auto"/>
        <w:right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3">
    <w:name w:val="xl103"/>
    <w:basedOn w:val="Normal"/>
    <w:rsid w:val="0072332B"/>
    <w:pPr>
      <w:pBdr>
        <w:top w:val="single" w:sz="8" w:space="0" w:color="auto"/>
        <w:left w:val="single" w:sz="4" w:space="0" w:color="auto"/>
        <w:right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4">
    <w:name w:val="xl104"/>
    <w:basedOn w:val="Normal"/>
    <w:rsid w:val="0072332B"/>
    <w:pPr>
      <w:pBdr>
        <w:top w:val="single" w:sz="8" w:space="0" w:color="auto"/>
        <w:left w:val="single" w:sz="8" w:space="0" w:color="auto"/>
        <w:right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5">
    <w:name w:val="xl105"/>
    <w:basedOn w:val="Normal"/>
    <w:rsid w:val="0072332B"/>
    <w:pPr>
      <w:pBdr>
        <w:top w:val="single" w:sz="8" w:space="0" w:color="auto"/>
        <w:left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06">
    <w:name w:val="xl106"/>
    <w:basedOn w:val="Normal"/>
    <w:rsid w:val="0072332B"/>
    <w:pPr>
      <w:pBdr>
        <w:top w:val="single" w:sz="8" w:space="0" w:color="auto"/>
        <w:left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07">
    <w:name w:val="xl107"/>
    <w:basedOn w:val="Normal"/>
    <w:rsid w:val="0072332B"/>
    <w:pPr>
      <w:pBdr>
        <w:top w:val="single" w:sz="8" w:space="0" w:color="auto"/>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08">
    <w:name w:val="xl108"/>
    <w:basedOn w:val="Normal"/>
    <w:rsid w:val="0072332B"/>
    <w:pPr>
      <w:pBdr>
        <w:top w:val="single" w:sz="8"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09">
    <w:name w:val="xl109"/>
    <w:basedOn w:val="Normal"/>
    <w:rsid w:val="0072332B"/>
    <w:pPr>
      <w:pBdr>
        <w:top w:val="single" w:sz="8" w:space="0" w:color="auto"/>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0">
    <w:name w:val="xl110"/>
    <w:basedOn w:val="Normal"/>
    <w:rsid w:val="0072332B"/>
    <w:pPr>
      <w:pBdr>
        <w:top w:val="single" w:sz="8"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1">
    <w:name w:val="xl111"/>
    <w:basedOn w:val="Normal"/>
    <w:rsid w:val="0072332B"/>
    <w:pPr>
      <w:pBdr>
        <w:top w:val="single" w:sz="8"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2">
    <w:name w:val="xl112"/>
    <w:basedOn w:val="Normal"/>
    <w:rsid w:val="0072332B"/>
    <w:pPr>
      <w:pBdr>
        <w:top w:val="single" w:sz="8"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3">
    <w:name w:val="xl113"/>
    <w:basedOn w:val="Normal"/>
    <w:rsid w:val="0072332B"/>
    <w:pPr>
      <w:pBdr>
        <w:top w:val="single" w:sz="8" w:space="0" w:color="auto"/>
        <w:left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4">
    <w:name w:val="xl114"/>
    <w:basedOn w:val="Normal"/>
    <w:rsid w:val="0072332B"/>
    <w:pPr>
      <w:pBdr>
        <w:top w:val="single" w:sz="4" w:space="0" w:color="auto"/>
        <w:left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5">
    <w:name w:val="xl115"/>
    <w:basedOn w:val="Normal"/>
    <w:rsid w:val="0072332B"/>
    <w:pPr>
      <w:pBdr>
        <w:top w:val="single" w:sz="4" w:space="0" w:color="auto"/>
        <w:left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6">
    <w:name w:val="xl116"/>
    <w:basedOn w:val="Normal"/>
    <w:rsid w:val="0072332B"/>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7">
    <w:name w:val="xl117"/>
    <w:basedOn w:val="Normal"/>
    <w:rsid w:val="0072332B"/>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8">
    <w:name w:val="xl118"/>
    <w:basedOn w:val="Normal"/>
    <w:rsid w:val="0072332B"/>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9">
    <w:name w:val="xl119"/>
    <w:basedOn w:val="Normal"/>
    <w:rsid w:val="0072332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20">
    <w:name w:val="xl120"/>
    <w:basedOn w:val="Normal"/>
    <w:rsid w:val="0072332B"/>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21">
    <w:name w:val="xl121"/>
    <w:basedOn w:val="Normal"/>
    <w:rsid w:val="0072332B"/>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22">
    <w:name w:val="xl122"/>
    <w:basedOn w:val="Normal"/>
    <w:rsid w:val="0072332B"/>
    <w:pPr>
      <w:pBdr>
        <w:top w:val="single" w:sz="4" w:space="0" w:color="auto"/>
        <w:left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23">
    <w:name w:val="xl123"/>
    <w:basedOn w:val="Normal"/>
    <w:rsid w:val="0072332B"/>
    <w:pPr>
      <w:pBdr>
        <w:top w:val="single" w:sz="8" w:space="0" w:color="auto"/>
        <w:left w:val="single" w:sz="8" w:space="0" w:color="auto"/>
        <w:bottom w:val="single" w:sz="8"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24">
    <w:name w:val="xl124"/>
    <w:basedOn w:val="Normal"/>
    <w:rsid w:val="0072332B"/>
    <w:pPr>
      <w:pBdr>
        <w:top w:val="single" w:sz="8" w:space="0" w:color="auto"/>
        <w:bottom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25">
    <w:name w:val="xl125"/>
    <w:basedOn w:val="Normal"/>
    <w:rsid w:val="0072332B"/>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26">
    <w:name w:val="xl126"/>
    <w:basedOn w:val="Normal"/>
    <w:rsid w:val="0072332B"/>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27">
    <w:name w:val="xl127"/>
    <w:basedOn w:val="Normal"/>
    <w:rsid w:val="0072332B"/>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28">
    <w:name w:val="xl128"/>
    <w:basedOn w:val="Normal"/>
    <w:rsid w:val="0072332B"/>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29">
    <w:name w:val="xl129"/>
    <w:basedOn w:val="Normal"/>
    <w:rsid w:val="0072332B"/>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30">
    <w:name w:val="xl130"/>
    <w:basedOn w:val="Normal"/>
    <w:rsid w:val="0072332B"/>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31">
    <w:name w:val="xl131"/>
    <w:basedOn w:val="Normal"/>
    <w:rsid w:val="0072332B"/>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pPr>
    <w:rPr>
      <w:rFonts w:ascii="Arial" w:eastAsia="Times New Roman" w:hAnsi="Arial" w:cs="Arial"/>
      <w:b/>
      <w:bCs/>
      <w:sz w:val="20"/>
      <w:szCs w:val="20"/>
    </w:rPr>
  </w:style>
  <w:style w:type="paragraph" w:customStyle="1" w:styleId="xl132">
    <w:name w:val="xl132"/>
    <w:basedOn w:val="Normal"/>
    <w:rsid w:val="0072332B"/>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pPr>
    <w:rPr>
      <w:rFonts w:ascii="Arial" w:eastAsia="Times New Roman" w:hAnsi="Arial" w:cs="Arial"/>
      <w:b/>
      <w:bCs/>
      <w:sz w:val="20"/>
      <w:szCs w:val="20"/>
    </w:rPr>
  </w:style>
  <w:style w:type="paragraph" w:customStyle="1" w:styleId="xl133">
    <w:name w:val="xl133"/>
    <w:basedOn w:val="Normal"/>
    <w:rsid w:val="0072332B"/>
    <w:pPr>
      <w:pBdr>
        <w:top w:val="single" w:sz="8" w:space="0" w:color="auto"/>
        <w:left w:val="single" w:sz="4" w:space="0" w:color="auto"/>
        <w:bottom w:val="single" w:sz="8"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34">
    <w:name w:val="xl134"/>
    <w:basedOn w:val="Normal"/>
    <w:rsid w:val="0072332B"/>
    <w:pPr>
      <w:pBdr>
        <w:top w:val="single" w:sz="8" w:space="0" w:color="auto"/>
        <w:right w:val="single" w:sz="8" w:space="0" w:color="auto"/>
      </w:pBdr>
      <w:shd w:val="clear" w:color="000000" w:fill="FFFFFF"/>
      <w:spacing w:before="100" w:beforeAutospacing="1" w:after="100" w:afterAutospacing="1" w:line="240" w:lineRule="auto"/>
      <w:jc w:val="right"/>
    </w:pPr>
    <w:rPr>
      <w:rFonts w:ascii="Times New Roman" w:eastAsia="Times New Roman" w:hAnsi="Times New Roman" w:cs="Times New Roman"/>
      <w:b/>
      <w:bCs/>
      <w:sz w:val="24"/>
      <w:szCs w:val="24"/>
    </w:rPr>
  </w:style>
  <w:style w:type="paragraph" w:customStyle="1" w:styleId="xl135">
    <w:name w:val="xl135"/>
    <w:basedOn w:val="Normal"/>
    <w:rsid w:val="0072332B"/>
    <w:pPr>
      <w:pBdr>
        <w:left w:val="single" w:sz="8" w:space="0" w:color="auto"/>
      </w:pBdr>
      <w:shd w:val="clear" w:color="000000" w:fill="FFFFFF"/>
      <w:spacing w:before="100" w:beforeAutospacing="1" w:after="100" w:afterAutospacing="1" w:line="240" w:lineRule="auto"/>
      <w:jc w:val="center"/>
    </w:pPr>
    <w:rPr>
      <w:rFonts w:ascii="Arial" w:eastAsia="Times New Roman" w:hAnsi="Arial" w:cs="Arial"/>
      <w:b/>
      <w:bCs/>
      <w:sz w:val="20"/>
      <w:szCs w:val="20"/>
    </w:rPr>
  </w:style>
  <w:style w:type="paragraph" w:customStyle="1" w:styleId="xl136">
    <w:name w:val="xl136"/>
    <w:basedOn w:val="Normal"/>
    <w:rsid w:val="0072332B"/>
    <w:pPr>
      <w:shd w:val="clear" w:color="000000" w:fill="FFFFFF"/>
      <w:spacing w:before="100" w:beforeAutospacing="1" w:after="100" w:afterAutospacing="1" w:line="240" w:lineRule="auto"/>
      <w:jc w:val="center"/>
    </w:pPr>
    <w:rPr>
      <w:rFonts w:ascii="Arial" w:eastAsia="Times New Roman" w:hAnsi="Arial" w:cs="Arial"/>
      <w:b/>
      <w:bCs/>
      <w:sz w:val="20"/>
      <w:szCs w:val="20"/>
    </w:rPr>
  </w:style>
  <w:style w:type="paragraph" w:customStyle="1" w:styleId="xl137">
    <w:name w:val="xl137"/>
    <w:basedOn w:val="Normal"/>
    <w:rsid w:val="0072332B"/>
    <w:pPr>
      <w:pBdr>
        <w:right w:val="single" w:sz="8" w:space="0" w:color="auto"/>
      </w:pBdr>
      <w:shd w:val="clear" w:color="000000" w:fill="FFFFFF"/>
      <w:spacing w:before="100" w:beforeAutospacing="1" w:after="100" w:afterAutospacing="1" w:line="240" w:lineRule="auto"/>
      <w:jc w:val="center"/>
    </w:pPr>
    <w:rPr>
      <w:rFonts w:ascii="Arial" w:eastAsia="Times New Roman" w:hAnsi="Arial" w:cs="Arial"/>
      <w:b/>
      <w:bCs/>
      <w:sz w:val="20"/>
      <w:szCs w:val="20"/>
    </w:rPr>
  </w:style>
  <w:style w:type="paragraph" w:customStyle="1" w:styleId="xl138">
    <w:name w:val="xl138"/>
    <w:basedOn w:val="Normal"/>
    <w:rsid w:val="0072332B"/>
    <w:pPr>
      <w:pBdr>
        <w:left w:val="single" w:sz="8" w:space="0" w:color="auto"/>
        <w:bottom w:val="single" w:sz="8" w:space="0" w:color="auto"/>
      </w:pBdr>
      <w:shd w:val="clear" w:color="000000" w:fill="FFFFFF"/>
      <w:spacing w:before="100" w:beforeAutospacing="1" w:after="100" w:afterAutospacing="1" w:line="240" w:lineRule="auto"/>
      <w:jc w:val="center"/>
    </w:pPr>
    <w:rPr>
      <w:rFonts w:ascii="Arial" w:eastAsia="Times New Roman" w:hAnsi="Arial" w:cs="Arial"/>
      <w:sz w:val="20"/>
      <w:szCs w:val="20"/>
    </w:rPr>
  </w:style>
  <w:style w:type="paragraph" w:customStyle="1" w:styleId="xl139">
    <w:name w:val="xl139"/>
    <w:basedOn w:val="Normal"/>
    <w:rsid w:val="0072332B"/>
    <w:pPr>
      <w:pBdr>
        <w:bottom w:val="single" w:sz="8" w:space="0" w:color="auto"/>
      </w:pBdr>
      <w:shd w:val="clear" w:color="000000" w:fill="FFFFFF"/>
      <w:spacing w:before="100" w:beforeAutospacing="1" w:after="100" w:afterAutospacing="1" w:line="240" w:lineRule="auto"/>
      <w:jc w:val="center"/>
    </w:pPr>
    <w:rPr>
      <w:rFonts w:ascii="Arial" w:eastAsia="Times New Roman" w:hAnsi="Arial" w:cs="Arial"/>
      <w:sz w:val="20"/>
      <w:szCs w:val="20"/>
    </w:rPr>
  </w:style>
  <w:style w:type="paragraph" w:customStyle="1" w:styleId="xl140">
    <w:name w:val="xl140"/>
    <w:basedOn w:val="Normal"/>
    <w:rsid w:val="0072332B"/>
    <w:pPr>
      <w:pBdr>
        <w:left w:val="single" w:sz="8" w:space="0" w:color="auto"/>
        <w:bottom w:val="single" w:sz="8" w:space="0" w:color="auto"/>
      </w:pBdr>
      <w:spacing w:before="100" w:beforeAutospacing="1" w:after="100" w:afterAutospacing="1" w:line="240" w:lineRule="auto"/>
      <w:jc w:val="center"/>
    </w:pPr>
    <w:rPr>
      <w:rFonts w:ascii="Arial" w:eastAsia="Times New Roman" w:hAnsi="Arial" w:cs="Arial"/>
      <w:sz w:val="20"/>
      <w:szCs w:val="20"/>
    </w:rPr>
  </w:style>
  <w:style w:type="paragraph" w:customStyle="1" w:styleId="xl141">
    <w:name w:val="xl141"/>
    <w:basedOn w:val="Normal"/>
    <w:rsid w:val="0072332B"/>
    <w:pPr>
      <w:pBdr>
        <w:left w:val="single" w:sz="8" w:space="0" w:color="auto"/>
      </w:pBdr>
      <w:spacing w:before="100" w:beforeAutospacing="1" w:after="100" w:afterAutospacing="1" w:line="240" w:lineRule="auto"/>
      <w:jc w:val="center"/>
    </w:pPr>
    <w:rPr>
      <w:rFonts w:ascii="Arial" w:eastAsia="Times New Roman" w:hAnsi="Arial" w:cs="Arial"/>
      <w:b/>
      <w:bCs/>
      <w:sz w:val="20"/>
      <w:szCs w:val="20"/>
    </w:rPr>
  </w:style>
  <w:style w:type="paragraph" w:customStyle="1" w:styleId="xl142">
    <w:name w:val="xl142"/>
    <w:basedOn w:val="Normal"/>
    <w:rsid w:val="0072332B"/>
    <w:pPr>
      <w:pBdr>
        <w:left w:val="single" w:sz="8" w:space="0" w:color="auto"/>
        <w:bottom w:val="single" w:sz="4" w:space="0" w:color="auto"/>
      </w:pBdr>
      <w:spacing w:before="100" w:beforeAutospacing="1" w:after="100" w:afterAutospacing="1" w:line="240" w:lineRule="auto"/>
      <w:jc w:val="center"/>
    </w:pPr>
    <w:rPr>
      <w:rFonts w:ascii="Arial" w:eastAsia="Times New Roman" w:hAnsi="Arial" w:cs="Arial"/>
      <w:b/>
      <w:bCs/>
      <w:sz w:val="20"/>
      <w:szCs w:val="20"/>
    </w:rPr>
  </w:style>
  <w:style w:type="paragraph" w:customStyle="1" w:styleId="xl143">
    <w:name w:val="xl143"/>
    <w:basedOn w:val="Normal"/>
    <w:rsid w:val="0072332B"/>
    <w:pPr>
      <w:pBdr>
        <w:bottom w:val="single" w:sz="4" w:space="0" w:color="auto"/>
      </w:pBdr>
      <w:spacing w:before="100" w:beforeAutospacing="1" w:after="100" w:afterAutospacing="1" w:line="240" w:lineRule="auto"/>
      <w:jc w:val="center"/>
    </w:pPr>
    <w:rPr>
      <w:rFonts w:ascii="Arial" w:eastAsia="Times New Roman" w:hAnsi="Arial" w:cs="Arial"/>
      <w:b/>
      <w:bCs/>
      <w:sz w:val="20"/>
      <w:szCs w:val="20"/>
    </w:rPr>
  </w:style>
  <w:style w:type="paragraph" w:customStyle="1" w:styleId="xl144">
    <w:name w:val="xl144"/>
    <w:basedOn w:val="Normal"/>
    <w:rsid w:val="0072332B"/>
    <w:pPr>
      <w:pBdr>
        <w:bottom w:val="single" w:sz="4" w:space="0" w:color="auto"/>
        <w:right w:val="single" w:sz="8" w:space="0" w:color="auto"/>
      </w:pBdr>
      <w:spacing w:before="100" w:beforeAutospacing="1" w:after="100" w:afterAutospacing="1" w:line="240" w:lineRule="auto"/>
      <w:jc w:val="center"/>
    </w:pPr>
    <w:rPr>
      <w:rFonts w:ascii="Arial" w:eastAsia="Times New Roman" w:hAnsi="Arial" w:cs="Arial"/>
      <w:b/>
      <w:bCs/>
      <w:sz w:val="20"/>
      <w:szCs w:val="20"/>
    </w:rPr>
  </w:style>
  <w:style w:type="paragraph" w:customStyle="1" w:styleId="xl145">
    <w:name w:val="xl145"/>
    <w:basedOn w:val="Normal"/>
    <w:rsid w:val="0072332B"/>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146">
    <w:name w:val="xl146"/>
    <w:basedOn w:val="Normal"/>
    <w:rsid w:val="0072332B"/>
    <w:pPr>
      <w:pBdr>
        <w:left w:val="single" w:sz="8" w:space="0" w:color="auto"/>
      </w:pBdr>
      <w:spacing w:before="100" w:beforeAutospacing="1" w:after="100" w:afterAutospacing="1" w:line="240" w:lineRule="auto"/>
      <w:jc w:val="center"/>
    </w:pPr>
    <w:rPr>
      <w:rFonts w:ascii="Arial" w:eastAsia="Times New Roman" w:hAnsi="Arial" w:cs="Arial"/>
      <w:sz w:val="20"/>
      <w:szCs w:val="20"/>
    </w:rPr>
  </w:style>
  <w:style w:type="paragraph" w:customStyle="1" w:styleId="xl147">
    <w:name w:val="xl147"/>
    <w:basedOn w:val="Normal"/>
    <w:rsid w:val="0072332B"/>
    <w:pPr>
      <w:spacing w:before="100" w:beforeAutospacing="1" w:after="100" w:afterAutospacing="1" w:line="240" w:lineRule="auto"/>
      <w:jc w:val="center"/>
    </w:pPr>
    <w:rPr>
      <w:rFonts w:ascii="Arial" w:eastAsia="Times New Roman" w:hAnsi="Arial" w:cs="Arial"/>
      <w:sz w:val="20"/>
      <w:szCs w:val="20"/>
    </w:rPr>
  </w:style>
  <w:style w:type="paragraph" w:customStyle="1" w:styleId="xl148">
    <w:name w:val="xl148"/>
    <w:basedOn w:val="Normal"/>
    <w:rsid w:val="0072332B"/>
    <w:pPr>
      <w:pBdr>
        <w:bottom w:val="single" w:sz="8" w:space="0" w:color="auto"/>
      </w:pBdr>
      <w:spacing w:before="100" w:beforeAutospacing="1" w:after="100" w:afterAutospacing="1" w:line="240" w:lineRule="auto"/>
      <w:jc w:val="center"/>
    </w:pPr>
    <w:rPr>
      <w:rFonts w:ascii="Arial" w:eastAsia="Times New Roman" w:hAnsi="Arial" w:cs="Arial"/>
      <w:sz w:val="20"/>
      <w:szCs w:val="20"/>
    </w:rPr>
  </w:style>
  <w:style w:type="paragraph" w:customStyle="1" w:styleId="xl149">
    <w:name w:val="xl149"/>
    <w:basedOn w:val="Normal"/>
    <w:rsid w:val="0072332B"/>
    <w:pPr>
      <w:pBdr>
        <w:left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table" w:styleId="LightList-Accent6">
    <w:name w:val="Light List Accent 6"/>
    <w:basedOn w:val="TableNormal"/>
    <w:uiPriority w:val="61"/>
    <w:rsid w:val="0072332B"/>
    <w:pPr>
      <w:spacing w:after="0" w:line="240" w:lineRule="auto"/>
    </w:pPr>
    <w:rPr>
      <w:rFonts w:ascii="Calibri" w:eastAsiaTheme="minorEastAsia" w:hAnsi="Calibri" w:cs="Calibri"/>
      <w:kern w:val="0"/>
      <w:lang w:val="en-US" w:eastAsia="es-BO"/>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PlainTable3">
    <w:name w:val="Plain Table 3"/>
    <w:basedOn w:val="TableNormal"/>
    <w:uiPriority w:val="43"/>
    <w:rsid w:val="0072332B"/>
    <w:pPr>
      <w:spacing w:after="0" w:line="240" w:lineRule="auto"/>
    </w:pPr>
    <w:rPr>
      <w:rFonts w:ascii="Calibri" w:eastAsia="Calibri" w:hAnsi="Calibri" w:cs="Calibri"/>
      <w:kern w:val="0"/>
      <w:lang w:val="es-ES" w:eastAsia="es-BO"/>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3">
    <w:name w:val="Grid Table 2 Accent 3"/>
    <w:basedOn w:val="TableNormal"/>
    <w:uiPriority w:val="47"/>
    <w:rsid w:val="0072332B"/>
    <w:pPr>
      <w:spacing w:after="0" w:line="240" w:lineRule="auto"/>
    </w:pPr>
    <w:rPr>
      <w:rFonts w:ascii="Calibri" w:eastAsia="Calibri" w:hAnsi="Calibri" w:cs="Calibri"/>
      <w:kern w:val="0"/>
      <w:lang w:val="es-ES" w:eastAsia="es-BO"/>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1">
    <w:name w:val="Tabla con cuadrícula1"/>
    <w:basedOn w:val="TableNormal"/>
    <w:next w:val="TableGrid"/>
    <w:uiPriority w:val="59"/>
    <w:rsid w:val="0072332B"/>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eNormal"/>
    <w:next w:val="TableGrid"/>
    <w:uiPriority w:val="59"/>
    <w:rsid w:val="0072332B"/>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2332B"/>
    <w:rPr>
      <w:color w:val="605E5C"/>
      <w:shd w:val="clear" w:color="auto" w:fill="E1DFDD"/>
    </w:rPr>
  </w:style>
  <w:style w:type="character" w:styleId="Strong">
    <w:name w:val="Strong"/>
    <w:basedOn w:val="DefaultParagraphFont"/>
    <w:uiPriority w:val="22"/>
    <w:qFormat/>
    <w:rsid w:val="0072332B"/>
    <w:rPr>
      <w:b/>
      <w:bCs/>
    </w:rPr>
  </w:style>
  <w:style w:type="table" w:styleId="ListTable4-Accent5">
    <w:name w:val="List Table 4 Accent 5"/>
    <w:basedOn w:val="TableNormal"/>
    <w:uiPriority w:val="49"/>
    <w:rsid w:val="0072332B"/>
    <w:pPr>
      <w:spacing w:after="0" w:line="240" w:lineRule="auto"/>
    </w:pPr>
    <w:rPr>
      <w:rFonts w:ascii="Calibri" w:eastAsia="Calibri" w:hAnsi="Calibri" w:cs="Calibri"/>
      <w:kern w:val="0"/>
      <w:lang w:val="es-ES" w:eastAsia="es-BO"/>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7Colorful-Accent5">
    <w:name w:val="Grid Table 7 Colorful Accent 5"/>
    <w:basedOn w:val="TableNormal"/>
    <w:uiPriority w:val="52"/>
    <w:rsid w:val="0072332B"/>
    <w:pPr>
      <w:spacing w:after="0" w:line="240" w:lineRule="auto"/>
    </w:pPr>
    <w:rPr>
      <w:rFonts w:ascii="Calibri" w:eastAsia="Calibri" w:hAnsi="Calibri" w:cs="Calibri"/>
      <w:color w:val="2E74B5" w:themeColor="accent5" w:themeShade="BF"/>
      <w:kern w:val="0"/>
      <w:lang w:val="es-ES" w:eastAsia="es-BO"/>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5">
    <w:name w:val="Grid Table 4 Accent 5"/>
    <w:basedOn w:val="TableNormal"/>
    <w:uiPriority w:val="49"/>
    <w:rsid w:val="0072332B"/>
    <w:pPr>
      <w:spacing w:after="0" w:line="240" w:lineRule="auto"/>
    </w:pPr>
    <w:rPr>
      <w:rFonts w:ascii="Calibri" w:eastAsia="Calibri" w:hAnsi="Calibri" w:cs="Calibri"/>
      <w:kern w:val="0"/>
      <w:lang w:val="es-ES" w:eastAsia="es-BO"/>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5">
    <w:name w:val="Plain Table 5"/>
    <w:basedOn w:val="TableNormal"/>
    <w:uiPriority w:val="45"/>
    <w:rsid w:val="0072332B"/>
    <w:pPr>
      <w:spacing w:after="0" w:line="240" w:lineRule="auto"/>
    </w:pPr>
    <w:rPr>
      <w:rFonts w:ascii="Calibri" w:eastAsia="Calibri" w:hAnsi="Calibri" w:cs="Calibri"/>
      <w:kern w:val="0"/>
      <w:lang w:val="es-ES" w:eastAsia="es-BO"/>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72332B"/>
    <w:pPr>
      <w:spacing w:after="0" w:line="240" w:lineRule="auto"/>
    </w:pPr>
    <w:rPr>
      <w:rFonts w:ascii="Calibri" w:eastAsia="Calibri" w:hAnsi="Calibri" w:cs="Calibri"/>
      <w:kern w:val="0"/>
      <w:lang w:val="es-ES" w:eastAsia="es-BO"/>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72332B"/>
    <w:pPr>
      <w:spacing w:after="0" w:line="240" w:lineRule="auto"/>
    </w:pPr>
    <w:rPr>
      <w:rFonts w:ascii="Calibri" w:eastAsia="Calibri" w:hAnsi="Calibri" w:cs="Calibri"/>
      <w:kern w:val="0"/>
      <w:lang w:val="es-ES" w:eastAsia="es-BO"/>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72332B"/>
    <w:pPr>
      <w:spacing w:after="0" w:line="240" w:lineRule="auto"/>
    </w:pPr>
    <w:rPr>
      <w:rFonts w:ascii="Calibri" w:eastAsia="Calibri" w:hAnsi="Calibri" w:cs="Calibri"/>
      <w:kern w:val="0"/>
      <w:lang w:val="es-ES" w:eastAsia="es-BO"/>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72332B"/>
    <w:rPr>
      <w:rFonts w:ascii="Times New Roman" w:hAnsi="Times New Roman" w:cs="Times New Roman"/>
      <w:sz w:val="24"/>
      <w:szCs w:val="24"/>
    </w:rPr>
  </w:style>
  <w:style w:type="table" w:styleId="GridTable2-Accent2">
    <w:name w:val="Grid Table 2 Accent 2"/>
    <w:basedOn w:val="TableNormal"/>
    <w:uiPriority w:val="47"/>
    <w:rsid w:val="0072332B"/>
    <w:pPr>
      <w:spacing w:after="0" w:line="240" w:lineRule="auto"/>
    </w:pPr>
    <w:rPr>
      <w:rFonts w:ascii="Calibri" w:eastAsia="Calibri" w:hAnsi="Calibri" w:cs="Calibri"/>
      <w:kern w:val="0"/>
      <w:lang w:val="es-ES" w:eastAsia="es-BO"/>
      <w14:ligatures w14:val="none"/>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72332B"/>
    <w:pPr>
      <w:spacing w:after="0" w:line="240" w:lineRule="auto"/>
    </w:pPr>
    <w:rPr>
      <w:rFonts w:ascii="Calibri" w:eastAsia="Calibri" w:hAnsi="Calibri" w:cs="Calibri"/>
      <w:kern w:val="0"/>
      <w:lang w:val="es-ES" w:eastAsia="es-BO"/>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ord">
    <w:name w:val="mord"/>
    <w:basedOn w:val="DefaultParagraphFont"/>
    <w:rsid w:val="0072332B"/>
  </w:style>
  <w:style w:type="character" w:customStyle="1" w:styleId="mrel">
    <w:name w:val="mrel"/>
    <w:basedOn w:val="DefaultParagraphFont"/>
    <w:rsid w:val="0072332B"/>
  </w:style>
  <w:style w:type="character" w:customStyle="1" w:styleId="delimsizing">
    <w:name w:val="delimsizing"/>
    <w:basedOn w:val="DefaultParagraphFont"/>
    <w:rsid w:val="0072332B"/>
  </w:style>
  <w:style w:type="character" w:customStyle="1" w:styleId="vlist-s">
    <w:name w:val="vlist-s"/>
    <w:basedOn w:val="DefaultParagraphFont"/>
    <w:rsid w:val="0072332B"/>
  </w:style>
  <w:style w:type="character" w:customStyle="1" w:styleId="mbin">
    <w:name w:val="mbin"/>
    <w:basedOn w:val="DefaultParagraphFont"/>
    <w:rsid w:val="0072332B"/>
  </w:style>
  <w:style w:type="character" w:styleId="PlaceholderText">
    <w:name w:val="Placeholder Text"/>
    <w:basedOn w:val="DefaultParagraphFont"/>
    <w:uiPriority w:val="99"/>
    <w:semiHidden/>
    <w:rsid w:val="0072332B"/>
    <w:rPr>
      <w:color w:val="808080"/>
    </w:rPr>
  </w:style>
  <w:style w:type="character" w:customStyle="1" w:styleId="katex-mathml">
    <w:name w:val="katex-mathml"/>
    <w:basedOn w:val="DefaultParagraphFont"/>
    <w:rsid w:val="0072332B"/>
  </w:style>
  <w:style w:type="character" w:customStyle="1" w:styleId="mop">
    <w:name w:val="mop"/>
    <w:basedOn w:val="DefaultParagraphFont"/>
    <w:rsid w:val="0072332B"/>
  </w:style>
  <w:style w:type="table" w:styleId="ListTable4">
    <w:name w:val="List Table 4"/>
    <w:basedOn w:val="TableNormal"/>
    <w:uiPriority w:val="49"/>
    <w:rsid w:val="0072332B"/>
    <w:pPr>
      <w:spacing w:after="0" w:line="240" w:lineRule="auto"/>
    </w:pPr>
    <w:rPr>
      <w:rFonts w:ascii="Calibri" w:eastAsia="Calibri" w:hAnsi="Calibri" w:cs="Calibri"/>
      <w:kern w:val="0"/>
      <w:lang w:val="es-ES" w:eastAsia="es-BO"/>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72332B"/>
    <w:rPr>
      <w:rFonts w:ascii="Courier New" w:eastAsia="Times New Roman" w:hAnsi="Courier New" w:cs="Courier New"/>
      <w:sz w:val="20"/>
      <w:szCs w:val="20"/>
    </w:rPr>
  </w:style>
  <w:style w:type="table" w:styleId="ListTable2">
    <w:name w:val="List Table 2"/>
    <w:basedOn w:val="TableNormal"/>
    <w:uiPriority w:val="47"/>
    <w:rsid w:val="0072332B"/>
    <w:pPr>
      <w:spacing w:after="0" w:line="240" w:lineRule="auto"/>
    </w:pPr>
    <w:rPr>
      <w:rFonts w:ascii="Calibri" w:eastAsia="Calibri" w:hAnsi="Calibri" w:cs="Calibri"/>
      <w:kern w:val="0"/>
      <w:lang w:val="es-ES" w:eastAsia="es-BO"/>
      <w14:ligatures w14:val="none"/>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72332B"/>
    <w:pPr>
      <w:spacing w:after="0" w:line="240" w:lineRule="auto"/>
    </w:pPr>
    <w:rPr>
      <w:rFonts w:ascii="Calibri" w:eastAsia="Calibri" w:hAnsi="Calibri" w:cs="Calibri"/>
      <w:kern w:val="0"/>
      <w:lang w:val="es-ES" w:eastAsia="es-BO"/>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uiPriority w:val="20"/>
    <w:qFormat/>
    <w:rsid w:val="007233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5172</Words>
  <Characters>28451</Characters>
  <Application>Microsoft Office Word</Application>
  <DocSecurity>0</DocSecurity>
  <Lines>237</Lines>
  <Paragraphs>67</Paragraphs>
  <ScaleCrop>false</ScaleCrop>
  <Company/>
  <LinksUpToDate>false</LinksUpToDate>
  <CharactersWithSpaces>33556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 guarachi</dc:creator>
  <cp:keywords/>
  <dc:description/>
  <cp:lastModifiedBy>fredy guarachi</cp:lastModifiedBy>
  <cp:revision>1</cp:revision>
  <dcterms:created xsi:type="dcterms:W3CDTF">2025-12-12T12:41:00Z</dcterms:created>
  <dcterms:modified xsi:type="dcterms:W3CDTF">2025-12-12T12:41:00Z</dcterms:modified>
</cp:coreProperties>
</file>