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6412" w:rsidRPr="006850E1" w:rsidRDefault="00BE0DC9" w:rsidP="00BE0DC9">
      <w:pPr>
        <w:pStyle w:val="Listenabsatz"/>
        <w:numPr>
          <w:ilvl w:val="0"/>
          <w:numId w:val="1"/>
        </w:numPr>
        <w:rPr>
          <w:u w:val="single"/>
        </w:rPr>
      </w:pPr>
      <w:r w:rsidRPr="006850E1">
        <w:rPr>
          <w:u w:val="single"/>
        </w:rPr>
        <w:t xml:space="preserve">Start </w:t>
      </w:r>
      <w:proofErr w:type="spellStart"/>
      <w:r w:rsidRPr="006850E1">
        <w:rPr>
          <w:u w:val="single"/>
        </w:rPr>
        <w:t>application</w:t>
      </w:r>
      <w:proofErr w:type="spellEnd"/>
    </w:p>
    <w:p w:rsidR="00BE0DC9" w:rsidRPr="006850E1" w:rsidRDefault="00BE0DC9" w:rsidP="00BE0DC9">
      <w:pPr>
        <w:pStyle w:val="Listenabsatz"/>
        <w:rPr>
          <w:lang w:val="en-US"/>
        </w:rPr>
      </w:pPr>
      <w:r w:rsidRPr="006850E1">
        <w:rPr>
          <w:lang w:val="en-US"/>
        </w:rPr>
        <w:t xml:space="preserve">Run </w:t>
      </w:r>
      <w:proofErr w:type="spellStart"/>
      <w:r w:rsidRPr="006850E1">
        <w:rPr>
          <w:lang w:val="en-US"/>
        </w:rPr>
        <w:t>LMK_gettingStarted.m</w:t>
      </w:r>
      <w:proofErr w:type="spellEnd"/>
      <w:r w:rsidRPr="006850E1">
        <w:rPr>
          <w:lang w:val="en-US"/>
        </w:rPr>
        <w:t xml:space="preserve"> inside MATLAB </w:t>
      </w:r>
    </w:p>
    <w:p w:rsidR="00BE0DC9" w:rsidRPr="006850E1" w:rsidRDefault="00BE0DC9" w:rsidP="00BE0DC9">
      <w:pPr>
        <w:pStyle w:val="Listenabsatz"/>
        <w:rPr>
          <w:lang w:val="en-US"/>
        </w:rPr>
      </w:pPr>
      <w:proofErr w:type="gramStart"/>
      <w:r w:rsidRPr="006850E1">
        <w:rPr>
          <w:lang w:val="en-US"/>
        </w:rPr>
        <w:t>or</w:t>
      </w:r>
      <w:proofErr w:type="gramEnd"/>
      <w:r w:rsidRPr="006850E1">
        <w:rPr>
          <w:lang w:val="en-US"/>
        </w:rPr>
        <w:t xml:space="preserve"> LMK_gettingStarted.exe outside MATLAB.</w:t>
      </w:r>
    </w:p>
    <w:p w:rsidR="00BE0DC9" w:rsidRPr="006850E1" w:rsidRDefault="00BE0DC9" w:rsidP="00EF2340">
      <w:pPr>
        <w:pStyle w:val="Listenabsatz"/>
      </w:pPr>
      <w:proofErr w:type="spellStart"/>
      <w:r w:rsidRPr="006850E1">
        <w:t>Figure</w:t>
      </w:r>
      <w:proofErr w:type="spellEnd"/>
      <w:r w:rsidRPr="006850E1">
        <w:t xml:space="preserve"> </w:t>
      </w:r>
      <w:proofErr w:type="spellStart"/>
      <w:r w:rsidRPr="006850E1">
        <w:t>LMK_initFig</w:t>
      </w:r>
      <w:proofErr w:type="spellEnd"/>
      <w:r w:rsidRPr="006850E1">
        <w:t xml:space="preserve"> </w:t>
      </w:r>
      <w:proofErr w:type="spellStart"/>
      <w:r w:rsidRPr="006850E1">
        <w:t>opens</w:t>
      </w:r>
      <w:proofErr w:type="spellEnd"/>
      <w:r w:rsidRPr="006850E1">
        <w:t>:</w:t>
      </w:r>
    </w:p>
    <w:p w:rsidR="00BE0DC9" w:rsidRPr="006850E1" w:rsidRDefault="00BE0DC9" w:rsidP="00BE0DC9">
      <w:pPr>
        <w:ind w:left="360"/>
      </w:pPr>
      <w:r w:rsidRPr="006850E1">
        <w:rPr>
          <w:noProof/>
          <w:lang w:eastAsia="de-DE"/>
        </w:rPr>
        <w:drawing>
          <wp:inline distT="0" distB="0" distL="0" distR="0">
            <wp:extent cx="5915025" cy="2013612"/>
            <wp:effectExtent l="19050" t="0" r="9525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5503" t="13038" r="17069" b="60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74" cy="201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DC9" w:rsidRPr="006850E1" w:rsidRDefault="00BE0DC9" w:rsidP="00BE0DC9">
      <w:pPr>
        <w:pStyle w:val="Listenabsatz"/>
      </w:pPr>
    </w:p>
    <w:p w:rsidR="00BE0DC9" w:rsidRPr="006850E1" w:rsidRDefault="00BE0DC9" w:rsidP="00BE0DC9">
      <w:pPr>
        <w:pStyle w:val="Listenabsatz"/>
        <w:numPr>
          <w:ilvl w:val="0"/>
          <w:numId w:val="1"/>
        </w:numPr>
        <w:rPr>
          <w:u w:val="single"/>
        </w:rPr>
      </w:pPr>
      <w:r w:rsidRPr="006850E1">
        <w:rPr>
          <w:u w:val="single"/>
        </w:rPr>
        <w:t xml:space="preserve">Chose </w:t>
      </w:r>
      <w:proofErr w:type="spellStart"/>
      <w:r w:rsidRPr="006850E1">
        <w:rPr>
          <w:u w:val="single"/>
        </w:rPr>
        <w:t>lens</w:t>
      </w:r>
      <w:proofErr w:type="spellEnd"/>
      <w:r w:rsidRPr="006850E1">
        <w:rPr>
          <w:u w:val="single"/>
        </w:rPr>
        <w:t xml:space="preserve"> </w:t>
      </w:r>
      <w:proofErr w:type="spellStart"/>
      <w:r w:rsidRPr="006850E1">
        <w:rPr>
          <w:u w:val="single"/>
        </w:rPr>
        <w:t>path</w:t>
      </w:r>
      <w:proofErr w:type="spellEnd"/>
    </w:p>
    <w:p w:rsidR="00BE0DC9" w:rsidRPr="006850E1" w:rsidRDefault="00BE0DC9" w:rsidP="00BE0DC9">
      <w:pPr>
        <w:pStyle w:val="Listenabsatz"/>
        <w:rPr>
          <w:lang w:val="en-US"/>
        </w:rPr>
      </w:pPr>
      <w:r w:rsidRPr="006850E1">
        <w:rPr>
          <w:lang w:val="en-US"/>
        </w:rPr>
        <w:t>Check path to lens of the camera via Figure, than push Button „Start camera and application</w:t>
      </w:r>
      <w:proofErr w:type="gramStart"/>
      <w:r w:rsidRPr="006850E1">
        <w:rPr>
          <w:lang w:val="en-US"/>
        </w:rPr>
        <w:t>!“</w:t>
      </w:r>
      <w:proofErr w:type="gramEnd"/>
    </w:p>
    <w:p w:rsidR="00BE0DC9" w:rsidRPr="006850E1" w:rsidRDefault="00BE0DC9" w:rsidP="00EF2340">
      <w:pPr>
        <w:pStyle w:val="Listenabsatz"/>
      </w:pPr>
      <w:proofErr w:type="spellStart"/>
      <w:r w:rsidRPr="006850E1">
        <w:t>Figure</w:t>
      </w:r>
      <w:proofErr w:type="spellEnd"/>
      <w:r w:rsidRPr="006850E1">
        <w:t xml:space="preserve"> </w:t>
      </w:r>
      <w:proofErr w:type="spellStart"/>
      <w:r w:rsidRPr="006850E1">
        <w:t>LMK_menue</w:t>
      </w:r>
      <w:proofErr w:type="spellEnd"/>
      <w:r w:rsidRPr="006850E1">
        <w:t xml:space="preserve"> </w:t>
      </w:r>
      <w:proofErr w:type="spellStart"/>
      <w:r w:rsidRPr="006850E1">
        <w:t>opens</w:t>
      </w:r>
      <w:proofErr w:type="spellEnd"/>
      <w:r w:rsidRPr="006850E1">
        <w:t>:</w:t>
      </w:r>
    </w:p>
    <w:p w:rsidR="00BE0DC9" w:rsidRPr="006850E1" w:rsidRDefault="00BE0DC9" w:rsidP="00BE0DC9">
      <w:pPr>
        <w:ind w:left="360"/>
      </w:pPr>
      <w:r w:rsidRPr="006850E1">
        <w:rPr>
          <w:noProof/>
          <w:lang w:eastAsia="de-DE"/>
        </w:rPr>
        <w:drawing>
          <wp:inline distT="0" distB="0" distL="0" distR="0">
            <wp:extent cx="5781675" cy="4623023"/>
            <wp:effectExtent l="19050" t="0" r="9525" b="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4380" t="3744" r="3140" b="8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623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DC9" w:rsidRPr="006850E1" w:rsidRDefault="00BE0DC9" w:rsidP="00BE0DC9">
      <w:pPr>
        <w:pStyle w:val="Listenabsatz"/>
        <w:numPr>
          <w:ilvl w:val="0"/>
          <w:numId w:val="1"/>
        </w:numPr>
        <w:rPr>
          <w:u w:val="single"/>
        </w:rPr>
      </w:pPr>
      <w:r w:rsidRPr="006850E1">
        <w:rPr>
          <w:u w:val="single"/>
        </w:rPr>
        <w:lastRenderedPageBreak/>
        <w:t xml:space="preserve">Type in </w:t>
      </w:r>
      <w:proofErr w:type="spellStart"/>
      <w:r w:rsidRPr="006850E1">
        <w:rPr>
          <w:u w:val="single"/>
        </w:rPr>
        <w:t>scene</w:t>
      </w:r>
      <w:proofErr w:type="spellEnd"/>
      <w:r w:rsidRPr="006850E1">
        <w:rPr>
          <w:u w:val="single"/>
        </w:rPr>
        <w:t xml:space="preserve"> </w:t>
      </w:r>
      <w:proofErr w:type="spellStart"/>
      <w:r w:rsidRPr="006850E1">
        <w:rPr>
          <w:u w:val="single"/>
        </w:rPr>
        <w:t>details</w:t>
      </w:r>
      <w:proofErr w:type="spellEnd"/>
    </w:p>
    <w:p w:rsidR="00BE0DC9" w:rsidRPr="006850E1" w:rsidRDefault="00BE0DC9" w:rsidP="00BE0DC9">
      <w:pPr>
        <w:pStyle w:val="Listenabsatz"/>
        <w:rPr>
          <w:u w:val="single"/>
        </w:rPr>
      </w:pPr>
      <w:r w:rsidRPr="006850E1">
        <w:rPr>
          <w:noProof/>
          <w:lang w:eastAsia="de-DE"/>
        </w:rPr>
        <w:drawing>
          <wp:inline distT="0" distB="0" distL="0" distR="0">
            <wp:extent cx="4752975" cy="3933825"/>
            <wp:effectExtent l="19050" t="0" r="9525" b="0"/>
            <wp:docPr id="2" name="Grafik 1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8" cstate="print"/>
                    <a:srcRect l="14380" t="3930" r="3140" b="836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C9" w:rsidRPr="006850E1" w:rsidRDefault="00BE0DC9" w:rsidP="00BE0DC9">
      <w:pPr>
        <w:pStyle w:val="Listenabsatz"/>
        <w:rPr>
          <w:u w:val="single"/>
        </w:rPr>
      </w:pPr>
    </w:p>
    <w:p w:rsidR="00BE0DC9" w:rsidRPr="006850E1" w:rsidRDefault="00BE0DC9" w:rsidP="00BE0DC9">
      <w:pPr>
        <w:pStyle w:val="Listenabsatz"/>
        <w:rPr>
          <w:lang w:val="en-US"/>
        </w:rPr>
      </w:pPr>
      <w:r w:rsidRPr="006850E1">
        <w:rPr>
          <w:lang w:val="en-US"/>
        </w:rPr>
        <w:t xml:space="preserve">Scene Title: </w:t>
      </w:r>
      <w:r w:rsidRPr="006850E1">
        <w:rPr>
          <w:lang w:val="en-US"/>
        </w:rPr>
        <w:tab/>
      </w:r>
      <w:r w:rsidRPr="006850E1">
        <w:rPr>
          <w:lang w:val="en-US"/>
        </w:rPr>
        <w:tab/>
        <w:t>e.g. name of the street</w:t>
      </w:r>
    </w:p>
    <w:p w:rsidR="00BE0DC9" w:rsidRPr="006850E1" w:rsidRDefault="00BE0DC9" w:rsidP="00BE0DC9">
      <w:pPr>
        <w:pStyle w:val="Listenabsatz"/>
        <w:rPr>
          <w:lang w:val="en-US"/>
        </w:rPr>
      </w:pPr>
      <w:r w:rsidRPr="006850E1">
        <w:rPr>
          <w:lang w:val="en-US"/>
        </w:rPr>
        <w:t>Focal Length:</w:t>
      </w:r>
      <w:r w:rsidRPr="006850E1">
        <w:rPr>
          <w:lang w:val="en-US"/>
        </w:rPr>
        <w:tab/>
      </w:r>
      <w:r w:rsidRPr="006850E1">
        <w:rPr>
          <w:lang w:val="en-US"/>
        </w:rPr>
        <w:tab/>
        <w:t>focal length of the camera’s lens in mm</w:t>
      </w:r>
    </w:p>
    <w:p w:rsidR="00BE0DC9" w:rsidRPr="006850E1" w:rsidRDefault="00BE0DC9" w:rsidP="00BE0DC9">
      <w:pPr>
        <w:pStyle w:val="Listenabsatz"/>
        <w:rPr>
          <w:lang w:val="en-US"/>
        </w:rPr>
      </w:pPr>
      <w:r w:rsidRPr="006850E1">
        <w:rPr>
          <w:lang w:val="en-US"/>
        </w:rPr>
        <w:t>Target Size:</w:t>
      </w:r>
      <w:r w:rsidRPr="006850E1">
        <w:rPr>
          <w:lang w:val="en-US"/>
        </w:rPr>
        <w:tab/>
      </w:r>
      <w:r w:rsidRPr="006850E1">
        <w:rPr>
          <w:lang w:val="en-US"/>
        </w:rPr>
        <w:tab/>
      </w:r>
      <w:proofErr w:type="spellStart"/>
      <w:r w:rsidRPr="006850E1">
        <w:rPr>
          <w:lang w:val="en-US"/>
        </w:rPr>
        <w:t>lenght</w:t>
      </w:r>
      <w:proofErr w:type="spellEnd"/>
      <w:r w:rsidRPr="006850E1">
        <w:rPr>
          <w:lang w:val="en-US"/>
        </w:rPr>
        <w:t xml:space="preserve"> of one side of the target in m</w:t>
      </w:r>
    </w:p>
    <w:p w:rsidR="00BE0DC9" w:rsidRPr="006850E1" w:rsidRDefault="00BE0DC9" w:rsidP="00BE0DC9">
      <w:pPr>
        <w:pStyle w:val="Listenabsatz"/>
        <w:rPr>
          <w:lang w:val="en-US"/>
        </w:rPr>
      </w:pPr>
      <w:r w:rsidRPr="006850E1">
        <w:rPr>
          <w:lang w:val="en-US"/>
        </w:rPr>
        <w:t>Distance:</w:t>
      </w:r>
      <w:r w:rsidRPr="006850E1">
        <w:rPr>
          <w:lang w:val="en-US"/>
        </w:rPr>
        <w:tab/>
      </w:r>
      <w:r w:rsidRPr="006850E1">
        <w:rPr>
          <w:lang w:val="en-US"/>
        </w:rPr>
        <w:tab/>
        <w:t>distance of camera to the measurement field in m</w:t>
      </w:r>
    </w:p>
    <w:p w:rsidR="00BE0DC9" w:rsidRPr="006850E1" w:rsidRDefault="00BE0DC9" w:rsidP="00BE0DC9">
      <w:pPr>
        <w:pStyle w:val="Listenabsatz"/>
        <w:rPr>
          <w:lang w:val="en-US"/>
        </w:rPr>
      </w:pPr>
      <w:r w:rsidRPr="006850E1">
        <w:rPr>
          <w:lang w:val="en-US"/>
        </w:rPr>
        <w:t>S/P Ratio:</w:t>
      </w:r>
      <w:r w:rsidRPr="006850E1">
        <w:rPr>
          <w:lang w:val="en-US"/>
        </w:rPr>
        <w:tab/>
      </w:r>
      <w:r w:rsidRPr="006850E1">
        <w:rPr>
          <w:lang w:val="en-US"/>
        </w:rPr>
        <w:tab/>
      </w:r>
      <w:proofErr w:type="spellStart"/>
      <w:r w:rsidRPr="006850E1">
        <w:rPr>
          <w:lang w:val="en-US"/>
        </w:rPr>
        <w:t>scotopic</w:t>
      </w:r>
      <w:proofErr w:type="spellEnd"/>
      <w:r w:rsidRPr="006850E1">
        <w:rPr>
          <w:lang w:val="en-US"/>
        </w:rPr>
        <w:t xml:space="preserve"> to </w:t>
      </w:r>
      <w:proofErr w:type="spellStart"/>
      <w:r w:rsidRPr="006850E1">
        <w:rPr>
          <w:lang w:val="en-US"/>
        </w:rPr>
        <w:t>photopic</w:t>
      </w:r>
      <w:proofErr w:type="spellEnd"/>
      <w:r w:rsidRPr="006850E1">
        <w:rPr>
          <w:lang w:val="en-US"/>
        </w:rPr>
        <w:t xml:space="preserve"> luminance ratio</w:t>
      </w:r>
    </w:p>
    <w:p w:rsidR="00BE0DC9" w:rsidRPr="006850E1" w:rsidRDefault="00BE0DC9" w:rsidP="00BE0DC9">
      <w:pPr>
        <w:pStyle w:val="Listenabsatz"/>
        <w:rPr>
          <w:lang w:val="en-US"/>
        </w:rPr>
      </w:pPr>
      <w:r w:rsidRPr="006850E1">
        <w:rPr>
          <w:lang w:val="en-US"/>
        </w:rPr>
        <w:t>Pole Fields:</w:t>
      </w:r>
      <w:r w:rsidRPr="006850E1">
        <w:rPr>
          <w:lang w:val="en-US"/>
        </w:rPr>
        <w:tab/>
      </w:r>
      <w:r w:rsidRPr="006850E1">
        <w:rPr>
          <w:lang w:val="en-US"/>
        </w:rPr>
        <w:tab/>
        <w:t>number of pole fields in measurement field</w:t>
      </w:r>
    </w:p>
    <w:p w:rsidR="00BE0DC9" w:rsidRPr="006850E1" w:rsidRDefault="00BE0DC9" w:rsidP="00BE0DC9">
      <w:pPr>
        <w:pStyle w:val="Listenabsatz"/>
        <w:rPr>
          <w:lang w:val="en-US"/>
        </w:rPr>
      </w:pPr>
      <w:r w:rsidRPr="006850E1">
        <w:rPr>
          <w:lang w:val="en-US"/>
        </w:rPr>
        <w:t>Light source:</w:t>
      </w:r>
      <w:r w:rsidRPr="006850E1">
        <w:rPr>
          <w:lang w:val="en-US"/>
        </w:rPr>
        <w:tab/>
      </w:r>
      <w:r w:rsidRPr="006850E1">
        <w:rPr>
          <w:lang w:val="en-US"/>
        </w:rPr>
        <w:tab/>
        <w:t>lamp type, e.g. NAV, HQL</w:t>
      </w:r>
    </w:p>
    <w:p w:rsidR="00BE0DC9" w:rsidRPr="006850E1" w:rsidRDefault="00BE0DC9" w:rsidP="00BE0DC9">
      <w:pPr>
        <w:pStyle w:val="Listenabsatz"/>
        <w:rPr>
          <w:lang w:val="en-US"/>
        </w:rPr>
      </w:pPr>
      <w:r w:rsidRPr="006850E1">
        <w:rPr>
          <w:lang w:val="en-US"/>
        </w:rPr>
        <w:t>Comments:</w:t>
      </w:r>
      <w:r w:rsidRPr="006850E1">
        <w:rPr>
          <w:lang w:val="en-US"/>
        </w:rPr>
        <w:tab/>
      </w:r>
      <w:r w:rsidRPr="006850E1">
        <w:rPr>
          <w:lang w:val="en-US"/>
        </w:rPr>
        <w:tab/>
        <w:t>additional details</w:t>
      </w:r>
    </w:p>
    <w:p w:rsidR="00BE0DC9" w:rsidRPr="006850E1" w:rsidRDefault="00BE0DC9" w:rsidP="00BE0DC9">
      <w:pPr>
        <w:pStyle w:val="Listenabsatz"/>
        <w:rPr>
          <w:lang w:val="en-US"/>
        </w:rPr>
      </w:pPr>
      <w:r w:rsidRPr="006850E1">
        <w:rPr>
          <w:lang w:val="en-US"/>
        </w:rPr>
        <w:t>Field length:</w:t>
      </w:r>
      <w:r w:rsidRPr="006850E1">
        <w:rPr>
          <w:lang w:val="en-US"/>
        </w:rPr>
        <w:tab/>
      </w:r>
      <w:r w:rsidRPr="006850E1">
        <w:rPr>
          <w:lang w:val="en-US"/>
        </w:rPr>
        <w:tab/>
        <w:t>length of the measurement field in m</w:t>
      </w:r>
    </w:p>
    <w:p w:rsidR="00BE0DC9" w:rsidRPr="006850E1" w:rsidRDefault="00BE0DC9" w:rsidP="00BE0DC9">
      <w:pPr>
        <w:pStyle w:val="Listenabsatz"/>
        <w:ind w:left="2832" w:hanging="2112"/>
        <w:rPr>
          <w:lang w:val="en-US"/>
        </w:rPr>
      </w:pPr>
      <w:r w:rsidRPr="006850E1">
        <w:rPr>
          <w:lang w:val="en-US"/>
        </w:rPr>
        <w:t xml:space="preserve">Nr. of </w:t>
      </w:r>
      <w:proofErr w:type="spellStart"/>
      <w:r w:rsidRPr="006850E1">
        <w:rPr>
          <w:lang w:val="en-US"/>
        </w:rPr>
        <w:t>meas</w:t>
      </w:r>
      <w:proofErr w:type="spellEnd"/>
      <w:r w:rsidRPr="006850E1">
        <w:rPr>
          <w:lang w:val="en-US"/>
        </w:rPr>
        <w:t xml:space="preserve"> points:</w:t>
      </w:r>
      <w:r w:rsidRPr="006850E1">
        <w:rPr>
          <w:lang w:val="en-US"/>
        </w:rPr>
        <w:tab/>
        <w:t>number of measurement points (usually 10 inside, 2 before, 2 after field)</w:t>
      </w:r>
    </w:p>
    <w:p w:rsidR="00BE0DC9" w:rsidRPr="006850E1" w:rsidRDefault="00BE0DC9" w:rsidP="00BE0DC9">
      <w:pPr>
        <w:pStyle w:val="Listenabsatz"/>
        <w:ind w:left="2832" w:hanging="2112"/>
        <w:rPr>
          <w:lang w:val="en-US"/>
        </w:rPr>
      </w:pPr>
    </w:p>
    <w:p w:rsidR="00BE0DC9" w:rsidRPr="006850E1" w:rsidRDefault="00BE0DC9" w:rsidP="00BE0DC9">
      <w:pPr>
        <w:pStyle w:val="Listenabsatz"/>
        <w:ind w:left="2832" w:hanging="2112"/>
        <w:rPr>
          <w:lang w:val="en-US"/>
        </w:rPr>
      </w:pPr>
    </w:p>
    <w:p w:rsidR="00BE0DC9" w:rsidRPr="006850E1" w:rsidRDefault="00BE0DC9" w:rsidP="00BE0DC9">
      <w:pPr>
        <w:pStyle w:val="Listenabsatz"/>
        <w:ind w:left="2832" w:hanging="2112"/>
        <w:rPr>
          <w:lang w:val="en-US"/>
        </w:rPr>
      </w:pPr>
    </w:p>
    <w:p w:rsidR="00BE0DC9" w:rsidRPr="006850E1" w:rsidRDefault="00BE0DC9" w:rsidP="00BE0DC9">
      <w:pPr>
        <w:pStyle w:val="Listenabsatz"/>
        <w:ind w:left="2832" w:hanging="2112"/>
        <w:rPr>
          <w:lang w:val="en-US"/>
        </w:rPr>
      </w:pPr>
    </w:p>
    <w:p w:rsidR="00BE0DC9" w:rsidRPr="006850E1" w:rsidRDefault="00BE0DC9" w:rsidP="00BE0DC9">
      <w:pPr>
        <w:pStyle w:val="Listenabsatz"/>
        <w:ind w:left="2832" w:hanging="2112"/>
        <w:rPr>
          <w:lang w:val="en-US"/>
        </w:rPr>
      </w:pPr>
    </w:p>
    <w:p w:rsidR="00BE0DC9" w:rsidRPr="006850E1" w:rsidRDefault="00BE0DC9" w:rsidP="00BE0DC9">
      <w:pPr>
        <w:pStyle w:val="Listenabsatz"/>
        <w:ind w:left="2832" w:hanging="2112"/>
        <w:rPr>
          <w:lang w:val="en-US"/>
        </w:rPr>
      </w:pPr>
    </w:p>
    <w:p w:rsidR="00BE0DC9" w:rsidRPr="006850E1" w:rsidRDefault="00BE0DC9" w:rsidP="00BE0DC9">
      <w:pPr>
        <w:pStyle w:val="Listenabsatz"/>
        <w:ind w:left="2832" w:hanging="2112"/>
        <w:rPr>
          <w:lang w:val="en-US"/>
        </w:rPr>
      </w:pPr>
    </w:p>
    <w:p w:rsidR="00BE0DC9" w:rsidRPr="006850E1" w:rsidRDefault="00BE0DC9" w:rsidP="00BE0DC9">
      <w:pPr>
        <w:pStyle w:val="Listenabsatz"/>
        <w:ind w:left="2832" w:hanging="2112"/>
        <w:rPr>
          <w:lang w:val="en-US"/>
        </w:rPr>
      </w:pPr>
    </w:p>
    <w:p w:rsidR="00BE0DC9" w:rsidRPr="006850E1" w:rsidRDefault="00BE0DC9" w:rsidP="00BE0DC9">
      <w:pPr>
        <w:pStyle w:val="Listenabsatz"/>
        <w:ind w:left="2832" w:hanging="2112"/>
        <w:rPr>
          <w:lang w:val="en-US"/>
        </w:rPr>
      </w:pPr>
    </w:p>
    <w:p w:rsidR="00BE0DC9" w:rsidRPr="006850E1" w:rsidRDefault="00BE0DC9" w:rsidP="00BE0DC9">
      <w:pPr>
        <w:pStyle w:val="Listenabsatz"/>
        <w:ind w:left="2832" w:hanging="2112"/>
        <w:rPr>
          <w:lang w:val="en-US"/>
        </w:rPr>
      </w:pPr>
    </w:p>
    <w:p w:rsidR="00BE0DC9" w:rsidRPr="006850E1" w:rsidRDefault="00BE0DC9" w:rsidP="00BE0DC9">
      <w:pPr>
        <w:pStyle w:val="Listenabsatz"/>
        <w:ind w:left="2832" w:hanging="2112"/>
        <w:rPr>
          <w:lang w:val="en-US"/>
        </w:rPr>
      </w:pPr>
    </w:p>
    <w:p w:rsidR="00BE0DC9" w:rsidRPr="006850E1" w:rsidRDefault="00BE0DC9" w:rsidP="00BE0DC9">
      <w:pPr>
        <w:pStyle w:val="Listenabsatz"/>
        <w:ind w:left="2832" w:hanging="2112"/>
        <w:rPr>
          <w:lang w:val="en-US"/>
        </w:rPr>
      </w:pPr>
    </w:p>
    <w:p w:rsidR="00BE0DC9" w:rsidRPr="006850E1" w:rsidRDefault="00BE0DC9" w:rsidP="00BE0DC9">
      <w:pPr>
        <w:pStyle w:val="Listenabsatz"/>
        <w:ind w:left="2832" w:hanging="2112"/>
        <w:rPr>
          <w:lang w:val="en-US"/>
        </w:rPr>
      </w:pPr>
    </w:p>
    <w:p w:rsidR="00BE0DC9" w:rsidRPr="006850E1" w:rsidRDefault="00BE0DC9" w:rsidP="00BE0DC9">
      <w:pPr>
        <w:pStyle w:val="Listenabsatz"/>
        <w:numPr>
          <w:ilvl w:val="0"/>
          <w:numId w:val="1"/>
        </w:numPr>
        <w:rPr>
          <w:u w:val="single"/>
        </w:rPr>
      </w:pPr>
      <w:r w:rsidRPr="006850E1">
        <w:rPr>
          <w:u w:val="single"/>
        </w:rPr>
        <w:lastRenderedPageBreak/>
        <w:t xml:space="preserve">Type in </w:t>
      </w:r>
      <w:proofErr w:type="spellStart"/>
      <w:r w:rsidRPr="006850E1">
        <w:rPr>
          <w:u w:val="single"/>
        </w:rPr>
        <w:t>measurement</w:t>
      </w:r>
      <w:proofErr w:type="spellEnd"/>
      <w:r w:rsidRPr="006850E1">
        <w:rPr>
          <w:u w:val="single"/>
        </w:rPr>
        <w:t xml:space="preserve"> </w:t>
      </w:r>
      <w:proofErr w:type="spellStart"/>
      <w:r w:rsidRPr="006850E1">
        <w:rPr>
          <w:u w:val="single"/>
        </w:rPr>
        <w:t>specifications</w:t>
      </w:r>
      <w:proofErr w:type="spellEnd"/>
    </w:p>
    <w:p w:rsidR="00BE0DC9" w:rsidRPr="006850E1" w:rsidRDefault="00BE0DC9" w:rsidP="00BE0DC9">
      <w:pPr>
        <w:pStyle w:val="Listenabsatz"/>
        <w:ind w:left="2832" w:hanging="2112"/>
      </w:pPr>
      <w:r w:rsidRPr="006850E1">
        <w:rPr>
          <w:noProof/>
          <w:lang w:eastAsia="de-DE"/>
        </w:rPr>
        <w:drawing>
          <wp:inline distT="0" distB="0" distL="0" distR="0">
            <wp:extent cx="5760720" cy="4610735"/>
            <wp:effectExtent l="19050" t="0" r="0" b="0"/>
            <wp:docPr id="3" name="Grafik 2" descr="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bmp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C9" w:rsidRPr="006850E1" w:rsidRDefault="00BE0DC9" w:rsidP="00BE0DC9">
      <w:pPr>
        <w:pStyle w:val="Listenabsatz"/>
        <w:ind w:left="2832" w:hanging="2112"/>
      </w:pPr>
    </w:p>
    <w:p w:rsidR="00BE0DC9" w:rsidRPr="006850E1" w:rsidRDefault="00BE0DC9" w:rsidP="00BE0DC9">
      <w:pPr>
        <w:pStyle w:val="Listenabsatz"/>
        <w:rPr>
          <w:lang w:val="en-US"/>
        </w:rPr>
      </w:pPr>
      <w:r w:rsidRPr="006850E1">
        <w:rPr>
          <w:lang w:val="en-US"/>
        </w:rPr>
        <w:t>Integration time:</w:t>
      </w:r>
      <w:r w:rsidRPr="006850E1">
        <w:rPr>
          <w:lang w:val="en-US"/>
        </w:rPr>
        <w:tab/>
        <w:t xml:space="preserve">set Auto or </w:t>
      </w:r>
    </w:p>
    <w:p w:rsidR="00BE0DC9" w:rsidRPr="006850E1" w:rsidRDefault="00BE0DC9" w:rsidP="00BE0DC9">
      <w:pPr>
        <w:pStyle w:val="Listenabsatz"/>
        <w:rPr>
          <w:lang w:val="en-US"/>
        </w:rPr>
      </w:pPr>
      <w:r w:rsidRPr="006850E1">
        <w:rPr>
          <w:lang w:val="en-US"/>
        </w:rPr>
        <w:t>Min:</w:t>
      </w:r>
      <w:r w:rsidRPr="006850E1">
        <w:rPr>
          <w:lang w:val="en-US"/>
        </w:rPr>
        <w:tab/>
      </w:r>
      <w:r w:rsidRPr="006850E1">
        <w:rPr>
          <w:lang w:val="en-US"/>
        </w:rPr>
        <w:tab/>
      </w:r>
      <w:r w:rsidRPr="006850E1">
        <w:rPr>
          <w:lang w:val="en-US"/>
        </w:rPr>
        <w:tab/>
        <w:t>smallest integration time (proposal 0.0)</w:t>
      </w:r>
    </w:p>
    <w:p w:rsidR="00BE0DC9" w:rsidRPr="006850E1" w:rsidRDefault="00BE0DC9" w:rsidP="00BE0DC9">
      <w:pPr>
        <w:pStyle w:val="Listenabsatz"/>
        <w:rPr>
          <w:lang w:val="en-US"/>
        </w:rPr>
      </w:pPr>
      <w:r w:rsidRPr="006850E1">
        <w:rPr>
          <w:lang w:val="en-US"/>
        </w:rPr>
        <w:t>Max:</w:t>
      </w:r>
      <w:r w:rsidRPr="006850E1">
        <w:rPr>
          <w:lang w:val="en-US"/>
        </w:rPr>
        <w:tab/>
      </w:r>
      <w:r w:rsidRPr="006850E1">
        <w:rPr>
          <w:lang w:val="en-US"/>
        </w:rPr>
        <w:tab/>
      </w:r>
      <w:r w:rsidRPr="006850E1">
        <w:rPr>
          <w:lang w:val="en-US"/>
        </w:rPr>
        <w:tab/>
        <w:t>largest integration time</w:t>
      </w:r>
    </w:p>
    <w:p w:rsidR="00BE0DC9" w:rsidRPr="006850E1" w:rsidRDefault="00BE0DC9" w:rsidP="00BE0DC9">
      <w:pPr>
        <w:pStyle w:val="Listenabsatz"/>
        <w:rPr>
          <w:rFonts w:cs="Arial"/>
          <w:color w:val="000000"/>
          <w:lang w:val="en-US"/>
        </w:rPr>
      </w:pPr>
      <w:r w:rsidRPr="006850E1">
        <w:rPr>
          <w:lang w:val="en-US"/>
        </w:rPr>
        <w:t>Factor:</w:t>
      </w:r>
      <w:r w:rsidRPr="006850E1">
        <w:rPr>
          <w:lang w:val="en-US"/>
        </w:rPr>
        <w:tab/>
      </w:r>
      <w:r w:rsidRPr="006850E1">
        <w:rPr>
          <w:lang w:val="en-US"/>
        </w:rPr>
        <w:tab/>
      </w:r>
      <w:r w:rsidRPr="006850E1">
        <w:rPr>
          <w:lang w:val="en-US"/>
        </w:rPr>
        <w:tab/>
      </w:r>
      <w:r w:rsidRPr="006850E1">
        <w:rPr>
          <w:rFonts w:cs="Arial"/>
          <w:color w:val="000000"/>
          <w:lang w:val="en-US"/>
        </w:rPr>
        <w:t>factor between two times (</w:t>
      </w:r>
      <w:proofErr w:type="gramStart"/>
      <w:r w:rsidRPr="006850E1">
        <w:rPr>
          <w:rFonts w:cs="Arial"/>
          <w:color w:val="000000"/>
          <w:lang w:val="en-US"/>
        </w:rPr>
        <w:t>proposal</w:t>
      </w:r>
      <w:proofErr w:type="gramEnd"/>
      <w:r w:rsidRPr="006850E1">
        <w:rPr>
          <w:rFonts w:cs="Arial"/>
          <w:color w:val="000000"/>
          <w:lang w:val="en-US"/>
        </w:rPr>
        <w:t xml:space="preserve"> 3.0)</w:t>
      </w:r>
    </w:p>
    <w:p w:rsidR="00BE0DC9" w:rsidRPr="006850E1" w:rsidRDefault="00BE0DC9" w:rsidP="00BE0DC9">
      <w:pPr>
        <w:pStyle w:val="Listenabsatz"/>
        <w:rPr>
          <w:rFonts w:cs="Arial"/>
          <w:color w:val="000000"/>
          <w:lang w:val="en-US"/>
        </w:rPr>
      </w:pPr>
      <w:r w:rsidRPr="006850E1">
        <w:rPr>
          <w:rFonts w:cs="Arial"/>
          <w:color w:val="000000"/>
          <w:lang w:val="en-US"/>
        </w:rPr>
        <w:t>Picture:</w:t>
      </w:r>
      <w:r w:rsidRPr="006850E1">
        <w:rPr>
          <w:rFonts w:cs="Arial"/>
          <w:color w:val="000000"/>
          <w:lang w:val="en-US"/>
        </w:rPr>
        <w:tab/>
      </w:r>
      <w:r w:rsidRPr="006850E1">
        <w:rPr>
          <w:rFonts w:cs="Arial"/>
          <w:color w:val="000000"/>
          <w:lang w:val="en-US"/>
        </w:rPr>
        <w:tab/>
      </w:r>
      <w:r w:rsidRPr="006850E1">
        <w:rPr>
          <w:rFonts w:cs="Arial"/>
          <w:color w:val="000000"/>
          <w:lang w:val="en-US"/>
        </w:rPr>
        <w:tab/>
        <w:t xml:space="preserve">chose filter wheels, only high </w:t>
      </w:r>
      <w:proofErr w:type="spellStart"/>
      <w:r w:rsidRPr="006850E1">
        <w:rPr>
          <w:rFonts w:cs="Arial"/>
          <w:color w:val="000000"/>
          <w:lang w:val="en-US"/>
        </w:rPr>
        <w:t>dyn</w:t>
      </w:r>
      <w:proofErr w:type="spellEnd"/>
      <w:r w:rsidRPr="006850E1">
        <w:rPr>
          <w:rFonts w:cs="Arial"/>
          <w:color w:val="000000"/>
          <w:lang w:val="en-US"/>
        </w:rPr>
        <w:t xml:space="preserve"> capture algorithm available</w:t>
      </w:r>
    </w:p>
    <w:p w:rsidR="00BE0DC9" w:rsidRPr="006850E1" w:rsidRDefault="00BE0DC9" w:rsidP="00BE0DC9">
      <w:pPr>
        <w:pStyle w:val="Listenabsatz"/>
        <w:rPr>
          <w:rFonts w:cs="Arial"/>
          <w:color w:val="000000"/>
          <w:lang w:val="en-US"/>
        </w:rPr>
      </w:pPr>
      <w:r w:rsidRPr="006850E1">
        <w:rPr>
          <w:rFonts w:cs="Arial"/>
          <w:color w:val="000000"/>
          <w:lang w:val="en-US"/>
        </w:rPr>
        <w:tab/>
      </w:r>
      <w:r w:rsidRPr="006850E1">
        <w:rPr>
          <w:rFonts w:cs="Arial"/>
          <w:color w:val="000000"/>
          <w:lang w:val="en-US"/>
        </w:rPr>
        <w:tab/>
      </w:r>
      <w:r w:rsidRPr="006850E1">
        <w:rPr>
          <w:rFonts w:cs="Arial"/>
          <w:color w:val="000000"/>
          <w:lang w:val="en-US"/>
        </w:rPr>
        <w:tab/>
        <w:t xml:space="preserve">VL high </w:t>
      </w:r>
      <w:proofErr w:type="spellStart"/>
      <w:r w:rsidRPr="006850E1">
        <w:rPr>
          <w:rFonts w:cs="Arial"/>
          <w:color w:val="000000"/>
          <w:lang w:val="en-US"/>
        </w:rPr>
        <w:t>dyn</w:t>
      </w:r>
      <w:proofErr w:type="spellEnd"/>
      <w:r w:rsidRPr="006850E1">
        <w:rPr>
          <w:rFonts w:cs="Arial"/>
          <w:color w:val="000000"/>
          <w:lang w:val="en-US"/>
        </w:rPr>
        <w:t xml:space="preserve"> picture: capturing with </w:t>
      </w:r>
      <w:proofErr w:type="gramStart"/>
      <w:r w:rsidRPr="006850E1">
        <w:rPr>
          <w:rFonts w:cs="Arial"/>
          <w:color w:val="000000"/>
          <w:lang w:val="en-US"/>
        </w:rPr>
        <w:t>V(</w:t>
      </w:r>
      <w:proofErr w:type="gramEnd"/>
      <w:r w:rsidRPr="006850E1">
        <w:rPr>
          <w:rFonts w:cs="Arial"/>
          <w:color w:val="000000"/>
        </w:rPr>
        <w:t>λ</w:t>
      </w:r>
      <w:r w:rsidRPr="006850E1">
        <w:rPr>
          <w:rFonts w:cs="Arial"/>
          <w:color w:val="000000"/>
          <w:lang w:val="en-US"/>
        </w:rPr>
        <w:t>) filter wheel</w:t>
      </w:r>
    </w:p>
    <w:p w:rsidR="00BE0DC9" w:rsidRPr="006850E1" w:rsidRDefault="00BE0DC9" w:rsidP="00BE0DC9">
      <w:pPr>
        <w:pStyle w:val="Listenabsatz"/>
        <w:rPr>
          <w:rFonts w:cs="Arial"/>
          <w:color w:val="000000"/>
          <w:lang w:val="en-US"/>
        </w:rPr>
      </w:pPr>
      <w:r w:rsidRPr="006850E1">
        <w:rPr>
          <w:rFonts w:cs="Arial"/>
          <w:color w:val="000000"/>
          <w:lang w:val="en-US"/>
        </w:rPr>
        <w:tab/>
      </w:r>
      <w:r w:rsidRPr="006850E1">
        <w:rPr>
          <w:rFonts w:cs="Arial"/>
          <w:color w:val="000000"/>
          <w:lang w:val="en-US"/>
        </w:rPr>
        <w:tab/>
      </w:r>
      <w:r w:rsidRPr="006850E1">
        <w:rPr>
          <w:rFonts w:cs="Arial"/>
          <w:color w:val="000000"/>
          <w:lang w:val="en-US"/>
        </w:rPr>
        <w:tab/>
        <w:t>(</w:t>
      </w:r>
      <w:proofErr w:type="spellStart"/>
      <w:proofErr w:type="gramStart"/>
      <w:r w:rsidRPr="006850E1">
        <w:rPr>
          <w:rFonts w:cs="Arial"/>
          <w:color w:val="000000"/>
          <w:lang w:val="en-US"/>
        </w:rPr>
        <w:t>photopic</w:t>
      </w:r>
      <w:proofErr w:type="spellEnd"/>
      <w:proofErr w:type="gramEnd"/>
      <w:r w:rsidRPr="006850E1">
        <w:rPr>
          <w:rFonts w:cs="Arial"/>
          <w:color w:val="000000"/>
          <w:lang w:val="en-US"/>
        </w:rPr>
        <w:t xml:space="preserve"> luminance picture will be available after measurement)</w:t>
      </w:r>
    </w:p>
    <w:p w:rsidR="00BE0DC9" w:rsidRPr="006850E1" w:rsidRDefault="00BE0DC9" w:rsidP="00BE0DC9">
      <w:pPr>
        <w:pStyle w:val="Listenabsatz"/>
        <w:rPr>
          <w:rFonts w:cs="Arial"/>
          <w:color w:val="000000"/>
          <w:lang w:val="en-US"/>
        </w:rPr>
      </w:pPr>
      <w:r w:rsidRPr="006850E1">
        <w:rPr>
          <w:rFonts w:cs="Arial"/>
          <w:color w:val="000000"/>
          <w:lang w:val="en-US"/>
        </w:rPr>
        <w:tab/>
      </w:r>
      <w:r w:rsidRPr="006850E1">
        <w:rPr>
          <w:rFonts w:cs="Arial"/>
          <w:color w:val="000000"/>
          <w:lang w:val="en-US"/>
        </w:rPr>
        <w:tab/>
      </w:r>
      <w:r w:rsidRPr="006850E1">
        <w:rPr>
          <w:rFonts w:cs="Arial"/>
          <w:color w:val="000000"/>
          <w:lang w:val="en-US"/>
        </w:rPr>
        <w:tab/>
        <w:t xml:space="preserve">VL &amp; VS high </w:t>
      </w:r>
      <w:proofErr w:type="spellStart"/>
      <w:r w:rsidRPr="006850E1">
        <w:rPr>
          <w:rFonts w:cs="Arial"/>
          <w:color w:val="000000"/>
          <w:lang w:val="en-US"/>
        </w:rPr>
        <w:t>dyn</w:t>
      </w:r>
      <w:proofErr w:type="spellEnd"/>
      <w:r w:rsidRPr="006850E1">
        <w:rPr>
          <w:rFonts w:cs="Arial"/>
          <w:color w:val="000000"/>
          <w:lang w:val="en-US"/>
        </w:rPr>
        <w:t xml:space="preserve"> picture: capturing with </w:t>
      </w:r>
      <w:proofErr w:type="gramStart"/>
      <w:r w:rsidRPr="006850E1">
        <w:rPr>
          <w:rFonts w:cs="Arial"/>
          <w:color w:val="000000"/>
          <w:lang w:val="en-US"/>
        </w:rPr>
        <w:t>V(</w:t>
      </w:r>
      <w:proofErr w:type="gramEnd"/>
      <w:r w:rsidRPr="006850E1">
        <w:rPr>
          <w:rFonts w:cs="Arial"/>
          <w:color w:val="000000"/>
        </w:rPr>
        <w:t>λ</w:t>
      </w:r>
      <w:r w:rsidRPr="006850E1">
        <w:rPr>
          <w:rFonts w:cs="Arial"/>
          <w:color w:val="000000"/>
          <w:lang w:val="en-US"/>
        </w:rPr>
        <w:t>) &amp; V‘(</w:t>
      </w:r>
      <w:r w:rsidRPr="006850E1">
        <w:rPr>
          <w:rFonts w:cs="Arial"/>
          <w:color w:val="000000"/>
        </w:rPr>
        <w:t>λ</w:t>
      </w:r>
      <w:r w:rsidRPr="006850E1">
        <w:rPr>
          <w:rFonts w:cs="Arial"/>
          <w:color w:val="000000"/>
          <w:lang w:val="en-US"/>
        </w:rPr>
        <w:t>) filter wheel</w:t>
      </w:r>
    </w:p>
    <w:p w:rsidR="00BE0DC9" w:rsidRPr="006850E1" w:rsidRDefault="00BE0DC9" w:rsidP="00BE0DC9">
      <w:pPr>
        <w:pStyle w:val="Listenabsatz"/>
        <w:ind w:left="2832"/>
        <w:rPr>
          <w:rFonts w:cs="Arial"/>
          <w:color w:val="000000"/>
          <w:lang w:val="en-US"/>
        </w:rPr>
      </w:pPr>
      <w:r w:rsidRPr="006850E1">
        <w:rPr>
          <w:rFonts w:cs="Arial"/>
          <w:color w:val="000000"/>
          <w:lang w:val="en-US"/>
        </w:rPr>
        <w:t>(</w:t>
      </w:r>
      <w:proofErr w:type="spellStart"/>
      <w:proofErr w:type="gramStart"/>
      <w:r w:rsidRPr="006850E1">
        <w:rPr>
          <w:rFonts w:cs="Arial"/>
          <w:color w:val="000000"/>
          <w:lang w:val="en-US"/>
        </w:rPr>
        <w:t>photopic</w:t>
      </w:r>
      <w:proofErr w:type="spellEnd"/>
      <w:proofErr w:type="gramEnd"/>
      <w:r w:rsidRPr="006850E1">
        <w:rPr>
          <w:rFonts w:cs="Arial"/>
          <w:color w:val="000000"/>
          <w:lang w:val="en-US"/>
        </w:rPr>
        <w:t xml:space="preserve"> &amp; </w:t>
      </w:r>
      <w:proofErr w:type="spellStart"/>
      <w:r w:rsidRPr="006850E1">
        <w:rPr>
          <w:rFonts w:cs="Arial"/>
          <w:color w:val="000000"/>
          <w:lang w:val="en-US"/>
        </w:rPr>
        <w:t>scotopic</w:t>
      </w:r>
      <w:proofErr w:type="spellEnd"/>
      <w:r w:rsidRPr="006850E1">
        <w:rPr>
          <w:rFonts w:cs="Arial"/>
          <w:color w:val="000000"/>
          <w:lang w:val="en-US"/>
        </w:rPr>
        <w:t xml:space="preserve"> luminance pictures will be available after measurement)</w:t>
      </w:r>
    </w:p>
    <w:p w:rsidR="00BE0DC9" w:rsidRPr="006850E1" w:rsidRDefault="00BE0DC9" w:rsidP="00BE0DC9">
      <w:pPr>
        <w:pStyle w:val="Listenabsatz"/>
        <w:rPr>
          <w:rFonts w:cs="Arial"/>
          <w:color w:val="000000"/>
          <w:lang w:val="en-US"/>
        </w:rPr>
      </w:pPr>
      <w:r w:rsidRPr="006850E1">
        <w:rPr>
          <w:rFonts w:cs="Arial"/>
          <w:color w:val="000000"/>
          <w:lang w:val="en-US"/>
        </w:rPr>
        <w:tab/>
      </w:r>
      <w:r w:rsidRPr="006850E1">
        <w:rPr>
          <w:rFonts w:cs="Arial"/>
          <w:color w:val="000000"/>
          <w:lang w:val="en-US"/>
        </w:rPr>
        <w:tab/>
      </w:r>
      <w:r w:rsidRPr="006850E1">
        <w:rPr>
          <w:rFonts w:cs="Arial"/>
          <w:color w:val="000000"/>
          <w:lang w:val="en-US"/>
        </w:rPr>
        <w:tab/>
        <w:t xml:space="preserve">X1, X2, Z, VL % VS high </w:t>
      </w:r>
      <w:proofErr w:type="spellStart"/>
      <w:r w:rsidRPr="006850E1">
        <w:rPr>
          <w:rFonts w:cs="Arial"/>
          <w:color w:val="000000"/>
          <w:lang w:val="en-US"/>
        </w:rPr>
        <w:t>dyn</w:t>
      </w:r>
      <w:proofErr w:type="spellEnd"/>
      <w:r w:rsidRPr="006850E1">
        <w:rPr>
          <w:rFonts w:cs="Arial"/>
          <w:color w:val="000000"/>
          <w:lang w:val="en-US"/>
        </w:rPr>
        <w:t xml:space="preserve"> picture:</w:t>
      </w:r>
    </w:p>
    <w:p w:rsidR="00BE0DC9" w:rsidRPr="006850E1" w:rsidRDefault="00BE0DC9" w:rsidP="00BE0DC9">
      <w:pPr>
        <w:pStyle w:val="Listenabsatz"/>
        <w:rPr>
          <w:lang w:val="en-US"/>
        </w:rPr>
      </w:pPr>
      <w:r w:rsidRPr="006850E1">
        <w:rPr>
          <w:rFonts w:cs="Arial"/>
          <w:color w:val="000000"/>
          <w:lang w:val="en-US"/>
        </w:rPr>
        <w:tab/>
      </w:r>
      <w:r w:rsidRPr="006850E1">
        <w:rPr>
          <w:rFonts w:cs="Arial"/>
          <w:color w:val="000000"/>
          <w:lang w:val="en-US"/>
        </w:rPr>
        <w:tab/>
      </w:r>
      <w:r w:rsidRPr="006850E1">
        <w:rPr>
          <w:rFonts w:cs="Arial"/>
          <w:color w:val="000000"/>
          <w:lang w:val="en-US"/>
        </w:rPr>
        <w:tab/>
        <w:t>(</w:t>
      </w:r>
      <w:proofErr w:type="gramStart"/>
      <w:r w:rsidRPr="006850E1">
        <w:rPr>
          <w:rFonts w:cs="Arial"/>
          <w:color w:val="000000"/>
          <w:lang w:val="en-US"/>
        </w:rPr>
        <w:t>all</w:t>
      </w:r>
      <w:proofErr w:type="gramEnd"/>
      <w:r w:rsidRPr="006850E1">
        <w:rPr>
          <w:rFonts w:cs="Arial"/>
          <w:color w:val="000000"/>
          <w:lang w:val="en-US"/>
        </w:rPr>
        <w:t xml:space="preserve"> features will be </w:t>
      </w:r>
      <w:proofErr w:type="spellStart"/>
      <w:r w:rsidRPr="006850E1">
        <w:rPr>
          <w:rFonts w:cs="Arial"/>
          <w:color w:val="000000"/>
          <w:lang w:val="en-US"/>
        </w:rPr>
        <w:t>availalbe</w:t>
      </w:r>
      <w:proofErr w:type="spellEnd"/>
      <w:r w:rsidRPr="006850E1">
        <w:rPr>
          <w:rFonts w:cs="Arial"/>
          <w:color w:val="000000"/>
          <w:lang w:val="en-US"/>
        </w:rPr>
        <w:t xml:space="preserve"> after measurement)</w:t>
      </w:r>
    </w:p>
    <w:p w:rsidR="00BE0DC9" w:rsidRPr="006850E1" w:rsidRDefault="00BE0DC9" w:rsidP="00BE0DC9">
      <w:pPr>
        <w:pStyle w:val="Listenabsatz"/>
        <w:ind w:left="2832" w:hanging="2112"/>
        <w:rPr>
          <w:lang w:val="en-US"/>
        </w:rPr>
      </w:pPr>
    </w:p>
    <w:p w:rsidR="00BE0DC9" w:rsidRPr="006850E1" w:rsidRDefault="00BE0DC9" w:rsidP="00BE0DC9">
      <w:pPr>
        <w:pStyle w:val="Listenabsatz"/>
        <w:ind w:left="2832" w:hanging="2112"/>
        <w:rPr>
          <w:lang w:val="en-US"/>
        </w:rPr>
      </w:pPr>
    </w:p>
    <w:p w:rsidR="00BE0DC9" w:rsidRPr="006850E1" w:rsidRDefault="00BE0DC9" w:rsidP="00BE0DC9">
      <w:pPr>
        <w:pStyle w:val="Listenabsatz"/>
        <w:ind w:left="2832" w:hanging="2112"/>
        <w:rPr>
          <w:lang w:val="en-US"/>
        </w:rPr>
      </w:pPr>
    </w:p>
    <w:p w:rsidR="00BE0DC9" w:rsidRPr="006850E1" w:rsidRDefault="00BE0DC9" w:rsidP="00BE0DC9">
      <w:pPr>
        <w:pStyle w:val="Listenabsatz"/>
        <w:ind w:left="2832" w:hanging="2112"/>
        <w:rPr>
          <w:lang w:val="en-US"/>
        </w:rPr>
      </w:pPr>
    </w:p>
    <w:p w:rsidR="00BE0DC9" w:rsidRPr="006850E1" w:rsidRDefault="00BE0DC9" w:rsidP="00BE0DC9">
      <w:pPr>
        <w:pStyle w:val="Listenabsatz"/>
        <w:ind w:left="2832" w:hanging="2112"/>
        <w:rPr>
          <w:lang w:val="en-US"/>
        </w:rPr>
      </w:pPr>
    </w:p>
    <w:p w:rsidR="00BE0DC9" w:rsidRPr="006850E1" w:rsidRDefault="00BE0DC9" w:rsidP="00BE0DC9">
      <w:pPr>
        <w:pStyle w:val="Listenabsatz"/>
        <w:ind w:left="2832" w:hanging="2112"/>
        <w:rPr>
          <w:lang w:val="en-US"/>
        </w:rPr>
      </w:pPr>
    </w:p>
    <w:p w:rsidR="00BE0DC9" w:rsidRPr="006850E1" w:rsidRDefault="00BE0DC9" w:rsidP="00BE0DC9">
      <w:pPr>
        <w:pStyle w:val="Listenabsatz"/>
        <w:ind w:left="2832" w:hanging="2112"/>
        <w:rPr>
          <w:lang w:val="en-US"/>
        </w:rPr>
      </w:pPr>
    </w:p>
    <w:p w:rsidR="00BE0DC9" w:rsidRPr="006850E1" w:rsidRDefault="00BE0DC9" w:rsidP="00BE0DC9">
      <w:pPr>
        <w:pStyle w:val="Listenabsatz"/>
        <w:ind w:left="2832" w:hanging="2112"/>
        <w:rPr>
          <w:lang w:val="en-US"/>
        </w:rPr>
      </w:pPr>
    </w:p>
    <w:p w:rsidR="00BE0DC9" w:rsidRPr="006850E1" w:rsidRDefault="00BE0DC9" w:rsidP="00BE0DC9">
      <w:pPr>
        <w:pStyle w:val="Listenabsatz"/>
        <w:ind w:left="2832" w:hanging="2112"/>
        <w:rPr>
          <w:lang w:val="en-US"/>
        </w:rPr>
      </w:pPr>
    </w:p>
    <w:p w:rsidR="00BE0DC9" w:rsidRPr="006850E1" w:rsidRDefault="00BE0DC9" w:rsidP="00BE0DC9">
      <w:pPr>
        <w:pStyle w:val="Listenabsatz"/>
        <w:numPr>
          <w:ilvl w:val="0"/>
          <w:numId w:val="1"/>
        </w:numPr>
        <w:rPr>
          <w:u w:val="single"/>
        </w:rPr>
      </w:pPr>
      <w:r w:rsidRPr="006850E1">
        <w:rPr>
          <w:u w:val="single"/>
        </w:rPr>
        <w:t xml:space="preserve">Do </w:t>
      </w:r>
      <w:proofErr w:type="spellStart"/>
      <w:r w:rsidRPr="006850E1">
        <w:rPr>
          <w:u w:val="single"/>
        </w:rPr>
        <w:t>measurement</w:t>
      </w:r>
      <w:proofErr w:type="spellEnd"/>
    </w:p>
    <w:p w:rsidR="00BE0DC9" w:rsidRPr="006850E1" w:rsidRDefault="00BE0DC9" w:rsidP="00BE0DC9">
      <w:pPr>
        <w:pStyle w:val="Listenabsatz"/>
        <w:ind w:left="2832" w:hanging="2112"/>
      </w:pPr>
      <w:r w:rsidRPr="006850E1">
        <w:rPr>
          <w:noProof/>
          <w:lang w:eastAsia="de-DE"/>
        </w:rPr>
        <w:drawing>
          <wp:inline distT="0" distB="0" distL="0" distR="0">
            <wp:extent cx="5760720" cy="4610735"/>
            <wp:effectExtent l="19050" t="0" r="0" b="0"/>
            <wp:docPr id="5" name="Grafik 4" descr="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C9" w:rsidRPr="006850E1" w:rsidRDefault="00BE0DC9" w:rsidP="00BE0DC9">
      <w:pPr>
        <w:pStyle w:val="Listenabsatz"/>
        <w:ind w:left="2832" w:hanging="2112"/>
        <w:rPr>
          <w:lang w:val="en-US"/>
        </w:rPr>
      </w:pPr>
      <w:r w:rsidRPr="006850E1">
        <w:rPr>
          <w:lang w:val="en-US"/>
        </w:rPr>
        <w:t>Push „Measure</w:t>
      </w:r>
      <w:proofErr w:type="gramStart"/>
      <w:r w:rsidR="00EF2340" w:rsidRPr="006850E1">
        <w:rPr>
          <w:lang w:val="en-US"/>
        </w:rPr>
        <w:t>!</w:t>
      </w:r>
      <w:r w:rsidRPr="006850E1">
        <w:rPr>
          <w:lang w:val="en-US"/>
        </w:rPr>
        <w:t>“</w:t>
      </w:r>
      <w:proofErr w:type="gramEnd"/>
      <w:r w:rsidRPr="006850E1">
        <w:rPr>
          <w:lang w:val="en-US"/>
        </w:rPr>
        <w:t xml:space="preserve"> button.</w:t>
      </w:r>
    </w:p>
    <w:p w:rsidR="00BE0DC9" w:rsidRPr="006850E1" w:rsidRDefault="00BE0DC9" w:rsidP="00BE0DC9">
      <w:pPr>
        <w:pStyle w:val="Listenabsatz"/>
        <w:ind w:left="2832" w:hanging="2112"/>
        <w:rPr>
          <w:lang w:val="en-US"/>
        </w:rPr>
      </w:pPr>
      <w:r w:rsidRPr="006850E1">
        <w:rPr>
          <w:lang w:val="en-US"/>
        </w:rPr>
        <w:t>Wait… (The status of the software is shown in „Status</w:t>
      </w:r>
      <w:proofErr w:type="gramStart"/>
      <w:r w:rsidRPr="006850E1">
        <w:rPr>
          <w:lang w:val="en-US"/>
        </w:rPr>
        <w:t>“ above</w:t>
      </w:r>
      <w:proofErr w:type="gramEnd"/>
      <w:r w:rsidRPr="006850E1">
        <w:rPr>
          <w:lang w:val="en-US"/>
        </w:rPr>
        <w:t>.)</w:t>
      </w:r>
    </w:p>
    <w:p w:rsidR="00BE0DC9" w:rsidRPr="006850E1" w:rsidRDefault="00BE0DC9" w:rsidP="00BE0DC9">
      <w:pPr>
        <w:pStyle w:val="Listenabsatz"/>
        <w:ind w:left="2832" w:hanging="2112"/>
        <w:rPr>
          <w:lang w:val="en-US"/>
        </w:rPr>
      </w:pPr>
      <w:r w:rsidRPr="006850E1">
        <w:rPr>
          <w:lang w:val="en-US"/>
        </w:rPr>
        <w:t>A camera picture will be shown shortly.</w:t>
      </w:r>
    </w:p>
    <w:p w:rsidR="00BE0DC9" w:rsidRPr="006850E1" w:rsidRDefault="00BE0DC9" w:rsidP="00BE0DC9">
      <w:pPr>
        <w:pStyle w:val="Listenabsatz"/>
        <w:ind w:left="2832" w:hanging="2112"/>
        <w:rPr>
          <w:lang w:val="en-US"/>
        </w:rPr>
      </w:pPr>
      <w:r w:rsidRPr="006850E1">
        <w:rPr>
          <w:lang w:val="en-US"/>
        </w:rPr>
        <w:t xml:space="preserve">After measurement the </w:t>
      </w:r>
      <w:proofErr w:type="spellStart"/>
      <w:r w:rsidRPr="006850E1">
        <w:rPr>
          <w:lang w:val="en-US"/>
        </w:rPr>
        <w:t>photopic</w:t>
      </w:r>
      <w:proofErr w:type="spellEnd"/>
      <w:r w:rsidRPr="006850E1">
        <w:rPr>
          <w:lang w:val="en-US"/>
        </w:rPr>
        <w:t xml:space="preserve"> luminance picture will be shown.</w:t>
      </w:r>
    </w:p>
    <w:p w:rsidR="00BE01D5" w:rsidRPr="006850E1" w:rsidRDefault="00BE01D5" w:rsidP="00BE01D5">
      <w:pPr>
        <w:pStyle w:val="Listenabsatz"/>
        <w:ind w:left="709" w:firstLine="11"/>
        <w:rPr>
          <w:lang w:val="en-US"/>
        </w:rPr>
      </w:pPr>
    </w:p>
    <w:p w:rsidR="00BE01D5" w:rsidRPr="006850E1" w:rsidRDefault="00BE01D5" w:rsidP="00BE01D5">
      <w:pPr>
        <w:pStyle w:val="Listenabsatz"/>
        <w:ind w:left="709" w:firstLine="11"/>
        <w:rPr>
          <w:lang w:val="en-US"/>
        </w:rPr>
      </w:pPr>
      <w:r w:rsidRPr="006850E1">
        <w:rPr>
          <w:lang w:val="en-US"/>
        </w:rPr>
        <w:t xml:space="preserve">You can see – depending on capture </w:t>
      </w:r>
      <w:proofErr w:type="spellStart"/>
      <w:r w:rsidRPr="006850E1">
        <w:rPr>
          <w:lang w:val="en-US"/>
        </w:rPr>
        <w:t>algorigthm</w:t>
      </w:r>
      <w:proofErr w:type="spellEnd"/>
      <w:r w:rsidRPr="006850E1">
        <w:rPr>
          <w:lang w:val="en-US"/>
        </w:rPr>
        <w:t xml:space="preserve"> – different luminance levels with the </w:t>
      </w:r>
      <w:proofErr w:type="spellStart"/>
      <w:r w:rsidRPr="006850E1">
        <w:rPr>
          <w:lang w:val="en-US"/>
        </w:rPr>
        <w:t>popupmenu</w:t>
      </w:r>
      <w:proofErr w:type="spellEnd"/>
      <w:r w:rsidRPr="006850E1">
        <w:rPr>
          <w:lang w:val="en-US"/>
        </w:rPr>
        <w:t>:</w:t>
      </w:r>
    </w:p>
    <w:p w:rsidR="00BE01D5" w:rsidRPr="006850E1" w:rsidRDefault="00BE01D5" w:rsidP="00BE01D5">
      <w:pPr>
        <w:pStyle w:val="Listenabsatz"/>
        <w:ind w:left="709" w:firstLine="11"/>
        <w:rPr>
          <w:lang w:val="en-US"/>
        </w:rPr>
      </w:pPr>
      <w:r w:rsidRPr="006850E1">
        <w:rPr>
          <w:noProof/>
          <w:lang w:eastAsia="de-DE"/>
        </w:rPr>
        <w:drawing>
          <wp:inline distT="0" distB="0" distL="0" distR="0">
            <wp:extent cx="5257800" cy="1485671"/>
            <wp:effectExtent l="19050" t="0" r="0" b="0"/>
            <wp:docPr id="18" name="Grafik 17" descr="1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bmp"/>
                    <pic:cNvPicPr/>
                  </pic:nvPicPr>
                  <pic:blipFill>
                    <a:blip r:embed="rId11" cstate="print"/>
                    <a:srcRect l="5289" t="39427" r="12231" b="295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8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55" w:rsidRPr="006850E1" w:rsidRDefault="002C4055" w:rsidP="00BE0DC9">
      <w:pPr>
        <w:pStyle w:val="Listenabsatz"/>
        <w:ind w:left="2832" w:hanging="2112"/>
        <w:rPr>
          <w:lang w:val="en-US"/>
        </w:rPr>
      </w:pPr>
    </w:p>
    <w:p w:rsidR="002C4055" w:rsidRPr="006850E1" w:rsidRDefault="002C4055" w:rsidP="00BE0DC9">
      <w:pPr>
        <w:pStyle w:val="Listenabsatz"/>
        <w:ind w:left="2832" w:hanging="2112"/>
        <w:rPr>
          <w:lang w:val="en-US"/>
        </w:rPr>
      </w:pPr>
    </w:p>
    <w:p w:rsidR="002C4055" w:rsidRPr="006850E1" w:rsidRDefault="002C4055" w:rsidP="00BE0DC9">
      <w:pPr>
        <w:pStyle w:val="Listenabsatz"/>
        <w:ind w:left="2832" w:hanging="2112"/>
        <w:rPr>
          <w:lang w:val="en-US"/>
        </w:rPr>
      </w:pPr>
    </w:p>
    <w:p w:rsidR="002C4055" w:rsidRPr="006850E1" w:rsidRDefault="002C4055" w:rsidP="00BE0DC9">
      <w:pPr>
        <w:pStyle w:val="Listenabsatz"/>
        <w:ind w:left="2832" w:hanging="2112"/>
        <w:rPr>
          <w:lang w:val="en-US"/>
        </w:rPr>
      </w:pPr>
    </w:p>
    <w:p w:rsidR="002C4055" w:rsidRPr="006850E1" w:rsidRDefault="002C4055" w:rsidP="00BE0DC9">
      <w:pPr>
        <w:pStyle w:val="Listenabsatz"/>
        <w:ind w:left="2832" w:hanging="2112"/>
        <w:rPr>
          <w:lang w:val="en-US"/>
        </w:rPr>
      </w:pPr>
    </w:p>
    <w:p w:rsidR="002C4055" w:rsidRPr="006850E1" w:rsidRDefault="002C4055" w:rsidP="00BE0DC9">
      <w:pPr>
        <w:pStyle w:val="Listenabsatz"/>
        <w:ind w:left="2832" w:hanging="2112"/>
        <w:rPr>
          <w:lang w:val="en-US"/>
        </w:rPr>
      </w:pPr>
    </w:p>
    <w:p w:rsidR="002C4055" w:rsidRPr="006850E1" w:rsidRDefault="002C4055" w:rsidP="00BE0DC9">
      <w:pPr>
        <w:pStyle w:val="Listenabsatz"/>
        <w:ind w:left="2832" w:hanging="2112"/>
        <w:rPr>
          <w:lang w:val="en-US"/>
        </w:rPr>
      </w:pPr>
    </w:p>
    <w:p w:rsidR="00BE0DC9" w:rsidRPr="006850E1" w:rsidRDefault="00BE0DC9" w:rsidP="00BE0DC9">
      <w:pPr>
        <w:pStyle w:val="Listenabsatz"/>
        <w:numPr>
          <w:ilvl w:val="0"/>
          <w:numId w:val="1"/>
        </w:numPr>
        <w:rPr>
          <w:u w:val="single"/>
        </w:rPr>
      </w:pPr>
      <w:r w:rsidRPr="006850E1">
        <w:rPr>
          <w:u w:val="single"/>
        </w:rPr>
        <w:t xml:space="preserve">Select </w:t>
      </w:r>
      <w:proofErr w:type="spellStart"/>
      <w:r w:rsidRPr="006850E1">
        <w:rPr>
          <w:u w:val="single"/>
        </w:rPr>
        <w:t>target</w:t>
      </w:r>
      <w:proofErr w:type="spellEnd"/>
      <w:r w:rsidRPr="006850E1">
        <w:rPr>
          <w:u w:val="single"/>
        </w:rPr>
        <w:t xml:space="preserve"> </w:t>
      </w:r>
      <w:proofErr w:type="spellStart"/>
      <w:r w:rsidRPr="006850E1">
        <w:rPr>
          <w:u w:val="single"/>
        </w:rPr>
        <w:t>position</w:t>
      </w:r>
      <w:proofErr w:type="spellEnd"/>
    </w:p>
    <w:p w:rsidR="00BE0DC9" w:rsidRPr="006850E1" w:rsidRDefault="002C4055" w:rsidP="00BE0DC9">
      <w:pPr>
        <w:pStyle w:val="Listenabsatz"/>
        <w:rPr>
          <w:u w:val="single"/>
        </w:rPr>
      </w:pPr>
      <w:r w:rsidRPr="006850E1">
        <w:rPr>
          <w:noProof/>
          <w:lang w:eastAsia="de-DE"/>
        </w:rPr>
        <w:drawing>
          <wp:inline distT="0" distB="0" distL="0" distR="0">
            <wp:extent cx="5353050" cy="4623576"/>
            <wp:effectExtent l="19050" t="0" r="0" b="0"/>
            <wp:docPr id="6" name="Grafik 5" descr="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bmp"/>
                    <pic:cNvPicPr/>
                  </pic:nvPicPr>
                  <pic:blipFill>
                    <a:blip r:embed="rId12" cstate="print"/>
                    <a:srcRect l="14380" t="3930" r="3140" b="876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62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C9" w:rsidRPr="006850E1" w:rsidRDefault="00BE0DC9" w:rsidP="00BE0DC9">
      <w:pPr>
        <w:pStyle w:val="Listenabsatz"/>
        <w:ind w:left="2832" w:hanging="2112"/>
      </w:pPr>
    </w:p>
    <w:p w:rsidR="002C4055" w:rsidRPr="006850E1" w:rsidRDefault="002C4055" w:rsidP="00BE0DC9">
      <w:pPr>
        <w:pStyle w:val="Listenabsatz"/>
        <w:ind w:left="2832" w:hanging="2112"/>
        <w:rPr>
          <w:lang w:val="en-US"/>
        </w:rPr>
      </w:pPr>
      <w:proofErr w:type="gramStart"/>
      <w:r w:rsidRPr="006850E1">
        <w:rPr>
          <w:lang w:val="en-US"/>
        </w:rPr>
        <w:t>Push button „Select new rectangle“.</w:t>
      </w:r>
      <w:proofErr w:type="gramEnd"/>
    </w:p>
    <w:p w:rsidR="002C4055" w:rsidRPr="006850E1" w:rsidRDefault="002C4055" w:rsidP="00BE0DC9">
      <w:pPr>
        <w:pStyle w:val="Listenabsatz"/>
        <w:ind w:left="2832" w:hanging="2112"/>
        <w:rPr>
          <w:lang w:val="en-US"/>
        </w:rPr>
      </w:pPr>
      <w:r w:rsidRPr="006850E1">
        <w:rPr>
          <w:lang w:val="en-US"/>
        </w:rPr>
        <w:t>Drag and drop with the cursor:</w:t>
      </w:r>
    </w:p>
    <w:p w:rsidR="002C4055" w:rsidRPr="006850E1" w:rsidRDefault="002C4055" w:rsidP="00BE0DC9">
      <w:pPr>
        <w:pStyle w:val="Listenabsatz"/>
        <w:ind w:left="2832" w:hanging="2112"/>
      </w:pPr>
      <w:r w:rsidRPr="006850E1">
        <w:rPr>
          <w:noProof/>
          <w:lang w:eastAsia="de-DE"/>
        </w:rPr>
        <w:drawing>
          <wp:inline distT="0" distB="0" distL="0" distR="0">
            <wp:extent cx="5762625" cy="402431"/>
            <wp:effectExtent l="19050" t="0" r="9525" b="0"/>
            <wp:docPr id="43" name="Bild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906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2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1D5" w:rsidRPr="006850E1" w:rsidRDefault="00BE01D5" w:rsidP="00BE0DC9">
      <w:pPr>
        <w:pStyle w:val="Listenabsatz"/>
        <w:ind w:left="2832" w:hanging="2112"/>
      </w:pPr>
    </w:p>
    <w:p w:rsidR="00BE01D5" w:rsidRPr="006850E1" w:rsidRDefault="00BE01D5" w:rsidP="00BE0DC9">
      <w:pPr>
        <w:pStyle w:val="Listenabsatz"/>
        <w:ind w:left="2832" w:hanging="2112"/>
        <w:rPr>
          <w:lang w:val="en-US"/>
        </w:rPr>
      </w:pPr>
      <w:r w:rsidRPr="006850E1">
        <w:rPr>
          <w:lang w:val="en-US"/>
        </w:rPr>
        <w:t xml:space="preserve">Help yourself with the toolbar, e.g. to zoom and </w:t>
      </w:r>
      <w:proofErr w:type="spellStart"/>
      <w:r w:rsidRPr="006850E1">
        <w:rPr>
          <w:lang w:val="en-US"/>
        </w:rPr>
        <w:t>unzoom</w:t>
      </w:r>
      <w:proofErr w:type="spellEnd"/>
      <w:r w:rsidRPr="006850E1">
        <w:rPr>
          <w:lang w:val="en-US"/>
        </w:rPr>
        <w:t>:</w:t>
      </w:r>
    </w:p>
    <w:p w:rsidR="00BE01D5" w:rsidRPr="006850E1" w:rsidRDefault="00BE01D5" w:rsidP="00BE0DC9">
      <w:pPr>
        <w:pStyle w:val="Listenabsatz"/>
        <w:ind w:left="2832" w:hanging="2112"/>
        <w:rPr>
          <w:lang w:val="en-US"/>
        </w:rPr>
      </w:pPr>
      <w:r w:rsidRPr="006850E1">
        <w:rPr>
          <w:noProof/>
          <w:lang w:eastAsia="de-DE"/>
        </w:rPr>
        <w:drawing>
          <wp:inline distT="0" distB="0" distL="0" distR="0">
            <wp:extent cx="5762625" cy="922020"/>
            <wp:effectExtent l="19050" t="0" r="9525" b="0"/>
            <wp:docPr id="15" name="Grafik 14" descr="1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bmp"/>
                    <pic:cNvPicPr/>
                  </pic:nvPicPr>
                  <pic:blipFill>
                    <a:blip r:embed="rId14" cstate="print"/>
                    <a:srcRect l="5124" t="8150" r="12231" b="7422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45" w:rsidRPr="006850E1" w:rsidRDefault="00447E45" w:rsidP="00BE0DC9">
      <w:pPr>
        <w:pStyle w:val="Listenabsatz"/>
        <w:ind w:left="2832" w:hanging="2112"/>
        <w:rPr>
          <w:lang w:val="en-US"/>
        </w:rPr>
      </w:pPr>
    </w:p>
    <w:p w:rsidR="00BE01D5" w:rsidRPr="006850E1" w:rsidRDefault="00BE01D5" w:rsidP="00447E45">
      <w:pPr>
        <w:pStyle w:val="Listenabsatz"/>
        <w:ind w:left="709" w:hanging="1"/>
        <w:rPr>
          <w:lang w:val="en-US"/>
        </w:rPr>
      </w:pPr>
      <w:r w:rsidRPr="006850E1">
        <w:rPr>
          <w:lang w:val="en-US"/>
        </w:rPr>
        <w:t xml:space="preserve">To change the colors or change the </w:t>
      </w:r>
      <w:proofErr w:type="spellStart"/>
      <w:r w:rsidRPr="006850E1">
        <w:rPr>
          <w:lang w:val="en-US"/>
        </w:rPr>
        <w:t>colorbar</w:t>
      </w:r>
      <w:proofErr w:type="spellEnd"/>
      <w:r w:rsidRPr="006850E1">
        <w:rPr>
          <w:lang w:val="en-US"/>
        </w:rPr>
        <w:t xml:space="preserve"> press “change colors” button or edit </w:t>
      </w:r>
      <w:proofErr w:type="spellStart"/>
      <w:r w:rsidRPr="006850E1">
        <w:rPr>
          <w:lang w:val="en-US"/>
        </w:rPr>
        <w:t>colorbar</w:t>
      </w:r>
      <w:proofErr w:type="spellEnd"/>
      <w:r w:rsidRPr="006850E1">
        <w:rPr>
          <w:lang w:val="en-US"/>
        </w:rPr>
        <w:t xml:space="preserve"> maximum / minimum (press enter after editing):</w:t>
      </w:r>
    </w:p>
    <w:p w:rsidR="00BE01D5" w:rsidRPr="006850E1" w:rsidRDefault="00BE01D5" w:rsidP="00447E45">
      <w:pPr>
        <w:pStyle w:val="Listenabsatz"/>
        <w:ind w:left="709" w:hanging="1"/>
        <w:rPr>
          <w:lang w:val="en-US"/>
        </w:rPr>
      </w:pPr>
      <w:r w:rsidRPr="006850E1">
        <w:rPr>
          <w:noProof/>
          <w:lang w:eastAsia="de-DE"/>
        </w:rPr>
        <w:lastRenderedPageBreak/>
        <w:drawing>
          <wp:inline distT="0" distB="0" distL="0" distR="0">
            <wp:extent cx="5676900" cy="1238969"/>
            <wp:effectExtent l="19050" t="0" r="0" b="0"/>
            <wp:docPr id="19" name="Grafik 18" descr="1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bmp"/>
                    <pic:cNvPicPr/>
                  </pic:nvPicPr>
                  <pic:blipFill>
                    <a:blip r:embed="rId15" cstate="print"/>
                    <a:srcRect l="35041" t="46916" r="12397" b="3780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23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55" w:rsidRPr="006850E1" w:rsidRDefault="002C4055" w:rsidP="00BE01D5">
      <w:pPr>
        <w:ind w:left="708"/>
        <w:rPr>
          <w:lang w:val="en-US"/>
        </w:rPr>
      </w:pPr>
      <w:r w:rsidRPr="006850E1">
        <w:rPr>
          <w:lang w:val="en-US"/>
        </w:rPr>
        <w:t>Double click</w:t>
      </w:r>
      <w:r w:rsidR="00447E45" w:rsidRPr="006850E1">
        <w:rPr>
          <w:lang w:val="en-US"/>
        </w:rPr>
        <w:t xml:space="preserve"> inside the rectangle to fix it. Length &amp; height of the rectangle are shown in the GUI:</w:t>
      </w:r>
    </w:p>
    <w:p w:rsidR="002C4055" w:rsidRPr="006850E1" w:rsidRDefault="00447E45" w:rsidP="00BE0DC9">
      <w:pPr>
        <w:pStyle w:val="Listenabsatz"/>
        <w:ind w:left="2832" w:hanging="2112"/>
      </w:pPr>
      <w:r w:rsidRPr="006850E1">
        <w:rPr>
          <w:noProof/>
          <w:lang w:eastAsia="de-DE"/>
        </w:rPr>
        <w:drawing>
          <wp:inline distT="0" distB="0" distL="0" distR="0">
            <wp:extent cx="5762625" cy="1668128"/>
            <wp:effectExtent l="19050" t="0" r="9525" b="0"/>
            <wp:docPr id="9" name="Grafik 8" descr="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bmp"/>
                    <pic:cNvPicPr/>
                  </pic:nvPicPr>
                  <pic:blipFill>
                    <a:blip r:embed="rId16" cstate="print"/>
                    <a:srcRect l="5620" t="46255" r="12727" b="2224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66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45" w:rsidRPr="006850E1" w:rsidRDefault="00447E45" w:rsidP="00BE0DC9">
      <w:pPr>
        <w:pStyle w:val="Listenabsatz"/>
        <w:ind w:left="2832" w:hanging="2112"/>
        <w:rPr>
          <w:lang w:val="en-US"/>
        </w:rPr>
      </w:pPr>
    </w:p>
    <w:p w:rsidR="002C4055" w:rsidRPr="006850E1" w:rsidRDefault="002C4055" w:rsidP="00BE0DC9">
      <w:pPr>
        <w:pStyle w:val="Listenabsatz"/>
        <w:ind w:left="2832" w:hanging="2112"/>
        <w:rPr>
          <w:lang w:val="en-US"/>
        </w:rPr>
      </w:pPr>
      <w:r w:rsidRPr="006850E1">
        <w:rPr>
          <w:lang w:val="en-US"/>
        </w:rPr>
        <w:t>Type in a pixel border if necessary and press enter:</w:t>
      </w:r>
    </w:p>
    <w:p w:rsidR="002C4055" w:rsidRPr="006850E1" w:rsidRDefault="00447E45" w:rsidP="00BE0DC9">
      <w:pPr>
        <w:pStyle w:val="Listenabsatz"/>
        <w:ind w:left="2832" w:hanging="2112"/>
      </w:pPr>
      <w:r w:rsidRPr="006850E1">
        <w:rPr>
          <w:noProof/>
          <w:lang w:eastAsia="de-DE"/>
        </w:rPr>
        <w:drawing>
          <wp:inline distT="0" distB="0" distL="0" distR="0">
            <wp:extent cx="5762625" cy="1743075"/>
            <wp:effectExtent l="19050" t="0" r="9525" b="0"/>
            <wp:docPr id="8" name="Grafik 7" descr="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bmp"/>
                    <pic:cNvPicPr/>
                  </pic:nvPicPr>
                  <pic:blipFill>
                    <a:blip r:embed="rId17" cstate="print"/>
                    <a:srcRect b="5196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45" w:rsidRPr="006850E1" w:rsidRDefault="00447E45" w:rsidP="00BE0DC9">
      <w:pPr>
        <w:pStyle w:val="Listenabsatz"/>
        <w:ind w:left="2832" w:hanging="2112"/>
      </w:pPr>
    </w:p>
    <w:p w:rsidR="00447E45" w:rsidRPr="006850E1" w:rsidRDefault="00447E45" w:rsidP="00447E45">
      <w:pPr>
        <w:pStyle w:val="Listenabsatz"/>
        <w:ind w:left="709" w:firstLine="11"/>
        <w:rPr>
          <w:lang w:val="en-US"/>
        </w:rPr>
      </w:pPr>
      <w:r w:rsidRPr="006850E1">
        <w:rPr>
          <w:lang w:val="en-US"/>
        </w:rPr>
        <w:t>Choose if necessary the current position of the target. The distance to the viewer position is shown:</w:t>
      </w:r>
    </w:p>
    <w:p w:rsidR="00447E45" w:rsidRPr="006850E1" w:rsidRDefault="00447E45" w:rsidP="00447E45">
      <w:pPr>
        <w:pStyle w:val="Listenabsatz"/>
        <w:ind w:left="2832" w:hanging="2112"/>
        <w:rPr>
          <w:lang w:val="en-US"/>
        </w:rPr>
      </w:pPr>
      <w:r w:rsidRPr="006850E1">
        <w:rPr>
          <w:noProof/>
          <w:lang w:eastAsia="de-DE"/>
        </w:rPr>
        <w:drawing>
          <wp:inline distT="0" distB="0" distL="0" distR="0">
            <wp:extent cx="5314950" cy="2308514"/>
            <wp:effectExtent l="19050" t="0" r="0" b="0"/>
            <wp:docPr id="11" name="Grafik 10" descr="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bmp"/>
                    <pic:cNvPicPr/>
                  </pic:nvPicPr>
                  <pic:blipFill>
                    <a:blip r:embed="rId18" cstate="print"/>
                    <a:srcRect l="5455" t="46255" r="12727" b="638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30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45" w:rsidRPr="006850E1" w:rsidRDefault="00447E45" w:rsidP="00447E45">
      <w:pPr>
        <w:pStyle w:val="Listenabsatz"/>
        <w:ind w:left="2832" w:hanging="2112"/>
        <w:rPr>
          <w:lang w:val="en-US"/>
        </w:rPr>
      </w:pPr>
    </w:p>
    <w:p w:rsidR="00447E45" w:rsidRPr="006850E1" w:rsidRDefault="00447E45" w:rsidP="00447E45">
      <w:pPr>
        <w:pStyle w:val="Listenabsatz"/>
        <w:ind w:left="709" w:firstLine="11"/>
        <w:rPr>
          <w:lang w:val="en-US"/>
        </w:rPr>
      </w:pPr>
      <w:r w:rsidRPr="006850E1">
        <w:rPr>
          <w:lang w:val="en-US"/>
        </w:rPr>
        <w:lastRenderedPageBreak/>
        <w:t>Additionally the relative position of the target (= distance to beginning of measurement field) is shown</w:t>
      </w:r>
      <w:r w:rsidR="00EF2340" w:rsidRPr="006850E1">
        <w:rPr>
          <w:lang w:val="en-US"/>
        </w:rPr>
        <w:t xml:space="preserve"> and can be edited </w:t>
      </w:r>
      <w:r w:rsidRPr="006850E1">
        <w:rPr>
          <w:lang w:val="en-US"/>
        </w:rPr>
        <w:t>in special cases</w:t>
      </w:r>
      <w:r w:rsidR="00EF2340" w:rsidRPr="006850E1">
        <w:rPr>
          <w:lang w:val="en-US"/>
        </w:rPr>
        <w:t xml:space="preserve"> (</w:t>
      </w:r>
      <w:proofErr w:type="gramStart"/>
      <w:r w:rsidR="00EF2340" w:rsidRPr="006850E1">
        <w:rPr>
          <w:lang w:val="en-US"/>
        </w:rPr>
        <w:t>press enter</w:t>
      </w:r>
      <w:proofErr w:type="gramEnd"/>
      <w:r w:rsidR="00EF2340" w:rsidRPr="006850E1">
        <w:rPr>
          <w:lang w:val="en-US"/>
        </w:rPr>
        <w:t xml:space="preserve"> after editing)</w:t>
      </w:r>
      <w:r w:rsidRPr="006850E1">
        <w:rPr>
          <w:lang w:val="en-US"/>
        </w:rPr>
        <w:t>:</w:t>
      </w:r>
    </w:p>
    <w:p w:rsidR="00EF2340" w:rsidRPr="006850E1" w:rsidRDefault="00EF2340" w:rsidP="00447E45">
      <w:pPr>
        <w:pStyle w:val="Listenabsatz"/>
        <w:ind w:left="709" w:firstLine="11"/>
        <w:rPr>
          <w:lang w:val="en-US"/>
        </w:rPr>
      </w:pPr>
      <w:r w:rsidRPr="006850E1">
        <w:rPr>
          <w:noProof/>
          <w:lang w:eastAsia="de-DE"/>
        </w:rPr>
        <w:drawing>
          <wp:inline distT="0" distB="0" distL="0" distR="0">
            <wp:extent cx="5314950" cy="903757"/>
            <wp:effectExtent l="19050" t="0" r="0" b="0"/>
            <wp:docPr id="12" name="Grafik 11" descr="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bmp"/>
                    <pic:cNvPicPr/>
                  </pic:nvPicPr>
                  <pic:blipFill>
                    <a:blip r:embed="rId19" cstate="print"/>
                    <a:srcRect l="5620" t="46696" r="12727" b="3480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90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40" w:rsidRPr="006850E1" w:rsidRDefault="00EF2340" w:rsidP="00447E45">
      <w:pPr>
        <w:pStyle w:val="Listenabsatz"/>
        <w:ind w:left="709" w:firstLine="11"/>
        <w:rPr>
          <w:lang w:val="en-US"/>
        </w:rPr>
      </w:pPr>
    </w:p>
    <w:p w:rsidR="00EF2340" w:rsidRPr="006850E1" w:rsidRDefault="00EF2340" w:rsidP="00EF2340">
      <w:pPr>
        <w:pStyle w:val="Listenabsatz"/>
        <w:numPr>
          <w:ilvl w:val="0"/>
          <w:numId w:val="1"/>
        </w:numPr>
        <w:rPr>
          <w:u w:val="single"/>
        </w:rPr>
      </w:pPr>
      <w:r w:rsidRPr="006850E1">
        <w:rPr>
          <w:u w:val="single"/>
        </w:rPr>
        <w:t xml:space="preserve">Save </w:t>
      </w:r>
      <w:proofErr w:type="spellStart"/>
      <w:r w:rsidRPr="006850E1">
        <w:rPr>
          <w:u w:val="single"/>
        </w:rPr>
        <w:t>measurement</w:t>
      </w:r>
      <w:proofErr w:type="spellEnd"/>
    </w:p>
    <w:p w:rsidR="00EF2340" w:rsidRPr="006850E1" w:rsidRDefault="00EF2340" w:rsidP="00EF2340">
      <w:pPr>
        <w:pStyle w:val="Listenabsatz"/>
        <w:rPr>
          <w:lang w:val="en-US"/>
        </w:rPr>
      </w:pPr>
      <w:r w:rsidRPr="006850E1">
        <w:rPr>
          <w:lang w:val="en-US"/>
        </w:rPr>
        <w:t>If measurem</w:t>
      </w:r>
      <w:r w:rsidR="00BE01D5" w:rsidRPr="006850E1">
        <w:rPr>
          <w:lang w:val="en-US"/>
        </w:rPr>
        <w:t>ent is done and rectangle is cho</w:t>
      </w:r>
      <w:r w:rsidRPr="006850E1">
        <w:rPr>
          <w:lang w:val="en-US"/>
        </w:rPr>
        <w:t>sen</w:t>
      </w:r>
      <w:r w:rsidR="00BE01D5" w:rsidRPr="006850E1">
        <w:rPr>
          <w:lang w:val="en-US"/>
        </w:rPr>
        <w:t>,</w:t>
      </w:r>
      <w:r w:rsidRPr="006850E1">
        <w:rPr>
          <w:lang w:val="en-US"/>
        </w:rPr>
        <w:t xml:space="preserve"> press “Save!” button.</w:t>
      </w:r>
    </w:p>
    <w:p w:rsidR="00EF2340" w:rsidRPr="006850E1" w:rsidRDefault="00EF2340" w:rsidP="00EF2340">
      <w:pPr>
        <w:pStyle w:val="Listenabsatz"/>
        <w:rPr>
          <w:lang w:val="en-US"/>
        </w:rPr>
      </w:pPr>
      <w:r w:rsidRPr="006850E1">
        <w:rPr>
          <w:lang w:val="en-US"/>
        </w:rPr>
        <w:t xml:space="preserve">Figure </w:t>
      </w:r>
      <w:proofErr w:type="spellStart"/>
      <w:r w:rsidRPr="006850E1">
        <w:rPr>
          <w:lang w:val="en-US"/>
        </w:rPr>
        <w:t>LMK_saveFig</w:t>
      </w:r>
      <w:proofErr w:type="spellEnd"/>
      <w:r w:rsidRPr="006850E1">
        <w:rPr>
          <w:lang w:val="en-US"/>
        </w:rPr>
        <w:t xml:space="preserve"> opens:</w:t>
      </w:r>
    </w:p>
    <w:p w:rsidR="00EF2340" w:rsidRPr="006850E1" w:rsidRDefault="00EF2340" w:rsidP="00EF2340">
      <w:pPr>
        <w:pStyle w:val="Listenabsatz"/>
        <w:rPr>
          <w:lang w:val="en-US"/>
        </w:rPr>
      </w:pPr>
      <w:r w:rsidRPr="006850E1">
        <w:rPr>
          <w:noProof/>
          <w:lang w:eastAsia="de-DE"/>
        </w:rPr>
        <w:drawing>
          <wp:inline distT="0" distB="0" distL="0" distR="0">
            <wp:extent cx="5314950" cy="1419225"/>
            <wp:effectExtent l="19050" t="0" r="0" b="0"/>
            <wp:docPr id="52" name="Bild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40661" t="3744" r="2975" b="76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340" w:rsidRPr="006850E1" w:rsidRDefault="00EF2340" w:rsidP="00EF2340">
      <w:pPr>
        <w:pStyle w:val="Listenabsatz"/>
        <w:rPr>
          <w:lang w:val="en-US"/>
        </w:rPr>
      </w:pPr>
    </w:p>
    <w:p w:rsidR="00EF2340" w:rsidRPr="006850E1" w:rsidRDefault="00BE01D5" w:rsidP="00EF2340">
      <w:pPr>
        <w:pStyle w:val="Listenabsatz"/>
        <w:rPr>
          <w:lang w:val="en-US"/>
        </w:rPr>
      </w:pPr>
      <w:r w:rsidRPr="006850E1">
        <w:rPr>
          <w:lang w:val="en-US"/>
        </w:rPr>
        <w:t>If necessary change e</w:t>
      </w:r>
      <w:r w:rsidR="00EF2340" w:rsidRPr="006850E1">
        <w:rPr>
          <w:lang w:val="en-US"/>
        </w:rPr>
        <w:t xml:space="preserve">dit path and filename and choose whether to save the </w:t>
      </w:r>
      <w:proofErr w:type="spellStart"/>
      <w:r w:rsidR="00EF2340" w:rsidRPr="006850E1">
        <w:rPr>
          <w:lang w:val="en-US"/>
        </w:rPr>
        <w:t>LabSoft</w:t>
      </w:r>
      <w:proofErr w:type="spellEnd"/>
      <w:r w:rsidR="00EF2340" w:rsidRPr="006850E1">
        <w:rPr>
          <w:lang w:val="en-US"/>
        </w:rPr>
        <w:t xml:space="preserve"> .</w:t>
      </w:r>
      <w:proofErr w:type="spellStart"/>
      <w:r w:rsidR="00EF2340" w:rsidRPr="006850E1">
        <w:rPr>
          <w:lang w:val="en-US"/>
        </w:rPr>
        <w:t>ttcs</w:t>
      </w:r>
      <w:proofErr w:type="spellEnd"/>
      <w:r w:rsidR="00EF2340" w:rsidRPr="006850E1">
        <w:rPr>
          <w:lang w:val="en-US"/>
        </w:rPr>
        <w:t xml:space="preserve"> protocol.</w:t>
      </w:r>
    </w:p>
    <w:p w:rsidR="00EF2340" w:rsidRPr="006850E1" w:rsidRDefault="00EF2340" w:rsidP="00EF2340">
      <w:pPr>
        <w:pStyle w:val="Listenabsatz"/>
        <w:rPr>
          <w:lang w:val="en-US"/>
        </w:rPr>
      </w:pPr>
      <w:r w:rsidRPr="006850E1">
        <w:rPr>
          <w:lang w:val="en-US"/>
        </w:rPr>
        <w:t>Press “Save!” button.</w:t>
      </w:r>
    </w:p>
    <w:p w:rsidR="00EF2340" w:rsidRPr="006850E1" w:rsidRDefault="00EF2340" w:rsidP="00EF2340">
      <w:pPr>
        <w:pStyle w:val="Listenabsatz"/>
        <w:rPr>
          <w:lang w:val="en-US"/>
        </w:rPr>
      </w:pPr>
      <w:r w:rsidRPr="006850E1">
        <w:rPr>
          <w:lang w:val="en-US"/>
        </w:rPr>
        <w:t>All relevant data are saved (.mat, .</w:t>
      </w:r>
      <w:proofErr w:type="spellStart"/>
      <w:proofErr w:type="gramStart"/>
      <w:r w:rsidRPr="006850E1">
        <w:rPr>
          <w:lang w:val="en-US"/>
        </w:rPr>
        <w:t>ttcs</w:t>
      </w:r>
      <w:proofErr w:type="spellEnd"/>
      <w:r w:rsidRPr="006850E1">
        <w:rPr>
          <w:lang w:val="en-US"/>
        </w:rPr>
        <w:t>.,</w:t>
      </w:r>
      <w:proofErr w:type="gramEnd"/>
      <w:r w:rsidRPr="006850E1">
        <w:rPr>
          <w:lang w:val="en-US"/>
        </w:rPr>
        <w:t xml:space="preserve"> .xml, .</w:t>
      </w:r>
      <w:proofErr w:type="spellStart"/>
      <w:r w:rsidRPr="006850E1">
        <w:rPr>
          <w:lang w:val="en-US"/>
        </w:rPr>
        <w:t>dtd</w:t>
      </w:r>
      <w:proofErr w:type="spellEnd"/>
      <w:r w:rsidRPr="006850E1">
        <w:rPr>
          <w:lang w:val="en-US"/>
        </w:rPr>
        <w:t>) for evaluation.</w:t>
      </w:r>
    </w:p>
    <w:p w:rsidR="00EF2340" w:rsidRPr="006850E1" w:rsidRDefault="00EF2340" w:rsidP="00EF2340">
      <w:pPr>
        <w:pStyle w:val="Listenabsatz"/>
        <w:rPr>
          <w:lang w:val="en-US"/>
        </w:rPr>
      </w:pPr>
      <w:r w:rsidRPr="006850E1">
        <w:rPr>
          <w:lang w:val="en-US"/>
        </w:rPr>
        <w:t>The current position popup menu steps to the next position number &amp; the text field informs you what was saved:</w:t>
      </w:r>
    </w:p>
    <w:p w:rsidR="00EF2340" w:rsidRPr="006850E1" w:rsidRDefault="00EF2340" w:rsidP="00EF2340">
      <w:pPr>
        <w:pStyle w:val="Listenabsatz"/>
        <w:rPr>
          <w:lang w:val="en-US"/>
        </w:rPr>
      </w:pPr>
      <w:r w:rsidRPr="006850E1">
        <w:rPr>
          <w:noProof/>
          <w:lang w:eastAsia="de-DE"/>
        </w:rPr>
        <w:drawing>
          <wp:inline distT="0" distB="0" distL="0" distR="0">
            <wp:extent cx="5314950" cy="2072294"/>
            <wp:effectExtent l="19050" t="0" r="0" b="0"/>
            <wp:docPr id="14" name="Grafik 13" descr="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bmp"/>
                    <pic:cNvPicPr/>
                  </pic:nvPicPr>
                  <pic:blipFill>
                    <a:blip r:embed="rId21" cstate="print"/>
                    <a:srcRect l="5620" t="23348" r="12562" b="3414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07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40" w:rsidRPr="006850E1" w:rsidRDefault="00EF2340" w:rsidP="00447E45">
      <w:pPr>
        <w:pStyle w:val="Listenabsatz"/>
        <w:ind w:left="709" w:firstLine="11"/>
        <w:rPr>
          <w:lang w:val="en-US"/>
        </w:rPr>
      </w:pPr>
    </w:p>
    <w:sectPr w:rsidR="00EF2340" w:rsidRPr="006850E1" w:rsidSect="0012641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F6423D"/>
    <w:multiLevelType w:val="hybridMultilevel"/>
    <w:tmpl w:val="B534F8F4"/>
    <w:lvl w:ilvl="0" w:tplc="193E9D72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B625726"/>
    <w:multiLevelType w:val="hybridMultilevel"/>
    <w:tmpl w:val="B7A00E6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BE0DC9"/>
    <w:rsid w:val="00126412"/>
    <w:rsid w:val="002C4055"/>
    <w:rsid w:val="00447E45"/>
    <w:rsid w:val="006850E1"/>
    <w:rsid w:val="00BE01D5"/>
    <w:rsid w:val="00BE0DC9"/>
    <w:rsid w:val="00EF23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26412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BE0DC9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E0D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E0D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F3C7109-435E-446A-82C7-C38FEE34A0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403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2939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</cp:revision>
  <cp:lastPrinted>2012-06-13T12:19:00Z</cp:lastPrinted>
  <dcterms:created xsi:type="dcterms:W3CDTF">2012-06-13T09:26:00Z</dcterms:created>
  <dcterms:modified xsi:type="dcterms:W3CDTF">2012-06-13T12:20:00Z</dcterms:modified>
</cp:coreProperties>
</file>