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83C8E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4622C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38"/>
        <w:gridCol w:w="1686"/>
        <w:gridCol w:w="1217"/>
        <w:gridCol w:w="3913"/>
      </w:tblGrid>
      <w:tr w:rsidR="0016793D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F475B11" w:rsidR="00100575" w:rsidRDefault="00100575" w:rsidP="00A7658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A76580">
              <w:rPr>
                <w:rFonts w:ascii="黑体" w:eastAsia="黑体" w:hAnsi="Times" w:hint="eastAsia"/>
                <w:sz w:val="24"/>
                <w:szCs w:val="20"/>
              </w:rPr>
              <w:t>ARP</w:t>
            </w:r>
          </w:p>
        </w:tc>
      </w:tr>
      <w:tr w:rsidR="00A13EB3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17936507" w:rsidR="00A76580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A76580">
              <w:rPr>
                <w:rFonts w:ascii="黑体" w:eastAsia="黑体" w:hAnsi="Times" w:hint="eastAsia"/>
                <w:sz w:val="24"/>
                <w:szCs w:val="20"/>
              </w:rPr>
              <w:t>2022-5-24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402F0E30" w:rsidR="004D561D" w:rsidRDefault="00A7658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研究以太网协议以及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ARP协议（通过IP地址获取远程主机的MAC地址）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51F8E741" w:rsidR="00BC3B7A" w:rsidRPr="00A76580" w:rsidRDefault="00A76580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76580">
              <w:rPr>
                <w:rFonts w:ascii="黑体" w:eastAsia="黑体" w:hAnsi="Times"/>
                <w:sz w:val="24"/>
                <w:szCs w:val="20"/>
              </w:rPr>
              <w:t>本机</w:t>
            </w:r>
            <w:r w:rsidRPr="00A76580">
              <w:rPr>
                <w:rFonts w:ascii="黑体" w:eastAsia="黑体" w:hAnsi="Times" w:hint="eastAsia"/>
                <w:sz w:val="24"/>
                <w:szCs w:val="20"/>
              </w:rPr>
              <w:t>48位物理地址。</w:t>
            </w:r>
          </w:p>
          <w:p w14:paraId="325DC26F" w14:textId="3E56900D" w:rsidR="00A76580" w:rsidRDefault="00A76580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目标地址。是</w:t>
            </w:r>
            <w:bookmarkStart w:id="0" w:name="OLE_LINK1"/>
            <w:bookmarkStart w:id="1" w:name="OLE_LINK2"/>
            <w:r>
              <w:rPr>
                <w:rFonts w:ascii="黑体" w:eastAsia="黑体" w:hAnsi="Times" w:hint="eastAsia"/>
                <w:sz w:val="24"/>
                <w:szCs w:val="20"/>
              </w:rPr>
              <w:t>gaia.cs.umass.edu</w:t>
            </w:r>
            <w:bookmarkEnd w:id="0"/>
            <w:bookmarkEnd w:id="1"/>
            <w:r>
              <w:rPr>
                <w:rFonts w:ascii="黑体" w:eastAsia="黑体" w:hAnsi="Times" w:hint="eastAsia"/>
                <w:sz w:val="24"/>
                <w:szCs w:val="20"/>
              </w:rPr>
              <w:t>的以太网地址吗？</w:t>
            </w:r>
          </w:p>
          <w:p w14:paraId="19E10A95" w14:textId="2152B35B" w:rsidR="00A76580" w:rsidRDefault="00A76580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给出以太网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帧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上层协议</w:t>
            </w:r>
            <w:r w:rsidR="000035D8">
              <w:rPr>
                <w:rFonts w:ascii="黑体" w:eastAsia="黑体" w:hAnsi="Times" w:hint="eastAsia"/>
                <w:sz w:val="24"/>
                <w:szCs w:val="20"/>
              </w:rPr>
              <w:t>的16进制值。</w:t>
            </w:r>
            <w:r w:rsidR="00E33CAD">
              <w:rPr>
                <w:rFonts w:ascii="黑体" w:eastAsia="黑体" w:hAnsi="Times" w:hint="eastAsia"/>
                <w:sz w:val="24"/>
                <w:szCs w:val="20"/>
              </w:rPr>
              <w:t>对应什么协议？</w:t>
            </w:r>
          </w:p>
          <w:p w14:paraId="7CB76985" w14:textId="5616D021" w:rsidR="00E33CAD" w:rsidRDefault="00E33CAD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以太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帧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开始直到“GET”中“G”出现为止，有多少字节？</w:t>
            </w:r>
          </w:p>
          <w:p w14:paraId="443B5CE0" w14:textId="471D8D1D" w:rsidR="00E33CAD" w:rsidRDefault="00E37442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以太网源地址，拥有该地址的设备是什么？</w:t>
            </w:r>
          </w:p>
          <w:p w14:paraId="53BB6CB9" w14:textId="77D9BCB6" w:rsidR="00E37442" w:rsidRDefault="00E37442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目的地址，是本机地址？</w:t>
            </w:r>
          </w:p>
          <w:p w14:paraId="77299131" w14:textId="658CC4F8" w:rsidR="00E37442" w:rsidRDefault="00E37442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上层协议。</w:t>
            </w:r>
          </w:p>
          <w:p w14:paraId="646D5407" w14:textId="3B9B64F4" w:rsidR="00E37442" w:rsidRDefault="00E37442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以太网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帧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中直到“OK”中“O”出现之前有多少字节？</w:t>
            </w:r>
          </w:p>
          <w:p w14:paraId="40D46187" w14:textId="1ED06664" w:rsidR="00FC6A2E" w:rsidRDefault="00FC6A2E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记录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arp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缓存内容，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每个列值的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含义？</w:t>
            </w:r>
          </w:p>
          <w:p w14:paraId="3BF4BE07" w14:textId="7120B0B1" w:rsidR="00FC6A2E" w:rsidRDefault="00FC6A2E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包含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arp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请求的源和目标地址的16进制</w:t>
            </w:r>
            <w:r w:rsidR="00BA470F">
              <w:rPr>
                <w:rFonts w:ascii="黑体" w:eastAsia="黑体" w:hAnsi="Times" w:hint="eastAsia"/>
                <w:sz w:val="24"/>
                <w:szCs w:val="20"/>
              </w:rPr>
              <w:t>值。</w:t>
            </w:r>
          </w:p>
          <w:p w14:paraId="0E275C95" w14:textId="796496DB" w:rsidR="00BA470F" w:rsidRDefault="00BA470F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上层协议。</w:t>
            </w:r>
          </w:p>
          <w:p w14:paraId="22FC57DB" w14:textId="412A5218" w:rsidR="00BA470F" w:rsidRDefault="00BA470F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A）以太网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帧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>开始至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arp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操作码字段有多少字节？B）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arp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请求的负载部分，操作码的值是多少？C）是否包含发送方的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IP地址？D）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arp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请求中哪里指明我们要查询相应IP的以太网址？</w:t>
            </w:r>
          </w:p>
          <w:p w14:paraId="0F9C45ED" w14:textId="723F192E" w:rsidR="00BA470F" w:rsidRDefault="00BA470F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）同上B）同上C）响应MAC</w:t>
            </w:r>
          </w:p>
          <w:p w14:paraId="79B5EB39" w14:textId="36205282" w:rsidR="00BA470F" w:rsidRDefault="00BA470F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同（10）</w:t>
            </w:r>
          </w:p>
          <w:p w14:paraId="110A188D" w14:textId="67C080D7" w:rsidR="00BA470F" w:rsidRPr="00A76580" w:rsidRDefault="006763F8" w:rsidP="00A76580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作者</w:t>
            </w:r>
            <w:r w:rsidR="00BA470F">
              <w:rPr>
                <w:rFonts w:ascii="黑体" w:eastAsia="黑体" w:hAnsi="Times" w:hint="eastAsia"/>
                <w:sz w:val="24"/>
                <w:szCs w:val="20"/>
              </w:rPr>
              <w:t>运行</w:t>
            </w:r>
            <w:proofErr w:type="spellStart"/>
            <w:r w:rsidR="00BA470F">
              <w:rPr>
                <w:rFonts w:ascii="黑体" w:eastAsia="黑体" w:hAnsi="Times" w:hint="eastAsia"/>
                <w:sz w:val="24"/>
                <w:szCs w:val="20"/>
              </w:rPr>
              <w:t>wireshark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的电脑发送的ARP请求获得了回复，而另一台却没有？解释原因。</w:t>
            </w:r>
          </w:p>
          <w:p w14:paraId="208481F7" w14:textId="167AB57A" w:rsid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90CD80" w14:textId="77777777" w:rsidR="00BC3B7A" w:rsidRP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8F16BE" w14:textId="3B14EE88" w:rsidR="0072276B" w:rsidRPr="00ED5AF7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311F54C4" w14:textId="758B20D9" w:rsidR="00E76F57" w:rsidRDefault="004421E8" w:rsidP="004421E8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782495" wp14:editId="25BED7ED">
                  <wp:extent cx="5999871" cy="2454821"/>
                  <wp:effectExtent l="0" t="0" r="127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845" cy="245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E6F4D" w14:textId="7A9611CD" w:rsidR="00BC3B7A" w:rsidRDefault="00357382" w:rsidP="00E76F57">
            <w:pPr>
              <w:ind w:left="720" w:hangingChars="300" w:hanging="72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ARP</w:t>
            </w:r>
            <w:r w:rsidR="004421E8">
              <w:rPr>
                <w:rFonts w:ascii="黑体" w:eastAsia="黑体" w:hAnsi="Times" w:hint="eastAsia"/>
                <w:sz w:val="24"/>
                <w:szCs w:val="20"/>
              </w:rPr>
              <w:t>报文格式：</w:t>
            </w:r>
          </w:p>
          <w:p w14:paraId="256E7079" w14:textId="6AB486E9" w:rsidR="004421E8" w:rsidRDefault="004421E8" w:rsidP="004421E8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FDE436" wp14:editId="6D050C42">
                  <wp:extent cx="6051120" cy="1160585"/>
                  <wp:effectExtent l="0" t="0" r="6985" b="1905"/>
                  <wp:docPr id="8" name="图片 8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1343" cy="1164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B2CD3" w14:textId="77777777" w:rsidR="00BC3B7A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7523525F" w14:textId="77777777" w:rsidR="00E76F57" w:rsidRDefault="00E76F57" w:rsidP="00E76F5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6EAF927A" w14:textId="495331F4" w:rsidR="00E33CAD" w:rsidRPr="00E33CAD" w:rsidRDefault="00E33CAD" w:rsidP="00E33CA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（禁用IPV4）</w:t>
            </w:r>
          </w:p>
          <w:p w14:paraId="1E18C917" w14:textId="63809A5F" w:rsidR="00BF448F" w:rsidRPr="00E33CAD" w:rsidRDefault="00E33CAD" w:rsidP="00E33CA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AF2B1E" wp14:editId="7615FA5B">
                  <wp:extent cx="5486400" cy="15341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364BA" w14:textId="50307CC7" w:rsidR="00BC3B7A" w:rsidRPr="00E33CAD" w:rsidRDefault="00E33CAD" w:rsidP="00E33CAD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33CAD">
              <w:rPr>
                <w:rFonts w:ascii="黑体" w:eastAsia="黑体" w:hAnsi="Times"/>
                <w:sz w:val="24"/>
                <w:szCs w:val="20"/>
              </w:rPr>
              <w:t>Source: AmbitMic_a9:3d:68 (00:d0:59:a9:3d:68)</w:t>
            </w:r>
          </w:p>
          <w:p w14:paraId="305BE36C" w14:textId="0F9285B5" w:rsidR="00E33CAD" w:rsidRDefault="00FB33AC" w:rsidP="00FB33AC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B33AC">
              <w:rPr>
                <w:rFonts w:ascii="黑体" w:eastAsia="黑体" w:hAnsi="Times"/>
                <w:sz w:val="24"/>
                <w:szCs w:val="20"/>
              </w:rPr>
              <w:t>Destination: LinksysG_da:af:73 (00:06:25:da:af:73)</w:t>
            </w:r>
            <w:r w:rsidR="002E19F1">
              <w:rPr>
                <w:rFonts w:ascii="黑体" w:eastAsia="黑体" w:hAnsi="Times"/>
                <w:sz w:val="24"/>
                <w:szCs w:val="20"/>
              </w:rPr>
              <w:t>不是，主机与</w:t>
            </w:r>
            <w:r w:rsidR="002E19F1">
              <w:rPr>
                <w:rFonts w:ascii="黑体" w:eastAsia="黑体" w:hAnsi="Times" w:hint="eastAsia"/>
                <w:sz w:val="24"/>
                <w:szCs w:val="20"/>
              </w:rPr>
              <w:t>gaia.cs.umass.edu服务器不在同一子网，应为路由器的MAC地址。</w:t>
            </w:r>
          </w:p>
          <w:p w14:paraId="22D533AF" w14:textId="0E8FB1FF" w:rsidR="008E07DF" w:rsidRDefault="008E07DF" w:rsidP="008E07DF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8E07DF">
              <w:rPr>
                <w:rFonts w:ascii="黑体" w:eastAsia="黑体" w:hAnsi="Times"/>
                <w:sz w:val="24"/>
                <w:szCs w:val="20"/>
              </w:rPr>
              <w:t>Type: IPv4 (0x0800)</w:t>
            </w:r>
          </w:p>
          <w:p w14:paraId="39AC4C3E" w14:textId="1B17A105" w:rsidR="008E07DF" w:rsidRDefault="008E07DF" w:rsidP="008E07DF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54B</w:t>
            </w:r>
          </w:p>
          <w:p w14:paraId="5B415E20" w14:textId="646B29E4" w:rsidR="008E07DF" w:rsidRPr="008E07DF" w:rsidRDefault="008E07DF" w:rsidP="008E07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330922" wp14:editId="06F2607B">
                  <wp:extent cx="5486400" cy="25958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7C536" w14:textId="04281276" w:rsidR="00BC3B7A" w:rsidRPr="00E37442" w:rsidRDefault="00E37442" w:rsidP="00E3744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37442">
              <w:rPr>
                <w:rFonts w:ascii="黑体" w:eastAsia="黑体" w:hAnsi="Times"/>
                <w:sz w:val="24"/>
                <w:szCs w:val="20"/>
              </w:rPr>
              <w:t>Source: LinksysG_da:af:73 (00:06:25:da:af:73)，不是，是主机所在</w:t>
            </w:r>
            <w:proofErr w:type="gramStart"/>
            <w:r w:rsidRPr="00E37442">
              <w:rPr>
                <w:rFonts w:ascii="黑体" w:eastAsia="黑体" w:hAnsi="Times"/>
                <w:sz w:val="24"/>
                <w:szCs w:val="20"/>
              </w:rPr>
              <w:t>在</w:t>
            </w:r>
            <w:proofErr w:type="gramEnd"/>
            <w:r w:rsidRPr="00E37442">
              <w:rPr>
                <w:rFonts w:ascii="黑体" w:eastAsia="黑体" w:hAnsi="Times"/>
                <w:sz w:val="24"/>
                <w:szCs w:val="20"/>
              </w:rPr>
              <w:t>子网的路由设备。</w:t>
            </w:r>
          </w:p>
          <w:p w14:paraId="50165783" w14:textId="29D4B6B8" w:rsidR="00E37442" w:rsidRDefault="00E37442" w:rsidP="00E3744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37442">
              <w:rPr>
                <w:rFonts w:ascii="黑体" w:eastAsia="黑体" w:hAnsi="Times"/>
                <w:sz w:val="24"/>
                <w:szCs w:val="20"/>
              </w:rPr>
              <w:t>Destination: AmbitMic_a9:3d:68 (00:d0:59:a9:3d:68)</w:t>
            </w:r>
            <w:r>
              <w:rPr>
                <w:rFonts w:ascii="黑体" w:eastAsia="黑体" w:hAnsi="Times"/>
                <w:sz w:val="24"/>
                <w:szCs w:val="20"/>
              </w:rPr>
              <w:t>，是。</w:t>
            </w:r>
          </w:p>
          <w:p w14:paraId="47083ACA" w14:textId="77777777" w:rsidR="00E37442" w:rsidRDefault="00E37442" w:rsidP="00E3744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8E07DF">
              <w:rPr>
                <w:rFonts w:ascii="黑体" w:eastAsia="黑体" w:hAnsi="Times"/>
                <w:sz w:val="24"/>
                <w:szCs w:val="20"/>
              </w:rPr>
              <w:t>Type: IPv4 (0x0800)</w:t>
            </w:r>
          </w:p>
          <w:p w14:paraId="60727999" w14:textId="4D603D37" w:rsidR="00E37442" w:rsidRDefault="001606DC" w:rsidP="00E3744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67</w:t>
            </w:r>
            <w:r w:rsidR="00E37442">
              <w:rPr>
                <w:rFonts w:ascii="黑体" w:eastAsia="黑体" w:hAnsi="Times" w:hint="eastAsia"/>
                <w:sz w:val="24"/>
                <w:szCs w:val="20"/>
              </w:rPr>
              <w:t>B</w:t>
            </w:r>
          </w:p>
          <w:p w14:paraId="45C32F9F" w14:textId="6C06B00A" w:rsidR="00BA470F" w:rsidRDefault="00BA470F" w:rsidP="00E37442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如下图</w:t>
            </w:r>
          </w:p>
          <w:p w14:paraId="20AB8C5F" w14:textId="4B96966F" w:rsidR="00E37442" w:rsidRPr="00FC6A2E" w:rsidRDefault="00FC6A2E" w:rsidP="00FC6A2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15EE19" wp14:editId="435C23C0">
                  <wp:extent cx="5486400" cy="28625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6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31D3B" w14:textId="77777777" w:rsidR="00BA470F" w:rsidRPr="00BA470F" w:rsidRDefault="00BA470F" w:rsidP="00BA47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/>
                <w:sz w:val="24"/>
                <w:szCs w:val="20"/>
              </w:rPr>
              <w:t>）</w:t>
            </w:r>
            <w:r w:rsidRPr="00BA470F">
              <w:rPr>
                <w:rFonts w:ascii="黑体" w:eastAsia="黑体" w:hAnsi="Times"/>
                <w:sz w:val="24"/>
                <w:szCs w:val="20"/>
              </w:rPr>
              <w:t>Source: AmbitMic_a9:3d:68 (00:d0:59:a9:3d:68)</w:t>
            </w:r>
          </w:p>
          <w:p w14:paraId="77EBFF0F" w14:textId="77777777" w:rsidR="00BC3B7A" w:rsidRDefault="00BA470F" w:rsidP="00BA470F">
            <w:pPr>
              <w:rPr>
                <w:rFonts w:ascii="黑体" w:eastAsia="黑体" w:hAnsi="Times"/>
                <w:sz w:val="24"/>
                <w:szCs w:val="20"/>
              </w:rPr>
            </w:pPr>
            <w:r w:rsidRPr="00BA470F">
              <w:rPr>
                <w:rFonts w:ascii="黑体" w:eastAsia="黑体" w:hAnsi="Times"/>
                <w:sz w:val="24"/>
                <w:szCs w:val="20"/>
              </w:rPr>
              <w:t>Address: Broadcast (</w:t>
            </w:r>
            <w:proofErr w:type="spellStart"/>
            <w:r w:rsidRPr="00BA470F">
              <w:rPr>
                <w:rFonts w:ascii="黑体" w:eastAsia="黑体" w:hAnsi="Times"/>
                <w:sz w:val="24"/>
                <w:szCs w:val="20"/>
              </w:rPr>
              <w:t>ff:ff:ff:ff:ff:ff</w:t>
            </w:r>
            <w:proofErr w:type="spellEnd"/>
            <w:r w:rsidRPr="00BA470F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14:paraId="29538B0F" w14:textId="67909E42" w:rsidR="00BA470F" w:rsidRPr="00BA470F" w:rsidRDefault="00BA470F" w:rsidP="00BA47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（11） </w:t>
            </w:r>
            <w:r w:rsidRPr="00BA470F">
              <w:rPr>
                <w:rFonts w:ascii="黑体" w:eastAsia="黑体" w:hAnsi="Times"/>
                <w:sz w:val="24"/>
                <w:szCs w:val="20"/>
              </w:rPr>
              <w:t>Type: ARP (0x0806)</w:t>
            </w:r>
          </w:p>
          <w:p w14:paraId="377129D8" w14:textId="3DA80C43" w:rsidR="00BA470F" w:rsidRDefault="00BA470F" w:rsidP="00BA47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12</w:t>
            </w:r>
            <w:r>
              <w:rPr>
                <w:rFonts w:ascii="黑体" w:eastAsia="黑体" w:hAnsi="Times"/>
                <w:sz w:val="24"/>
                <w:szCs w:val="20"/>
              </w:rPr>
              <w:t>）</w:t>
            </w:r>
            <w:r w:rsidR="006763F8">
              <w:rPr>
                <w:rFonts w:ascii="黑体" w:eastAsia="黑体" w:hAnsi="Times"/>
                <w:sz w:val="24"/>
                <w:szCs w:val="20"/>
              </w:rPr>
              <w:t>A)</w:t>
            </w:r>
            <w:r w:rsidR="006763F8">
              <w:rPr>
                <w:rFonts w:ascii="黑体" w:eastAsia="黑体" w:hAnsi="Times" w:hint="eastAsia"/>
                <w:sz w:val="24"/>
                <w:szCs w:val="20"/>
              </w:rPr>
              <w:t>第21B开始B)</w:t>
            </w:r>
            <w:r w:rsidR="006763F8">
              <w:t xml:space="preserve"> </w:t>
            </w:r>
            <w:r w:rsidR="006763F8" w:rsidRPr="006763F8">
              <w:rPr>
                <w:rFonts w:ascii="黑体" w:eastAsia="黑体" w:hAnsi="Times"/>
                <w:sz w:val="24"/>
                <w:szCs w:val="20"/>
              </w:rPr>
              <w:t>Opcode: request (1)</w:t>
            </w:r>
            <w:r w:rsidR="006763F8">
              <w:rPr>
                <w:rFonts w:ascii="黑体" w:eastAsia="黑体" w:hAnsi="Times"/>
                <w:sz w:val="24"/>
                <w:szCs w:val="20"/>
              </w:rPr>
              <w:t>C)</w:t>
            </w:r>
            <w:r w:rsidR="006763F8">
              <w:t xml:space="preserve"> </w:t>
            </w:r>
            <w:r w:rsidR="006763F8" w:rsidRPr="006763F8">
              <w:rPr>
                <w:rFonts w:ascii="黑体" w:eastAsia="黑体" w:hAnsi="Times"/>
                <w:sz w:val="24"/>
                <w:szCs w:val="20"/>
              </w:rPr>
              <w:t>Sender IP address: 192.168.1.105</w:t>
            </w:r>
            <w:r w:rsidR="006763F8">
              <w:t xml:space="preserve"> </w:t>
            </w:r>
            <w:r w:rsidR="006763F8">
              <w:rPr>
                <w:rFonts w:ascii="黑体" w:eastAsia="黑体" w:hAnsi="Times"/>
                <w:sz w:val="24"/>
                <w:szCs w:val="20"/>
              </w:rPr>
              <w:t>D）</w:t>
            </w:r>
            <w:r w:rsidR="006763F8" w:rsidRPr="006763F8">
              <w:rPr>
                <w:rFonts w:ascii="黑体" w:eastAsia="黑体" w:hAnsi="Times"/>
                <w:sz w:val="24"/>
                <w:szCs w:val="20"/>
              </w:rPr>
              <w:t>Target IP address: 192.168.1.1</w:t>
            </w:r>
          </w:p>
          <w:p w14:paraId="5B258D49" w14:textId="77777777" w:rsidR="006763F8" w:rsidRDefault="006763F8" w:rsidP="00BA47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538AD0" wp14:editId="5F0119C3">
                  <wp:extent cx="5486400" cy="17157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A381A" w14:textId="77777777" w:rsidR="006763F8" w:rsidRDefault="006763F8" w:rsidP="00BA47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（13）</w:t>
            </w:r>
            <w:r>
              <w:rPr>
                <w:rFonts w:ascii="黑体" w:eastAsia="黑体" w:hAnsi="Times"/>
                <w:sz w:val="24"/>
                <w:szCs w:val="20"/>
              </w:rPr>
              <w:t>A)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第21B开始B)</w:t>
            </w:r>
            <w:r>
              <w:t xml:space="preserve"> </w:t>
            </w:r>
            <w:r w:rsidRPr="006763F8">
              <w:rPr>
                <w:rFonts w:ascii="黑体" w:eastAsia="黑体" w:hAnsi="Times"/>
                <w:sz w:val="24"/>
                <w:szCs w:val="20"/>
              </w:rPr>
              <w:t>Opcode: reply (2)</w:t>
            </w:r>
            <w:r>
              <w:rPr>
                <w:rFonts w:ascii="黑体" w:eastAsia="黑体" w:hAnsi="Times"/>
                <w:sz w:val="24"/>
                <w:szCs w:val="20"/>
              </w:rPr>
              <w:t>C)</w:t>
            </w:r>
            <w:r>
              <w:t xml:space="preserve"> </w:t>
            </w:r>
            <w:r w:rsidRPr="006763F8">
              <w:rPr>
                <w:rFonts w:ascii="黑体" w:eastAsia="黑体" w:hAnsi="Times"/>
                <w:sz w:val="24"/>
                <w:szCs w:val="20"/>
              </w:rPr>
              <w:t>Sender MAC address: LinksysG_da:af:73 (00:06:25:da:af:73)</w:t>
            </w:r>
          </w:p>
          <w:p w14:paraId="64EF51E9" w14:textId="77777777" w:rsidR="006763F8" w:rsidRDefault="006763F8" w:rsidP="00BA470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B4CFDD" wp14:editId="3296F986">
                  <wp:extent cx="5486400" cy="50927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9895D" w14:textId="77777777" w:rsidR="006763F8" w:rsidRPr="006763F8" w:rsidRDefault="006763F8" w:rsidP="006763F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（14）</w:t>
            </w:r>
            <w:r w:rsidRPr="006763F8">
              <w:rPr>
                <w:rFonts w:ascii="黑体" w:eastAsia="黑体" w:hAnsi="Times"/>
                <w:sz w:val="24"/>
                <w:szCs w:val="20"/>
              </w:rPr>
              <w:t>Destination: AmbitMic_a9:3d:68 (00:d0:59:a9:3d:68)</w:t>
            </w:r>
          </w:p>
          <w:p w14:paraId="2E02E62F" w14:textId="77777777" w:rsidR="006763F8" w:rsidRDefault="006763F8" w:rsidP="006763F8">
            <w:pPr>
              <w:rPr>
                <w:rFonts w:ascii="黑体" w:eastAsia="黑体" w:hAnsi="Times"/>
                <w:sz w:val="24"/>
                <w:szCs w:val="20"/>
              </w:rPr>
            </w:pPr>
            <w:r w:rsidRPr="006763F8">
              <w:rPr>
                <w:rFonts w:ascii="黑体" w:eastAsia="黑体" w:hAnsi="Times"/>
                <w:sz w:val="24"/>
                <w:szCs w:val="20"/>
              </w:rPr>
              <w:t>Address: LinksysG_da:af:73 (00:06:25:da:af:73)</w:t>
            </w:r>
          </w:p>
          <w:p w14:paraId="30BE0324" w14:textId="332707D1" w:rsidR="006763F8" w:rsidRPr="006D401C" w:rsidRDefault="006D401C" w:rsidP="006D40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（15）</w:t>
            </w:r>
            <w:r w:rsidR="006763F8" w:rsidRPr="006D401C">
              <w:rPr>
                <w:rFonts w:ascii="黑体" w:eastAsia="黑体" w:hAnsi="Times" w:hint="eastAsia"/>
                <w:sz w:val="24"/>
                <w:szCs w:val="20"/>
              </w:rPr>
              <w:t>可能是对应IP不存在</w:t>
            </w:r>
            <w:r w:rsidRPr="006D401C">
              <w:rPr>
                <w:rFonts w:ascii="黑体" w:eastAsia="黑体" w:hAnsi="Times" w:hint="eastAsia"/>
                <w:sz w:val="24"/>
                <w:szCs w:val="20"/>
              </w:rPr>
              <w:t>，或者发生丢包</w:t>
            </w:r>
          </w:p>
          <w:p w14:paraId="5F2C6F62" w14:textId="77777777" w:rsidR="006D401C" w:rsidRDefault="006D401C" w:rsidP="006D40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EX-1：网络无法访问</w:t>
            </w:r>
          </w:p>
          <w:p w14:paraId="6A1A0A61" w14:textId="45784A37" w:rsidR="006D401C" w:rsidRDefault="006D401C" w:rsidP="006D40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EX-2：120s</w:t>
            </w:r>
          </w:p>
          <w:p w14:paraId="31D3928C" w14:textId="18EC37C0" w:rsidR="006D401C" w:rsidRPr="006D401C" w:rsidRDefault="006D401C" w:rsidP="006D40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237E1E" wp14:editId="630ABD92">
                  <wp:extent cx="3847514" cy="2535618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826" cy="253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F7351F7" w14:textId="218D8946" w:rsidR="0059153A" w:rsidRPr="0059153A" w:rsidRDefault="000843B4" w:rsidP="00CC558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r w:rsidR="00CC5582">
              <w:rPr>
                <w:rFonts w:ascii="黑体" w:eastAsia="黑体" w:hAnsi="Times" w:hint="eastAsia"/>
                <w:sz w:val="24"/>
                <w:szCs w:val="20"/>
              </w:rPr>
              <w:t>这次实验我们实践了ARP协议，也了解了许多针对ARP的攻击，如泛洪攻击、ARP欺骗等等，攻击往往利用了ARP的动态特性，这既是ARP的优点也是它的弊端。</w:t>
            </w:r>
            <w:r w:rsidR="0026776F">
              <w:rPr>
                <w:rFonts w:ascii="黑体" w:eastAsia="黑体" w:hAnsi="Times" w:hint="eastAsia"/>
                <w:sz w:val="24"/>
                <w:szCs w:val="20"/>
              </w:rPr>
              <w:t>至此，我们已经知道</w:t>
            </w:r>
            <w:r w:rsidR="000C5529">
              <w:rPr>
                <w:rFonts w:ascii="黑体" w:eastAsia="黑体" w:hAnsi="Times" w:hint="eastAsia"/>
                <w:sz w:val="24"/>
                <w:szCs w:val="20"/>
              </w:rPr>
              <w:t>数据包是如何传输的（</w:t>
            </w:r>
            <w:r w:rsidR="004D53DC">
              <w:rPr>
                <w:rFonts w:ascii="黑体" w:eastAsia="黑体" w:hAnsi="Times" w:hint="eastAsia"/>
                <w:sz w:val="24"/>
                <w:szCs w:val="20"/>
              </w:rPr>
              <w:t>在IP协议的引导下，</w:t>
            </w:r>
            <w:r w:rsidR="000C5529">
              <w:rPr>
                <w:rFonts w:ascii="黑体" w:eastAsia="黑体" w:hAnsi="Times" w:hint="eastAsia"/>
                <w:sz w:val="24"/>
                <w:szCs w:val="20"/>
              </w:rPr>
              <w:t>通过链路层</w:t>
            </w:r>
            <w:r w:rsidR="007102C5">
              <w:rPr>
                <w:rFonts w:ascii="黑体" w:eastAsia="黑体" w:hAnsi="Times" w:hint="eastAsia"/>
                <w:sz w:val="24"/>
                <w:szCs w:val="20"/>
              </w:rPr>
              <w:t>进行传送</w:t>
            </w:r>
            <w:r w:rsidR="000C5529">
              <w:rPr>
                <w:rFonts w:ascii="黑体" w:eastAsia="黑体" w:hAnsi="Times" w:hint="eastAsia"/>
                <w:sz w:val="24"/>
                <w:szCs w:val="20"/>
              </w:rPr>
              <w:t>）</w:t>
            </w:r>
            <w:r w:rsidR="003E70E5">
              <w:rPr>
                <w:rFonts w:ascii="黑体" w:eastAsia="黑体" w:hAnsi="Times" w:hint="eastAsia"/>
                <w:sz w:val="24"/>
                <w:szCs w:val="20"/>
              </w:rPr>
              <w:t>，希望进行更多网络编程实践。</w:t>
            </w:r>
            <w:bookmarkStart w:id="2" w:name="_GoBack"/>
            <w:bookmarkEnd w:id="2"/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14DAC" w14:textId="77777777" w:rsidR="00232275" w:rsidRDefault="00232275" w:rsidP="00494B3E">
      <w:r>
        <w:separator/>
      </w:r>
    </w:p>
  </w:endnote>
  <w:endnote w:type="continuationSeparator" w:id="0">
    <w:p w14:paraId="105E362E" w14:textId="77777777" w:rsidR="00232275" w:rsidRDefault="0023227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6B0E8" w14:textId="77777777" w:rsidR="00232275" w:rsidRDefault="00232275" w:rsidP="00494B3E">
      <w:r>
        <w:separator/>
      </w:r>
    </w:p>
  </w:footnote>
  <w:footnote w:type="continuationSeparator" w:id="0">
    <w:p w14:paraId="7239A962" w14:textId="77777777" w:rsidR="00232275" w:rsidRDefault="0023227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54CB4616"/>
    <w:multiLevelType w:val="hybridMultilevel"/>
    <w:tmpl w:val="CA969998"/>
    <w:lvl w:ilvl="0" w:tplc="771CEC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2E1389"/>
    <w:multiLevelType w:val="hybridMultilevel"/>
    <w:tmpl w:val="33BE6948"/>
    <w:lvl w:ilvl="0" w:tplc="29DAE4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035D8"/>
    <w:rsid w:val="00045A54"/>
    <w:rsid w:val="0007310B"/>
    <w:rsid w:val="000843B4"/>
    <w:rsid w:val="000A75BF"/>
    <w:rsid w:val="000C2253"/>
    <w:rsid w:val="000C4EE0"/>
    <w:rsid w:val="000C5529"/>
    <w:rsid w:val="000E1252"/>
    <w:rsid w:val="00100575"/>
    <w:rsid w:val="00116738"/>
    <w:rsid w:val="001455D2"/>
    <w:rsid w:val="001538BC"/>
    <w:rsid w:val="00156230"/>
    <w:rsid w:val="00157789"/>
    <w:rsid w:val="001606DC"/>
    <w:rsid w:val="0016793D"/>
    <w:rsid w:val="00172886"/>
    <w:rsid w:val="00197C3C"/>
    <w:rsid w:val="001A32D3"/>
    <w:rsid w:val="001A395E"/>
    <w:rsid w:val="0020136C"/>
    <w:rsid w:val="0021691A"/>
    <w:rsid w:val="00224752"/>
    <w:rsid w:val="00224D20"/>
    <w:rsid w:val="00232275"/>
    <w:rsid w:val="00253242"/>
    <w:rsid w:val="00265695"/>
    <w:rsid w:val="00266316"/>
    <w:rsid w:val="0026776F"/>
    <w:rsid w:val="00293CC1"/>
    <w:rsid w:val="002B7733"/>
    <w:rsid w:val="002E19F1"/>
    <w:rsid w:val="002F5928"/>
    <w:rsid w:val="00307458"/>
    <w:rsid w:val="00315B84"/>
    <w:rsid w:val="003173C1"/>
    <w:rsid w:val="00325C28"/>
    <w:rsid w:val="00357382"/>
    <w:rsid w:val="00382D54"/>
    <w:rsid w:val="003B4BEB"/>
    <w:rsid w:val="003C3412"/>
    <w:rsid w:val="003C5F54"/>
    <w:rsid w:val="003E3165"/>
    <w:rsid w:val="003E70E5"/>
    <w:rsid w:val="00401BA1"/>
    <w:rsid w:val="00422E9E"/>
    <w:rsid w:val="0042758A"/>
    <w:rsid w:val="004421E8"/>
    <w:rsid w:val="0046489D"/>
    <w:rsid w:val="00494B3E"/>
    <w:rsid w:val="004A1145"/>
    <w:rsid w:val="004B73B9"/>
    <w:rsid w:val="004D427A"/>
    <w:rsid w:val="004D53DC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5E4C7D"/>
    <w:rsid w:val="006374D8"/>
    <w:rsid w:val="00645F50"/>
    <w:rsid w:val="006763F8"/>
    <w:rsid w:val="006811DD"/>
    <w:rsid w:val="00681FDE"/>
    <w:rsid w:val="00696A30"/>
    <w:rsid w:val="006B3867"/>
    <w:rsid w:val="006C46B8"/>
    <w:rsid w:val="006C507B"/>
    <w:rsid w:val="006D401C"/>
    <w:rsid w:val="006D7F09"/>
    <w:rsid w:val="007053D7"/>
    <w:rsid w:val="007102C5"/>
    <w:rsid w:val="0072276B"/>
    <w:rsid w:val="00736D6B"/>
    <w:rsid w:val="007B5062"/>
    <w:rsid w:val="007B5582"/>
    <w:rsid w:val="007C18A4"/>
    <w:rsid w:val="007E4416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8E07DF"/>
    <w:rsid w:val="00905BF1"/>
    <w:rsid w:val="00907279"/>
    <w:rsid w:val="00920605"/>
    <w:rsid w:val="0092532A"/>
    <w:rsid w:val="009304F3"/>
    <w:rsid w:val="009764D7"/>
    <w:rsid w:val="009865D2"/>
    <w:rsid w:val="00996702"/>
    <w:rsid w:val="009B5ADE"/>
    <w:rsid w:val="009F0F84"/>
    <w:rsid w:val="00A13643"/>
    <w:rsid w:val="00A13EB3"/>
    <w:rsid w:val="00A24233"/>
    <w:rsid w:val="00A30A38"/>
    <w:rsid w:val="00A46A26"/>
    <w:rsid w:val="00A76580"/>
    <w:rsid w:val="00A83EE4"/>
    <w:rsid w:val="00A949BF"/>
    <w:rsid w:val="00AB2537"/>
    <w:rsid w:val="00AB6775"/>
    <w:rsid w:val="00AD30EF"/>
    <w:rsid w:val="00AD415A"/>
    <w:rsid w:val="00AE078E"/>
    <w:rsid w:val="00B11031"/>
    <w:rsid w:val="00B14450"/>
    <w:rsid w:val="00B20D9E"/>
    <w:rsid w:val="00B27301"/>
    <w:rsid w:val="00B4282D"/>
    <w:rsid w:val="00B52E89"/>
    <w:rsid w:val="00B63FE7"/>
    <w:rsid w:val="00B77DA6"/>
    <w:rsid w:val="00BA2F81"/>
    <w:rsid w:val="00BA470F"/>
    <w:rsid w:val="00BA583E"/>
    <w:rsid w:val="00BC3B7A"/>
    <w:rsid w:val="00BD1856"/>
    <w:rsid w:val="00BF448F"/>
    <w:rsid w:val="00C05E95"/>
    <w:rsid w:val="00C06D7C"/>
    <w:rsid w:val="00C20172"/>
    <w:rsid w:val="00C36AFD"/>
    <w:rsid w:val="00C4622C"/>
    <w:rsid w:val="00C55D75"/>
    <w:rsid w:val="00CC5582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33CAD"/>
    <w:rsid w:val="00E37442"/>
    <w:rsid w:val="00E46F23"/>
    <w:rsid w:val="00E541EB"/>
    <w:rsid w:val="00E76F57"/>
    <w:rsid w:val="00EB5484"/>
    <w:rsid w:val="00EC7708"/>
    <w:rsid w:val="00ED5AF7"/>
    <w:rsid w:val="00EE3FF9"/>
    <w:rsid w:val="00EF4338"/>
    <w:rsid w:val="00F22EEE"/>
    <w:rsid w:val="00F42499"/>
    <w:rsid w:val="00F62A27"/>
    <w:rsid w:val="00FB33AC"/>
    <w:rsid w:val="00FC5EB3"/>
    <w:rsid w:val="00FC66E0"/>
    <w:rsid w:val="00FC6A2E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33CA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3CAD"/>
    <w:rPr>
      <w:rFonts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33CA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3CAD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42E680-CB7D-447A-BB4C-632AD96C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245</Words>
  <Characters>1400</Characters>
  <Application>Microsoft Office Word</Application>
  <DocSecurity>0</DocSecurity>
  <Lines>11</Lines>
  <Paragraphs>3</Paragraphs>
  <ScaleCrop>false</ScaleCrop>
  <Company>lenovo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22</cp:revision>
  <cp:lastPrinted>2022-05-29T02:59:00Z</cp:lastPrinted>
  <dcterms:created xsi:type="dcterms:W3CDTF">2022-03-01T02:19:00Z</dcterms:created>
  <dcterms:modified xsi:type="dcterms:W3CDTF">2022-05-29T02:59:00Z</dcterms:modified>
</cp:coreProperties>
</file>