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255E" w14:textId="696D4616" w:rsidR="00310B4D" w:rsidRDefault="009524C8" w:rsidP="009524C8">
      <w:pPr>
        <w:tabs>
          <w:tab w:val="left" w:pos="780"/>
          <w:tab w:val="left" w:pos="3783"/>
        </w:tabs>
        <w:rPr>
          <w:b/>
          <w:bCs/>
          <w:color w:val="7030A0"/>
          <w:sz w:val="40"/>
          <w:szCs w:val="40"/>
        </w:rPr>
      </w:pPr>
      <w:r>
        <w:rPr>
          <w:b/>
          <w:color w:val="7030A0"/>
          <w:sz w:val="40"/>
          <w:szCs w:val="40"/>
        </w:rPr>
        <w:tab/>
      </w:r>
    </w:p>
    <w:p w14:paraId="7F724188" w14:textId="77777777" w:rsidR="000842A0" w:rsidRPr="000842A0" w:rsidRDefault="5295C83A" w:rsidP="5295C83A">
      <w:pPr>
        <w:rPr>
          <w:b/>
          <w:bCs/>
          <w:color w:val="7030A0"/>
          <w:sz w:val="40"/>
          <w:szCs w:val="40"/>
        </w:rPr>
      </w:pPr>
      <w:r w:rsidRPr="5295C83A">
        <w:rPr>
          <w:b/>
          <w:bCs/>
          <w:color w:val="7030A0"/>
          <w:sz w:val="40"/>
          <w:szCs w:val="40"/>
        </w:rPr>
        <w:t>TABU SEARCH ALGORİTMASI</w:t>
      </w:r>
    </w:p>
    <w:p w14:paraId="5A8B638E" w14:textId="77777777" w:rsidR="000842A0" w:rsidRPr="000842A0" w:rsidRDefault="5295C83A" w:rsidP="5295C83A">
      <w:pPr>
        <w:rPr>
          <w:rFonts w:ascii="Arial" w:hAnsi="Arial" w:cs="Arial"/>
          <w:color w:val="7030A0"/>
          <w:sz w:val="24"/>
          <w:szCs w:val="24"/>
        </w:rPr>
      </w:pPr>
      <w:r w:rsidRPr="5295C83A">
        <w:rPr>
          <w:rFonts w:ascii="Arial" w:hAnsi="Arial" w:cs="Arial"/>
          <w:sz w:val="24"/>
          <w:szCs w:val="24"/>
        </w:rPr>
        <w:t xml:space="preserve">  Tabu Arama Algoritması, optimizasyon problemlerinin çözümü için F.Glover tarafından geliştirilmiş iteratif bir araştırma algoritmasıdır.   </w:t>
      </w:r>
    </w:p>
    <w:p w14:paraId="1AB72D9E" w14:textId="77777777" w:rsidR="000842A0" w:rsidRPr="000842A0" w:rsidRDefault="5295C83A" w:rsidP="5295C83A">
      <w:pPr>
        <w:rPr>
          <w:rFonts w:ascii="Arial" w:hAnsi="Arial" w:cs="Arial"/>
          <w:sz w:val="24"/>
          <w:szCs w:val="24"/>
        </w:rPr>
      </w:pPr>
      <w:r w:rsidRPr="5295C83A">
        <w:rPr>
          <w:rFonts w:ascii="Arial" w:hAnsi="Arial" w:cs="Arial"/>
          <w:sz w:val="24"/>
          <w:szCs w:val="24"/>
        </w:rPr>
        <w:t xml:space="preserve">Temel yaklaşım, son çözüme götüren adımın dairesel hareketler yapmasını önlemek için bir sonraki döngüde tekrarın yasaklanması veya cezalandırılmasıdır. Böylece yeni çözümlerin incelenmesiyle Tabu Arama algoritması, bölgesel en iyi çözümün daha ilerisinde bulunan çözümlerin araştırılabilmesi için bölgesel-sezgisel araştırmaya kılavuzluk etmektedir.  </w:t>
      </w:r>
    </w:p>
    <w:p w14:paraId="29C1E505" w14:textId="0BAE8D22" w:rsidR="00AA023F" w:rsidRDefault="00AA023F" w:rsidP="5295C83A">
      <w:pPr>
        <w:rPr>
          <w:rFonts w:ascii="Arial" w:hAnsi="Arial" w:cs="Arial"/>
          <w:sz w:val="24"/>
          <w:szCs w:val="24"/>
        </w:rPr>
      </w:pPr>
    </w:p>
    <w:p w14:paraId="7CAB733D" w14:textId="77777777" w:rsidR="000842A0" w:rsidRPr="000842A0" w:rsidRDefault="5295C83A" w:rsidP="5295C83A">
      <w:pPr>
        <w:rPr>
          <w:rFonts w:ascii="Arial" w:hAnsi="Arial" w:cs="Arial"/>
          <w:sz w:val="28"/>
          <w:szCs w:val="28"/>
        </w:rPr>
      </w:pPr>
      <w:r w:rsidRPr="5295C83A">
        <w:rPr>
          <w:rFonts w:ascii="Arial" w:hAnsi="Arial" w:cs="Arial"/>
          <w:sz w:val="24"/>
          <w:szCs w:val="24"/>
        </w:rPr>
        <w:t>Tabu Arama algoritmasının bölgesel optimalliği aşmak amacıyla kullandığı temel prensip, değerlendirme fonksiyonu  tarafından her iterasyonda en yüksek değerlendirme değerine sahip hareketin bir sonraki çözümü oluşturmak</w:t>
      </w:r>
      <w:r w:rsidRPr="5295C83A">
        <w:rPr>
          <w:rFonts w:ascii="Arial" w:hAnsi="Arial" w:cs="Arial"/>
          <w:sz w:val="28"/>
          <w:szCs w:val="28"/>
        </w:rPr>
        <w:t xml:space="preserve"> </w:t>
      </w:r>
      <w:r w:rsidRPr="5295C83A">
        <w:rPr>
          <w:rFonts w:ascii="Arial" w:hAnsi="Arial" w:cs="Arial"/>
          <w:sz w:val="24"/>
          <w:szCs w:val="24"/>
        </w:rPr>
        <w:t>amacıyla seçilmesine dayanmaktadır.</w:t>
      </w:r>
      <w:r w:rsidRPr="5295C83A">
        <w:rPr>
          <w:rFonts w:ascii="Arial" w:hAnsi="Arial" w:cs="Arial"/>
          <w:sz w:val="28"/>
          <w:szCs w:val="28"/>
        </w:rPr>
        <w:t xml:space="preserve"> </w:t>
      </w:r>
    </w:p>
    <w:p w14:paraId="62CD2DED" w14:textId="77777777" w:rsidR="00AA023F" w:rsidRDefault="5295C83A" w:rsidP="5295C83A">
      <w:pPr>
        <w:rPr>
          <w:rFonts w:ascii="Arial" w:hAnsi="Arial" w:cs="Arial"/>
          <w:sz w:val="24"/>
          <w:szCs w:val="24"/>
        </w:rPr>
      </w:pPr>
      <w:r w:rsidRPr="5295C83A">
        <w:rPr>
          <w:rFonts w:ascii="Arial" w:hAnsi="Arial" w:cs="Arial"/>
          <w:sz w:val="24"/>
          <w:szCs w:val="24"/>
        </w:rPr>
        <w:t xml:space="preserve">Bunu sağlamak amacıyla bir tabu listesi oluşturulur, tabu listesinin orijinal amacı önceden yapılmış bir hareketin tekrarından çok tersine dönmesini önlemektir. </w:t>
      </w:r>
    </w:p>
    <w:p w14:paraId="4EF5776A" w14:textId="77777777" w:rsidR="000842A0" w:rsidRPr="000842A0" w:rsidRDefault="5295C83A" w:rsidP="5295C83A">
      <w:pPr>
        <w:rPr>
          <w:rFonts w:ascii="Arial" w:hAnsi="Arial" w:cs="Arial"/>
          <w:sz w:val="24"/>
          <w:szCs w:val="24"/>
        </w:rPr>
      </w:pPr>
      <w:r w:rsidRPr="5295C83A">
        <w:rPr>
          <w:rFonts w:ascii="Arial" w:hAnsi="Arial" w:cs="Arial"/>
          <w:sz w:val="24"/>
          <w:szCs w:val="24"/>
        </w:rPr>
        <w:t xml:space="preserve">Tabu listesi kronolojik bir yapıya sahiptir ve esnek bir hafıza yapısı kullanır.  Tabu arama algoritması her ne kadar istenmeyen noktaların işaretlenmesi olarak açıklanmış olsa da  daha cazip noktaların işaretlenmesi olarak ta kullanılır.   </w:t>
      </w:r>
    </w:p>
    <w:p w14:paraId="2622A93B" w14:textId="77777777" w:rsidR="000842A0" w:rsidRPr="000842A0" w:rsidRDefault="5295C83A" w:rsidP="5295C83A">
      <w:pPr>
        <w:rPr>
          <w:rFonts w:ascii="Arial" w:hAnsi="Arial" w:cs="Arial"/>
          <w:sz w:val="24"/>
          <w:szCs w:val="24"/>
        </w:rPr>
      </w:pPr>
      <w:r w:rsidRPr="5295C83A">
        <w:rPr>
          <w:rFonts w:ascii="Arial" w:hAnsi="Arial" w:cs="Arial"/>
          <w:sz w:val="24"/>
          <w:szCs w:val="24"/>
        </w:rPr>
        <w:t xml:space="preserve">Yukarıdaki ifadeyi açıklarsak; amaç fonksiyonu c(x) maliyet veya kar fonksiyonun en küçük veya en büyük değerin aranmaktadır fakat bu aramada x vektörü ile belirtilen kısıtlamalara uyularak  çözüme ulaşılacaktır.  </w:t>
      </w:r>
    </w:p>
    <w:p w14:paraId="787A94E7" w14:textId="0B4DB97A" w:rsidR="000842A0" w:rsidRPr="000842A0" w:rsidRDefault="5295C83A" w:rsidP="5295C83A">
      <w:pPr>
        <w:rPr>
          <w:rFonts w:ascii="Arial" w:hAnsi="Arial" w:cs="Arial"/>
          <w:sz w:val="24"/>
          <w:szCs w:val="24"/>
        </w:rPr>
      </w:pPr>
      <w:r w:rsidRPr="5295C83A">
        <w:rPr>
          <w:rFonts w:ascii="Arial" w:hAnsi="Arial" w:cs="Arial"/>
          <w:sz w:val="24"/>
          <w:szCs w:val="24"/>
        </w:rPr>
        <w:t>Başka bir ifade ile her  x elemanı bir hareketi temsil eder ve tüm hareketler X ile gösterilmektedir. Ancak daha doğru bir varsayım x vektörlerinin TA bellek yapısı olarak kullanıldığıdır.</w:t>
      </w:r>
      <w:r w:rsidR="009524C8">
        <w:rPr>
          <w:rFonts w:ascii="Arial" w:hAnsi="Arial" w:cs="Arial"/>
          <w:sz w:val="24"/>
          <w:szCs w:val="24"/>
        </w:rPr>
        <w:t xml:space="preserve"> </w:t>
      </w:r>
      <w:r w:rsidRPr="5295C83A">
        <w:rPr>
          <w:rFonts w:ascii="Arial" w:hAnsi="Arial" w:cs="Arial"/>
          <w:sz w:val="24"/>
          <w:szCs w:val="24"/>
        </w:rPr>
        <w:t xml:space="preserve">Böylece vektörde tutulan   bellek değerine bağlı olarak çözüm aramada bazı hareketler tabu olarak kabul edilip engellenecek, bazılarına ise daha fazla odaklanacaktır.  </w:t>
      </w:r>
    </w:p>
    <w:p w14:paraId="02035FB6" w14:textId="77777777" w:rsidR="000842A0" w:rsidRPr="000842A0" w:rsidRDefault="5295C83A" w:rsidP="5295C83A">
      <w:pPr>
        <w:rPr>
          <w:rFonts w:ascii="Arial" w:hAnsi="Arial" w:cs="Arial"/>
          <w:sz w:val="24"/>
          <w:szCs w:val="24"/>
        </w:rPr>
      </w:pPr>
      <w:r w:rsidRPr="5295C83A">
        <w:rPr>
          <w:rFonts w:ascii="Arial" w:hAnsi="Arial" w:cs="Arial"/>
          <w:sz w:val="24"/>
          <w:szCs w:val="24"/>
        </w:rPr>
        <w:t xml:space="preserve">X vektöründeki her bir hareket ise mevcut çözümün bir komşusunun seçimini temsil eder. </w:t>
      </w:r>
    </w:p>
    <w:p w14:paraId="0699FAAC" w14:textId="77777777" w:rsidR="009524C8" w:rsidRDefault="5295C83A" w:rsidP="5295C83A">
      <w:pPr>
        <w:rPr>
          <w:b/>
          <w:bCs/>
          <w:color w:val="7030A0"/>
          <w:sz w:val="40"/>
          <w:szCs w:val="40"/>
        </w:rPr>
      </w:pPr>
      <w:r w:rsidRPr="5295C83A">
        <w:rPr>
          <w:b/>
          <w:bCs/>
          <w:color w:val="7030A0"/>
          <w:sz w:val="40"/>
          <w:szCs w:val="40"/>
        </w:rPr>
        <w:t xml:space="preserve"> </w:t>
      </w:r>
    </w:p>
    <w:p w14:paraId="0E5FC7A6" w14:textId="77777777" w:rsidR="009524C8" w:rsidRDefault="009524C8" w:rsidP="5295C83A">
      <w:pPr>
        <w:rPr>
          <w:b/>
          <w:bCs/>
          <w:color w:val="7030A0"/>
          <w:sz w:val="40"/>
          <w:szCs w:val="40"/>
        </w:rPr>
      </w:pPr>
    </w:p>
    <w:p w14:paraId="053CDF43" w14:textId="77777777" w:rsidR="009524C8" w:rsidRDefault="009524C8" w:rsidP="5295C83A">
      <w:pPr>
        <w:rPr>
          <w:b/>
          <w:bCs/>
          <w:color w:val="7030A0"/>
          <w:sz w:val="40"/>
          <w:szCs w:val="40"/>
        </w:rPr>
      </w:pPr>
    </w:p>
    <w:p w14:paraId="2455C4F7" w14:textId="0B7AE8AD" w:rsidR="000842A0" w:rsidRPr="000842A0" w:rsidRDefault="5295C83A" w:rsidP="5295C83A">
      <w:pPr>
        <w:rPr>
          <w:b/>
          <w:bCs/>
          <w:color w:val="7030A0"/>
          <w:sz w:val="40"/>
          <w:szCs w:val="40"/>
        </w:rPr>
      </w:pPr>
      <w:r w:rsidRPr="5295C83A">
        <w:rPr>
          <w:b/>
          <w:bCs/>
          <w:color w:val="7030A0"/>
          <w:sz w:val="40"/>
          <w:szCs w:val="40"/>
        </w:rPr>
        <w:lastRenderedPageBreak/>
        <w:t xml:space="preserve"> TABU ALGORİTMASININ ÇALIŞMA PRENSİBİ</w:t>
      </w:r>
    </w:p>
    <w:p w14:paraId="62310765" w14:textId="77777777" w:rsidR="000842A0" w:rsidRPr="000842A0" w:rsidRDefault="5295C83A" w:rsidP="5295C83A">
      <w:pPr>
        <w:rPr>
          <w:b/>
          <w:bCs/>
          <w:color w:val="7030A0"/>
          <w:sz w:val="28"/>
          <w:szCs w:val="28"/>
        </w:rPr>
      </w:pPr>
      <w:r w:rsidRPr="5295C83A">
        <w:rPr>
          <w:color w:val="7030A0"/>
          <w:sz w:val="28"/>
          <w:szCs w:val="28"/>
        </w:rPr>
        <w:t xml:space="preserve"> </w:t>
      </w:r>
      <w:r w:rsidRPr="5295C83A">
        <w:rPr>
          <w:b/>
          <w:bCs/>
          <w:color w:val="7030A0"/>
          <w:sz w:val="28"/>
          <w:szCs w:val="28"/>
        </w:rPr>
        <w:t>Başlangıç çözümünün oluşturulması:</w:t>
      </w:r>
    </w:p>
    <w:p w14:paraId="2F25E49E" w14:textId="77777777" w:rsidR="000842A0" w:rsidRPr="000842A0" w:rsidRDefault="5295C83A" w:rsidP="5295C83A">
      <w:pPr>
        <w:rPr>
          <w:rFonts w:ascii="Arial" w:hAnsi="Arial" w:cs="Arial"/>
          <w:sz w:val="28"/>
          <w:szCs w:val="28"/>
        </w:rPr>
      </w:pPr>
      <w:r w:rsidRPr="5295C83A">
        <w:rPr>
          <w:rFonts w:ascii="Arial" w:hAnsi="Arial" w:cs="Arial"/>
          <w:sz w:val="24"/>
          <w:szCs w:val="24"/>
        </w:rPr>
        <w:t xml:space="preserve"> En genel şekilde başlangıç çözümü rastsal olarak elde edilir. Ancak ilgilenilen, problem için geliştirilmiş olan bir sezgisel algoritmadan yararlanarak da başlangıç çözümünden elde edilmesi mümkündür</w:t>
      </w:r>
      <w:r w:rsidRPr="5295C83A">
        <w:rPr>
          <w:rFonts w:ascii="Arial" w:hAnsi="Arial" w:cs="Arial"/>
          <w:sz w:val="28"/>
          <w:szCs w:val="28"/>
        </w:rPr>
        <w:t xml:space="preserve">.  </w:t>
      </w:r>
    </w:p>
    <w:p w14:paraId="669F956D" w14:textId="77777777" w:rsidR="000842A0" w:rsidRPr="000842A0" w:rsidRDefault="000842A0" w:rsidP="000842A0">
      <w:pPr>
        <w:rPr>
          <w:color w:val="7030A0"/>
          <w:sz w:val="28"/>
          <w:szCs w:val="28"/>
        </w:rPr>
      </w:pPr>
      <w:r w:rsidRPr="000842A0">
        <w:rPr>
          <w:color w:val="7030A0"/>
          <w:sz w:val="28"/>
          <w:szCs w:val="28"/>
        </w:rPr>
        <w:t xml:space="preserve">  </w:t>
      </w:r>
    </w:p>
    <w:p w14:paraId="5FC8C727" w14:textId="77777777" w:rsidR="000842A0" w:rsidRPr="000842A0" w:rsidRDefault="5295C83A" w:rsidP="5295C83A">
      <w:pPr>
        <w:rPr>
          <w:b/>
          <w:bCs/>
          <w:color w:val="7030A0"/>
          <w:sz w:val="28"/>
          <w:szCs w:val="28"/>
        </w:rPr>
      </w:pPr>
      <w:r w:rsidRPr="5295C83A">
        <w:rPr>
          <w:b/>
          <w:bCs/>
          <w:color w:val="7030A0"/>
          <w:sz w:val="28"/>
          <w:szCs w:val="28"/>
        </w:rPr>
        <w:t>Hareket Mekanizması :</w:t>
      </w:r>
    </w:p>
    <w:p w14:paraId="1932CBBC" w14:textId="77777777" w:rsidR="000842A0" w:rsidRPr="000842A0" w:rsidRDefault="5295C83A" w:rsidP="5295C83A">
      <w:pPr>
        <w:rPr>
          <w:sz w:val="28"/>
          <w:szCs w:val="28"/>
        </w:rPr>
      </w:pPr>
      <w:r w:rsidRPr="5295C83A">
        <w:rPr>
          <w:rFonts w:ascii="Arial" w:hAnsi="Arial" w:cs="Arial"/>
          <w:sz w:val="24"/>
          <w:szCs w:val="24"/>
        </w:rPr>
        <w:t>Mevcut bir çözümde yapılan bir değişiklikle yeni bir çözümün elde edilmesi hareket mekanizmasıyla gerçekleştirilir. Hareket mekanizmasındaki olası hareketler, mevcut çözümün komşularını oluşturur</w:t>
      </w:r>
      <w:r w:rsidRPr="5295C83A">
        <w:rPr>
          <w:sz w:val="28"/>
          <w:szCs w:val="28"/>
        </w:rPr>
        <w:t xml:space="preserve">.   </w:t>
      </w:r>
    </w:p>
    <w:p w14:paraId="4668ADA9" w14:textId="77777777" w:rsidR="000842A0" w:rsidRPr="000842A0" w:rsidRDefault="000842A0" w:rsidP="000842A0">
      <w:pPr>
        <w:rPr>
          <w:sz w:val="28"/>
          <w:szCs w:val="28"/>
        </w:rPr>
      </w:pPr>
      <w:r w:rsidRPr="000842A0">
        <w:rPr>
          <w:sz w:val="28"/>
          <w:szCs w:val="28"/>
        </w:rPr>
        <w:t xml:space="preserve">  </w:t>
      </w:r>
    </w:p>
    <w:p w14:paraId="2BEA40EC" w14:textId="77777777" w:rsidR="000842A0" w:rsidRPr="000842A0" w:rsidRDefault="5295C83A" w:rsidP="5295C83A">
      <w:pPr>
        <w:rPr>
          <w:b/>
          <w:bCs/>
          <w:color w:val="7030A0"/>
          <w:sz w:val="28"/>
          <w:szCs w:val="28"/>
        </w:rPr>
      </w:pPr>
      <w:r w:rsidRPr="5295C83A">
        <w:rPr>
          <w:b/>
          <w:bCs/>
          <w:color w:val="7030A0"/>
          <w:sz w:val="28"/>
          <w:szCs w:val="28"/>
        </w:rPr>
        <w:t>Komşuluk:</w:t>
      </w:r>
    </w:p>
    <w:p w14:paraId="77BD6EB3" w14:textId="77777777" w:rsidR="000842A0" w:rsidRPr="000842A0" w:rsidRDefault="5295C83A" w:rsidP="5295C83A">
      <w:pPr>
        <w:rPr>
          <w:sz w:val="28"/>
          <w:szCs w:val="28"/>
        </w:rPr>
      </w:pPr>
      <w:r w:rsidRPr="5295C83A">
        <w:rPr>
          <w:rFonts w:ascii="Arial" w:hAnsi="Arial" w:cs="Arial"/>
          <w:sz w:val="24"/>
          <w:szCs w:val="24"/>
        </w:rPr>
        <w:t xml:space="preserve">  Tabu Aramada en önemli  bileşenlerden birisi de komşuluk yapısıdır. Çözümü iyileştirmek için amaç fonksiyonun değeri açısından en iyi hareketlerin seçilmesidir.Komşulukların oluşturulmasında  seçilen komşuluk üretme  yapısına göre  problem boyutu n olduğu durumda (n-1) tane komşuluk üretilir</w:t>
      </w:r>
      <w:r w:rsidRPr="5295C83A">
        <w:rPr>
          <w:sz w:val="28"/>
          <w:szCs w:val="28"/>
        </w:rPr>
        <w:t xml:space="preserve">.  </w:t>
      </w:r>
    </w:p>
    <w:p w14:paraId="6EAC0955" w14:textId="77777777" w:rsidR="000842A0" w:rsidRDefault="000842A0" w:rsidP="000842A0">
      <w:pPr>
        <w:rPr>
          <w:sz w:val="28"/>
          <w:szCs w:val="28"/>
        </w:rPr>
      </w:pPr>
      <w:r w:rsidRPr="000842A0">
        <w:rPr>
          <w:sz w:val="28"/>
          <w:szCs w:val="28"/>
        </w:rPr>
        <w:t xml:space="preserve">  </w:t>
      </w:r>
    </w:p>
    <w:p w14:paraId="64B9D1FE" w14:textId="77777777" w:rsidR="00AA023F" w:rsidRPr="000842A0" w:rsidRDefault="00AA023F" w:rsidP="000842A0">
      <w:pPr>
        <w:rPr>
          <w:sz w:val="28"/>
          <w:szCs w:val="28"/>
        </w:rPr>
      </w:pPr>
    </w:p>
    <w:p w14:paraId="651C901B" w14:textId="77777777" w:rsidR="000842A0" w:rsidRPr="000842A0" w:rsidRDefault="5295C83A" w:rsidP="5295C83A">
      <w:pPr>
        <w:rPr>
          <w:b/>
          <w:bCs/>
          <w:color w:val="7030A0"/>
          <w:sz w:val="28"/>
          <w:szCs w:val="28"/>
        </w:rPr>
      </w:pPr>
      <w:r w:rsidRPr="5295C83A">
        <w:rPr>
          <w:b/>
          <w:bCs/>
          <w:color w:val="7030A0"/>
          <w:sz w:val="28"/>
          <w:szCs w:val="28"/>
        </w:rPr>
        <w:t>Hafıza:</w:t>
      </w:r>
    </w:p>
    <w:p w14:paraId="1876FA2A" w14:textId="77777777" w:rsidR="000842A0" w:rsidRPr="000842A0" w:rsidRDefault="5295C83A" w:rsidP="5295C83A">
      <w:pPr>
        <w:rPr>
          <w:rFonts w:ascii="Arial" w:hAnsi="Arial" w:cs="Arial"/>
          <w:sz w:val="24"/>
          <w:szCs w:val="24"/>
        </w:rPr>
      </w:pPr>
      <w:r w:rsidRPr="5295C83A">
        <w:rPr>
          <w:rFonts w:ascii="Arial" w:hAnsi="Arial" w:cs="Arial"/>
          <w:sz w:val="24"/>
          <w:szCs w:val="24"/>
        </w:rPr>
        <w:t xml:space="preserve">  Tabu Search algoritmasının temel elemanlarından biride hafızadır.Arama boyunca ortaya çıkan durumlar, H hafızasına kayıt edilir. Yapılmasına izin verilmeyen hareketler "tabu" olarak adlandırılır ve esnek hafıza içinde "tabu listesi" adı altında kaydedilirler. Bu hareketler belli bir süre sonra tabu listesinden çıkarılır ve yapılmasına izin verilir.   </w:t>
      </w:r>
    </w:p>
    <w:p w14:paraId="0146FBD9" w14:textId="77777777" w:rsidR="000842A0" w:rsidRPr="000842A0" w:rsidRDefault="5295C83A" w:rsidP="5295C83A">
      <w:pPr>
        <w:rPr>
          <w:b/>
          <w:bCs/>
          <w:color w:val="7030A0"/>
          <w:sz w:val="28"/>
          <w:szCs w:val="28"/>
        </w:rPr>
      </w:pPr>
      <w:r w:rsidRPr="5295C83A">
        <w:rPr>
          <w:b/>
          <w:bCs/>
          <w:color w:val="7030A0"/>
          <w:sz w:val="28"/>
          <w:szCs w:val="28"/>
        </w:rPr>
        <w:t xml:space="preserve">Hafıza Türleri:  </w:t>
      </w:r>
    </w:p>
    <w:p w14:paraId="76737F2E" w14:textId="77777777" w:rsidR="000842A0" w:rsidRPr="000842A0" w:rsidRDefault="5295C83A" w:rsidP="5295C83A">
      <w:pPr>
        <w:rPr>
          <w:rFonts w:ascii="Arial" w:hAnsi="Arial" w:cs="Arial"/>
          <w:color w:val="7030A0"/>
          <w:sz w:val="24"/>
          <w:szCs w:val="24"/>
        </w:rPr>
      </w:pPr>
      <w:r w:rsidRPr="5295C83A">
        <w:rPr>
          <w:rFonts w:ascii="Arial" w:hAnsi="Arial" w:cs="Arial"/>
          <w:color w:val="7030A0"/>
          <w:sz w:val="24"/>
          <w:szCs w:val="24"/>
        </w:rPr>
        <w:t xml:space="preserve">Yakınlık Geçmişe dayalı Bellek Yapısı (Kısa Dönem Hafıza)(YBY) </w:t>
      </w:r>
    </w:p>
    <w:p w14:paraId="3FB9EC84" w14:textId="77777777" w:rsidR="000842A0" w:rsidRPr="000842A0" w:rsidRDefault="5295C83A" w:rsidP="5295C83A">
      <w:pPr>
        <w:rPr>
          <w:sz w:val="28"/>
          <w:szCs w:val="28"/>
        </w:rPr>
      </w:pPr>
      <w:r w:rsidRPr="5295C83A">
        <w:rPr>
          <w:rFonts w:ascii="Arial" w:hAnsi="Arial" w:cs="Arial"/>
          <w:sz w:val="24"/>
          <w:szCs w:val="24"/>
        </w:rPr>
        <w:t xml:space="preserve"> En temel TA bellek yapısıdır. Esas olarak görevi yakın geçmişte yapılan hareketlerin bir süre için tabu olarak işaretlemektir. Burada kast edilen süre tabu süresi yani çevrim sayısıdır. Belirlenen t değeri süre kadar hareket tabu olarak belirlenir ve daha sonra belirlenen hareket tabu olmaktan çıkarılır. Örneğin t= 5 olacak şekilde statik </w:t>
      </w:r>
      <w:r w:rsidRPr="5295C83A">
        <w:rPr>
          <w:rFonts w:ascii="Arial" w:hAnsi="Arial" w:cs="Arial"/>
          <w:sz w:val="24"/>
          <w:szCs w:val="24"/>
        </w:rPr>
        <w:lastRenderedPageBreak/>
        <w:t>olarak değer verilebildiği gibi t değeri mint ve max t sınırları arasında sistematik veya rastgele seçilebilir</w:t>
      </w:r>
      <w:r w:rsidRPr="5295C83A">
        <w:rPr>
          <w:sz w:val="28"/>
          <w:szCs w:val="28"/>
        </w:rPr>
        <w:t xml:space="preserve">.  </w:t>
      </w:r>
    </w:p>
    <w:p w14:paraId="1C421C62" w14:textId="77777777" w:rsidR="000842A0" w:rsidRPr="000842A0" w:rsidRDefault="000842A0" w:rsidP="000842A0">
      <w:pPr>
        <w:rPr>
          <w:sz w:val="28"/>
          <w:szCs w:val="28"/>
        </w:rPr>
      </w:pPr>
      <w:r>
        <w:rPr>
          <w:sz w:val="28"/>
          <w:szCs w:val="28"/>
        </w:rPr>
        <w:t xml:space="preserve"> </w:t>
      </w:r>
    </w:p>
    <w:p w14:paraId="597A5714" w14:textId="77777777" w:rsidR="000842A0" w:rsidRPr="000842A0" w:rsidRDefault="5295C83A" w:rsidP="5295C83A">
      <w:pPr>
        <w:rPr>
          <w:b/>
          <w:bCs/>
          <w:color w:val="7030A0"/>
          <w:sz w:val="28"/>
          <w:szCs w:val="28"/>
        </w:rPr>
      </w:pPr>
      <w:r w:rsidRPr="5295C83A">
        <w:rPr>
          <w:b/>
          <w:bCs/>
          <w:color w:val="7030A0"/>
          <w:sz w:val="28"/>
          <w:szCs w:val="28"/>
        </w:rPr>
        <w:t>Tabu Listesi :</w:t>
      </w:r>
    </w:p>
    <w:p w14:paraId="1026D423" w14:textId="77777777" w:rsidR="000842A0" w:rsidRPr="000842A0" w:rsidRDefault="5295C83A" w:rsidP="5295C83A">
      <w:pPr>
        <w:rPr>
          <w:rFonts w:ascii="Arial" w:hAnsi="Arial" w:cs="Arial"/>
          <w:sz w:val="24"/>
          <w:szCs w:val="24"/>
        </w:rPr>
      </w:pPr>
      <w:r w:rsidRPr="5295C83A">
        <w:rPr>
          <w:rFonts w:ascii="Arial" w:hAnsi="Arial" w:cs="Arial"/>
          <w:sz w:val="24"/>
          <w:szCs w:val="24"/>
        </w:rPr>
        <w:t xml:space="preserve"> Tabu listesi, araştırmanın herhangi bir  iterasyonu içinde hangi seçimlerin tabu grubu olmak zorunda olduğu ve kaç tanesi üzerinde karar verme ve tabu listesini güncelleme ile ilgilenir. Tabu listesinin boyutu, sonucu önemli derecede etkileyebilir. Deneysel sonuçlar  problemin boyutu büyüdükçe  problem boyutu ile orantılı olarak tabu listesi uzunluğunun da büyümesi gerektiğini göstermiştir.  </w:t>
      </w:r>
    </w:p>
    <w:p w14:paraId="7A7DE6A6" w14:textId="77777777" w:rsidR="000842A0" w:rsidRPr="000842A0" w:rsidRDefault="000842A0" w:rsidP="000842A0">
      <w:pPr>
        <w:rPr>
          <w:rFonts w:ascii="Arial" w:hAnsi="Arial" w:cs="Arial"/>
          <w:sz w:val="24"/>
          <w:szCs w:val="24"/>
        </w:rPr>
      </w:pPr>
      <w:r w:rsidRPr="000842A0">
        <w:rPr>
          <w:rFonts w:ascii="Arial" w:hAnsi="Arial" w:cs="Arial"/>
          <w:sz w:val="24"/>
          <w:szCs w:val="24"/>
        </w:rPr>
        <w:t xml:space="preserve">  </w:t>
      </w:r>
    </w:p>
    <w:p w14:paraId="3D8D7E4E" w14:textId="77777777" w:rsidR="000842A0" w:rsidRPr="000842A0" w:rsidRDefault="5295C83A" w:rsidP="5295C83A">
      <w:pPr>
        <w:rPr>
          <w:rFonts w:ascii="Arial" w:hAnsi="Arial" w:cs="Arial"/>
          <w:b/>
          <w:bCs/>
          <w:color w:val="7030A0"/>
          <w:sz w:val="28"/>
          <w:szCs w:val="28"/>
        </w:rPr>
      </w:pPr>
      <w:r w:rsidRPr="5295C83A">
        <w:rPr>
          <w:rFonts w:ascii="Arial" w:hAnsi="Arial" w:cs="Arial"/>
          <w:b/>
          <w:bCs/>
          <w:color w:val="7030A0"/>
          <w:sz w:val="28"/>
          <w:szCs w:val="28"/>
        </w:rPr>
        <w:t>Tabu Yıkma Kriterleri:</w:t>
      </w:r>
    </w:p>
    <w:p w14:paraId="48EE3756" w14:textId="77777777" w:rsidR="000842A0" w:rsidRPr="000842A0" w:rsidRDefault="5295C83A" w:rsidP="5295C83A">
      <w:pPr>
        <w:rPr>
          <w:rFonts w:ascii="Arial" w:hAnsi="Arial" w:cs="Arial"/>
          <w:sz w:val="24"/>
          <w:szCs w:val="24"/>
        </w:rPr>
      </w:pPr>
      <w:r w:rsidRPr="5295C83A">
        <w:rPr>
          <w:rFonts w:ascii="Arial" w:hAnsi="Arial" w:cs="Arial"/>
          <w:sz w:val="24"/>
          <w:szCs w:val="24"/>
        </w:rPr>
        <w:t xml:space="preserve"> Tabu yıkma kriterleri,tabunun ortadan kalkabileceği durumları ifade etmektedir. En genel tabu yıkma kriteri, mevcut durumdan daha iyi bir sonuç verecek tabu hareketinin yapılmasına izin verilmesidir. Bu kriterin kullanılması TA algoritmasının etkinliğini  artırmaktadır. Ayrıca, eğer tüm mümkün hareketler tabu ise bu hareketlerden tabu süresinin bitmesine en yakın olan bir tabu hareketine izin verilir.  </w:t>
      </w:r>
    </w:p>
    <w:p w14:paraId="130978BE" w14:textId="34705E2B" w:rsidR="00310B4D" w:rsidRDefault="000842A0" w:rsidP="000842A0">
      <w:pPr>
        <w:rPr>
          <w:rFonts w:ascii="Arial" w:hAnsi="Arial" w:cs="Arial"/>
          <w:sz w:val="24"/>
          <w:szCs w:val="24"/>
        </w:rPr>
      </w:pPr>
      <w:r w:rsidRPr="000842A0">
        <w:rPr>
          <w:rFonts w:ascii="Arial" w:hAnsi="Arial" w:cs="Arial"/>
          <w:sz w:val="24"/>
          <w:szCs w:val="24"/>
        </w:rPr>
        <w:t xml:space="preserve">  </w:t>
      </w:r>
    </w:p>
    <w:p w14:paraId="1D3FC8ED" w14:textId="77777777" w:rsidR="000842A0" w:rsidRPr="000842A0" w:rsidRDefault="5295C83A" w:rsidP="5295C83A">
      <w:pPr>
        <w:rPr>
          <w:rFonts w:ascii="Arial" w:hAnsi="Arial" w:cs="Arial"/>
          <w:sz w:val="24"/>
          <w:szCs w:val="24"/>
        </w:rPr>
      </w:pPr>
      <w:r w:rsidRPr="5295C83A">
        <w:rPr>
          <w:rFonts w:ascii="Arial" w:hAnsi="Arial" w:cs="Arial"/>
          <w:sz w:val="24"/>
          <w:szCs w:val="24"/>
        </w:rPr>
        <w:t xml:space="preserve">Durdurma Koşulu bir veya birden fazla durdurma koşulunu sağlayıncaya kadar aramasını sürdürmektedir. Bu koşullardan bazıları aşağıda verilmiştir.  </w:t>
      </w:r>
    </w:p>
    <w:p w14:paraId="263D9867" w14:textId="77777777" w:rsidR="000842A0" w:rsidRPr="000842A0" w:rsidRDefault="5295C83A" w:rsidP="5295C83A">
      <w:pPr>
        <w:rPr>
          <w:rFonts w:ascii="Arial" w:hAnsi="Arial" w:cs="Arial"/>
          <w:sz w:val="24"/>
          <w:szCs w:val="24"/>
        </w:rPr>
      </w:pPr>
      <w:r w:rsidRPr="5295C83A">
        <w:rPr>
          <w:rFonts w:ascii="Arial" w:hAnsi="Arial" w:cs="Arial"/>
          <w:sz w:val="24"/>
          <w:szCs w:val="24"/>
        </w:rPr>
        <w:t xml:space="preserve">- Seçilen bir komşu çözümün komşusunun olmaması  </w:t>
      </w:r>
    </w:p>
    <w:p w14:paraId="75136D46" w14:textId="77777777" w:rsidR="000842A0" w:rsidRPr="000842A0" w:rsidRDefault="5295C83A" w:rsidP="5295C83A">
      <w:pPr>
        <w:rPr>
          <w:rFonts w:ascii="Arial" w:hAnsi="Arial" w:cs="Arial"/>
          <w:sz w:val="24"/>
          <w:szCs w:val="24"/>
        </w:rPr>
      </w:pPr>
      <w:r w:rsidRPr="5295C83A">
        <w:rPr>
          <w:rFonts w:ascii="Arial" w:hAnsi="Arial" w:cs="Arial"/>
          <w:sz w:val="24"/>
          <w:szCs w:val="24"/>
        </w:rPr>
        <w:t xml:space="preserve">- Belirli bir iterasyon sayısına ulaşılması  </w:t>
      </w:r>
    </w:p>
    <w:p w14:paraId="3CF724B2" w14:textId="77777777" w:rsidR="000842A0" w:rsidRPr="000842A0" w:rsidRDefault="5295C83A" w:rsidP="5295C83A">
      <w:pPr>
        <w:rPr>
          <w:rFonts w:ascii="Arial" w:hAnsi="Arial" w:cs="Arial"/>
          <w:sz w:val="24"/>
          <w:szCs w:val="24"/>
        </w:rPr>
      </w:pPr>
      <w:r w:rsidRPr="5295C83A">
        <w:rPr>
          <w:rFonts w:ascii="Arial" w:hAnsi="Arial" w:cs="Arial"/>
          <w:sz w:val="24"/>
          <w:szCs w:val="24"/>
        </w:rPr>
        <w:t xml:space="preserve">- Belirli bir çözüm değerine ulaşılması  </w:t>
      </w:r>
    </w:p>
    <w:p w14:paraId="2A6D747E" w14:textId="77777777" w:rsidR="000842A0" w:rsidRDefault="5295C83A" w:rsidP="5295C83A">
      <w:pPr>
        <w:rPr>
          <w:rFonts w:ascii="Arial" w:hAnsi="Arial" w:cs="Arial"/>
          <w:sz w:val="24"/>
          <w:szCs w:val="24"/>
        </w:rPr>
      </w:pPr>
      <w:r w:rsidRPr="5295C83A">
        <w:rPr>
          <w:rFonts w:ascii="Arial" w:hAnsi="Arial" w:cs="Arial"/>
          <w:sz w:val="24"/>
          <w:szCs w:val="24"/>
        </w:rPr>
        <w:t xml:space="preserve">- Algoritmanın bir yerde tıkanması ve daha iyi sonuç üretememesi </w:t>
      </w:r>
    </w:p>
    <w:p w14:paraId="582F5B07" w14:textId="77777777" w:rsidR="004E7078" w:rsidRPr="004E7078" w:rsidRDefault="004E7078" w:rsidP="000842A0">
      <w:pPr>
        <w:rPr>
          <w:rFonts w:ascii="Arial" w:hAnsi="Arial" w:cs="Arial"/>
          <w:sz w:val="24"/>
          <w:szCs w:val="24"/>
        </w:rPr>
      </w:pPr>
    </w:p>
    <w:p w14:paraId="4B36EE9D" w14:textId="77777777" w:rsidR="00310B4D" w:rsidRPr="00AA023F" w:rsidRDefault="00AA023F" w:rsidP="000842A0">
      <w:pPr>
        <w:rPr>
          <w:rFonts w:cstheme="minorHAnsi"/>
          <w:b/>
          <w:color w:val="7030A0"/>
          <w:sz w:val="28"/>
          <w:szCs w:val="28"/>
        </w:rPr>
      </w:pPr>
      <w:r>
        <w:rPr>
          <w:rFonts w:cstheme="minorHAnsi"/>
          <w:b/>
          <w:noProof/>
          <w:color w:val="7030A0"/>
          <w:sz w:val="28"/>
          <w:szCs w:val="28"/>
          <w:lang w:eastAsia="tr-TR"/>
        </w:rPr>
        <w:lastRenderedPageBreak/>
        <w:drawing>
          <wp:inline distT="0" distB="0" distL="0" distR="0" wp14:anchorId="5C7E6BD1" wp14:editId="07777777">
            <wp:extent cx="5995823" cy="4135272"/>
            <wp:effectExtent l="0" t="0" r="5080" b="0"/>
            <wp:docPr id="3" name="Resim 3" descr="C:\Users\figen\Desktop\tabuakişetledkgldgkdş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gen\Desktop\tabuakişetledkgldgkdş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5759" cy="4135228"/>
                    </a:xfrm>
                    <a:prstGeom prst="rect">
                      <a:avLst/>
                    </a:prstGeom>
                    <a:noFill/>
                    <a:ln>
                      <a:noFill/>
                    </a:ln>
                  </pic:spPr>
                </pic:pic>
              </a:graphicData>
            </a:graphic>
          </wp:inline>
        </w:drawing>
      </w:r>
    </w:p>
    <w:p w14:paraId="018EDFCC" w14:textId="77777777" w:rsidR="000842A0" w:rsidRPr="000842A0" w:rsidRDefault="000842A0" w:rsidP="000842A0">
      <w:pPr>
        <w:rPr>
          <w:sz w:val="28"/>
          <w:szCs w:val="28"/>
        </w:rPr>
      </w:pPr>
      <w:r w:rsidRPr="000842A0">
        <w:rPr>
          <w:sz w:val="28"/>
          <w:szCs w:val="28"/>
        </w:rPr>
        <w:t xml:space="preserve">  </w:t>
      </w:r>
    </w:p>
    <w:p w14:paraId="30465D03" w14:textId="77777777" w:rsidR="000842A0" w:rsidRPr="000842A0" w:rsidRDefault="5295C83A" w:rsidP="5295C83A">
      <w:pPr>
        <w:rPr>
          <w:sz w:val="24"/>
          <w:szCs w:val="24"/>
        </w:rPr>
      </w:pPr>
      <w:r w:rsidRPr="5295C83A">
        <w:rPr>
          <w:sz w:val="24"/>
          <w:szCs w:val="24"/>
        </w:rPr>
        <w:t>TA algoritması, bir başlangıç çözümü ile aramaya başlar. Algoritmanın her iterasyonunda tabu olmayan bir hareket ile mevcut çözümün komşuları içerisinden bir tanesi seçilerek değerlendirilir. Eğer amaç fonksiyonunun değerinde bir iyileştirme sağlanmışsa komşu çözüm, mevcut çözüm olarak dikkate alınır. Seçilen bir hareket tabu olmasına rağmen tabu yıkma kriterlerini sağlıyorsa, mevcut çözümü oluşturmak için uygulanabilir. Geriye dönüşleri önlemek için, bir takım hareketler tabu listesine kaydedilerek tekrar yapılması belirli bir süre için yasaklanır. Belirlenen bir durdurma koşuluna göre algoritmanın çalışması sonlanmaktadır.</w:t>
      </w:r>
    </w:p>
    <w:p w14:paraId="0DB81D86" w14:textId="77777777" w:rsidR="009524C8" w:rsidRDefault="009524C8" w:rsidP="5295C83A">
      <w:pPr>
        <w:rPr>
          <w:b/>
          <w:bCs/>
          <w:color w:val="7030A0"/>
          <w:sz w:val="28"/>
          <w:szCs w:val="28"/>
        </w:rPr>
      </w:pPr>
    </w:p>
    <w:p w14:paraId="28BA67AE" w14:textId="77777777" w:rsidR="009524C8" w:rsidRDefault="009524C8" w:rsidP="5295C83A">
      <w:pPr>
        <w:rPr>
          <w:b/>
          <w:bCs/>
          <w:color w:val="7030A0"/>
          <w:sz w:val="28"/>
          <w:szCs w:val="28"/>
        </w:rPr>
      </w:pPr>
    </w:p>
    <w:p w14:paraId="2F0090D4" w14:textId="77777777" w:rsidR="009524C8" w:rsidRDefault="009524C8" w:rsidP="5295C83A">
      <w:pPr>
        <w:rPr>
          <w:b/>
          <w:bCs/>
          <w:color w:val="7030A0"/>
          <w:sz w:val="28"/>
          <w:szCs w:val="28"/>
        </w:rPr>
      </w:pPr>
    </w:p>
    <w:p w14:paraId="5B5E9BD1" w14:textId="77777777" w:rsidR="009524C8" w:rsidRDefault="009524C8" w:rsidP="5295C83A">
      <w:pPr>
        <w:rPr>
          <w:b/>
          <w:bCs/>
          <w:color w:val="7030A0"/>
          <w:sz w:val="28"/>
          <w:szCs w:val="28"/>
        </w:rPr>
      </w:pPr>
    </w:p>
    <w:p w14:paraId="4417B9D2" w14:textId="77777777" w:rsidR="009524C8" w:rsidRDefault="009524C8" w:rsidP="5295C83A">
      <w:pPr>
        <w:rPr>
          <w:b/>
          <w:bCs/>
          <w:color w:val="7030A0"/>
          <w:sz w:val="28"/>
          <w:szCs w:val="28"/>
        </w:rPr>
      </w:pPr>
    </w:p>
    <w:p w14:paraId="22264F67" w14:textId="77777777" w:rsidR="009524C8" w:rsidRDefault="009524C8" w:rsidP="5295C83A">
      <w:pPr>
        <w:rPr>
          <w:b/>
          <w:bCs/>
          <w:color w:val="7030A0"/>
          <w:sz w:val="28"/>
          <w:szCs w:val="28"/>
        </w:rPr>
      </w:pPr>
    </w:p>
    <w:p w14:paraId="65E41E44" w14:textId="18842FB1" w:rsidR="000842A0" w:rsidRPr="000842A0" w:rsidRDefault="5295C83A" w:rsidP="5295C83A">
      <w:pPr>
        <w:rPr>
          <w:b/>
          <w:bCs/>
          <w:color w:val="7030A0"/>
          <w:sz w:val="28"/>
          <w:szCs w:val="28"/>
        </w:rPr>
      </w:pPr>
      <w:r w:rsidRPr="5295C83A">
        <w:rPr>
          <w:b/>
          <w:bCs/>
          <w:color w:val="7030A0"/>
          <w:sz w:val="28"/>
          <w:szCs w:val="28"/>
        </w:rPr>
        <w:lastRenderedPageBreak/>
        <w:t xml:space="preserve"> Tabu Search Algoritmasının Minimum Spanning Tree Problemine      Uygulanması</w:t>
      </w:r>
    </w:p>
    <w:p w14:paraId="2DCF10A9" w14:textId="77777777" w:rsidR="000842A0" w:rsidRPr="000842A0" w:rsidRDefault="000842A0" w:rsidP="000842A0">
      <w:pPr>
        <w:rPr>
          <w:color w:val="7030A0"/>
          <w:sz w:val="28"/>
          <w:szCs w:val="28"/>
        </w:rPr>
      </w:pPr>
    </w:p>
    <w:p w14:paraId="3CC3AC71" w14:textId="77777777" w:rsidR="000842A0" w:rsidRDefault="000842A0" w:rsidP="000842A0">
      <w:pPr>
        <w:rPr>
          <w:sz w:val="28"/>
          <w:szCs w:val="28"/>
        </w:rPr>
      </w:pPr>
      <w:r>
        <w:rPr>
          <w:noProof/>
          <w:sz w:val="28"/>
          <w:szCs w:val="28"/>
          <w:lang w:eastAsia="tr-TR"/>
        </w:rPr>
        <w:drawing>
          <wp:inline distT="0" distB="0" distL="0" distR="0" wp14:anchorId="2F3135E8" wp14:editId="07777777">
            <wp:extent cx="3061970" cy="1573530"/>
            <wp:effectExtent l="0" t="0" r="5080" b="7620"/>
            <wp:docPr id="8" name="Resim 8" descr="C:\Users\figen\Desktop\mst040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gen\Desktop\mst0404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970" cy="1573530"/>
                    </a:xfrm>
                    <a:prstGeom prst="rect">
                      <a:avLst/>
                    </a:prstGeom>
                    <a:noFill/>
                    <a:ln>
                      <a:noFill/>
                    </a:ln>
                  </pic:spPr>
                </pic:pic>
              </a:graphicData>
            </a:graphic>
          </wp:inline>
        </w:drawing>
      </w:r>
    </w:p>
    <w:p w14:paraId="4DEBCC46" w14:textId="77777777" w:rsidR="000842A0" w:rsidRPr="000842A0" w:rsidRDefault="5295C83A" w:rsidP="5295C83A">
      <w:pPr>
        <w:rPr>
          <w:sz w:val="24"/>
          <w:szCs w:val="24"/>
        </w:rPr>
      </w:pPr>
      <w:r w:rsidRPr="5295C83A">
        <w:rPr>
          <w:sz w:val="24"/>
          <w:szCs w:val="24"/>
        </w:rPr>
        <w:t>Verilen örnek graph üzerinde tabu  search algoritması kullanılarak MST probleminin çözülmesini inceleyelim:</w:t>
      </w:r>
    </w:p>
    <w:p w14:paraId="3F371077" w14:textId="77777777" w:rsidR="000842A0" w:rsidRPr="000842A0" w:rsidRDefault="5295C83A" w:rsidP="5295C83A">
      <w:pPr>
        <w:rPr>
          <w:b/>
          <w:bCs/>
          <w:color w:val="7030A0"/>
          <w:sz w:val="28"/>
          <w:szCs w:val="28"/>
        </w:rPr>
      </w:pPr>
      <w:r w:rsidRPr="5295C83A">
        <w:rPr>
          <w:b/>
          <w:bCs/>
          <w:color w:val="7030A0"/>
          <w:sz w:val="28"/>
          <w:szCs w:val="28"/>
        </w:rPr>
        <w:t>Başlangıç Noktasının Belirlenmesi:</w:t>
      </w:r>
    </w:p>
    <w:p w14:paraId="1AB86F8A" w14:textId="6B313CE6" w:rsidR="00AA023F" w:rsidRPr="009524C8" w:rsidRDefault="5295C83A" w:rsidP="000842A0">
      <w:pPr>
        <w:rPr>
          <w:sz w:val="28"/>
          <w:szCs w:val="28"/>
        </w:rPr>
      </w:pPr>
      <w:r w:rsidRPr="5295C83A">
        <w:rPr>
          <w:sz w:val="24"/>
          <w:szCs w:val="24"/>
        </w:rPr>
        <w:t>Öncelikle bir baslangıç noktası rastsal olarak belirlenir.</w:t>
      </w:r>
      <w:r w:rsidR="009524C8">
        <w:rPr>
          <w:sz w:val="24"/>
          <w:szCs w:val="24"/>
        </w:rPr>
        <w:t xml:space="preserve"> </w:t>
      </w:r>
      <w:r w:rsidRPr="5295C83A">
        <w:rPr>
          <w:sz w:val="24"/>
          <w:szCs w:val="24"/>
        </w:rPr>
        <w:t>Biz örneğimizde  F noktasını başlangıç olarak alalım.</w:t>
      </w:r>
      <w:r w:rsidR="009524C8">
        <w:rPr>
          <w:sz w:val="24"/>
          <w:szCs w:val="24"/>
        </w:rPr>
        <w:t xml:space="preserve"> </w:t>
      </w:r>
      <w:r w:rsidRPr="5295C83A">
        <w:rPr>
          <w:sz w:val="24"/>
          <w:szCs w:val="24"/>
        </w:rPr>
        <w:t>Başlangıç noktas</w:t>
      </w:r>
      <w:r w:rsidR="009524C8">
        <w:rPr>
          <w:sz w:val="24"/>
          <w:szCs w:val="24"/>
        </w:rPr>
        <w:t>ı</w:t>
      </w:r>
      <w:r w:rsidRPr="5295C83A">
        <w:rPr>
          <w:sz w:val="24"/>
          <w:szCs w:val="24"/>
        </w:rPr>
        <w:t>nın  başka bir nokta olarak alınması MTS çözümünü değiştiremeyecektir</w:t>
      </w:r>
      <w:r w:rsidRPr="5295C83A">
        <w:rPr>
          <w:sz w:val="28"/>
          <w:szCs w:val="28"/>
        </w:rPr>
        <w:t>.</w:t>
      </w:r>
    </w:p>
    <w:p w14:paraId="059736AB" w14:textId="77777777" w:rsidR="009524C8" w:rsidRDefault="009524C8" w:rsidP="5295C83A">
      <w:pPr>
        <w:rPr>
          <w:b/>
          <w:bCs/>
          <w:color w:val="7030A0"/>
          <w:sz w:val="28"/>
          <w:szCs w:val="28"/>
        </w:rPr>
      </w:pPr>
    </w:p>
    <w:p w14:paraId="756ED372" w14:textId="05BB82D7" w:rsidR="000842A0" w:rsidRPr="000842A0" w:rsidRDefault="5295C83A" w:rsidP="5295C83A">
      <w:pPr>
        <w:rPr>
          <w:b/>
          <w:bCs/>
          <w:color w:val="7030A0"/>
          <w:sz w:val="28"/>
          <w:szCs w:val="28"/>
        </w:rPr>
      </w:pPr>
      <w:r w:rsidRPr="5295C83A">
        <w:rPr>
          <w:b/>
          <w:bCs/>
          <w:color w:val="7030A0"/>
          <w:sz w:val="28"/>
          <w:szCs w:val="28"/>
        </w:rPr>
        <w:t>Hareket Mekanizması:</w:t>
      </w:r>
    </w:p>
    <w:p w14:paraId="02403374" w14:textId="77777777" w:rsidR="000842A0" w:rsidRPr="00AA023F" w:rsidRDefault="5295C83A" w:rsidP="5295C83A">
      <w:pPr>
        <w:rPr>
          <w:color w:val="548DD4" w:themeColor="text2" w:themeTint="99"/>
          <w:sz w:val="24"/>
          <w:szCs w:val="24"/>
        </w:rPr>
      </w:pPr>
      <w:r w:rsidRPr="5295C83A">
        <w:rPr>
          <w:b/>
          <w:bCs/>
          <w:color w:val="548DD4" w:themeColor="text2" w:themeTint="99"/>
          <w:sz w:val="28"/>
          <w:szCs w:val="28"/>
        </w:rPr>
        <w:t>1</w:t>
      </w:r>
      <w:r w:rsidRPr="5295C83A">
        <w:rPr>
          <w:b/>
          <w:bCs/>
          <w:color w:val="548DD4" w:themeColor="text2" w:themeTint="99"/>
          <w:sz w:val="24"/>
          <w:szCs w:val="24"/>
        </w:rPr>
        <w:t>)  F noktasından gidilebilecek düğümler seçilir.Bunlar FB,FG,FA dır.Bunların hepsi hafızaya atlıır. Tabu Listemize FB ve FA eklenir</w:t>
      </w:r>
      <w:r w:rsidRPr="5295C83A">
        <w:rPr>
          <w:color w:val="548DD4" w:themeColor="text2" w:themeTint="99"/>
          <w:sz w:val="24"/>
          <w:szCs w:val="24"/>
        </w:rPr>
        <w:t>.</w:t>
      </w:r>
    </w:p>
    <w:p w14:paraId="57B72FB0" w14:textId="77777777" w:rsidR="000842A0" w:rsidRDefault="000842A0" w:rsidP="000842A0">
      <w:pPr>
        <w:rPr>
          <w:sz w:val="28"/>
          <w:szCs w:val="28"/>
        </w:rPr>
      </w:pPr>
      <w:r>
        <w:rPr>
          <w:noProof/>
          <w:sz w:val="28"/>
          <w:szCs w:val="28"/>
          <w:lang w:eastAsia="tr-TR"/>
        </w:rPr>
        <w:drawing>
          <wp:inline distT="0" distB="0" distL="0" distR="0" wp14:anchorId="334E65D6" wp14:editId="07777777">
            <wp:extent cx="3603965" cy="1722474"/>
            <wp:effectExtent l="0" t="0" r="0" b="0"/>
            <wp:docPr id="9" name="Resim 9" descr="C:\Users\fig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gen\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260" cy="1722615"/>
                    </a:xfrm>
                    <a:prstGeom prst="rect">
                      <a:avLst/>
                    </a:prstGeom>
                    <a:noFill/>
                    <a:ln>
                      <a:noFill/>
                    </a:ln>
                  </pic:spPr>
                </pic:pic>
              </a:graphicData>
            </a:graphic>
          </wp:inline>
        </w:drawing>
      </w:r>
    </w:p>
    <w:p w14:paraId="3CF186B9" w14:textId="77777777" w:rsidR="00AA023F" w:rsidRPr="00AB5E4F" w:rsidRDefault="5295C83A" w:rsidP="5295C83A">
      <w:pPr>
        <w:rPr>
          <w:sz w:val="28"/>
          <w:szCs w:val="28"/>
        </w:rPr>
      </w:pPr>
      <w:r w:rsidRPr="5295C83A">
        <w:rPr>
          <w:sz w:val="28"/>
          <w:szCs w:val="28"/>
        </w:rPr>
        <w:t>En düşük maliyetli edge FG dir.</w:t>
      </w:r>
    </w:p>
    <w:p w14:paraId="468B118B" w14:textId="77777777" w:rsidR="00AA023F" w:rsidRPr="009D1082" w:rsidRDefault="00AA023F" w:rsidP="000842A0">
      <w:pPr>
        <w:rPr>
          <w:b/>
          <w:color w:val="7030A0"/>
          <w:sz w:val="24"/>
          <w:szCs w:val="24"/>
        </w:rPr>
      </w:pPr>
    </w:p>
    <w:p w14:paraId="4CAA6AF2" w14:textId="77777777" w:rsidR="009524C8" w:rsidRDefault="009524C8" w:rsidP="5295C83A">
      <w:pPr>
        <w:rPr>
          <w:b/>
          <w:bCs/>
          <w:color w:val="548DD4" w:themeColor="text2" w:themeTint="99"/>
          <w:sz w:val="24"/>
          <w:szCs w:val="24"/>
        </w:rPr>
      </w:pPr>
    </w:p>
    <w:p w14:paraId="606109A2" w14:textId="77777777" w:rsidR="009524C8" w:rsidRDefault="009524C8" w:rsidP="5295C83A">
      <w:pPr>
        <w:rPr>
          <w:b/>
          <w:bCs/>
          <w:color w:val="548DD4" w:themeColor="text2" w:themeTint="99"/>
          <w:sz w:val="24"/>
          <w:szCs w:val="24"/>
        </w:rPr>
      </w:pPr>
    </w:p>
    <w:p w14:paraId="757B2055" w14:textId="40D5AD2A" w:rsidR="000842A0" w:rsidRPr="009D1082" w:rsidRDefault="5295C83A" w:rsidP="5295C83A">
      <w:pPr>
        <w:rPr>
          <w:b/>
          <w:bCs/>
          <w:color w:val="548DD4" w:themeColor="text2" w:themeTint="99"/>
          <w:sz w:val="24"/>
          <w:szCs w:val="24"/>
        </w:rPr>
      </w:pPr>
      <w:r w:rsidRPr="5295C83A">
        <w:rPr>
          <w:b/>
          <w:bCs/>
          <w:color w:val="548DD4" w:themeColor="text2" w:themeTint="99"/>
          <w:sz w:val="24"/>
          <w:szCs w:val="24"/>
        </w:rPr>
        <w:t>2)Şimdi de G’den gidilebilecek düğümler belirlenip hafızaya atılır.Bunlar GA,GC,GD,GH tır.</w:t>
      </w:r>
    </w:p>
    <w:p w14:paraId="15FBD518" w14:textId="77777777" w:rsidR="000842A0" w:rsidRDefault="000842A0" w:rsidP="000842A0">
      <w:pPr>
        <w:rPr>
          <w:sz w:val="28"/>
          <w:szCs w:val="28"/>
        </w:rPr>
      </w:pPr>
      <w:r>
        <w:rPr>
          <w:noProof/>
          <w:sz w:val="28"/>
          <w:szCs w:val="28"/>
          <w:lang w:eastAsia="tr-TR"/>
        </w:rPr>
        <w:drawing>
          <wp:inline distT="0" distB="0" distL="0" distR="0" wp14:anchorId="7DFCAE40" wp14:editId="07777777">
            <wp:extent cx="2903047" cy="1488559"/>
            <wp:effectExtent l="0" t="0" r="0" b="0"/>
            <wp:docPr id="10" name="Resim 10" descr="C:\Users\fige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igen\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6088" cy="1490118"/>
                    </a:xfrm>
                    <a:prstGeom prst="rect">
                      <a:avLst/>
                    </a:prstGeom>
                    <a:noFill/>
                    <a:ln>
                      <a:noFill/>
                    </a:ln>
                  </pic:spPr>
                </pic:pic>
              </a:graphicData>
            </a:graphic>
          </wp:inline>
        </w:drawing>
      </w:r>
    </w:p>
    <w:p w14:paraId="4475E167" w14:textId="77777777" w:rsidR="000842A0" w:rsidRPr="000842A0" w:rsidRDefault="5295C83A" w:rsidP="5295C83A">
      <w:pPr>
        <w:rPr>
          <w:sz w:val="24"/>
          <w:szCs w:val="24"/>
        </w:rPr>
      </w:pPr>
      <w:r w:rsidRPr="5295C83A">
        <w:rPr>
          <w:sz w:val="24"/>
          <w:szCs w:val="24"/>
        </w:rPr>
        <w:t>En düşük maliyetli yol GC olarak secilir.Diğerleri tabu listesine eklenir.</w:t>
      </w:r>
    </w:p>
    <w:p w14:paraId="5B678DA0" w14:textId="77777777" w:rsidR="000842A0" w:rsidRDefault="000842A0" w:rsidP="000842A0">
      <w:pPr>
        <w:rPr>
          <w:sz w:val="28"/>
          <w:szCs w:val="28"/>
        </w:rPr>
      </w:pPr>
    </w:p>
    <w:p w14:paraId="08DF1F4C" w14:textId="77777777" w:rsidR="000842A0" w:rsidRPr="009D1082" w:rsidRDefault="5295C83A" w:rsidP="5295C83A">
      <w:pPr>
        <w:rPr>
          <w:b/>
          <w:bCs/>
          <w:sz w:val="24"/>
          <w:szCs w:val="24"/>
        </w:rPr>
      </w:pPr>
      <w:r w:rsidRPr="5295C83A">
        <w:rPr>
          <w:b/>
          <w:bCs/>
          <w:color w:val="548DD4" w:themeColor="text2" w:themeTint="99"/>
          <w:sz w:val="24"/>
          <w:szCs w:val="24"/>
        </w:rPr>
        <w:t>3)C noktasından gidilebilecek düğümler belirlenir.Bunlar CA, CD ‘dir.Bunlarda digerlerinin yanına hafızaya eklenir</w:t>
      </w:r>
      <w:r w:rsidRPr="5295C83A">
        <w:rPr>
          <w:b/>
          <w:bCs/>
          <w:sz w:val="24"/>
          <w:szCs w:val="24"/>
        </w:rPr>
        <w:t>.</w:t>
      </w:r>
    </w:p>
    <w:p w14:paraId="4B5D30CC" w14:textId="77777777" w:rsidR="000842A0" w:rsidRPr="000842A0" w:rsidRDefault="000842A0" w:rsidP="000842A0">
      <w:pPr>
        <w:rPr>
          <w:sz w:val="28"/>
          <w:szCs w:val="28"/>
        </w:rPr>
      </w:pPr>
      <w:r>
        <w:rPr>
          <w:noProof/>
          <w:sz w:val="28"/>
          <w:szCs w:val="28"/>
          <w:lang w:eastAsia="tr-TR"/>
        </w:rPr>
        <w:drawing>
          <wp:inline distT="0" distB="0" distL="0" distR="0" wp14:anchorId="494C5FE2" wp14:editId="12074236">
            <wp:extent cx="3030279" cy="1570868"/>
            <wp:effectExtent l="0" t="0" r="0" b="0"/>
            <wp:docPr id="12" name="Resim 12" descr="C:\Users\fige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igen\Deskto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3590" cy="1572584"/>
                    </a:xfrm>
                    <a:prstGeom prst="rect">
                      <a:avLst/>
                    </a:prstGeom>
                    <a:noFill/>
                    <a:ln>
                      <a:noFill/>
                    </a:ln>
                  </pic:spPr>
                </pic:pic>
              </a:graphicData>
            </a:graphic>
          </wp:inline>
        </w:drawing>
      </w:r>
    </w:p>
    <w:p w14:paraId="1E2E5FE2" w14:textId="77777777" w:rsidR="000842A0" w:rsidRPr="000842A0" w:rsidRDefault="5295C83A" w:rsidP="5295C83A">
      <w:pPr>
        <w:pStyle w:val="ListeParagraf"/>
        <w:rPr>
          <w:sz w:val="24"/>
          <w:szCs w:val="24"/>
        </w:rPr>
      </w:pPr>
      <w:r w:rsidRPr="5295C83A">
        <w:rPr>
          <w:sz w:val="24"/>
          <w:szCs w:val="24"/>
        </w:rPr>
        <w:t>En düşük maliyetli yol hafızadan seçilir. Eğer seçilen yol tabu listesinde de yer alıyorsa yani aşamada olduğu gibi FB esnek hafızadan(tabu listesinden ) silinir.CA ve CD tabu listesine eklenir.</w:t>
      </w:r>
    </w:p>
    <w:p w14:paraId="4CBF4E69" w14:textId="77777777" w:rsidR="000842A0" w:rsidRPr="009D1082" w:rsidRDefault="5295C83A" w:rsidP="5295C83A">
      <w:pPr>
        <w:rPr>
          <w:b/>
          <w:bCs/>
          <w:color w:val="548DD4" w:themeColor="text2" w:themeTint="99"/>
          <w:sz w:val="24"/>
          <w:szCs w:val="24"/>
        </w:rPr>
      </w:pPr>
      <w:r w:rsidRPr="5295C83A">
        <w:rPr>
          <w:b/>
          <w:bCs/>
          <w:color w:val="548DD4" w:themeColor="text2" w:themeTint="99"/>
          <w:sz w:val="24"/>
          <w:szCs w:val="24"/>
        </w:rPr>
        <w:t xml:space="preserve">       4)Şu an B noktasından  gidilebilecek yerleri belirliyoruz.Bu BA’dır.Hafızaya  eklenir.</w:t>
      </w:r>
    </w:p>
    <w:p w14:paraId="7BF302CE" w14:textId="77777777" w:rsidR="000842A0" w:rsidRDefault="000842A0" w:rsidP="000842A0">
      <w:pPr>
        <w:rPr>
          <w:sz w:val="28"/>
          <w:szCs w:val="28"/>
        </w:rPr>
      </w:pPr>
      <w:r>
        <w:rPr>
          <w:noProof/>
          <w:sz w:val="28"/>
          <w:szCs w:val="28"/>
          <w:lang w:eastAsia="tr-TR"/>
        </w:rPr>
        <w:drawing>
          <wp:inline distT="0" distB="0" distL="0" distR="0" wp14:anchorId="202B1542" wp14:editId="07777777">
            <wp:extent cx="3328035" cy="1711960"/>
            <wp:effectExtent l="0" t="0" r="5715" b="2540"/>
            <wp:docPr id="14" name="Resim 14" descr="C:\Users\figen\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igen\Desktop\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035" cy="1711960"/>
                    </a:xfrm>
                    <a:prstGeom prst="rect">
                      <a:avLst/>
                    </a:prstGeom>
                    <a:noFill/>
                    <a:ln>
                      <a:noFill/>
                    </a:ln>
                  </pic:spPr>
                </pic:pic>
              </a:graphicData>
            </a:graphic>
          </wp:inline>
        </w:drawing>
      </w:r>
    </w:p>
    <w:p w14:paraId="36D6D3A5" w14:textId="77777777" w:rsidR="000842A0" w:rsidRPr="000842A0" w:rsidRDefault="5295C83A" w:rsidP="5295C83A">
      <w:pPr>
        <w:rPr>
          <w:sz w:val="24"/>
          <w:szCs w:val="24"/>
        </w:rPr>
      </w:pPr>
      <w:r w:rsidRPr="5295C83A">
        <w:rPr>
          <w:sz w:val="24"/>
          <w:szCs w:val="24"/>
        </w:rPr>
        <w:t>Hafıza komple taranır ve en küçük maliyetli yol FA olarak bulunur.BA tabu listesine eklenir.FA tabu listesinden silinir.</w:t>
      </w:r>
    </w:p>
    <w:p w14:paraId="3AC64A01" w14:textId="77777777" w:rsidR="000842A0" w:rsidRPr="009D1082" w:rsidRDefault="5295C83A" w:rsidP="5295C83A">
      <w:pPr>
        <w:rPr>
          <w:b/>
          <w:bCs/>
          <w:color w:val="548DD4" w:themeColor="text2" w:themeTint="99"/>
          <w:sz w:val="28"/>
          <w:szCs w:val="28"/>
        </w:rPr>
      </w:pPr>
      <w:r w:rsidRPr="5295C83A">
        <w:rPr>
          <w:b/>
          <w:bCs/>
          <w:color w:val="548DD4" w:themeColor="text2" w:themeTint="99"/>
          <w:sz w:val="24"/>
          <w:szCs w:val="24"/>
        </w:rPr>
        <w:lastRenderedPageBreak/>
        <w:t>4)A noktasından gidilebilecek yollar belirlenir.Daha önceden belirlenen yollar haricinde AC hafızaya eklenir</w:t>
      </w:r>
      <w:r w:rsidRPr="5295C83A">
        <w:rPr>
          <w:b/>
          <w:bCs/>
          <w:color w:val="548DD4" w:themeColor="text2" w:themeTint="99"/>
          <w:sz w:val="28"/>
          <w:szCs w:val="28"/>
        </w:rPr>
        <w:t>.</w:t>
      </w:r>
    </w:p>
    <w:p w14:paraId="443E94D7" w14:textId="77777777" w:rsidR="000842A0" w:rsidRDefault="000842A0" w:rsidP="000842A0">
      <w:pPr>
        <w:rPr>
          <w:sz w:val="28"/>
          <w:szCs w:val="28"/>
        </w:rPr>
      </w:pPr>
      <w:r>
        <w:rPr>
          <w:noProof/>
          <w:sz w:val="28"/>
          <w:szCs w:val="28"/>
          <w:lang w:eastAsia="tr-TR"/>
        </w:rPr>
        <w:drawing>
          <wp:inline distT="0" distB="0" distL="0" distR="0" wp14:anchorId="0C8A76F7" wp14:editId="07777777">
            <wp:extent cx="3147060" cy="1662430"/>
            <wp:effectExtent l="0" t="0" r="0" b="0"/>
            <wp:docPr id="15" name="Resim 15" descr="C:\Users\figen\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igen\Desktop\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7060" cy="1662430"/>
                    </a:xfrm>
                    <a:prstGeom prst="rect">
                      <a:avLst/>
                    </a:prstGeom>
                    <a:noFill/>
                    <a:ln>
                      <a:noFill/>
                    </a:ln>
                  </pic:spPr>
                </pic:pic>
              </a:graphicData>
            </a:graphic>
          </wp:inline>
        </w:drawing>
      </w:r>
    </w:p>
    <w:p w14:paraId="19E5A17E" w14:textId="77777777" w:rsidR="000842A0" w:rsidRPr="000842A0" w:rsidRDefault="5295C83A" w:rsidP="5295C83A">
      <w:pPr>
        <w:rPr>
          <w:sz w:val="24"/>
          <w:szCs w:val="24"/>
        </w:rPr>
      </w:pPr>
      <w:r w:rsidRPr="5295C83A">
        <w:rPr>
          <w:sz w:val="24"/>
          <w:szCs w:val="24"/>
        </w:rPr>
        <w:t>Hafıza tekar taranır .GD en küçük maliyetli yol olarak belirlenir.GD tabu listesinde olduğu için GD tabu listesinden silinr.</w:t>
      </w:r>
    </w:p>
    <w:p w14:paraId="3BF88E58" w14:textId="77777777" w:rsidR="000842A0" w:rsidRPr="009D1082" w:rsidRDefault="5295C83A" w:rsidP="5295C83A">
      <w:pPr>
        <w:rPr>
          <w:b/>
          <w:bCs/>
          <w:sz w:val="24"/>
          <w:szCs w:val="24"/>
        </w:rPr>
      </w:pPr>
      <w:r w:rsidRPr="5295C83A">
        <w:rPr>
          <w:b/>
          <w:bCs/>
          <w:color w:val="548DD4" w:themeColor="text2" w:themeTint="99"/>
          <w:sz w:val="24"/>
          <w:szCs w:val="24"/>
        </w:rPr>
        <w:t xml:space="preserve">5)Dnoktasından gidilebilecek yerler DE ve DH olarak belirlenir.Bunlar hafızaya atılır. </w:t>
      </w:r>
    </w:p>
    <w:p w14:paraId="7FB81C0C" w14:textId="77777777" w:rsidR="000842A0" w:rsidRDefault="000842A0" w:rsidP="000842A0">
      <w:pPr>
        <w:rPr>
          <w:sz w:val="28"/>
          <w:szCs w:val="28"/>
        </w:rPr>
      </w:pPr>
      <w:r>
        <w:rPr>
          <w:noProof/>
          <w:sz w:val="28"/>
          <w:szCs w:val="28"/>
          <w:lang w:eastAsia="tr-TR"/>
        </w:rPr>
        <w:drawing>
          <wp:inline distT="0" distB="0" distL="0" distR="0" wp14:anchorId="462D222B" wp14:editId="07777777">
            <wp:extent cx="3918585" cy="1626870"/>
            <wp:effectExtent l="0" t="0" r="5715" b="0"/>
            <wp:docPr id="16" name="Resim 16" descr="C:\Users\figen\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igen\Desktop\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8585" cy="1626870"/>
                    </a:xfrm>
                    <a:prstGeom prst="rect">
                      <a:avLst/>
                    </a:prstGeom>
                    <a:noFill/>
                    <a:ln>
                      <a:noFill/>
                    </a:ln>
                  </pic:spPr>
                </pic:pic>
              </a:graphicData>
            </a:graphic>
          </wp:inline>
        </w:drawing>
      </w:r>
    </w:p>
    <w:p w14:paraId="59D5CE3F" w14:textId="77777777" w:rsidR="000842A0" w:rsidRPr="000842A0" w:rsidRDefault="5295C83A" w:rsidP="5295C83A">
      <w:pPr>
        <w:rPr>
          <w:sz w:val="24"/>
          <w:szCs w:val="24"/>
        </w:rPr>
      </w:pPr>
      <w:r w:rsidRPr="5295C83A">
        <w:rPr>
          <w:sz w:val="24"/>
          <w:szCs w:val="24"/>
        </w:rPr>
        <w:t>En küçük maliyetli yol hafızadan DE olarak  bulunur. DH tabu listesine atılır.</w:t>
      </w:r>
    </w:p>
    <w:p w14:paraId="6E730BB8" w14:textId="77777777" w:rsidR="000842A0" w:rsidRPr="009D1082" w:rsidRDefault="5295C83A" w:rsidP="5295C83A">
      <w:pPr>
        <w:rPr>
          <w:b/>
          <w:bCs/>
          <w:color w:val="548DD4" w:themeColor="text2" w:themeTint="99"/>
          <w:sz w:val="24"/>
          <w:szCs w:val="24"/>
        </w:rPr>
      </w:pPr>
      <w:r w:rsidRPr="5295C83A">
        <w:rPr>
          <w:b/>
          <w:bCs/>
          <w:color w:val="548DD4" w:themeColor="text2" w:themeTint="99"/>
          <w:sz w:val="24"/>
          <w:szCs w:val="24"/>
        </w:rPr>
        <w:t>6) E noktasından gidilebilecek yerler EH  belirlenip hafızaya yazılır.</w:t>
      </w:r>
    </w:p>
    <w:p w14:paraId="1CB6AAA3" w14:textId="77777777" w:rsidR="000842A0" w:rsidRDefault="000842A0" w:rsidP="000842A0">
      <w:pPr>
        <w:rPr>
          <w:sz w:val="28"/>
          <w:szCs w:val="28"/>
        </w:rPr>
      </w:pPr>
      <w:r>
        <w:rPr>
          <w:noProof/>
          <w:sz w:val="28"/>
          <w:szCs w:val="28"/>
          <w:lang w:eastAsia="tr-TR"/>
        </w:rPr>
        <w:drawing>
          <wp:inline distT="0" distB="0" distL="0" distR="0" wp14:anchorId="60F59E3A" wp14:editId="07777777">
            <wp:extent cx="3586480" cy="1567815"/>
            <wp:effectExtent l="0" t="0" r="0" b="0"/>
            <wp:docPr id="17" name="Resim 17" descr="C:\Users\figen\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igen\Desktop\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6480" cy="1567815"/>
                    </a:xfrm>
                    <a:prstGeom prst="rect">
                      <a:avLst/>
                    </a:prstGeom>
                    <a:noFill/>
                    <a:ln>
                      <a:noFill/>
                    </a:ln>
                  </pic:spPr>
                </pic:pic>
              </a:graphicData>
            </a:graphic>
          </wp:inline>
        </w:drawing>
      </w:r>
    </w:p>
    <w:p w14:paraId="2C921A60" w14:textId="77777777" w:rsidR="000842A0" w:rsidRPr="000842A0" w:rsidRDefault="5295C83A" w:rsidP="5295C83A">
      <w:pPr>
        <w:rPr>
          <w:sz w:val="24"/>
          <w:szCs w:val="24"/>
        </w:rPr>
      </w:pPr>
      <w:r w:rsidRPr="5295C83A">
        <w:rPr>
          <w:sz w:val="24"/>
          <w:szCs w:val="24"/>
        </w:rPr>
        <w:t>Hafızadan en düşük maliyetli  yol EH ve DH dan biri seçilir. Biz EH ı en düşük maliyetli yol olarak seçelim.</w:t>
      </w:r>
    </w:p>
    <w:p w14:paraId="7E566DD6" w14:textId="77777777" w:rsidR="000842A0" w:rsidRPr="000842A0" w:rsidRDefault="5295C83A" w:rsidP="5295C83A">
      <w:pPr>
        <w:rPr>
          <w:sz w:val="24"/>
          <w:szCs w:val="24"/>
        </w:rPr>
      </w:pPr>
      <w:r w:rsidRPr="5295C83A">
        <w:rPr>
          <w:sz w:val="24"/>
          <w:szCs w:val="24"/>
        </w:rPr>
        <w:t>Yukarıdaki örnekte tabu yıkma kriteri  tabu listesinde yer alan en düşük maliyetli yolun esnek hafızadan(tabu listesinden) silinmesidir.</w:t>
      </w:r>
    </w:p>
    <w:p w14:paraId="4FA2EBCD" w14:textId="77777777" w:rsidR="000842A0" w:rsidRPr="000842A0" w:rsidRDefault="000842A0" w:rsidP="000842A0">
      <w:pPr>
        <w:rPr>
          <w:sz w:val="24"/>
          <w:szCs w:val="24"/>
        </w:rPr>
      </w:pPr>
    </w:p>
    <w:p w14:paraId="313CCC11" w14:textId="77777777" w:rsidR="000842A0" w:rsidRPr="000842A0" w:rsidRDefault="5295C83A" w:rsidP="5295C83A">
      <w:pPr>
        <w:rPr>
          <w:sz w:val="24"/>
          <w:szCs w:val="24"/>
        </w:rPr>
      </w:pPr>
      <w:r w:rsidRPr="5295C83A">
        <w:rPr>
          <w:sz w:val="24"/>
          <w:szCs w:val="24"/>
        </w:rPr>
        <w:lastRenderedPageBreak/>
        <w:t>En son gelinen nokta H’den gidilebilecek yollar HD ve HG dir.Bu yollar tabu listesinde ve hafızada bulunduğundan bitiş noktası H olarak bulunmuş olur.</w:t>
      </w:r>
    </w:p>
    <w:p w14:paraId="49104447" w14:textId="77777777" w:rsidR="000842A0" w:rsidRDefault="5295C83A" w:rsidP="5295C83A">
      <w:pPr>
        <w:rPr>
          <w:sz w:val="24"/>
          <w:szCs w:val="24"/>
        </w:rPr>
      </w:pPr>
      <w:r w:rsidRPr="5295C83A">
        <w:rPr>
          <w:sz w:val="24"/>
          <w:szCs w:val="24"/>
        </w:rPr>
        <w:t>Tabu listesindeki yollar bize gidilmemesi gerek yolları verir.Onun dışında graphda yer alan bütün yollar bize  Minimum maliyetli yolu  verir.</w:t>
      </w:r>
    </w:p>
    <w:p w14:paraId="53026218" w14:textId="77777777" w:rsidR="00AA023F" w:rsidRPr="009D1082" w:rsidRDefault="00AA023F" w:rsidP="5295C83A">
      <w:pPr>
        <w:rPr>
          <w:b/>
          <w:bCs/>
          <w:color w:val="548DD4" w:themeColor="text2" w:themeTint="99"/>
          <w:sz w:val="24"/>
          <w:szCs w:val="24"/>
        </w:rPr>
      </w:pPr>
      <w:r w:rsidRPr="5295C83A">
        <w:rPr>
          <w:b/>
          <w:bCs/>
          <w:color w:val="548DD4" w:themeColor="text2" w:themeTint="99"/>
          <w:sz w:val="24"/>
          <w:szCs w:val="24"/>
        </w:rPr>
        <w:t>Mininmum Path</w:t>
      </w:r>
      <w:r w:rsidR="0095366E" w:rsidRPr="5295C83A">
        <w:rPr>
          <w:b/>
          <w:bCs/>
          <w:color w:val="548DD4" w:themeColor="text2" w:themeTint="99"/>
          <w:sz w:val="24"/>
          <w:szCs w:val="24"/>
        </w:rPr>
        <w:t xml:space="preserve">  F</w:t>
      </w:r>
      <w:r w:rsidR="0095366E" w:rsidRPr="009D1082">
        <w:rPr>
          <w:b/>
          <w:color w:val="548DD4" w:themeColor="text2" w:themeTint="99"/>
          <w:sz w:val="24"/>
          <w:szCs w:val="24"/>
        </w:rPr>
        <w:sym w:font="Wingdings" w:char="F0E0"/>
      </w:r>
      <w:r w:rsidR="0095366E" w:rsidRPr="5295C83A">
        <w:rPr>
          <w:b/>
          <w:bCs/>
          <w:color w:val="548DD4" w:themeColor="text2" w:themeTint="99"/>
          <w:sz w:val="24"/>
          <w:szCs w:val="24"/>
        </w:rPr>
        <w:t>G</w:t>
      </w:r>
    </w:p>
    <w:p w14:paraId="10C9454A" w14:textId="77777777" w:rsidR="0095366E" w:rsidRPr="009D1082" w:rsidRDefault="0095366E" w:rsidP="5295C83A">
      <w:pPr>
        <w:rPr>
          <w:b/>
          <w:bCs/>
          <w:color w:val="548DD4" w:themeColor="text2" w:themeTint="99"/>
          <w:sz w:val="24"/>
          <w:szCs w:val="24"/>
        </w:rPr>
      </w:pPr>
      <w:r w:rsidRPr="5295C83A">
        <w:rPr>
          <w:b/>
          <w:bCs/>
          <w:color w:val="548DD4" w:themeColor="text2" w:themeTint="99"/>
          <w:sz w:val="24"/>
          <w:szCs w:val="24"/>
        </w:rPr>
        <w:t xml:space="preserve">                               G</w:t>
      </w:r>
      <w:r w:rsidRPr="009D1082">
        <w:rPr>
          <w:b/>
          <w:color w:val="548DD4" w:themeColor="text2" w:themeTint="99"/>
          <w:sz w:val="24"/>
          <w:szCs w:val="24"/>
        </w:rPr>
        <w:sym w:font="Wingdings" w:char="F0E0"/>
      </w:r>
      <w:r w:rsidRPr="5295C83A">
        <w:rPr>
          <w:b/>
          <w:bCs/>
          <w:color w:val="548DD4" w:themeColor="text2" w:themeTint="99"/>
          <w:sz w:val="24"/>
          <w:szCs w:val="24"/>
        </w:rPr>
        <w:t>C</w:t>
      </w:r>
    </w:p>
    <w:p w14:paraId="4588993C" w14:textId="77777777" w:rsidR="0095366E" w:rsidRPr="009D1082" w:rsidRDefault="0095366E" w:rsidP="5295C83A">
      <w:pPr>
        <w:rPr>
          <w:b/>
          <w:bCs/>
          <w:color w:val="548DD4" w:themeColor="text2" w:themeTint="99"/>
          <w:sz w:val="24"/>
          <w:szCs w:val="24"/>
        </w:rPr>
      </w:pPr>
      <w:r w:rsidRPr="5295C83A">
        <w:rPr>
          <w:b/>
          <w:bCs/>
          <w:color w:val="548DD4" w:themeColor="text2" w:themeTint="99"/>
          <w:sz w:val="24"/>
          <w:szCs w:val="24"/>
        </w:rPr>
        <w:t xml:space="preserve">                               F</w:t>
      </w:r>
      <w:r w:rsidRPr="009D1082">
        <w:rPr>
          <w:b/>
          <w:color w:val="548DD4" w:themeColor="text2" w:themeTint="99"/>
          <w:sz w:val="24"/>
          <w:szCs w:val="24"/>
        </w:rPr>
        <w:sym w:font="Wingdings" w:char="F0E0"/>
      </w:r>
      <w:r w:rsidRPr="5295C83A">
        <w:rPr>
          <w:b/>
          <w:bCs/>
          <w:color w:val="548DD4" w:themeColor="text2" w:themeTint="99"/>
          <w:sz w:val="24"/>
          <w:szCs w:val="24"/>
        </w:rPr>
        <w:t>B</w:t>
      </w:r>
    </w:p>
    <w:p w14:paraId="72EF3290" w14:textId="77777777" w:rsidR="0095366E" w:rsidRPr="009D1082" w:rsidRDefault="0095366E" w:rsidP="5295C83A">
      <w:pPr>
        <w:rPr>
          <w:b/>
          <w:bCs/>
          <w:color w:val="548DD4" w:themeColor="text2" w:themeTint="99"/>
          <w:sz w:val="24"/>
          <w:szCs w:val="24"/>
        </w:rPr>
      </w:pPr>
      <w:r w:rsidRPr="5295C83A">
        <w:rPr>
          <w:b/>
          <w:bCs/>
          <w:color w:val="548DD4" w:themeColor="text2" w:themeTint="99"/>
          <w:sz w:val="24"/>
          <w:szCs w:val="24"/>
        </w:rPr>
        <w:t xml:space="preserve">                               F</w:t>
      </w:r>
      <w:r w:rsidRPr="009D1082">
        <w:rPr>
          <w:b/>
          <w:color w:val="548DD4" w:themeColor="text2" w:themeTint="99"/>
          <w:sz w:val="24"/>
          <w:szCs w:val="24"/>
        </w:rPr>
        <w:sym w:font="Wingdings" w:char="F0E0"/>
      </w:r>
      <w:r w:rsidRPr="5295C83A">
        <w:rPr>
          <w:b/>
          <w:bCs/>
          <w:color w:val="548DD4" w:themeColor="text2" w:themeTint="99"/>
          <w:sz w:val="24"/>
          <w:szCs w:val="24"/>
        </w:rPr>
        <w:t>A</w:t>
      </w:r>
    </w:p>
    <w:p w14:paraId="3821E68D" w14:textId="77777777" w:rsidR="009D1082" w:rsidRPr="009D1082" w:rsidRDefault="009D1082" w:rsidP="5295C83A">
      <w:pPr>
        <w:rPr>
          <w:b/>
          <w:bCs/>
          <w:color w:val="548DD4" w:themeColor="text2" w:themeTint="99"/>
          <w:sz w:val="24"/>
          <w:szCs w:val="24"/>
        </w:rPr>
      </w:pPr>
      <w:r w:rsidRPr="5295C83A">
        <w:rPr>
          <w:b/>
          <w:bCs/>
          <w:color w:val="548DD4" w:themeColor="text2" w:themeTint="99"/>
          <w:sz w:val="24"/>
          <w:szCs w:val="24"/>
        </w:rPr>
        <w:t xml:space="preserve">                              G</w:t>
      </w:r>
      <w:r w:rsidRPr="009D1082">
        <w:rPr>
          <w:b/>
          <w:color w:val="548DD4" w:themeColor="text2" w:themeTint="99"/>
          <w:sz w:val="24"/>
          <w:szCs w:val="24"/>
        </w:rPr>
        <w:sym w:font="Wingdings" w:char="F0E0"/>
      </w:r>
      <w:r w:rsidRPr="5295C83A">
        <w:rPr>
          <w:b/>
          <w:bCs/>
          <w:color w:val="548DD4" w:themeColor="text2" w:themeTint="99"/>
          <w:sz w:val="24"/>
          <w:szCs w:val="24"/>
        </w:rPr>
        <w:t>D</w:t>
      </w:r>
    </w:p>
    <w:p w14:paraId="766C1326" w14:textId="77777777" w:rsidR="009D1082" w:rsidRPr="009D1082" w:rsidRDefault="009D1082" w:rsidP="5295C83A">
      <w:pPr>
        <w:rPr>
          <w:b/>
          <w:bCs/>
          <w:color w:val="548DD4" w:themeColor="text2" w:themeTint="99"/>
          <w:sz w:val="24"/>
          <w:szCs w:val="24"/>
        </w:rPr>
      </w:pPr>
      <w:r w:rsidRPr="5295C83A">
        <w:rPr>
          <w:b/>
          <w:bCs/>
          <w:color w:val="548DD4" w:themeColor="text2" w:themeTint="99"/>
          <w:sz w:val="24"/>
          <w:szCs w:val="24"/>
        </w:rPr>
        <w:t xml:space="preserve">                              D</w:t>
      </w:r>
      <w:r w:rsidRPr="009D1082">
        <w:rPr>
          <w:b/>
          <w:color w:val="548DD4" w:themeColor="text2" w:themeTint="99"/>
          <w:sz w:val="24"/>
          <w:szCs w:val="24"/>
        </w:rPr>
        <w:sym w:font="Wingdings" w:char="F0E0"/>
      </w:r>
      <w:r w:rsidRPr="5295C83A">
        <w:rPr>
          <w:b/>
          <w:bCs/>
          <w:color w:val="548DD4" w:themeColor="text2" w:themeTint="99"/>
          <w:sz w:val="24"/>
          <w:szCs w:val="24"/>
        </w:rPr>
        <w:t>E</w:t>
      </w:r>
    </w:p>
    <w:p w14:paraId="34F25428" w14:textId="77777777" w:rsidR="009D1082" w:rsidRPr="009D1082" w:rsidRDefault="009D1082" w:rsidP="5295C83A">
      <w:pPr>
        <w:rPr>
          <w:b/>
          <w:bCs/>
          <w:color w:val="548DD4" w:themeColor="text2" w:themeTint="99"/>
          <w:sz w:val="24"/>
          <w:szCs w:val="24"/>
        </w:rPr>
      </w:pPr>
      <w:r w:rsidRPr="5295C83A">
        <w:rPr>
          <w:b/>
          <w:bCs/>
          <w:color w:val="548DD4" w:themeColor="text2" w:themeTint="99"/>
          <w:sz w:val="24"/>
          <w:szCs w:val="24"/>
        </w:rPr>
        <w:t xml:space="preserve">                               E</w:t>
      </w:r>
      <w:r w:rsidRPr="009D1082">
        <w:rPr>
          <w:b/>
          <w:color w:val="548DD4" w:themeColor="text2" w:themeTint="99"/>
          <w:sz w:val="24"/>
          <w:szCs w:val="24"/>
        </w:rPr>
        <w:sym w:font="Wingdings" w:char="F0E0"/>
      </w:r>
      <w:r w:rsidRPr="5295C83A">
        <w:rPr>
          <w:b/>
          <w:bCs/>
          <w:color w:val="548DD4" w:themeColor="text2" w:themeTint="99"/>
          <w:sz w:val="24"/>
          <w:szCs w:val="24"/>
        </w:rPr>
        <w:t>H</w:t>
      </w:r>
    </w:p>
    <w:p w14:paraId="423385EF" w14:textId="77777777" w:rsidR="00C1757B" w:rsidRDefault="00C1757B" w:rsidP="000842A0">
      <w:pPr>
        <w:rPr>
          <w:sz w:val="28"/>
          <w:szCs w:val="28"/>
        </w:rPr>
      </w:pPr>
    </w:p>
    <w:p w14:paraId="4D3A405C" w14:textId="77777777" w:rsidR="00C1757B" w:rsidRPr="002508FF" w:rsidRDefault="5295C83A" w:rsidP="5295C83A">
      <w:pPr>
        <w:rPr>
          <w:b/>
          <w:bCs/>
          <w:color w:val="5F497A" w:themeColor="accent4" w:themeShade="BF"/>
          <w:sz w:val="36"/>
          <w:szCs w:val="36"/>
        </w:rPr>
      </w:pPr>
      <w:r w:rsidRPr="5295C83A">
        <w:rPr>
          <w:b/>
          <w:bCs/>
          <w:color w:val="5F497A" w:themeColor="accent4" w:themeShade="BF"/>
          <w:sz w:val="36"/>
          <w:szCs w:val="36"/>
        </w:rPr>
        <w:t>PROBLEMİN ÇÖZÜM AŞAMALARI</w:t>
      </w:r>
    </w:p>
    <w:p w14:paraId="18088A6A" w14:textId="77777777" w:rsidR="00C1757B" w:rsidRPr="009D1082" w:rsidRDefault="5295C83A" w:rsidP="5295C83A">
      <w:pPr>
        <w:rPr>
          <w:b/>
          <w:bCs/>
          <w:color w:val="548DD4" w:themeColor="text2" w:themeTint="99"/>
          <w:sz w:val="24"/>
          <w:szCs w:val="24"/>
        </w:rPr>
      </w:pPr>
      <w:r w:rsidRPr="5295C83A">
        <w:rPr>
          <w:b/>
          <w:bCs/>
          <w:color w:val="548DD4" w:themeColor="text2" w:themeTint="99"/>
          <w:sz w:val="24"/>
          <w:szCs w:val="24"/>
        </w:rPr>
        <w:t>1-Yol bilgisini tutacak Array in  ve bileşenlerinin tanımlanması:</w:t>
      </w:r>
    </w:p>
    <w:p w14:paraId="2627522B" w14:textId="77777777" w:rsidR="00C1757B" w:rsidRPr="002508FF" w:rsidRDefault="5295C83A" w:rsidP="5295C83A">
      <w:pPr>
        <w:rPr>
          <w:sz w:val="24"/>
          <w:szCs w:val="24"/>
        </w:rPr>
      </w:pPr>
      <w:r w:rsidRPr="5295C83A">
        <w:rPr>
          <w:sz w:val="24"/>
          <w:szCs w:val="24"/>
        </w:rPr>
        <w:t xml:space="preserve">8*8 LİK matrisimizde herhangi bir Node’dan başka bir  Node’a yol varsa yol maliyeti  degeri o satır ve sütün bilgisinde tutulmaktadır.Raporumuzda yer alan </w:t>
      </w:r>
    </w:p>
    <w:p w14:paraId="27673DB7" w14:textId="77777777" w:rsidR="00C1757B" w:rsidRPr="002813E1" w:rsidRDefault="5295C83A" w:rsidP="5295C83A">
      <w:pPr>
        <w:rPr>
          <w:sz w:val="24"/>
          <w:szCs w:val="24"/>
        </w:rPr>
      </w:pPr>
      <w:r w:rsidRPr="5295C83A">
        <w:rPr>
          <w:sz w:val="24"/>
          <w:szCs w:val="24"/>
        </w:rPr>
        <w:t>A,B,C,D,E,F,G,H  edgeleri</w:t>
      </w:r>
    </w:p>
    <w:p w14:paraId="1A86ED78" w14:textId="77777777" w:rsidR="00C1757B" w:rsidRPr="002813E1" w:rsidRDefault="00C1757B" w:rsidP="5295C83A">
      <w:pPr>
        <w:rPr>
          <w:sz w:val="24"/>
          <w:szCs w:val="24"/>
        </w:rPr>
      </w:pPr>
      <w:r w:rsidRPr="002813E1">
        <w:rPr>
          <w:sz w:val="24"/>
          <w:szCs w:val="24"/>
        </w:rPr>
        <w:t xml:space="preserve"> A</w:t>
      </w:r>
      <w:r w:rsidR="002508FF">
        <w:rPr>
          <w:sz w:val="24"/>
          <w:szCs w:val="24"/>
        </w:rPr>
        <w:t xml:space="preserve"> </w:t>
      </w:r>
      <w:r w:rsidR="002508FF" w:rsidRPr="002508FF">
        <w:rPr>
          <w:sz w:val="24"/>
          <w:szCs w:val="24"/>
        </w:rPr>
        <w:sym w:font="Wingdings" w:char="F0E0"/>
      </w:r>
      <w:r w:rsidRPr="002813E1">
        <w:rPr>
          <w:sz w:val="24"/>
          <w:szCs w:val="24"/>
        </w:rPr>
        <w:t xml:space="preserve"> 1.satir,</w:t>
      </w:r>
      <w:r w:rsidR="002508FF">
        <w:rPr>
          <w:sz w:val="24"/>
          <w:szCs w:val="24"/>
        </w:rPr>
        <w:t>1.sütu</w:t>
      </w:r>
      <w:r w:rsidRPr="002813E1">
        <w:rPr>
          <w:sz w:val="24"/>
          <w:szCs w:val="24"/>
        </w:rPr>
        <w:t>n</w:t>
      </w:r>
    </w:p>
    <w:p w14:paraId="0FA0B0C7" w14:textId="77777777" w:rsidR="00C1757B" w:rsidRPr="002813E1" w:rsidRDefault="00C1757B" w:rsidP="5295C83A">
      <w:pPr>
        <w:rPr>
          <w:sz w:val="24"/>
          <w:szCs w:val="24"/>
        </w:rPr>
      </w:pPr>
      <w:r w:rsidRPr="002813E1">
        <w:rPr>
          <w:sz w:val="24"/>
          <w:szCs w:val="24"/>
        </w:rPr>
        <w:t xml:space="preserve"> B </w:t>
      </w:r>
      <w:r w:rsidR="002508FF" w:rsidRPr="002508FF">
        <w:rPr>
          <w:sz w:val="24"/>
          <w:szCs w:val="24"/>
        </w:rPr>
        <w:sym w:font="Wingdings" w:char="F0E0"/>
      </w:r>
      <w:r w:rsidRPr="002813E1">
        <w:rPr>
          <w:sz w:val="24"/>
          <w:szCs w:val="24"/>
        </w:rPr>
        <w:t xml:space="preserve">2.Satir </w:t>
      </w:r>
      <w:r w:rsidR="002508FF">
        <w:rPr>
          <w:sz w:val="24"/>
          <w:szCs w:val="24"/>
        </w:rPr>
        <w:t>,2.sütu</w:t>
      </w:r>
      <w:r w:rsidRPr="002813E1">
        <w:rPr>
          <w:sz w:val="24"/>
          <w:szCs w:val="24"/>
        </w:rPr>
        <w:t>n</w:t>
      </w:r>
    </w:p>
    <w:p w14:paraId="70045E07" w14:textId="77777777" w:rsidR="00C1757B" w:rsidRPr="002813E1" w:rsidRDefault="00C1757B" w:rsidP="5295C83A">
      <w:pPr>
        <w:rPr>
          <w:sz w:val="24"/>
          <w:szCs w:val="24"/>
        </w:rPr>
      </w:pPr>
      <w:bookmarkStart w:id="0" w:name="_GoBack"/>
      <w:bookmarkEnd w:id="0"/>
      <w:r w:rsidRPr="002813E1">
        <w:rPr>
          <w:sz w:val="24"/>
          <w:szCs w:val="24"/>
        </w:rPr>
        <w:t xml:space="preserve"> C</w:t>
      </w:r>
      <w:r w:rsidR="002508FF" w:rsidRPr="002508FF">
        <w:rPr>
          <w:sz w:val="24"/>
          <w:szCs w:val="24"/>
        </w:rPr>
        <w:sym w:font="Wingdings" w:char="F0E0"/>
      </w:r>
      <w:r w:rsidRPr="002813E1">
        <w:rPr>
          <w:sz w:val="24"/>
          <w:szCs w:val="24"/>
        </w:rPr>
        <w:t>3.satir,</w:t>
      </w:r>
      <w:r w:rsidR="001A38C1" w:rsidRPr="002813E1">
        <w:rPr>
          <w:sz w:val="24"/>
          <w:szCs w:val="24"/>
        </w:rPr>
        <w:t xml:space="preserve"> </w:t>
      </w:r>
      <w:r w:rsidR="002508FF">
        <w:rPr>
          <w:sz w:val="24"/>
          <w:szCs w:val="24"/>
        </w:rPr>
        <w:t>3.sütu</w:t>
      </w:r>
      <w:r w:rsidRPr="002813E1">
        <w:rPr>
          <w:sz w:val="24"/>
          <w:szCs w:val="24"/>
        </w:rPr>
        <w:t>n</w:t>
      </w:r>
    </w:p>
    <w:p w14:paraId="333E3319" w14:textId="77777777" w:rsidR="00C1757B" w:rsidRPr="002813E1" w:rsidRDefault="5295C83A" w:rsidP="5295C83A">
      <w:pPr>
        <w:rPr>
          <w:sz w:val="24"/>
          <w:szCs w:val="24"/>
        </w:rPr>
      </w:pPr>
      <w:r w:rsidRPr="5295C83A">
        <w:rPr>
          <w:sz w:val="24"/>
          <w:szCs w:val="24"/>
        </w:rPr>
        <w:t>.</w:t>
      </w:r>
    </w:p>
    <w:p w14:paraId="2DC0B704" w14:textId="77777777" w:rsidR="00C1757B" w:rsidRPr="002813E1" w:rsidRDefault="5295C83A" w:rsidP="5295C83A">
      <w:pPr>
        <w:rPr>
          <w:sz w:val="24"/>
          <w:szCs w:val="24"/>
        </w:rPr>
      </w:pPr>
      <w:r w:rsidRPr="5295C83A">
        <w:rPr>
          <w:sz w:val="24"/>
          <w:szCs w:val="24"/>
        </w:rPr>
        <w:t>.</w:t>
      </w:r>
    </w:p>
    <w:p w14:paraId="08603CD2" w14:textId="77777777" w:rsidR="00C1757B" w:rsidRPr="002813E1" w:rsidRDefault="5295C83A" w:rsidP="5295C83A">
      <w:pPr>
        <w:rPr>
          <w:sz w:val="24"/>
          <w:szCs w:val="24"/>
        </w:rPr>
      </w:pPr>
      <w:r w:rsidRPr="5295C83A">
        <w:rPr>
          <w:sz w:val="24"/>
          <w:szCs w:val="24"/>
        </w:rPr>
        <w:t>.</w:t>
      </w:r>
    </w:p>
    <w:p w14:paraId="3E850187" w14:textId="77777777" w:rsidR="002813E1" w:rsidRPr="002813E1" w:rsidRDefault="002508FF" w:rsidP="5295C83A">
      <w:pPr>
        <w:rPr>
          <w:sz w:val="24"/>
          <w:szCs w:val="24"/>
        </w:rPr>
      </w:pPr>
      <w:r>
        <w:rPr>
          <w:sz w:val="24"/>
          <w:szCs w:val="24"/>
        </w:rPr>
        <w:t xml:space="preserve">H </w:t>
      </w:r>
      <w:r w:rsidRPr="002508FF">
        <w:rPr>
          <w:sz w:val="24"/>
          <w:szCs w:val="24"/>
        </w:rPr>
        <w:sym w:font="Wingdings" w:char="F0E0"/>
      </w:r>
      <w:r w:rsidR="00C1757B" w:rsidRPr="002813E1">
        <w:rPr>
          <w:sz w:val="24"/>
          <w:szCs w:val="24"/>
        </w:rPr>
        <w:t xml:space="preserve">8.satir,8. </w:t>
      </w:r>
      <w:r>
        <w:rPr>
          <w:sz w:val="24"/>
          <w:szCs w:val="24"/>
        </w:rPr>
        <w:t>su</w:t>
      </w:r>
      <w:r w:rsidR="00C1757B" w:rsidRPr="002813E1">
        <w:rPr>
          <w:sz w:val="24"/>
          <w:szCs w:val="24"/>
        </w:rPr>
        <w:t>tün bilgisi olarak tutulacaktır.</w:t>
      </w:r>
    </w:p>
    <w:p w14:paraId="63D68730" w14:textId="77777777" w:rsidR="00C1757B" w:rsidRPr="002813E1" w:rsidRDefault="5295C83A" w:rsidP="5295C83A">
      <w:pPr>
        <w:rPr>
          <w:sz w:val="24"/>
          <w:szCs w:val="24"/>
        </w:rPr>
      </w:pPr>
      <w:r w:rsidRPr="5295C83A">
        <w:rPr>
          <w:sz w:val="24"/>
          <w:szCs w:val="24"/>
        </w:rPr>
        <w:t>Örneğin  6. satır 7. sütünda F'den G ye gidilen yol var ve 1 birim maliyetlidir.Bir başka örnek  A’dan B ye yol var ve 6 birim maliyetlidir.</w:t>
      </w:r>
    </w:p>
    <w:p w14:paraId="0E2DF893" w14:textId="77777777" w:rsidR="00AB5E4F" w:rsidRDefault="00AB5E4F" w:rsidP="000842A0">
      <w:pPr>
        <w:rPr>
          <w:sz w:val="24"/>
          <w:szCs w:val="24"/>
        </w:rPr>
      </w:pPr>
    </w:p>
    <w:p w14:paraId="5B8931F4" w14:textId="77777777" w:rsidR="001A38C1" w:rsidRPr="002813E1" w:rsidRDefault="5295C83A" w:rsidP="5295C83A">
      <w:pPr>
        <w:rPr>
          <w:sz w:val="24"/>
          <w:szCs w:val="24"/>
        </w:rPr>
      </w:pPr>
      <w:r w:rsidRPr="5295C83A">
        <w:rPr>
          <w:sz w:val="24"/>
          <w:szCs w:val="24"/>
        </w:rPr>
        <w:lastRenderedPageBreak/>
        <w:t>Arrayde de görüldüğü üzere aynı Node’dan kendine yol bulnmamaktadır.</w:t>
      </w:r>
    </w:p>
    <w:p w14:paraId="4647A51B" w14:textId="77777777" w:rsidR="001A38C1" w:rsidRPr="002813E1" w:rsidRDefault="002508FF" w:rsidP="5295C83A">
      <w:pPr>
        <w:rPr>
          <w:sz w:val="24"/>
          <w:szCs w:val="24"/>
        </w:rPr>
      </w:pPr>
      <w:r>
        <w:rPr>
          <w:sz w:val="24"/>
          <w:szCs w:val="24"/>
        </w:rPr>
        <w:t>C</w:t>
      </w:r>
      <w:r w:rsidRPr="002508FF">
        <w:rPr>
          <w:sz w:val="24"/>
          <w:szCs w:val="24"/>
        </w:rPr>
        <w:sym w:font="Wingdings" w:char="F0E0"/>
      </w:r>
      <w:r>
        <w:rPr>
          <w:sz w:val="24"/>
          <w:szCs w:val="24"/>
        </w:rPr>
        <w:t>C , D</w:t>
      </w:r>
      <w:r w:rsidRPr="002508FF">
        <w:rPr>
          <w:sz w:val="24"/>
          <w:szCs w:val="24"/>
        </w:rPr>
        <w:sym w:font="Wingdings" w:char="F0E0"/>
      </w:r>
      <w:r w:rsidR="009D1082">
        <w:rPr>
          <w:sz w:val="24"/>
          <w:szCs w:val="24"/>
        </w:rPr>
        <w:t>D  yol bulunmadığından yol maliyeti</w:t>
      </w:r>
      <w:r>
        <w:rPr>
          <w:sz w:val="24"/>
          <w:szCs w:val="24"/>
        </w:rPr>
        <w:t xml:space="preserve">  0’dır.</w:t>
      </w:r>
    </w:p>
    <w:p w14:paraId="57FF13A3" w14:textId="77777777" w:rsidR="001A38C1" w:rsidRDefault="001A38C1" w:rsidP="000842A0">
      <w:pPr>
        <w:rPr>
          <w:sz w:val="28"/>
          <w:szCs w:val="28"/>
        </w:rPr>
      </w:pPr>
    </w:p>
    <w:p w14:paraId="6D2143AA" w14:textId="77777777" w:rsidR="001A38C1" w:rsidRPr="002508FF" w:rsidRDefault="5295C83A" w:rsidP="5295C83A">
      <w:pPr>
        <w:autoSpaceDE w:val="0"/>
        <w:autoSpaceDN w:val="0"/>
        <w:adjustRightInd w:val="0"/>
        <w:spacing w:after="0" w:line="240" w:lineRule="auto"/>
        <w:rPr>
          <w:rFonts w:ascii="Courier New" w:hAnsi="Courier New" w:cs="Courier New"/>
          <w:sz w:val="24"/>
          <w:szCs w:val="24"/>
        </w:rPr>
      </w:pPr>
      <w:r w:rsidRPr="5295C83A">
        <w:rPr>
          <w:rFonts w:ascii="Courier New" w:hAnsi="Courier New" w:cs="Courier New"/>
          <w:b/>
          <w:bCs/>
          <w:color w:val="5F497A" w:themeColor="accent4" w:themeShade="BF"/>
          <w:sz w:val="24"/>
          <w:szCs w:val="24"/>
        </w:rPr>
        <w:t>array</w:t>
      </w:r>
      <w:r w:rsidRPr="5295C83A">
        <w:rPr>
          <w:rFonts w:ascii="Courier New" w:hAnsi="Courier New" w:cs="Courier New"/>
          <w:color w:val="000000" w:themeColor="text1"/>
          <w:sz w:val="24"/>
          <w:szCs w:val="24"/>
        </w:rPr>
        <w:t>= [ 0 6 9 0 0 3 6 0;</w:t>
      </w:r>
    </w:p>
    <w:p w14:paraId="631BB879" w14:textId="77777777" w:rsidR="001A38C1" w:rsidRPr="002508FF" w:rsidRDefault="5295C83A" w:rsidP="5295C83A">
      <w:pPr>
        <w:autoSpaceDE w:val="0"/>
        <w:autoSpaceDN w:val="0"/>
        <w:adjustRightInd w:val="0"/>
        <w:spacing w:after="0" w:line="240" w:lineRule="auto"/>
        <w:rPr>
          <w:rFonts w:ascii="Courier New" w:hAnsi="Courier New" w:cs="Courier New"/>
          <w:sz w:val="24"/>
          <w:szCs w:val="24"/>
        </w:rPr>
      </w:pPr>
      <w:r w:rsidRPr="5295C83A">
        <w:rPr>
          <w:rFonts w:ascii="Courier New" w:hAnsi="Courier New" w:cs="Courier New"/>
          <w:color w:val="000000" w:themeColor="text1"/>
          <w:sz w:val="24"/>
          <w:szCs w:val="24"/>
        </w:rPr>
        <w:t xml:space="preserve">        6 0 0 0 0 2 0 0;</w:t>
      </w:r>
    </w:p>
    <w:p w14:paraId="581805D2" w14:textId="77777777" w:rsidR="001A38C1" w:rsidRPr="002508FF" w:rsidRDefault="5295C83A" w:rsidP="5295C83A">
      <w:pPr>
        <w:autoSpaceDE w:val="0"/>
        <w:autoSpaceDN w:val="0"/>
        <w:adjustRightInd w:val="0"/>
        <w:spacing w:after="0" w:line="240" w:lineRule="auto"/>
        <w:rPr>
          <w:rFonts w:ascii="Courier New" w:hAnsi="Courier New" w:cs="Courier New"/>
          <w:sz w:val="24"/>
          <w:szCs w:val="24"/>
        </w:rPr>
      </w:pPr>
      <w:r w:rsidRPr="5295C83A">
        <w:rPr>
          <w:rFonts w:ascii="Courier New" w:hAnsi="Courier New" w:cs="Courier New"/>
          <w:color w:val="000000" w:themeColor="text1"/>
          <w:sz w:val="24"/>
          <w:szCs w:val="24"/>
        </w:rPr>
        <w:t xml:space="preserve">        9 0 0 7 0 0 1 0;</w:t>
      </w:r>
    </w:p>
    <w:p w14:paraId="58C475B2" w14:textId="77777777" w:rsidR="001A38C1" w:rsidRPr="002508FF" w:rsidRDefault="5295C83A" w:rsidP="5295C83A">
      <w:pPr>
        <w:autoSpaceDE w:val="0"/>
        <w:autoSpaceDN w:val="0"/>
        <w:adjustRightInd w:val="0"/>
        <w:spacing w:after="0" w:line="240" w:lineRule="auto"/>
        <w:rPr>
          <w:rFonts w:ascii="Courier New" w:hAnsi="Courier New" w:cs="Courier New"/>
          <w:sz w:val="24"/>
          <w:szCs w:val="24"/>
        </w:rPr>
      </w:pPr>
      <w:r w:rsidRPr="5295C83A">
        <w:rPr>
          <w:rFonts w:ascii="Courier New" w:hAnsi="Courier New" w:cs="Courier New"/>
          <w:color w:val="000000" w:themeColor="text1"/>
          <w:sz w:val="24"/>
          <w:szCs w:val="24"/>
        </w:rPr>
        <w:t xml:space="preserve">        0 0 7 0 3 0 5 4;</w:t>
      </w:r>
    </w:p>
    <w:p w14:paraId="350636DD" w14:textId="77777777" w:rsidR="001A38C1" w:rsidRPr="002508FF" w:rsidRDefault="5295C83A" w:rsidP="5295C83A">
      <w:pPr>
        <w:autoSpaceDE w:val="0"/>
        <w:autoSpaceDN w:val="0"/>
        <w:adjustRightInd w:val="0"/>
        <w:spacing w:after="0" w:line="240" w:lineRule="auto"/>
        <w:rPr>
          <w:rFonts w:ascii="Courier New" w:hAnsi="Courier New" w:cs="Courier New"/>
          <w:sz w:val="24"/>
          <w:szCs w:val="24"/>
        </w:rPr>
      </w:pPr>
      <w:r w:rsidRPr="5295C83A">
        <w:rPr>
          <w:rFonts w:ascii="Courier New" w:hAnsi="Courier New" w:cs="Courier New"/>
          <w:color w:val="000000" w:themeColor="text1"/>
          <w:sz w:val="24"/>
          <w:szCs w:val="24"/>
        </w:rPr>
        <w:t xml:space="preserve">        0 0 0 3 0 0 0 4;</w:t>
      </w:r>
    </w:p>
    <w:p w14:paraId="516A93E0" w14:textId="77777777" w:rsidR="001A38C1" w:rsidRPr="002508FF" w:rsidRDefault="5295C83A" w:rsidP="5295C83A">
      <w:pPr>
        <w:autoSpaceDE w:val="0"/>
        <w:autoSpaceDN w:val="0"/>
        <w:adjustRightInd w:val="0"/>
        <w:spacing w:after="0" w:line="240" w:lineRule="auto"/>
        <w:rPr>
          <w:rFonts w:ascii="Courier New" w:hAnsi="Courier New" w:cs="Courier New"/>
          <w:sz w:val="24"/>
          <w:szCs w:val="24"/>
        </w:rPr>
      </w:pPr>
      <w:r w:rsidRPr="5295C83A">
        <w:rPr>
          <w:rFonts w:ascii="Courier New" w:hAnsi="Courier New" w:cs="Courier New"/>
          <w:color w:val="000000" w:themeColor="text1"/>
          <w:sz w:val="24"/>
          <w:szCs w:val="24"/>
        </w:rPr>
        <w:t xml:space="preserve">        3 2 0 0 0 0 1 0;</w:t>
      </w:r>
    </w:p>
    <w:p w14:paraId="461F7390" w14:textId="77777777" w:rsidR="001A38C1" w:rsidRPr="002508FF" w:rsidRDefault="5295C83A" w:rsidP="5295C83A">
      <w:pPr>
        <w:autoSpaceDE w:val="0"/>
        <w:autoSpaceDN w:val="0"/>
        <w:adjustRightInd w:val="0"/>
        <w:spacing w:after="0" w:line="240" w:lineRule="auto"/>
        <w:rPr>
          <w:rFonts w:ascii="Courier New" w:hAnsi="Courier New" w:cs="Courier New"/>
          <w:sz w:val="24"/>
          <w:szCs w:val="24"/>
        </w:rPr>
      </w:pPr>
      <w:r w:rsidRPr="5295C83A">
        <w:rPr>
          <w:rFonts w:ascii="Courier New" w:hAnsi="Courier New" w:cs="Courier New"/>
          <w:color w:val="000000" w:themeColor="text1"/>
          <w:sz w:val="24"/>
          <w:szCs w:val="24"/>
        </w:rPr>
        <w:t xml:space="preserve">        6 0 1 5 0 1 0 9;</w:t>
      </w:r>
    </w:p>
    <w:p w14:paraId="0BC4A1D3" w14:textId="77777777" w:rsidR="001A38C1" w:rsidRPr="002508FF" w:rsidRDefault="5295C83A" w:rsidP="5295C83A">
      <w:pPr>
        <w:autoSpaceDE w:val="0"/>
        <w:autoSpaceDN w:val="0"/>
        <w:adjustRightInd w:val="0"/>
        <w:spacing w:after="0" w:line="240" w:lineRule="auto"/>
        <w:rPr>
          <w:rFonts w:ascii="Courier New" w:hAnsi="Courier New" w:cs="Courier New"/>
          <w:sz w:val="24"/>
          <w:szCs w:val="24"/>
        </w:rPr>
      </w:pPr>
      <w:r w:rsidRPr="5295C83A">
        <w:rPr>
          <w:rFonts w:ascii="Courier New" w:hAnsi="Courier New" w:cs="Courier New"/>
          <w:color w:val="000000" w:themeColor="text1"/>
          <w:sz w:val="24"/>
          <w:szCs w:val="24"/>
        </w:rPr>
        <w:t xml:space="preserve">        0 0 0 4 4 0 9 0]; </w:t>
      </w:r>
    </w:p>
    <w:p w14:paraId="57A2533A" w14:textId="77777777" w:rsidR="00C964BC" w:rsidRDefault="00C964BC" w:rsidP="000842A0">
      <w:pPr>
        <w:rPr>
          <w:sz w:val="28"/>
          <w:szCs w:val="28"/>
        </w:rPr>
      </w:pPr>
    </w:p>
    <w:p w14:paraId="024CEC85" w14:textId="77777777" w:rsidR="00310B4D" w:rsidRDefault="00310B4D" w:rsidP="000842A0">
      <w:pPr>
        <w:rPr>
          <w:b/>
          <w:color w:val="548DD4" w:themeColor="text2" w:themeTint="99"/>
          <w:sz w:val="28"/>
          <w:szCs w:val="28"/>
        </w:rPr>
      </w:pPr>
    </w:p>
    <w:p w14:paraId="4B2BFDC9" w14:textId="77777777" w:rsidR="008003FF" w:rsidRPr="00310B4D" w:rsidRDefault="5295C83A" w:rsidP="5295C83A">
      <w:pPr>
        <w:rPr>
          <w:b/>
          <w:bCs/>
          <w:color w:val="548DD4" w:themeColor="text2" w:themeTint="99"/>
          <w:sz w:val="28"/>
          <w:szCs w:val="28"/>
        </w:rPr>
      </w:pPr>
      <w:r w:rsidRPr="5295C83A">
        <w:rPr>
          <w:b/>
          <w:bCs/>
          <w:color w:val="548DD4" w:themeColor="text2" w:themeTint="99"/>
          <w:sz w:val="28"/>
          <w:szCs w:val="28"/>
        </w:rPr>
        <w:t>2-Başlangıç Node’nun Belirlenmesi:</w:t>
      </w:r>
      <w:r w:rsidRPr="5295C83A">
        <w:rPr>
          <w:color w:val="000000" w:themeColor="text1"/>
          <w:sz w:val="28"/>
          <w:szCs w:val="28"/>
        </w:rPr>
        <w:t>Satırlarımızdan herhangi biri başlangıç nodu olarak seçilecektir.Bunu random olarak yapacaktır.Rastsal olarak belirlenen  ilk node yol maliyetini değiştirmeyecektir.</w:t>
      </w:r>
    </w:p>
    <w:p w14:paraId="3BF6091F" w14:textId="77777777" w:rsidR="008003FF" w:rsidRDefault="008003FF" w:rsidP="000842A0">
      <w:pPr>
        <w:rPr>
          <w:b/>
          <w:color w:val="548DD4" w:themeColor="text2" w:themeTint="99"/>
          <w:sz w:val="28"/>
          <w:szCs w:val="28"/>
        </w:rPr>
      </w:pPr>
      <w:r>
        <w:rPr>
          <w:b/>
          <w:noProof/>
          <w:color w:val="1F497D" w:themeColor="text2"/>
          <w:sz w:val="28"/>
          <w:szCs w:val="28"/>
          <w:lang w:eastAsia="tr-TR"/>
        </w:rPr>
        <w:drawing>
          <wp:inline distT="0" distB="0" distL="0" distR="0" wp14:anchorId="366A6992" wp14:editId="07777777">
            <wp:extent cx="5947867" cy="3176336"/>
            <wp:effectExtent l="0" t="0" r="0" b="5080"/>
            <wp:docPr id="11" name="Resim 11" descr="C:\Users\figen\Desktop\SSSSS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gen\Desktop\SSSSS44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0861" cy="3183275"/>
                    </a:xfrm>
                    <a:prstGeom prst="rect">
                      <a:avLst/>
                    </a:prstGeom>
                    <a:noFill/>
                    <a:ln>
                      <a:noFill/>
                    </a:ln>
                  </pic:spPr>
                </pic:pic>
              </a:graphicData>
            </a:graphic>
          </wp:inline>
        </w:drawing>
      </w:r>
    </w:p>
    <w:p w14:paraId="2D3BE2B1" w14:textId="77777777" w:rsidR="009D1082" w:rsidRDefault="009D1082" w:rsidP="000842A0">
      <w:pPr>
        <w:rPr>
          <w:b/>
          <w:noProof/>
          <w:color w:val="1F497D" w:themeColor="text2"/>
          <w:sz w:val="28"/>
          <w:szCs w:val="28"/>
          <w:lang w:eastAsia="tr-TR"/>
        </w:rPr>
      </w:pPr>
    </w:p>
    <w:p w14:paraId="7EB4ED17" w14:textId="77777777" w:rsidR="007600E1" w:rsidRDefault="007600E1" w:rsidP="000842A0">
      <w:pPr>
        <w:rPr>
          <w:b/>
          <w:color w:val="548DD4" w:themeColor="text2" w:themeTint="99"/>
          <w:sz w:val="24"/>
          <w:szCs w:val="24"/>
        </w:rPr>
      </w:pPr>
    </w:p>
    <w:p w14:paraId="445A36DA" w14:textId="77777777" w:rsidR="00AB5E4F" w:rsidRDefault="00AB5E4F" w:rsidP="000842A0">
      <w:pPr>
        <w:rPr>
          <w:b/>
          <w:color w:val="548DD4" w:themeColor="text2" w:themeTint="99"/>
          <w:sz w:val="24"/>
          <w:szCs w:val="24"/>
        </w:rPr>
      </w:pPr>
    </w:p>
    <w:p w14:paraId="0F4C40AF" w14:textId="77777777" w:rsidR="009D1082" w:rsidRDefault="5295C83A" w:rsidP="5295C83A">
      <w:pPr>
        <w:rPr>
          <w:b/>
          <w:bCs/>
          <w:color w:val="548DD4" w:themeColor="text2" w:themeTint="99"/>
          <w:sz w:val="24"/>
          <w:szCs w:val="24"/>
        </w:rPr>
      </w:pPr>
      <w:r w:rsidRPr="5295C83A">
        <w:rPr>
          <w:b/>
          <w:bCs/>
          <w:color w:val="548DD4" w:themeColor="text2" w:themeTint="99"/>
          <w:sz w:val="24"/>
          <w:szCs w:val="24"/>
        </w:rPr>
        <w:lastRenderedPageBreak/>
        <w:t>3- Belirlenen ilk hareket noktası için o satırdaki 0 dan farklı elemanların indis numaraları(indexarray ‘de tutulacak) ve yol maliyet değeri lerinin(values) bulunması</w:t>
      </w:r>
      <w:r w:rsidRPr="5295C83A">
        <w:rPr>
          <w:color w:val="7F7F7F" w:themeColor="background1" w:themeShade="7F"/>
          <w:sz w:val="24"/>
          <w:szCs w:val="24"/>
        </w:rPr>
        <w:t xml:space="preserve">  </w:t>
      </w:r>
      <w:r w:rsidRPr="5295C83A">
        <w:rPr>
          <w:b/>
          <w:bCs/>
          <w:color w:val="548DD4" w:themeColor="text2" w:themeTint="99"/>
          <w:sz w:val="24"/>
          <w:szCs w:val="24"/>
        </w:rPr>
        <w:t>ve kullanılacak hafıza için boş dizilerin tanımlanması:</w:t>
      </w:r>
    </w:p>
    <w:p w14:paraId="4A56F107" w14:textId="77777777" w:rsidR="009D1082" w:rsidRPr="007765F7" w:rsidRDefault="5295C83A" w:rsidP="5295C83A">
      <w:pPr>
        <w:rPr>
          <w:color w:val="000000" w:themeColor="text1"/>
          <w:sz w:val="24"/>
          <w:szCs w:val="24"/>
        </w:rPr>
      </w:pPr>
      <w:r w:rsidRPr="5295C83A">
        <w:rPr>
          <w:color w:val="000000" w:themeColor="text1"/>
          <w:sz w:val="24"/>
          <w:szCs w:val="24"/>
        </w:rPr>
        <w:t>Resimde de görüldüğü üzere F Node’u için 1. 2 ve 7.ini indislerde eleman vardır.Ve bunların değerleri de sırasıyla 3 2 ve 1 dir resimde gördüğümüz komutlar bu işlemleri gerçekleştirmektedir.</w:t>
      </w:r>
    </w:p>
    <w:p w14:paraId="4CAB6121" w14:textId="77777777" w:rsidR="007600E1" w:rsidRPr="007765F7" w:rsidRDefault="5295C83A" w:rsidP="5295C83A">
      <w:pPr>
        <w:rPr>
          <w:color w:val="000000" w:themeColor="text1"/>
          <w:sz w:val="24"/>
          <w:szCs w:val="24"/>
        </w:rPr>
      </w:pPr>
      <w:r w:rsidRPr="5295C83A">
        <w:rPr>
          <w:color w:val="000000" w:themeColor="text1"/>
          <w:sz w:val="24"/>
          <w:szCs w:val="24"/>
        </w:rPr>
        <w:t>Üç farklı  boş dizi tanımlanacaktır.</w:t>
      </w:r>
    </w:p>
    <w:p w14:paraId="23F003EE" w14:textId="77777777" w:rsidR="009D1082" w:rsidRPr="007765F7" w:rsidRDefault="5295C83A" w:rsidP="5295C83A">
      <w:pPr>
        <w:rPr>
          <w:color w:val="000000" w:themeColor="text1"/>
          <w:sz w:val="24"/>
          <w:szCs w:val="24"/>
        </w:rPr>
      </w:pPr>
      <w:r w:rsidRPr="5295C83A">
        <w:rPr>
          <w:color w:val="000000" w:themeColor="text1"/>
          <w:sz w:val="24"/>
          <w:szCs w:val="24"/>
        </w:rPr>
        <w:t>Birincisi tüm elemanların tutulduğu storeS,storeE  hem x hem y kordinatlarını tutmak için iki farklı dizi tanımladık.</w:t>
      </w:r>
    </w:p>
    <w:p w14:paraId="5990C9E1" w14:textId="77777777" w:rsidR="009D1082" w:rsidRPr="007765F7" w:rsidRDefault="5295C83A" w:rsidP="5295C83A">
      <w:pPr>
        <w:rPr>
          <w:color w:val="000000" w:themeColor="text1"/>
          <w:sz w:val="24"/>
          <w:szCs w:val="24"/>
        </w:rPr>
      </w:pPr>
      <w:r w:rsidRPr="5295C83A">
        <w:rPr>
          <w:color w:val="000000" w:themeColor="text1"/>
          <w:sz w:val="24"/>
          <w:szCs w:val="24"/>
        </w:rPr>
        <w:t>storeTabuE,storeTabuS gidilmeyen yolların x y koordinetlarının tutulacağı dizidir.</w:t>
      </w:r>
    </w:p>
    <w:p w14:paraId="1EC5E474" w14:textId="77777777" w:rsidR="00C964BC" w:rsidRPr="007765F7" w:rsidRDefault="5295C83A" w:rsidP="5295C83A">
      <w:pPr>
        <w:rPr>
          <w:color w:val="000000" w:themeColor="text1"/>
          <w:sz w:val="24"/>
          <w:szCs w:val="24"/>
        </w:rPr>
      </w:pPr>
      <w:r w:rsidRPr="5295C83A">
        <w:rPr>
          <w:color w:val="000000" w:themeColor="text1"/>
          <w:sz w:val="24"/>
          <w:szCs w:val="24"/>
        </w:rPr>
        <w:t>storePathS,storePathE minimum yolların x y koordinatlarının tutulacaı dizidir.</w:t>
      </w:r>
    </w:p>
    <w:p w14:paraId="3F4EE0C7" w14:textId="77777777" w:rsidR="007765F7" w:rsidRDefault="007979E9" w:rsidP="000842A0">
      <w:pPr>
        <w:rPr>
          <w:b/>
          <w:color w:val="548DD4" w:themeColor="text2" w:themeTint="99"/>
          <w:sz w:val="28"/>
          <w:szCs w:val="28"/>
        </w:rPr>
      </w:pPr>
      <w:r>
        <w:rPr>
          <w:b/>
          <w:noProof/>
          <w:color w:val="548DD4" w:themeColor="text2" w:themeTint="99"/>
          <w:sz w:val="28"/>
          <w:szCs w:val="28"/>
          <w:lang w:eastAsia="tr-TR"/>
        </w:rPr>
        <w:drawing>
          <wp:inline distT="0" distB="0" distL="0" distR="0" wp14:anchorId="5ED25AF1" wp14:editId="07777777">
            <wp:extent cx="5759355" cy="2784143"/>
            <wp:effectExtent l="0" t="0" r="0" b="0"/>
            <wp:docPr id="18" name="Resim 18" descr="C:\Users\figen\Desktop\indisdegerlersonson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gen\Desktop\indisdegerlersonsons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84803"/>
                    </a:xfrm>
                    <a:prstGeom prst="rect">
                      <a:avLst/>
                    </a:prstGeom>
                    <a:noFill/>
                    <a:ln>
                      <a:noFill/>
                    </a:ln>
                  </pic:spPr>
                </pic:pic>
              </a:graphicData>
            </a:graphic>
          </wp:inline>
        </w:drawing>
      </w:r>
    </w:p>
    <w:p w14:paraId="2CB24C9B" w14:textId="77777777" w:rsidR="007765F7" w:rsidRDefault="007765F7" w:rsidP="000842A0">
      <w:pPr>
        <w:rPr>
          <w:b/>
          <w:color w:val="548DD4" w:themeColor="text2" w:themeTint="99"/>
          <w:sz w:val="28"/>
          <w:szCs w:val="28"/>
        </w:rPr>
      </w:pPr>
    </w:p>
    <w:p w14:paraId="2DB76B21" w14:textId="77777777" w:rsidR="007765F7" w:rsidRDefault="007765F7" w:rsidP="000842A0">
      <w:pPr>
        <w:rPr>
          <w:b/>
          <w:color w:val="548DD4" w:themeColor="text2" w:themeTint="99"/>
          <w:sz w:val="28"/>
          <w:szCs w:val="28"/>
        </w:rPr>
      </w:pPr>
    </w:p>
    <w:p w14:paraId="7ED1635B" w14:textId="77777777" w:rsidR="007765F7" w:rsidRDefault="007765F7" w:rsidP="000842A0">
      <w:pPr>
        <w:rPr>
          <w:b/>
          <w:color w:val="548DD4" w:themeColor="text2" w:themeTint="99"/>
          <w:sz w:val="28"/>
          <w:szCs w:val="28"/>
        </w:rPr>
      </w:pPr>
    </w:p>
    <w:p w14:paraId="75F63104" w14:textId="77777777" w:rsidR="00AB5E4F" w:rsidRDefault="00AB5E4F" w:rsidP="000842A0">
      <w:pPr>
        <w:rPr>
          <w:b/>
          <w:color w:val="548DD4" w:themeColor="text2" w:themeTint="99"/>
          <w:sz w:val="28"/>
          <w:szCs w:val="28"/>
        </w:rPr>
      </w:pPr>
    </w:p>
    <w:p w14:paraId="111DEA46" w14:textId="77777777" w:rsidR="00AB5E4F" w:rsidRDefault="00AB5E4F" w:rsidP="000842A0">
      <w:pPr>
        <w:rPr>
          <w:b/>
          <w:color w:val="548DD4" w:themeColor="text2" w:themeTint="99"/>
          <w:sz w:val="28"/>
          <w:szCs w:val="28"/>
        </w:rPr>
      </w:pPr>
    </w:p>
    <w:p w14:paraId="4D6644E0" w14:textId="77777777" w:rsidR="00AB5E4F" w:rsidRDefault="00AB5E4F" w:rsidP="000842A0">
      <w:pPr>
        <w:rPr>
          <w:b/>
          <w:color w:val="548DD4" w:themeColor="text2" w:themeTint="99"/>
          <w:sz w:val="28"/>
          <w:szCs w:val="28"/>
        </w:rPr>
      </w:pPr>
    </w:p>
    <w:p w14:paraId="3AE24BB4" w14:textId="77777777" w:rsidR="007765F7" w:rsidRDefault="007765F7" w:rsidP="000842A0">
      <w:pPr>
        <w:rPr>
          <w:b/>
          <w:color w:val="548DD4" w:themeColor="text2" w:themeTint="99"/>
          <w:sz w:val="28"/>
          <w:szCs w:val="28"/>
        </w:rPr>
      </w:pPr>
    </w:p>
    <w:p w14:paraId="77793023" w14:textId="77777777" w:rsidR="00A67D13" w:rsidRPr="00AB5E4F" w:rsidRDefault="5295C83A" w:rsidP="5295C83A">
      <w:pPr>
        <w:rPr>
          <w:b/>
          <w:bCs/>
          <w:color w:val="548DD4" w:themeColor="text2" w:themeTint="99"/>
          <w:sz w:val="24"/>
          <w:szCs w:val="24"/>
        </w:rPr>
      </w:pPr>
      <w:r w:rsidRPr="5295C83A">
        <w:rPr>
          <w:b/>
          <w:bCs/>
          <w:color w:val="548DD4" w:themeColor="text2" w:themeTint="99"/>
          <w:sz w:val="24"/>
          <w:szCs w:val="24"/>
        </w:rPr>
        <w:lastRenderedPageBreak/>
        <w:t>4-) Tüm hafıza tutugumuz değerler arasında minimum olanın indis numarası ve değeri bulunur.</w:t>
      </w:r>
    </w:p>
    <w:p w14:paraId="4A81A02E" w14:textId="77777777" w:rsidR="00A67D13" w:rsidRPr="00AB5E4F" w:rsidRDefault="007979E9" w:rsidP="000842A0">
      <w:pPr>
        <w:rPr>
          <w:b/>
          <w:color w:val="7030A0"/>
          <w:sz w:val="28"/>
          <w:szCs w:val="28"/>
        </w:rPr>
      </w:pPr>
      <w:r>
        <w:rPr>
          <w:b/>
          <w:noProof/>
          <w:color w:val="7030A0"/>
          <w:sz w:val="28"/>
          <w:szCs w:val="28"/>
          <w:lang w:eastAsia="tr-TR"/>
        </w:rPr>
        <w:drawing>
          <wp:inline distT="0" distB="0" distL="0" distR="0" wp14:anchorId="6D898598" wp14:editId="07777777">
            <wp:extent cx="5760720" cy="2942701"/>
            <wp:effectExtent l="0" t="0" r="0" b="0"/>
            <wp:docPr id="20" name="Resim 20" descr="C:\Users\figen\Desktop\minminiminiminislfkşlgdkş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igen\Desktop\minminiminiminislfkşlgdkşl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942701"/>
                    </a:xfrm>
                    <a:prstGeom prst="rect">
                      <a:avLst/>
                    </a:prstGeom>
                    <a:noFill/>
                    <a:ln>
                      <a:noFill/>
                    </a:ln>
                  </pic:spPr>
                </pic:pic>
              </a:graphicData>
            </a:graphic>
          </wp:inline>
        </w:drawing>
      </w:r>
    </w:p>
    <w:p w14:paraId="05CDEEE6" w14:textId="77777777" w:rsidR="007765F7" w:rsidRPr="00AB5E4F" w:rsidRDefault="5295C83A" w:rsidP="5295C83A">
      <w:pPr>
        <w:rPr>
          <w:b/>
          <w:bCs/>
          <w:color w:val="548DD4" w:themeColor="text2" w:themeTint="99"/>
        </w:rPr>
      </w:pPr>
      <w:r w:rsidRPr="5295C83A">
        <w:rPr>
          <w:b/>
          <w:bCs/>
          <w:color w:val="548DD4" w:themeColor="text2" w:themeTint="99"/>
        </w:rPr>
        <w:t>5)Daha sonra bulunan minimum yoldan gidilen sütün satır gibi düşünülerek aynı işlmler o adım için gerçekleştirilir. Yani başlangıç nodemuz 6 idi minimum yolu maliyetini 7. İndisteki 1  birim maliyet olarak bulduk. Şimdi de  yedinci satırdan gidilecek yollar bulunup bunlar tekrardan hafızaya atılıp mininmum yol tekrardan bulunup  StorePath e atılacaktır. StoreTabu ya da gidilmeyen yollar atılacaktır. Bulunan tüm yollar da  eğer daha önce hafıza yoksa hafızaya kaydedilecektir.Bu işlem StorePath değeri  8 olana kadar yani tüm nodeler dolaşana kadar gerçekleşecektir (while(size(StorePath&lt;9) kontrolu bunu sağlamaktadır.Her iterasyonda StoreTabu ve Store güncelllenecektir.</w:t>
      </w:r>
    </w:p>
    <w:p w14:paraId="55062E13" w14:textId="77777777" w:rsidR="007765F7" w:rsidRDefault="007765F7" w:rsidP="000842A0">
      <w:pPr>
        <w:rPr>
          <w:b/>
          <w:color w:val="548DD4" w:themeColor="text2" w:themeTint="99"/>
          <w:sz w:val="28"/>
          <w:szCs w:val="28"/>
        </w:rPr>
      </w:pPr>
      <w:r>
        <w:rPr>
          <w:b/>
          <w:noProof/>
          <w:color w:val="1F497D" w:themeColor="text2"/>
          <w:sz w:val="28"/>
          <w:szCs w:val="28"/>
          <w:lang w:eastAsia="tr-TR"/>
        </w:rPr>
        <w:drawing>
          <wp:inline distT="0" distB="0" distL="0" distR="0" wp14:anchorId="1E540D54" wp14:editId="07777777">
            <wp:extent cx="5748458" cy="2493818"/>
            <wp:effectExtent l="0" t="0" r="5080" b="1905"/>
            <wp:docPr id="21" name="Resim 21" descr="C:\Users\figen\Desktop\sonnnnnnnnnnnnnnnnnnnnnnnnnn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igen\Desktop\sonnnnnnnnnnnnnnnnnnnnnnnnnnn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499138"/>
                    </a:xfrm>
                    <a:prstGeom prst="rect">
                      <a:avLst/>
                    </a:prstGeom>
                    <a:noFill/>
                    <a:ln>
                      <a:noFill/>
                    </a:ln>
                  </pic:spPr>
                </pic:pic>
              </a:graphicData>
            </a:graphic>
          </wp:inline>
        </w:drawing>
      </w:r>
    </w:p>
    <w:p w14:paraId="5C2DDE75" w14:textId="77777777" w:rsidR="007765F7" w:rsidRPr="007765F7" w:rsidRDefault="007765F7" w:rsidP="000842A0">
      <w:pPr>
        <w:rPr>
          <w:b/>
          <w:color w:val="548DD4" w:themeColor="text2" w:themeTint="99"/>
          <w:sz w:val="28"/>
          <w:szCs w:val="28"/>
        </w:rPr>
      </w:pPr>
    </w:p>
    <w:p w14:paraId="0D2D4F12" w14:textId="77777777" w:rsidR="007600E1" w:rsidRPr="00AB5E4F" w:rsidRDefault="00AB5E4F" w:rsidP="5295C83A">
      <w:pPr>
        <w:rPr>
          <w:b/>
          <w:bCs/>
          <w:color w:val="548DD4" w:themeColor="text2" w:themeTint="99"/>
          <w:sz w:val="28"/>
          <w:szCs w:val="28"/>
        </w:rPr>
      </w:pPr>
      <w:r w:rsidRPr="5295C83A">
        <w:rPr>
          <w:b/>
          <w:bCs/>
          <w:color w:val="548DD4" w:themeColor="text2" w:themeTint="99"/>
          <w:sz w:val="28"/>
          <w:szCs w:val="28"/>
        </w:rPr>
        <w:t>Görüldüğü üzere gidilen yol üzergahı (F</w:t>
      </w:r>
      <w:r w:rsidRPr="00AB5E4F">
        <w:rPr>
          <w:b/>
          <w:color w:val="548DD4" w:themeColor="text2" w:themeTint="99"/>
          <w:sz w:val="28"/>
          <w:szCs w:val="28"/>
        </w:rPr>
        <w:sym w:font="Wingdings" w:char="F0E0"/>
      </w:r>
      <w:r w:rsidRPr="5295C83A">
        <w:rPr>
          <w:b/>
          <w:bCs/>
          <w:color w:val="548DD4" w:themeColor="text2" w:themeTint="99"/>
          <w:sz w:val="28"/>
          <w:szCs w:val="28"/>
        </w:rPr>
        <w:t>G) (G</w:t>
      </w:r>
      <w:r w:rsidRPr="00AB5E4F">
        <w:rPr>
          <w:b/>
          <w:color w:val="548DD4" w:themeColor="text2" w:themeTint="99"/>
          <w:sz w:val="28"/>
          <w:szCs w:val="28"/>
        </w:rPr>
        <w:sym w:font="Wingdings" w:char="F0E0"/>
      </w:r>
      <w:r w:rsidRPr="5295C83A">
        <w:rPr>
          <w:b/>
          <w:bCs/>
          <w:color w:val="548DD4" w:themeColor="text2" w:themeTint="99"/>
          <w:sz w:val="28"/>
          <w:szCs w:val="28"/>
        </w:rPr>
        <w:t>C) .........(D</w:t>
      </w:r>
      <w:r w:rsidRPr="00AB5E4F">
        <w:rPr>
          <w:b/>
          <w:color w:val="548DD4" w:themeColor="text2" w:themeTint="99"/>
          <w:sz w:val="28"/>
          <w:szCs w:val="28"/>
        </w:rPr>
        <w:sym w:font="Wingdings" w:char="F0E0"/>
      </w:r>
      <w:r w:rsidRPr="5295C83A">
        <w:rPr>
          <w:b/>
          <w:bCs/>
          <w:color w:val="548DD4" w:themeColor="text2" w:themeTint="99"/>
          <w:sz w:val="28"/>
          <w:szCs w:val="28"/>
        </w:rPr>
        <w:t>H) şeklinde gerçekleşmektedir.</w:t>
      </w:r>
    </w:p>
    <w:p w14:paraId="7BCFAC7B" w14:textId="77777777" w:rsidR="007600E1" w:rsidRDefault="007600E1" w:rsidP="000842A0">
      <w:pPr>
        <w:rPr>
          <w:b/>
          <w:color w:val="7030A0"/>
          <w:sz w:val="28"/>
          <w:szCs w:val="28"/>
        </w:rPr>
      </w:pPr>
    </w:p>
    <w:p w14:paraId="51E916D9" w14:textId="77777777" w:rsidR="000842A0" w:rsidRDefault="5295C83A" w:rsidP="5295C83A">
      <w:pPr>
        <w:rPr>
          <w:b/>
          <w:bCs/>
          <w:color w:val="7030A0"/>
          <w:sz w:val="28"/>
          <w:szCs w:val="28"/>
        </w:rPr>
      </w:pPr>
      <w:r w:rsidRPr="5295C83A">
        <w:rPr>
          <w:b/>
          <w:bCs/>
          <w:color w:val="7030A0"/>
          <w:sz w:val="28"/>
          <w:szCs w:val="28"/>
        </w:rPr>
        <w:t>KAYNAKÇA:</w:t>
      </w:r>
    </w:p>
    <w:p w14:paraId="1A62B058" w14:textId="77777777" w:rsidR="000842A0" w:rsidRPr="000842A0" w:rsidRDefault="5295C83A" w:rsidP="5295C83A">
      <w:pPr>
        <w:rPr>
          <w:color w:val="000000" w:themeColor="text1"/>
        </w:rPr>
      </w:pPr>
      <w:r>
        <w:t>1)</w:t>
      </w:r>
      <w:hyperlink r:id="rId20">
        <w:r w:rsidRPr="5295C83A">
          <w:rPr>
            <w:rStyle w:val="Kpr"/>
            <w:b/>
            <w:bCs/>
            <w:sz w:val="28"/>
            <w:szCs w:val="28"/>
          </w:rPr>
          <w:t>http://www.geneseo.edu/~baldwin/csci242/spring2013/0404mst.html</w:t>
        </w:r>
      </w:hyperlink>
      <w:r>
        <w:t xml:space="preserve">, </w:t>
      </w:r>
      <w:r w:rsidRPr="5295C83A">
        <w:rPr>
          <w:rFonts w:ascii="Arial" w:hAnsi="Arial" w:cs="Arial"/>
          <w:color w:val="000000" w:themeColor="text1"/>
          <w:sz w:val="24"/>
          <w:szCs w:val="24"/>
        </w:rPr>
        <w:t xml:space="preserve">Minimum Spanning Trees, </w:t>
      </w:r>
      <w:r w:rsidRPr="5295C83A">
        <w:rPr>
          <w:color w:val="000000" w:themeColor="text1"/>
          <w:sz w:val="27"/>
          <w:szCs w:val="27"/>
        </w:rPr>
        <w:t>Thursday April 4, CSci 242,</w:t>
      </w:r>
      <w:r w:rsidRPr="5295C83A">
        <w:rPr>
          <w:rStyle w:val="apple-converted-space"/>
          <w:color w:val="000000" w:themeColor="text1"/>
          <w:sz w:val="27"/>
          <w:szCs w:val="27"/>
        </w:rPr>
        <w:t> </w:t>
      </w:r>
      <w:r w:rsidRPr="5295C83A">
        <w:rPr>
          <w:color w:val="000000" w:themeColor="text1"/>
          <w:sz w:val="27"/>
          <w:szCs w:val="27"/>
        </w:rPr>
        <w:t>Spring 2013</w:t>
      </w:r>
      <w:r w:rsidR="00AB5E4F">
        <w:br/>
      </w:r>
      <w:r w:rsidRPr="5295C83A">
        <w:rPr>
          <w:color w:val="000000" w:themeColor="text1"/>
          <w:sz w:val="27"/>
          <w:szCs w:val="27"/>
        </w:rPr>
        <w:t>Prof. Doug Baldwin</w:t>
      </w:r>
    </w:p>
    <w:p w14:paraId="4FC4EA7C" w14:textId="77777777" w:rsidR="000842A0" w:rsidRDefault="000842A0" w:rsidP="000842A0">
      <w:pPr>
        <w:rPr>
          <w:b/>
          <w:color w:val="7030A0"/>
          <w:sz w:val="28"/>
          <w:szCs w:val="28"/>
        </w:rPr>
      </w:pPr>
    </w:p>
    <w:p w14:paraId="183A00F3" w14:textId="77777777" w:rsidR="000842A0" w:rsidRDefault="5295C83A" w:rsidP="5295C83A">
      <w:pPr>
        <w:rPr>
          <w:b/>
          <w:bCs/>
          <w:color w:val="7030A0"/>
          <w:sz w:val="28"/>
          <w:szCs w:val="28"/>
        </w:rPr>
      </w:pPr>
      <w:r>
        <w:t>2)</w:t>
      </w:r>
      <w:hyperlink r:id="rId21">
        <w:r w:rsidRPr="5295C83A">
          <w:rPr>
            <w:rStyle w:val="Kpr"/>
            <w:b/>
            <w:bCs/>
            <w:sz w:val="28"/>
            <w:szCs w:val="28"/>
          </w:rPr>
          <w:t>http://acikerisim.pau.edu.tr/xmlui/bitstream/handle/11499/1256/%C5%9Eahin%20Bayzan.pdf?sequence=1&amp;isAllowed=y</w:t>
        </w:r>
      </w:hyperlink>
      <w:r w:rsidRPr="5295C83A">
        <w:rPr>
          <w:b/>
          <w:bCs/>
          <w:color w:val="7030A0"/>
          <w:sz w:val="28"/>
          <w:szCs w:val="28"/>
        </w:rPr>
        <w:t xml:space="preserve">, </w:t>
      </w:r>
      <w:r>
        <w:t>T.C. PAMUKKALE ÜNİVERSİTESİ FEN BİLİMLERİ ENSTİTÜSÜ,  ARAÇ ROTALARININ EN KISA YOL ALGORİTMALARI KULLANILARAK BELİRLENMESİ VE .NET ORTAMINDA SİMÜLASYONU, Şahin BAYZAN</w:t>
      </w:r>
    </w:p>
    <w:p w14:paraId="4474B2FD" w14:textId="77777777" w:rsidR="000842A0" w:rsidRDefault="000842A0" w:rsidP="000842A0">
      <w:pPr>
        <w:rPr>
          <w:b/>
          <w:color w:val="7030A0"/>
          <w:sz w:val="28"/>
          <w:szCs w:val="28"/>
        </w:rPr>
      </w:pPr>
    </w:p>
    <w:p w14:paraId="340E54E8" w14:textId="77777777" w:rsidR="000842A0" w:rsidRDefault="5295C83A" w:rsidP="5295C83A">
      <w:pPr>
        <w:rPr>
          <w:b/>
          <w:bCs/>
          <w:color w:val="7030A0"/>
          <w:sz w:val="28"/>
          <w:szCs w:val="28"/>
        </w:rPr>
      </w:pPr>
      <w:r>
        <w:t>3)</w:t>
      </w:r>
      <w:hyperlink r:id="rId22">
        <w:r w:rsidRPr="5295C83A">
          <w:rPr>
            <w:rStyle w:val="Kpr"/>
            <w:b/>
            <w:bCs/>
            <w:sz w:val="28"/>
            <w:szCs w:val="28"/>
          </w:rPr>
          <w:t>http://bilgisayarkavramlari.sadievrenseker.com/2007/12/24/asgari-tarama-agaci-en-kisa-orten-agac-minimum-spanning-tree/</w:t>
        </w:r>
      </w:hyperlink>
    </w:p>
    <w:p w14:paraId="7CD3C986" w14:textId="77777777" w:rsidR="000842A0" w:rsidRPr="000842A0" w:rsidRDefault="5295C83A" w:rsidP="5295C83A">
      <w:pPr>
        <w:pBdr>
          <w:bottom w:val="single" w:sz="6" w:space="8" w:color="E6E6E6"/>
        </w:pBdr>
        <w:shd w:val="clear" w:color="auto" w:fill="FFFFFF" w:themeFill="background1"/>
        <w:spacing w:after="0" w:line="240" w:lineRule="auto"/>
        <w:ind w:left="-90" w:right="225"/>
        <w:rPr>
          <w:rFonts w:ascii="Arial" w:eastAsia="Times New Roman" w:hAnsi="Arial" w:cs="Arial"/>
          <w:color w:val="6B6773"/>
          <w:sz w:val="24"/>
          <w:szCs w:val="24"/>
          <w:lang w:eastAsia="tr-TR"/>
        </w:rPr>
      </w:pPr>
      <w:r w:rsidRPr="5295C83A">
        <w:rPr>
          <w:rFonts w:ascii="Arial" w:hAnsi="Arial" w:cs="Arial"/>
          <w:color w:val="1A1A1A"/>
          <w:sz w:val="24"/>
          <w:szCs w:val="24"/>
        </w:rPr>
        <w:t>Asgari Tarama Ağacı (en kısa örten ağaç, minimum spanning tree), Sadi Evren      Şeker,</w:t>
      </w:r>
      <w:r w:rsidRPr="5295C83A">
        <w:rPr>
          <w:rFonts w:ascii="Arial" w:hAnsi="Arial" w:cs="Arial"/>
          <w:b/>
          <w:bCs/>
          <w:color w:val="1A1A1A"/>
          <w:sz w:val="24"/>
          <w:szCs w:val="24"/>
        </w:rPr>
        <w:t xml:space="preserve"> </w:t>
      </w:r>
      <w:r w:rsidRPr="5295C83A">
        <w:rPr>
          <w:rFonts w:ascii="Arial" w:eastAsia="Times New Roman" w:hAnsi="Arial" w:cs="Arial"/>
          <w:color w:val="6B6773"/>
          <w:sz w:val="24"/>
          <w:szCs w:val="24"/>
          <w:lang w:eastAsia="tr-TR"/>
        </w:rPr>
        <w:t> </w:t>
      </w:r>
      <w:r w:rsidRPr="5295C83A">
        <w:rPr>
          <w:rFonts w:ascii="Arial" w:eastAsia="Times New Roman" w:hAnsi="Arial" w:cs="Arial"/>
          <w:sz w:val="24"/>
          <w:szCs w:val="24"/>
          <w:lang w:eastAsia="tr-TR"/>
        </w:rPr>
        <w:t>Aralık 24, 2007 </w:t>
      </w:r>
    </w:p>
    <w:p w14:paraId="0084D453" w14:textId="77777777" w:rsidR="000842A0" w:rsidRDefault="000842A0" w:rsidP="000842A0">
      <w:pPr>
        <w:pStyle w:val="Balk1"/>
        <w:shd w:val="clear" w:color="auto" w:fill="FFFFFF"/>
        <w:spacing w:before="0" w:beforeAutospacing="0" w:after="150" w:afterAutospacing="0" w:line="420" w:lineRule="atLeast"/>
        <w:rPr>
          <w:rFonts w:ascii="Arial" w:hAnsi="Arial" w:cs="Arial"/>
          <w:b w:val="0"/>
          <w:color w:val="1A1A1A"/>
          <w:sz w:val="24"/>
          <w:szCs w:val="24"/>
        </w:rPr>
      </w:pPr>
    </w:p>
    <w:p w14:paraId="09AB4FBA" w14:textId="77777777" w:rsidR="00AB5E4F" w:rsidRDefault="5295C83A" w:rsidP="5295C83A">
      <w:pPr>
        <w:rPr>
          <w:b/>
          <w:bCs/>
          <w:color w:val="7030A0"/>
          <w:sz w:val="28"/>
          <w:szCs w:val="28"/>
        </w:rPr>
      </w:pPr>
      <w:r w:rsidRPr="5295C83A">
        <w:rPr>
          <w:rFonts w:ascii="Arial" w:hAnsi="Arial" w:cs="Arial"/>
          <w:color w:val="1A1A1A"/>
          <w:sz w:val="24"/>
          <w:szCs w:val="24"/>
        </w:rPr>
        <w:t>4</w:t>
      </w:r>
      <w:r w:rsidRPr="5295C83A">
        <w:rPr>
          <w:rFonts w:ascii="Arial" w:hAnsi="Arial" w:cs="Arial"/>
          <w:b/>
          <w:bCs/>
          <w:color w:val="1A1A1A"/>
          <w:sz w:val="24"/>
          <w:szCs w:val="24"/>
        </w:rPr>
        <w:t>)</w:t>
      </w:r>
      <w:hyperlink r:id="rId23">
        <w:r w:rsidRPr="5295C83A">
          <w:rPr>
            <w:rStyle w:val="Kpr"/>
            <w:b/>
            <w:bCs/>
            <w:sz w:val="28"/>
            <w:szCs w:val="28"/>
          </w:rPr>
          <w:t>https://www.mathworks.com/help/bioinfo/ref/graphallshortestpaths.html</w:t>
        </w:r>
      </w:hyperlink>
    </w:p>
    <w:p w14:paraId="7A2ACAAC" w14:textId="77777777" w:rsidR="00AB5E4F" w:rsidRPr="00AB5E4F" w:rsidRDefault="5295C83A" w:rsidP="5295C83A">
      <w:pPr>
        <w:rPr>
          <w:color w:val="7030A0"/>
          <w:sz w:val="28"/>
          <w:szCs w:val="28"/>
        </w:rPr>
      </w:pPr>
      <w:r w:rsidRPr="5295C83A">
        <w:rPr>
          <w:rFonts w:ascii="Arial" w:hAnsi="Arial" w:cs="Arial"/>
          <w:color w:val="1A1A1A"/>
          <w:sz w:val="24"/>
          <w:szCs w:val="24"/>
        </w:rPr>
        <w:t>Minmum yolun bulunup bulunmadığını kontrol etmek için graphallshortestpath methodundan test edillmesi için yarlanıldı.</w:t>
      </w:r>
    </w:p>
    <w:p w14:paraId="548A4681" w14:textId="77777777" w:rsidR="000842A0" w:rsidRDefault="5295C83A" w:rsidP="5295C83A">
      <w:pPr>
        <w:rPr>
          <w:color w:val="7030A0"/>
          <w:sz w:val="28"/>
          <w:szCs w:val="28"/>
        </w:rPr>
      </w:pPr>
      <w:r w:rsidRPr="5295C83A">
        <w:rPr>
          <w:color w:val="7030A0"/>
          <w:sz w:val="28"/>
          <w:szCs w:val="28"/>
        </w:rPr>
        <w:t>5)</w:t>
      </w:r>
      <w:r>
        <w:t xml:space="preserve"> </w:t>
      </w:r>
      <w:hyperlink r:id="rId24">
        <w:r w:rsidRPr="5295C83A">
          <w:rPr>
            <w:rStyle w:val="Kpr"/>
            <w:sz w:val="28"/>
            <w:szCs w:val="28"/>
          </w:rPr>
          <w:t>https://www.ics.uci.edu/~eppstein/161/960206.html</w:t>
        </w:r>
      </w:hyperlink>
    </w:p>
    <w:p w14:paraId="43D7078B" w14:textId="77777777" w:rsidR="00AB5E4F" w:rsidRDefault="5295C83A" w:rsidP="5295C83A">
      <w:pPr>
        <w:rPr>
          <w:color w:val="7030A0"/>
          <w:sz w:val="28"/>
          <w:szCs w:val="28"/>
        </w:rPr>
      </w:pPr>
      <w:r w:rsidRPr="5295C83A">
        <w:rPr>
          <w:color w:val="7030A0"/>
          <w:sz w:val="28"/>
          <w:szCs w:val="28"/>
        </w:rPr>
        <w:t>6)</w:t>
      </w:r>
      <w:r>
        <w:t xml:space="preserve"> </w:t>
      </w:r>
      <w:hyperlink r:id="rId25" w:anchor=".WRm_F2jyjIU">
        <w:r w:rsidRPr="5295C83A">
          <w:rPr>
            <w:rStyle w:val="Kpr"/>
            <w:sz w:val="28"/>
            <w:szCs w:val="28"/>
          </w:rPr>
          <w:t>http://freesourcecode.net/matlabprojects/58814/tabu-search-matlab-code#.WRm_F2jyjIU</w:t>
        </w:r>
      </w:hyperlink>
    </w:p>
    <w:p w14:paraId="0EDDD0D3" w14:textId="77777777" w:rsidR="00AB5E4F" w:rsidRPr="00AB5E4F" w:rsidRDefault="00AB5E4F" w:rsidP="000842A0">
      <w:pPr>
        <w:rPr>
          <w:color w:val="7030A0"/>
          <w:sz w:val="28"/>
          <w:szCs w:val="28"/>
        </w:rPr>
      </w:pPr>
    </w:p>
    <w:p w14:paraId="2257A12D" w14:textId="77777777" w:rsidR="00AB5E4F" w:rsidRDefault="00AB5E4F" w:rsidP="000842A0">
      <w:pPr>
        <w:rPr>
          <w:b/>
          <w:color w:val="7030A0"/>
          <w:sz w:val="28"/>
          <w:szCs w:val="28"/>
        </w:rPr>
      </w:pPr>
    </w:p>
    <w:p w14:paraId="7E6E49C1" w14:textId="77777777" w:rsidR="00AB5E4F" w:rsidRPr="000842A0" w:rsidRDefault="00AB5E4F" w:rsidP="000842A0">
      <w:pPr>
        <w:rPr>
          <w:b/>
          <w:color w:val="7030A0"/>
          <w:sz w:val="28"/>
          <w:szCs w:val="28"/>
        </w:rPr>
      </w:pPr>
    </w:p>
    <w:p w14:paraId="4E5B5F36" w14:textId="77777777" w:rsidR="000842A0" w:rsidRPr="000842A0" w:rsidRDefault="000842A0" w:rsidP="000842A0">
      <w:pPr>
        <w:rPr>
          <w:sz w:val="28"/>
          <w:szCs w:val="28"/>
        </w:rPr>
      </w:pPr>
    </w:p>
    <w:sectPr w:rsidR="000842A0" w:rsidRPr="000842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21DBC" w14:textId="77777777" w:rsidR="00834235" w:rsidRDefault="00834235" w:rsidP="00C964BC">
      <w:pPr>
        <w:spacing w:after="0" w:line="240" w:lineRule="auto"/>
      </w:pPr>
      <w:r>
        <w:separator/>
      </w:r>
    </w:p>
  </w:endnote>
  <w:endnote w:type="continuationSeparator" w:id="0">
    <w:p w14:paraId="06E6BF0D" w14:textId="77777777" w:rsidR="00834235" w:rsidRDefault="00834235" w:rsidP="00C96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D7E9E" w14:textId="77777777" w:rsidR="00834235" w:rsidRDefault="00834235" w:rsidP="00C964BC">
      <w:pPr>
        <w:spacing w:after="0" w:line="240" w:lineRule="auto"/>
      </w:pPr>
      <w:r>
        <w:separator/>
      </w:r>
    </w:p>
  </w:footnote>
  <w:footnote w:type="continuationSeparator" w:id="0">
    <w:p w14:paraId="3BC9355B" w14:textId="77777777" w:rsidR="00834235" w:rsidRDefault="00834235" w:rsidP="00C96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B7243"/>
    <w:multiLevelType w:val="hybridMultilevel"/>
    <w:tmpl w:val="8B4A0E16"/>
    <w:lvl w:ilvl="0" w:tplc="D4682E9A">
      <w:start w:val="1"/>
      <w:numFmt w:val="decimal"/>
      <w:lvlText w:val="%1)"/>
      <w:lvlJc w:val="left"/>
      <w:pPr>
        <w:ind w:left="720" w:hanging="360"/>
      </w:pPr>
      <w:rPr>
        <w:rFonts w:hint="default"/>
        <w:color w:val="7030A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86844D7"/>
    <w:multiLevelType w:val="hybridMultilevel"/>
    <w:tmpl w:val="635A04F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0801CFD"/>
    <w:multiLevelType w:val="hybridMultilevel"/>
    <w:tmpl w:val="965CC08C"/>
    <w:lvl w:ilvl="0" w:tplc="041F000D">
      <w:start w:val="1"/>
      <w:numFmt w:val="bullet"/>
      <w:lvlText w:val=""/>
      <w:lvlJc w:val="left"/>
      <w:pPr>
        <w:ind w:left="780" w:hanging="360"/>
      </w:pPr>
      <w:rPr>
        <w:rFonts w:ascii="Wingdings" w:hAnsi="Wingdings"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 w15:restartNumberingAfterBreak="0">
    <w:nsid w:val="7F291DD7"/>
    <w:multiLevelType w:val="multilevel"/>
    <w:tmpl w:val="CE3A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04"/>
    <w:rsid w:val="00077464"/>
    <w:rsid w:val="00080A35"/>
    <w:rsid w:val="000842A0"/>
    <w:rsid w:val="00167585"/>
    <w:rsid w:val="001A38C1"/>
    <w:rsid w:val="00212E8D"/>
    <w:rsid w:val="002303D8"/>
    <w:rsid w:val="00236A04"/>
    <w:rsid w:val="002508FF"/>
    <w:rsid w:val="002719AF"/>
    <w:rsid w:val="002813E1"/>
    <w:rsid w:val="002A58B6"/>
    <w:rsid w:val="00310B4D"/>
    <w:rsid w:val="00347BF5"/>
    <w:rsid w:val="003A43FB"/>
    <w:rsid w:val="003C171E"/>
    <w:rsid w:val="003E1E21"/>
    <w:rsid w:val="004147DE"/>
    <w:rsid w:val="0045522E"/>
    <w:rsid w:val="004E7078"/>
    <w:rsid w:val="004F4DF4"/>
    <w:rsid w:val="00680B1B"/>
    <w:rsid w:val="006E2B6C"/>
    <w:rsid w:val="007600E1"/>
    <w:rsid w:val="007765F7"/>
    <w:rsid w:val="0079347F"/>
    <w:rsid w:val="007979E9"/>
    <w:rsid w:val="007C5FB3"/>
    <w:rsid w:val="008003FF"/>
    <w:rsid w:val="00834235"/>
    <w:rsid w:val="009524C8"/>
    <w:rsid w:val="0095366E"/>
    <w:rsid w:val="009D1082"/>
    <w:rsid w:val="00A67D13"/>
    <w:rsid w:val="00AA023F"/>
    <w:rsid w:val="00AB5E4F"/>
    <w:rsid w:val="00B23A85"/>
    <w:rsid w:val="00C1757B"/>
    <w:rsid w:val="00C964BC"/>
    <w:rsid w:val="00D012A7"/>
    <w:rsid w:val="00E079EF"/>
    <w:rsid w:val="00FE48DD"/>
    <w:rsid w:val="5295C8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2473"/>
  <w15:docId w15:val="{164962CC-7564-40E3-BD3D-1D6553C4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link w:val="Balk1Char"/>
    <w:uiPriority w:val="9"/>
    <w:qFormat/>
    <w:rsid w:val="000842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236A04"/>
  </w:style>
  <w:style w:type="character" w:styleId="Kpr">
    <w:name w:val="Hyperlink"/>
    <w:basedOn w:val="VarsaylanParagrafYazTipi"/>
    <w:uiPriority w:val="99"/>
    <w:unhideWhenUsed/>
    <w:rsid w:val="00236A04"/>
    <w:rPr>
      <w:color w:val="0000FF"/>
      <w:u w:val="single"/>
    </w:rPr>
  </w:style>
  <w:style w:type="paragraph" w:styleId="BalonMetni">
    <w:name w:val="Balloon Text"/>
    <w:basedOn w:val="Normal"/>
    <w:link w:val="BalonMetniChar"/>
    <w:uiPriority w:val="99"/>
    <w:semiHidden/>
    <w:unhideWhenUsed/>
    <w:rsid w:val="00236A0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36A04"/>
    <w:rPr>
      <w:rFonts w:ascii="Tahoma" w:hAnsi="Tahoma" w:cs="Tahoma"/>
      <w:sz w:val="16"/>
      <w:szCs w:val="16"/>
    </w:rPr>
  </w:style>
  <w:style w:type="paragraph" w:styleId="ListeParagraf">
    <w:name w:val="List Paragraph"/>
    <w:basedOn w:val="Normal"/>
    <w:uiPriority w:val="34"/>
    <w:qFormat/>
    <w:rsid w:val="000842A0"/>
    <w:pPr>
      <w:ind w:left="720"/>
      <w:contextualSpacing/>
    </w:pPr>
  </w:style>
  <w:style w:type="character" w:customStyle="1" w:styleId="Balk1Char">
    <w:name w:val="Başlık 1 Char"/>
    <w:basedOn w:val="VarsaylanParagrafYazTipi"/>
    <w:link w:val="Balk1"/>
    <w:uiPriority w:val="9"/>
    <w:rsid w:val="000842A0"/>
    <w:rPr>
      <w:rFonts w:ascii="Times New Roman" w:eastAsia="Times New Roman" w:hAnsi="Times New Roman" w:cs="Times New Roman"/>
      <w:b/>
      <w:bCs/>
      <w:kern w:val="36"/>
      <w:sz w:val="48"/>
      <w:szCs w:val="48"/>
      <w:lang w:eastAsia="tr-TR"/>
    </w:rPr>
  </w:style>
  <w:style w:type="paragraph" w:styleId="stBilgi">
    <w:name w:val="header"/>
    <w:basedOn w:val="Normal"/>
    <w:link w:val="stBilgiChar"/>
    <w:uiPriority w:val="99"/>
    <w:unhideWhenUsed/>
    <w:rsid w:val="00C964B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964BC"/>
  </w:style>
  <w:style w:type="paragraph" w:styleId="AltBilgi">
    <w:name w:val="footer"/>
    <w:basedOn w:val="Normal"/>
    <w:link w:val="AltBilgiChar"/>
    <w:uiPriority w:val="99"/>
    <w:unhideWhenUsed/>
    <w:rsid w:val="00C964B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96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960140">
      <w:bodyDiv w:val="1"/>
      <w:marLeft w:val="0"/>
      <w:marRight w:val="0"/>
      <w:marTop w:val="0"/>
      <w:marBottom w:val="0"/>
      <w:divBdr>
        <w:top w:val="none" w:sz="0" w:space="0" w:color="auto"/>
        <w:left w:val="none" w:sz="0" w:space="0" w:color="auto"/>
        <w:bottom w:val="none" w:sz="0" w:space="0" w:color="auto"/>
        <w:right w:val="none" w:sz="0" w:space="0" w:color="auto"/>
      </w:divBdr>
    </w:div>
    <w:div w:id="728380326">
      <w:bodyDiv w:val="1"/>
      <w:marLeft w:val="0"/>
      <w:marRight w:val="0"/>
      <w:marTop w:val="0"/>
      <w:marBottom w:val="0"/>
      <w:divBdr>
        <w:top w:val="none" w:sz="0" w:space="0" w:color="auto"/>
        <w:left w:val="none" w:sz="0" w:space="0" w:color="auto"/>
        <w:bottom w:val="none" w:sz="0" w:space="0" w:color="auto"/>
        <w:right w:val="none" w:sz="0" w:space="0" w:color="auto"/>
      </w:divBdr>
      <w:divsChild>
        <w:div w:id="122238185">
          <w:marLeft w:val="0"/>
          <w:marRight w:val="0"/>
          <w:marTop w:val="0"/>
          <w:marBottom w:val="0"/>
          <w:divBdr>
            <w:top w:val="none" w:sz="0" w:space="0" w:color="auto"/>
            <w:left w:val="none" w:sz="0" w:space="0" w:color="auto"/>
            <w:bottom w:val="none" w:sz="0" w:space="0" w:color="auto"/>
            <w:right w:val="none" w:sz="0" w:space="0" w:color="auto"/>
          </w:divBdr>
        </w:div>
        <w:div w:id="232088197">
          <w:marLeft w:val="0"/>
          <w:marRight w:val="0"/>
          <w:marTop w:val="0"/>
          <w:marBottom w:val="0"/>
          <w:divBdr>
            <w:top w:val="none" w:sz="0" w:space="0" w:color="auto"/>
            <w:left w:val="none" w:sz="0" w:space="0" w:color="auto"/>
            <w:bottom w:val="none" w:sz="0" w:space="0" w:color="auto"/>
            <w:right w:val="none" w:sz="0" w:space="0" w:color="auto"/>
          </w:divBdr>
        </w:div>
        <w:div w:id="985858183">
          <w:marLeft w:val="0"/>
          <w:marRight w:val="0"/>
          <w:marTop w:val="0"/>
          <w:marBottom w:val="0"/>
          <w:divBdr>
            <w:top w:val="none" w:sz="0" w:space="0" w:color="auto"/>
            <w:left w:val="none" w:sz="0" w:space="0" w:color="auto"/>
            <w:bottom w:val="none" w:sz="0" w:space="0" w:color="auto"/>
            <w:right w:val="none" w:sz="0" w:space="0" w:color="auto"/>
          </w:divBdr>
        </w:div>
        <w:div w:id="1317952198">
          <w:marLeft w:val="0"/>
          <w:marRight w:val="0"/>
          <w:marTop w:val="0"/>
          <w:marBottom w:val="0"/>
          <w:divBdr>
            <w:top w:val="none" w:sz="0" w:space="0" w:color="auto"/>
            <w:left w:val="none" w:sz="0" w:space="0" w:color="auto"/>
            <w:bottom w:val="none" w:sz="0" w:space="0" w:color="auto"/>
            <w:right w:val="none" w:sz="0" w:space="0" w:color="auto"/>
          </w:divBdr>
        </w:div>
        <w:div w:id="2032564964">
          <w:marLeft w:val="0"/>
          <w:marRight w:val="0"/>
          <w:marTop w:val="0"/>
          <w:marBottom w:val="0"/>
          <w:divBdr>
            <w:top w:val="none" w:sz="0" w:space="0" w:color="auto"/>
            <w:left w:val="none" w:sz="0" w:space="0" w:color="auto"/>
            <w:bottom w:val="none" w:sz="0" w:space="0" w:color="auto"/>
            <w:right w:val="none" w:sz="0" w:space="0" w:color="auto"/>
          </w:divBdr>
        </w:div>
      </w:divsChild>
    </w:div>
    <w:div w:id="1597906669">
      <w:bodyDiv w:val="1"/>
      <w:marLeft w:val="0"/>
      <w:marRight w:val="0"/>
      <w:marTop w:val="0"/>
      <w:marBottom w:val="0"/>
      <w:divBdr>
        <w:top w:val="none" w:sz="0" w:space="0" w:color="auto"/>
        <w:left w:val="none" w:sz="0" w:space="0" w:color="auto"/>
        <w:bottom w:val="none" w:sz="0" w:space="0" w:color="auto"/>
        <w:right w:val="none" w:sz="0" w:space="0" w:color="auto"/>
      </w:divBdr>
    </w:div>
    <w:div w:id="1759906830">
      <w:bodyDiv w:val="1"/>
      <w:marLeft w:val="0"/>
      <w:marRight w:val="0"/>
      <w:marTop w:val="0"/>
      <w:marBottom w:val="0"/>
      <w:divBdr>
        <w:top w:val="none" w:sz="0" w:space="0" w:color="auto"/>
        <w:left w:val="none" w:sz="0" w:space="0" w:color="auto"/>
        <w:bottom w:val="none" w:sz="0" w:space="0" w:color="auto"/>
        <w:right w:val="none" w:sz="0" w:space="0" w:color="auto"/>
      </w:divBdr>
    </w:div>
    <w:div w:id="1872912609">
      <w:bodyDiv w:val="1"/>
      <w:marLeft w:val="0"/>
      <w:marRight w:val="0"/>
      <w:marTop w:val="0"/>
      <w:marBottom w:val="0"/>
      <w:divBdr>
        <w:top w:val="none" w:sz="0" w:space="0" w:color="auto"/>
        <w:left w:val="none" w:sz="0" w:space="0" w:color="auto"/>
        <w:bottom w:val="none" w:sz="0" w:space="0" w:color="auto"/>
        <w:right w:val="none" w:sz="0" w:space="0" w:color="auto"/>
      </w:divBdr>
    </w:div>
    <w:div w:id="207789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acikerisim.pau.edu.tr/xmlui/bitstream/handle/11499/1256/%C5%9Eahin%20Bayzan.pdf?sequence=1&amp;isAllowed=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freesourcecode.net/matlabprojects/58814/tabu-search-matlab-cod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geneseo.edu/~baldwin/csci242/spring2013/0404ms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ics.uci.edu/~eppstein/161/960206.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mathworks.com/help/bioinfo/ref/graphallshortestpaths.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bilgisayarkavramlari.sadievrenseker.com/2007/12/24/asgari-tarama-agaci-en-kisa-orten-agac-minimum-spanning-tree/" TargetMode="External"/><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1832</Words>
  <Characters>10443</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-=[By NeC]=-</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figen sunal</dc:creator>
  <cp:lastModifiedBy>Figen Sunal</cp:lastModifiedBy>
  <cp:revision>2</cp:revision>
  <cp:lastPrinted>2017-04-14T19:03:00Z</cp:lastPrinted>
  <dcterms:created xsi:type="dcterms:W3CDTF">2017-11-22T15:06:00Z</dcterms:created>
  <dcterms:modified xsi:type="dcterms:W3CDTF">2017-11-22T15:06:00Z</dcterms:modified>
</cp:coreProperties>
</file>