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1066" w14:textId="4CE43DD2" w:rsidR="001C1DB4" w:rsidRDefault="006D5C70" w:rsidP="006D5C70">
      <w:pPr>
        <w:ind w:firstLine="0"/>
        <w:jc w:val="center"/>
        <w:rPr>
          <w:b/>
          <w:lang w:val="en-GB"/>
        </w:rPr>
      </w:pPr>
      <w:r w:rsidRPr="006D5C70">
        <w:rPr>
          <w:b/>
          <w:lang w:val="en-GB"/>
        </w:rPr>
        <w:t>D. Cluster Analyses</w:t>
      </w:r>
    </w:p>
    <w:p w14:paraId="743AD423" w14:textId="524A033B" w:rsidR="006D5C70" w:rsidRDefault="00D100FC" w:rsidP="00A14E5B">
      <w:pPr>
        <w:ind w:firstLine="709"/>
        <w:rPr>
          <w:lang w:val="en-GB"/>
        </w:rPr>
      </w:pPr>
      <w:r w:rsidRPr="5629B030">
        <w:rPr>
          <w:rFonts w:cs="Times New Roman"/>
          <w:lang w:val="en-GB"/>
        </w:rPr>
        <w:t>To identify possible latent classes of participants depending on scores on motivational risk factors, a</w:t>
      </w:r>
      <w:r w:rsidR="006D5C70" w:rsidRPr="5629B030">
        <w:rPr>
          <w:lang w:val="en-GB"/>
        </w:rPr>
        <w:t xml:space="preserve"> latent profile analysis with the </w:t>
      </w:r>
      <w:r w:rsidR="0084407B">
        <w:rPr>
          <w:lang w:val="en-GB"/>
        </w:rPr>
        <w:t>entire</w:t>
      </w:r>
      <w:r w:rsidR="006D5C70" w:rsidRPr="5629B030">
        <w:rPr>
          <w:lang w:val="en-GB"/>
        </w:rPr>
        <w:t xml:space="preserve"> sample was conducted</w:t>
      </w:r>
      <w:r w:rsidR="00BD20CC" w:rsidRPr="5629B030">
        <w:rPr>
          <w:lang w:val="en-GB"/>
        </w:rPr>
        <w:t xml:space="preserve"> first</w:t>
      </w:r>
      <w:r w:rsidR="006D5C70" w:rsidRPr="5629B030">
        <w:rPr>
          <w:lang w:val="en-GB"/>
        </w:rPr>
        <w:t>. As all BIC values were very close to</w:t>
      </w:r>
      <w:r w:rsidR="00F17005" w:rsidRPr="5629B030">
        <w:rPr>
          <w:lang w:val="en-GB"/>
        </w:rPr>
        <w:t xml:space="preserve"> each other</w:t>
      </w:r>
      <w:r w:rsidR="006D5C70" w:rsidRPr="5629B030">
        <w:rPr>
          <w:lang w:val="en-GB"/>
        </w:rPr>
        <w:t>, additional cluster indices</w:t>
      </w:r>
      <w:r w:rsidR="3DA57057" w:rsidRPr="5629B030">
        <w:rPr>
          <w:lang w:val="en-GB"/>
        </w:rPr>
        <w:t xml:space="preserve"> (e.g.</w:t>
      </w:r>
      <w:r w:rsidR="00F94F7F">
        <w:rPr>
          <w:lang w:val="en-GB"/>
        </w:rPr>
        <w:t>,</w:t>
      </w:r>
      <w:r w:rsidR="3DA57057" w:rsidRPr="5629B030">
        <w:rPr>
          <w:lang w:val="en-GB"/>
        </w:rPr>
        <w:t xml:space="preserve"> Dunn index, silhouette index, DBCV)</w:t>
      </w:r>
      <w:r w:rsidR="006D5C70" w:rsidRPr="5629B030">
        <w:rPr>
          <w:lang w:val="en-GB"/>
        </w:rPr>
        <w:t xml:space="preserve"> were calculated, which showed that the classes were hardly separable (i.e.</w:t>
      </w:r>
      <w:r w:rsidR="00606CD1" w:rsidRPr="5629B030">
        <w:rPr>
          <w:lang w:val="en-GB"/>
        </w:rPr>
        <w:t>,</w:t>
      </w:r>
      <w:r w:rsidR="006D5C70" w:rsidRPr="5629B030">
        <w:rPr>
          <w:lang w:val="en-GB"/>
        </w:rPr>
        <w:t xml:space="preserve"> they highly overlapped). Thus, we used a non-parametric clustering method (OPTICS) next; however, th</w:t>
      </w:r>
      <w:r w:rsidR="004F5DCD">
        <w:rPr>
          <w:lang w:val="en-GB"/>
        </w:rPr>
        <w:t xml:space="preserve">is approach resulted in </w:t>
      </w:r>
      <w:r w:rsidR="006D5C70" w:rsidRPr="5629B030">
        <w:rPr>
          <w:lang w:val="en-GB"/>
        </w:rPr>
        <w:t>a one-cluster solution, i.e.</w:t>
      </w:r>
      <w:r w:rsidR="004F5DCD">
        <w:rPr>
          <w:lang w:val="en-GB"/>
        </w:rPr>
        <w:t>,</w:t>
      </w:r>
      <w:r w:rsidR="006D5C70" w:rsidRPr="5629B030">
        <w:rPr>
          <w:lang w:val="en-GB"/>
        </w:rPr>
        <w:t xml:space="preserve"> it </w:t>
      </w:r>
      <w:r w:rsidR="004F5DCD">
        <w:rPr>
          <w:lang w:val="en-GB"/>
        </w:rPr>
        <w:t>was not possible to</w:t>
      </w:r>
      <w:r w:rsidR="006D5C70" w:rsidRPr="5629B030">
        <w:rPr>
          <w:lang w:val="en-GB"/>
        </w:rPr>
        <w:t xml:space="preserve"> identify separable clusters. </w:t>
      </w:r>
      <w:r w:rsidR="003B793B">
        <w:rPr>
          <w:lang w:val="en-GB"/>
        </w:rPr>
        <w:t>R</w:t>
      </w:r>
      <w:r w:rsidR="006D5C70" w:rsidRPr="5629B030">
        <w:rPr>
          <w:lang w:val="en-GB"/>
        </w:rPr>
        <w:t xml:space="preserve"> scripts for these analyses </w:t>
      </w:r>
      <w:r w:rsidR="00413281">
        <w:rPr>
          <w:lang w:val="en-GB"/>
        </w:rPr>
        <w:t xml:space="preserve">are available in the </w:t>
      </w:r>
      <w:proofErr w:type="spellStart"/>
      <w:r w:rsidR="00413281">
        <w:rPr>
          <w:lang w:val="en-GB"/>
        </w:rPr>
        <w:t>osf</w:t>
      </w:r>
      <w:proofErr w:type="spellEnd"/>
      <w:r w:rsidR="00413281">
        <w:rPr>
          <w:lang w:val="en-GB"/>
        </w:rPr>
        <w:t xml:space="preserve"> pro</w:t>
      </w:r>
      <w:r w:rsidR="003B793B">
        <w:rPr>
          <w:lang w:val="en-GB"/>
        </w:rPr>
        <w:t>ject</w:t>
      </w:r>
      <w:r w:rsidR="006D5C70" w:rsidRPr="5629B030">
        <w:rPr>
          <w:lang w:val="en-GB"/>
        </w:rPr>
        <w:t>.</w:t>
      </w:r>
    </w:p>
    <w:p w14:paraId="48C4B50B" w14:textId="61FD9460" w:rsidR="006D5C70" w:rsidRDefault="006D5C70" w:rsidP="009F269A">
      <w:pPr>
        <w:ind w:firstLine="709"/>
        <w:rPr>
          <w:lang w:val="en-GB"/>
        </w:rPr>
      </w:pPr>
      <w:r>
        <w:rPr>
          <w:lang w:val="en-GB"/>
        </w:rPr>
        <w:t>Because of the highly skewed distributions of the motivational risk factors (see Figure D1</w:t>
      </w:r>
      <w:r w:rsidR="004F5DCD">
        <w:rPr>
          <w:lang w:val="en-GB"/>
        </w:rPr>
        <w:t xml:space="preserve"> for the </w:t>
      </w:r>
      <w:r w:rsidR="00D95D11">
        <w:rPr>
          <w:lang w:val="en-GB"/>
        </w:rPr>
        <w:t>entire</w:t>
      </w:r>
      <w:r w:rsidR="004F5DCD">
        <w:rPr>
          <w:lang w:val="en-GB"/>
        </w:rPr>
        <w:t xml:space="preserve"> sample</w:t>
      </w:r>
      <w:r>
        <w:rPr>
          <w:lang w:val="en-GB"/>
        </w:rPr>
        <w:t xml:space="preserve">), as well as </w:t>
      </w:r>
      <w:r w:rsidR="00F06926">
        <w:rPr>
          <w:lang w:val="en-GB"/>
        </w:rPr>
        <w:t>considerable</w:t>
      </w:r>
      <w:r>
        <w:rPr>
          <w:lang w:val="en-GB"/>
        </w:rPr>
        <w:t xml:space="preserve"> differences between the </w:t>
      </w:r>
      <w:r w:rsidR="00655F6A">
        <w:rPr>
          <w:lang w:val="en-GB"/>
        </w:rPr>
        <w:t>men</w:t>
      </w:r>
      <w:r>
        <w:rPr>
          <w:lang w:val="en-GB"/>
        </w:rPr>
        <w:t xml:space="preserve"> and the </w:t>
      </w:r>
      <w:r w:rsidR="00655F6A">
        <w:rPr>
          <w:lang w:val="en-GB"/>
        </w:rPr>
        <w:t>women</w:t>
      </w:r>
      <w:r>
        <w:rPr>
          <w:lang w:val="en-GB"/>
        </w:rPr>
        <w:t xml:space="preserve"> subsample</w:t>
      </w:r>
      <w:r w:rsidR="00CF5C6D">
        <w:rPr>
          <w:lang w:val="en-GB"/>
        </w:rPr>
        <w:t xml:space="preserve"> on most of the variables</w:t>
      </w:r>
      <w:r>
        <w:rPr>
          <w:lang w:val="en-GB"/>
        </w:rPr>
        <w:t>, it was decided to categorise the variables and conduct latent class analys</w:t>
      </w:r>
      <w:r w:rsidR="00F27D39">
        <w:rPr>
          <w:lang w:val="en-GB"/>
        </w:rPr>
        <w:t>e</w:t>
      </w:r>
      <w:r>
        <w:rPr>
          <w:lang w:val="en-GB"/>
        </w:rPr>
        <w:t xml:space="preserve">s </w:t>
      </w:r>
      <w:r w:rsidR="00F27D39">
        <w:rPr>
          <w:lang w:val="en-GB"/>
        </w:rPr>
        <w:t>s</w:t>
      </w:r>
      <w:r w:rsidR="00B77DC3">
        <w:rPr>
          <w:lang w:val="en-GB"/>
        </w:rPr>
        <w:t xml:space="preserve">eparately </w:t>
      </w:r>
      <w:r w:rsidR="00D65FB6">
        <w:rPr>
          <w:lang w:val="en-GB"/>
        </w:rPr>
        <w:t>for the</w:t>
      </w:r>
      <w:r>
        <w:rPr>
          <w:lang w:val="en-GB"/>
        </w:rPr>
        <w:t xml:space="preserve"> </w:t>
      </w:r>
      <w:r w:rsidR="00655F6A">
        <w:rPr>
          <w:lang w:val="en-GB"/>
        </w:rPr>
        <w:t>men</w:t>
      </w:r>
      <w:r>
        <w:rPr>
          <w:lang w:val="en-GB"/>
        </w:rPr>
        <w:t xml:space="preserve"> </w:t>
      </w:r>
      <w:r w:rsidR="00D65FB6">
        <w:rPr>
          <w:lang w:val="en-GB"/>
        </w:rPr>
        <w:t xml:space="preserve">and </w:t>
      </w:r>
      <w:r w:rsidR="00655F6A">
        <w:rPr>
          <w:lang w:val="en-GB"/>
        </w:rPr>
        <w:t>women</w:t>
      </w:r>
      <w:r w:rsidR="00D65FB6">
        <w:rPr>
          <w:lang w:val="en-GB"/>
        </w:rPr>
        <w:t xml:space="preserve"> </w:t>
      </w:r>
      <w:r>
        <w:rPr>
          <w:lang w:val="en-GB"/>
        </w:rPr>
        <w:t>subsample.</w:t>
      </w:r>
    </w:p>
    <w:p w14:paraId="454FE046" w14:textId="77777777" w:rsidR="0084407B" w:rsidRDefault="0084407B" w:rsidP="006D5C70">
      <w:pPr>
        <w:ind w:firstLine="0"/>
        <w:rPr>
          <w:lang w:val="en-GB"/>
        </w:rPr>
      </w:pPr>
    </w:p>
    <w:p w14:paraId="433DD139" w14:textId="7F78B9C9" w:rsidR="006D5C70" w:rsidRDefault="006D5C70" w:rsidP="006D5C70">
      <w:pPr>
        <w:ind w:firstLine="0"/>
        <w:rPr>
          <w:b/>
          <w:lang w:val="en-GB"/>
        </w:rPr>
      </w:pPr>
      <w:r>
        <w:rPr>
          <w:b/>
          <w:lang w:val="en-GB"/>
        </w:rPr>
        <w:t>Figure D1</w:t>
      </w:r>
    </w:p>
    <w:p w14:paraId="1E95366C" w14:textId="7177D8B1" w:rsidR="006D5C70" w:rsidRDefault="006D5C70" w:rsidP="006D5C70">
      <w:pPr>
        <w:ind w:firstLine="0"/>
        <w:rPr>
          <w:i/>
          <w:lang w:val="en-GB"/>
        </w:rPr>
      </w:pPr>
      <w:r>
        <w:rPr>
          <w:i/>
          <w:lang w:val="en-GB"/>
        </w:rPr>
        <w:t xml:space="preserve">Distributions of All </w:t>
      </w:r>
      <w:commentRangeStart w:id="0"/>
      <w:commentRangeStart w:id="1"/>
      <w:r>
        <w:rPr>
          <w:i/>
          <w:lang w:val="en-GB"/>
        </w:rPr>
        <w:t xml:space="preserve">Motivational Risk Factors </w:t>
      </w:r>
      <w:commentRangeEnd w:id="0"/>
      <w:r w:rsidR="00F66935">
        <w:rPr>
          <w:rStyle w:val="CommentReference"/>
        </w:rPr>
        <w:commentReference w:id="0"/>
      </w:r>
      <w:commentRangeEnd w:id="1"/>
      <w:r w:rsidR="00521CF9">
        <w:rPr>
          <w:rStyle w:val="CommentReference"/>
        </w:rPr>
        <w:commentReference w:id="1"/>
      </w:r>
      <w:r w:rsidR="00B67B20">
        <w:rPr>
          <w:i/>
          <w:lang w:val="en-GB"/>
        </w:rPr>
        <w:t>with</w:t>
      </w:r>
      <w:r>
        <w:rPr>
          <w:i/>
          <w:lang w:val="en-GB"/>
        </w:rPr>
        <w:t xml:space="preserve"> the Entire Sample</w:t>
      </w:r>
      <w:r w:rsidR="00EE1337">
        <w:rPr>
          <w:i/>
          <w:lang w:val="en-GB"/>
        </w:rPr>
        <w:t xml:space="preserve"> (N = 2764</w:t>
      </w:r>
      <w:r w:rsidR="00F66935">
        <w:rPr>
          <w:i/>
          <w:lang w:val="en-GB"/>
        </w:rPr>
        <w:t>)</w:t>
      </w:r>
      <w:r w:rsidR="00CB6EE5">
        <w:rPr>
          <w:i/>
          <w:lang w:val="en-GB"/>
        </w:rPr>
        <w:t>.</w:t>
      </w:r>
    </w:p>
    <w:p w14:paraId="3EC19543" w14:textId="2822D871" w:rsidR="006D5C70" w:rsidRDefault="006D5C70" w:rsidP="006D5C70">
      <w:pPr>
        <w:ind w:firstLine="0"/>
        <w:rPr>
          <w:lang w:val="en-GB"/>
        </w:rPr>
      </w:pPr>
      <w:r w:rsidRPr="006D5C70">
        <w:rPr>
          <w:noProof/>
          <w:lang w:val="en-GB"/>
        </w:rPr>
        <w:drawing>
          <wp:inline distT="0" distB="0" distL="0" distR="0" wp14:anchorId="5BD63BCB" wp14:editId="4F9C4283">
            <wp:extent cx="5165919" cy="3068387"/>
            <wp:effectExtent l="0" t="0" r="0" b="0"/>
            <wp:docPr id="3067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9538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919" cy="30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244" w14:textId="4198E75A" w:rsidR="006D5C70" w:rsidRDefault="00D22A41" w:rsidP="006D5C70">
      <w:pPr>
        <w:ind w:firstLine="0"/>
        <w:rPr>
          <w:lang w:val="en-GB"/>
        </w:rPr>
      </w:pPr>
      <w:r w:rsidRPr="00D22A41">
        <w:rPr>
          <w:noProof/>
          <w:lang w:val="en-GB"/>
        </w:rPr>
        <w:lastRenderedPageBreak/>
        <w:drawing>
          <wp:inline distT="0" distB="0" distL="0" distR="0" wp14:anchorId="21F048A8" wp14:editId="2E89E5BC">
            <wp:extent cx="5166000" cy="3067200"/>
            <wp:effectExtent l="0" t="0" r="0" b="0"/>
            <wp:docPr id="206096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6820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0D90" w14:textId="07FFBCD2" w:rsidR="00943CCD" w:rsidRPr="006D5C70" w:rsidRDefault="00943CCD" w:rsidP="006D5C70">
      <w:pPr>
        <w:ind w:firstLine="0"/>
        <w:rPr>
          <w:lang w:val="en-GB"/>
        </w:rPr>
      </w:pPr>
      <w:r w:rsidRPr="00943CCD">
        <w:rPr>
          <w:i/>
          <w:iCs/>
          <w:lang w:val="en-GB"/>
        </w:rPr>
        <w:t>Note.</w:t>
      </w:r>
      <w:r w:rsidRPr="00943CCD">
        <w:rPr>
          <w:lang w:val="en-GB"/>
        </w:rPr>
        <w:t xml:space="preserve"> </w:t>
      </w:r>
      <w:r>
        <w:rPr>
          <w:lang w:val="en-GB"/>
        </w:rPr>
        <w:t>Due to different scoring</w:t>
      </w:r>
      <w:r w:rsidR="00A86D87">
        <w:rPr>
          <w:lang w:val="en-GB"/>
        </w:rPr>
        <w:t xml:space="preserve">, the distribution </w:t>
      </w:r>
      <w:r w:rsidR="009300AF">
        <w:rPr>
          <w:lang w:val="en-GB"/>
        </w:rPr>
        <w:t>for</w:t>
      </w:r>
      <w:r w:rsidR="00A86D87">
        <w:rPr>
          <w:lang w:val="en-GB"/>
        </w:rPr>
        <w:t xml:space="preserve"> attraction to children is listed separately. </w:t>
      </w:r>
    </w:p>
    <w:sectPr w:rsidR="00943CCD" w:rsidRPr="006D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aura Quinten MSB Berlin" w:date="2024-02-22T12:20:00Z" w:initials="LQMB">
    <w:p w14:paraId="47391EA7" w14:textId="77777777" w:rsidR="00F66935" w:rsidRDefault="00F66935">
      <w:pPr>
        <w:pStyle w:val="CommentText"/>
      </w:pPr>
      <w:r>
        <w:rPr>
          <w:rStyle w:val="CommentReference"/>
        </w:rPr>
        <w:annotationRef/>
      </w:r>
      <w:r>
        <w:t>Change order and labels:</w:t>
      </w:r>
    </w:p>
    <w:p w14:paraId="0F638370" w14:textId="77777777" w:rsidR="00F66935" w:rsidRDefault="00F66935">
      <w:pPr>
        <w:pStyle w:val="CommentText"/>
      </w:pPr>
    </w:p>
    <w:p w14:paraId="7715C7FD" w14:textId="5164B748" w:rsidR="00886DC3" w:rsidRPr="00886DC3" w:rsidRDefault="00886DC3">
      <w:pPr>
        <w:pStyle w:val="CommentText"/>
        <w:rPr>
          <w:lang w:val="en-US"/>
        </w:rPr>
      </w:pPr>
      <w:r w:rsidRPr="00886DC3">
        <w:rPr>
          <w:lang w:val="en-US"/>
        </w:rPr>
        <w:t>Sex d</w:t>
      </w:r>
      <w:r>
        <w:rPr>
          <w:lang w:val="en-US"/>
        </w:rPr>
        <w:t>rive</w:t>
      </w:r>
    </w:p>
    <w:p w14:paraId="12973797" w14:textId="17D23A5D" w:rsidR="00F66935" w:rsidRPr="00886DC3" w:rsidRDefault="00F66935">
      <w:pPr>
        <w:pStyle w:val="CommentText"/>
        <w:rPr>
          <w:lang w:val="en-US"/>
        </w:rPr>
      </w:pPr>
      <w:r w:rsidRPr="00886DC3">
        <w:rPr>
          <w:lang w:val="en-US"/>
        </w:rPr>
        <w:t>Compulive sex. Behaviour</w:t>
      </w:r>
    </w:p>
    <w:p w14:paraId="54588530" w14:textId="77777777" w:rsidR="00F66935" w:rsidRDefault="00886DC3">
      <w:pPr>
        <w:pStyle w:val="CommentText"/>
        <w:rPr>
          <w:lang w:val="en-US"/>
        </w:rPr>
      </w:pPr>
      <w:r>
        <w:rPr>
          <w:lang w:val="en-US"/>
        </w:rPr>
        <w:t>Probl. porn use</w:t>
      </w:r>
    </w:p>
    <w:p w14:paraId="50FF7360" w14:textId="77777777" w:rsidR="00886DC3" w:rsidRDefault="00886DC3">
      <w:pPr>
        <w:pStyle w:val="CommentText"/>
        <w:rPr>
          <w:lang w:val="en-US"/>
        </w:rPr>
      </w:pPr>
      <w:r>
        <w:rPr>
          <w:lang w:val="en-US"/>
        </w:rPr>
        <w:t>Mating effort</w:t>
      </w:r>
    </w:p>
    <w:p w14:paraId="71435879" w14:textId="77777777" w:rsidR="00886DC3" w:rsidRDefault="00886DC3">
      <w:pPr>
        <w:pStyle w:val="CommentText"/>
        <w:rPr>
          <w:lang w:val="en-US"/>
        </w:rPr>
      </w:pPr>
      <w:r>
        <w:rPr>
          <w:lang w:val="en-US"/>
        </w:rPr>
        <w:t>Mate value</w:t>
      </w:r>
    </w:p>
    <w:p w14:paraId="3B7C8717" w14:textId="77777777" w:rsidR="0043424F" w:rsidRDefault="0043424F">
      <w:pPr>
        <w:pStyle w:val="CommentText"/>
        <w:rPr>
          <w:lang w:val="en-US"/>
        </w:rPr>
      </w:pPr>
      <w:r>
        <w:rPr>
          <w:lang w:val="en-US"/>
        </w:rPr>
        <w:t>Social anxiety</w:t>
      </w:r>
    </w:p>
    <w:p w14:paraId="0D6F6961" w14:textId="4F9EDD0E" w:rsidR="0043424F" w:rsidRPr="00886DC3" w:rsidRDefault="0043424F">
      <w:pPr>
        <w:pStyle w:val="CommentText"/>
        <w:rPr>
          <w:lang w:val="en-US"/>
        </w:rPr>
      </w:pPr>
      <w:r>
        <w:rPr>
          <w:lang w:val="en-US"/>
        </w:rPr>
        <w:t>Loneliness</w:t>
      </w:r>
    </w:p>
  </w:comment>
  <w:comment w:id="1" w:author="Rebecca" w:date="2024-05-08T10:24:00Z" w:initials="R">
    <w:p w14:paraId="0F12024C" w14:textId="77777777" w:rsidR="00521CF9" w:rsidRDefault="00521CF9" w:rsidP="00521CF9">
      <w:pPr>
        <w:pStyle w:val="CommentText"/>
        <w:ind w:firstLine="0"/>
      </w:pPr>
      <w:r>
        <w:rPr>
          <w:rStyle w:val="CommentReference"/>
        </w:rPr>
        <w:annotationRef/>
      </w:r>
      <w:r>
        <w:t>Changed!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6F6961" w15:done="0"/>
  <w15:commentEx w15:paraId="0F12024C" w15:paraIdParent="0D6F69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81BAA7" w16cex:dateUtc="2024-02-22T11:20:00Z"/>
  <w16cex:commentExtensible w16cex:durableId="559DF37F" w16cex:dateUtc="2024-05-08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6F6961" w16cid:durableId="2981BAA7"/>
  <w16cid:commentId w16cid:paraId="0F12024C" w16cid:durableId="559DF3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aura Quinten MSB Berlin">
    <w15:presenceInfo w15:providerId="AD" w15:userId="S::laura.quinten@medicalschool-berlin.de::b8eee3cc-2a72-4db3-b12d-6ef0a92e5a7c"/>
  </w15:person>
  <w15:person w15:author="Rebecca">
    <w15:presenceInfo w15:providerId="None" w15:userId="Rebec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70"/>
    <w:rsid w:val="00110F76"/>
    <w:rsid w:val="001C1DB4"/>
    <w:rsid w:val="00246F20"/>
    <w:rsid w:val="00392F5A"/>
    <w:rsid w:val="003A1537"/>
    <w:rsid w:val="003B793B"/>
    <w:rsid w:val="00413281"/>
    <w:rsid w:val="0043424F"/>
    <w:rsid w:val="00491EF2"/>
    <w:rsid w:val="00492859"/>
    <w:rsid w:val="004A0883"/>
    <w:rsid w:val="004C0CAE"/>
    <w:rsid w:val="004F5DCD"/>
    <w:rsid w:val="00516284"/>
    <w:rsid w:val="00521CF9"/>
    <w:rsid w:val="00530472"/>
    <w:rsid w:val="00606CD1"/>
    <w:rsid w:val="00655F6A"/>
    <w:rsid w:val="006D5C70"/>
    <w:rsid w:val="0084407B"/>
    <w:rsid w:val="00886B78"/>
    <w:rsid w:val="00886DC3"/>
    <w:rsid w:val="008B745E"/>
    <w:rsid w:val="008D081D"/>
    <w:rsid w:val="00917DDF"/>
    <w:rsid w:val="009300AF"/>
    <w:rsid w:val="00943CCD"/>
    <w:rsid w:val="0097229C"/>
    <w:rsid w:val="009F269A"/>
    <w:rsid w:val="00A14E5B"/>
    <w:rsid w:val="00A86D87"/>
    <w:rsid w:val="00AA7C72"/>
    <w:rsid w:val="00AE248B"/>
    <w:rsid w:val="00B67B20"/>
    <w:rsid w:val="00B72669"/>
    <w:rsid w:val="00B77DC3"/>
    <w:rsid w:val="00BD20CC"/>
    <w:rsid w:val="00BE1CE4"/>
    <w:rsid w:val="00CB6EE5"/>
    <w:rsid w:val="00CF5C6D"/>
    <w:rsid w:val="00D100FC"/>
    <w:rsid w:val="00D22A41"/>
    <w:rsid w:val="00D611D6"/>
    <w:rsid w:val="00D65FB6"/>
    <w:rsid w:val="00D95D11"/>
    <w:rsid w:val="00E10E31"/>
    <w:rsid w:val="00EE1337"/>
    <w:rsid w:val="00F06926"/>
    <w:rsid w:val="00F17005"/>
    <w:rsid w:val="00F27D39"/>
    <w:rsid w:val="00F62E2F"/>
    <w:rsid w:val="00F66935"/>
    <w:rsid w:val="00F82EF8"/>
    <w:rsid w:val="00F94F7F"/>
    <w:rsid w:val="00FE2B56"/>
    <w:rsid w:val="3DA57057"/>
    <w:rsid w:val="5629B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5AC2A"/>
  <w15:chartTrackingRefBased/>
  <w15:docId w15:val="{A9EB93E2-031C-4947-8BC9-8AF566BF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line="480" w:lineRule="auto"/>
        <w:ind w:firstLine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37"/>
    <w:pPr>
      <w:ind w:firstLine="720"/>
    </w:pPr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E2B56"/>
    <w:pPr>
      <w:keepNext/>
      <w:keepLines/>
      <w:ind w:firstLine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530472"/>
    <w:pPr>
      <w:keepNext/>
      <w:keepLines/>
      <w:ind w:firstLine="0"/>
      <w:outlineLvl w:val="1"/>
    </w:pPr>
    <w:rPr>
      <w:rFonts w:eastAsiaTheme="majorEastAsia" w:cstheme="majorBidi"/>
      <w:b/>
      <w:bCs/>
      <w:i/>
      <w:kern w:val="2"/>
      <w:szCs w:val="28"/>
      <w14:ligatures w14:val="standardContextual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4A0883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4A08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4A088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4A088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4A08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4A088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4A088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4A0883"/>
    <w:pPr>
      <w:keepNext/>
      <w:keepLines/>
      <w:jc w:val="center"/>
    </w:pPr>
    <w:rPr>
      <w:rFonts w:eastAsiaTheme="majorEastAsia" w:cstheme="majorBidi"/>
      <w:b/>
      <w:bCs/>
      <w:szCs w:val="36"/>
      <w:lang w:val="en-GB"/>
    </w:rPr>
  </w:style>
  <w:style w:type="character" w:customStyle="1" w:styleId="TitleChar">
    <w:name w:val="Title Char"/>
    <w:basedOn w:val="DefaultParagraphFont"/>
    <w:link w:val="Title"/>
    <w:rsid w:val="004A0883"/>
    <w:rPr>
      <w:rFonts w:ascii="Times New Roman" w:eastAsiaTheme="majorEastAsia" w:hAnsi="Times New Roman" w:cstheme="majorBidi"/>
      <w:b/>
      <w:bCs/>
      <w:sz w:val="24"/>
      <w:szCs w:val="36"/>
      <w:lang w:val="en-GB"/>
    </w:rPr>
  </w:style>
  <w:style w:type="paragraph" w:styleId="BodyText">
    <w:name w:val="Body Text"/>
    <w:basedOn w:val="Normal"/>
    <w:link w:val="BodyTextChar"/>
    <w:autoRedefine/>
    <w:qFormat/>
    <w:rsid w:val="008B745E"/>
  </w:style>
  <w:style w:type="character" w:customStyle="1" w:styleId="BodyTextChar">
    <w:name w:val="Body Text Char"/>
    <w:basedOn w:val="DefaultParagraphFont"/>
    <w:link w:val="BodyText"/>
    <w:rsid w:val="008B745E"/>
  </w:style>
  <w:style w:type="character" w:customStyle="1" w:styleId="Heading1Char">
    <w:name w:val="Heading 1 Char"/>
    <w:basedOn w:val="DefaultParagraphFont"/>
    <w:link w:val="Heading1"/>
    <w:uiPriority w:val="9"/>
    <w:qFormat/>
    <w:rsid w:val="00FE2B56"/>
    <w:rPr>
      <w:rFonts w:eastAsiaTheme="majorEastAsia" w:cstheme="majorBidi"/>
      <w:b/>
      <w:bCs/>
      <w:szCs w:val="32"/>
    </w:rPr>
  </w:style>
  <w:style w:type="paragraph" w:styleId="Subtitle">
    <w:name w:val="Subtitle"/>
    <w:aliases w:val="References"/>
    <w:basedOn w:val="Normal"/>
    <w:next w:val="BodyText"/>
    <w:link w:val="SubtitleChar"/>
    <w:autoRedefine/>
    <w:qFormat/>
    <w:rsid w:val="00246F20"/>
    <w:pPr>
      <w:keepNext/>
      <w:keepLines/>
      <w:ind w:left="720" w:hanging="720"/>
    </w:pPr>
    <w:rPr>
      <w:szCs w:val="30"/>
    </w:rPr>
  </w:style>
  <w:style w:type="character" w:customStyle="1" w:styleId="SubtitleChar">
    <w:name w:val="Subtitle Char"/>
    <w:aliases w:val="References Char"/>
    <w:basedOn w:val="DefaultParagraphFont"/>
    <w:link w:val="Subtitle"/>
    <w:rsid w:val="00246F20"/>
    <w:rPr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30472"/>
    <w:rPr>
      <w:rFonts w:eastAsiaTheme="majorEastAsia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0883"/>
    <w:rPr>
      <w:rFonts w:ascii="Times New Roman" w:eastAsiaTheme="majorEastAsia" w:hAnsi="Times New Roman" w:cstheme="majorBidi"/>
      <w:b/>
      <w:bCs/>
      <w:i/>
      <w:sz w:val="24"/>
      <w:szCs w:val="24"/>
    </w:rPr>
  </w:style>
  <w:style w:type="character" w:customStyle="1" w:styleId="c-bibliographic-informationvalue">
    <w:name w:val="c-bibliographic-information__value"/>
    <w:basedOn w:val="DefaultParagraphFont"/>
    <w:rsid w:val="004A0883"/>
  </w:style>
  <w:style w:type="paragraph" w:customStyle="1" w:styleId="FirstParagraph">
    <w:name w:val="First Paragraph"/>
    <w:basedOn w:val="BodyText"/>
    <w:next w:val="BodyText"/>
    <w:qFormat/>
    <w:rsid w:val="004A0883"/>
  </w:style>
  <w:style w:type="paragraph" w:customStyle="1" w:styleId="Compact">
    <w:name w:val="Compact"/>
    <w:basedOn w:val="BodyText"/>
    <w:qFormat/>
    <w:rsid w:val="004A0883"/>
    <w:pPr>
      <w:spacing w:before="36" w:after="36"/>
    </w:pPr>
  </w:style>
  <w:style w:type="paragraph" w:customStyle="1" w:styleId="Author">
    <w:name w:val="Author"/>
    <w:next w:val="BodyText"/>
    <w:qFormat/>
    <w:rsid w:val="004A0883"/>
    <w:pPr>
      <w:keepNext/>
      <w:keepLines/>
      <w:spacing w:after="200" w:line="240" w:lineRule="auto"/>
      <w:jc w:val="center"/>
    </w:pPr>
  </w:style>
  <w:style w:type="paragraph" w:customStyle="1" w:styleId="Abstract">
    <w:name w:val="Abstract"/>
    <w:basedOn w:val="Normal"/>
    <w:next w:val="BodyText"/>
    <w:qFormat/>
    <w:rsid w:val="004A0883"/>
    <w:pPr>
      <w:keepNext/>
      <w:keepLines/>
      <w:spacing w:before="300" w:after="30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883"/>
    <w:rPr>
      <w:rFonts w:asciiTheme="majorHAnsi" w:eastAsiaTheme="majorEastAsia" w:hAnsiTheme="majorHAnsi" w:cstheme="majorBidi"/>
      <w:bCs/>
      <w:i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883"/>
    <w:rPr>
      <w:rFonts w:asciiTheme="majorHAnsi" w:eastAsiaTheme="majorEastAsia" w:hAnsiTheme="majorHAnsi" w:cstheme="majorBidi"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8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8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8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8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4A0883"/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4A0883"/>
    <w:rPr>
      <w:sz w:val="24"/>
      <w:szCs w:val="24"/>
    </w:rPr>
  </w:style>
  <w:style w:type="paragraph" w:styleId="Date">
    <w:name w:val="Date"/>
    <w:next w:val="BodyText"/>
    <w:link w:val="DateChar"/>
    <w:qFormat/>
    <w:rsid w:val="004A0883"/>
    <w:pPr>
      <w:keepNext/>
      <w:keepLines/>
      <w:spacing w:after="200" w:line="240" w:lineRule="auto"/>
      <w:jc w:val="center"/>
    </w:pPr>
  </w:style>
  <w:style w:type="character" w:customStyle="1" w:styleId="DateChar">
    <w:name w:val="Date Char"/>
    <w:basedOn w:val="DefaultParagraphFont"/>
    <w:link w:val="Date"/>
    <w:rsid w:val="004A0883"/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4A0883"/>
    <w:pPr>
      <w:spacing w:before="100" w:after="100"/>
      <w:ind w:left="480" w:right="480" w:firstLine="0"/>
    </w:pPr>
  </w:style>
  <w:style w:type="character" w:styleId="Hyperlink">
    <w:name w:val="Hyperlink"/>
    <w:basedOn w:val="DefaultParagraphFont"/>
    <w:uiPriority w:val="99"/>
    <w:unhideWhenUsed/>
    <w:rsid w:val="004A0883"/>
    <w:rPr>
      <w:color w:val="0563C1" w:themeColor="hyperlink"/>
      <w:u w:val="single"/>
    </w:rPr>
  </w:style>
  <w:style w:type="paragraph" w:styleId="Bibliography">
    <w:name w:val="Bibliography"/>
    <w:basedOn w:val="Normal"/>
    <w:autoRedefine/>
    <w:qFormat/>
    <w:rsid w:val="00886B78"/>
    <w:pPr>
      <w:ind w:left="720" w:hanging="720"/>
    </w:p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4A0883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88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6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69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6935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935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36</cp:revision>
  <dcterms:created xsi:type="dcterms:W3CDTF">2024-02-07T13:09:00Z</dcterms:created>
  <dcterms:modified xsi:type="dcterms:W3CDTF">2024-05-08T18:04:00Z</dcterms:modified>
</cp:coreProperties>
</file>