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9" w:after="0"/>
        <w:rPr>
          <w:rFonts w:ascii="Times New Roman" w:hAnsi="Times New Roman"/>
          <w:sz w:val="17"/>
        </w:rPr>
      </w:pPr>
      <w:r>
        <w:rPr>
          <w:rFonts w:ascii="Times New Roman" w:hAnsi="Times New Roman"/>
          <w:sz w:val="17"/>
        </w:rPr>
      </w:r>
    </w:p>
    <w:tbl>
      <w:tblPr>
        <w:tblW w:w="8895" w:type="dxa"/>
        <w:jc w:val="left"/>
        <w:tblInd w:w="239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/>
      </w:tblPr>
      <w:tblGrid>
        <w:gridCol w:w="2325"/>
        <w:gridCol w:w="6569"/>
      </w:tblGrid>
      <w:tr>
        <w:trPr>
          <w:trHeight w:val="284" w:hRule="atLeast"/>
        </w:trPr>
        <w:tc>
          <w:tcPr>
            <w:tcW w:w="8894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31" w:after="0"/>
              <w:rPr>
                <w:rFonts w:ascii="Arial" w:hAnsi="Arial"/>
                <w:b/>
                <w:b/>
                <w:sz w:val="19"/>
              </w:rPr>
            </w:pPr>
            <w:r>
              <w:rPr>
                <w:rFonts w:ascii="Arial" w:hAnsi="Arial"/>
                <w:b/>
                <w:sz w:val="19"/>
              </w:rPr>
              <w:t>Orçamento</w:t>
            </w:r>
            <w:r>
              <w:rPr>
                <w:rFonts w:ascii="Arial" w:hAnsi="Arial"/>
                <w:b/>
                <w:spacing w:val="6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de</w:t>
            </w:r>
            <w:r>
              <w:rPr>
                <w:rFonts w:ascii="Arial" w:hAnsi="Arial"/>
                <w:b/>
                <w:spacing w:val="-1"/>
                <w:sz w:val="19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9"/>
              </w:rPr>
              <w:t>Avaliação</w:t>
            </w:r>
          </w:p>
        </w:tc>
      </w:tr>
      <w:tr>
        <w:trPr>
          <w:trHeight w:val="344" w:hRule="atLeast"/>
        </w:trPr>
        <w:tc>
          <w:tcPr>
            <w:tcW w:w="2325" w:type="dxa"/>
            <w:tcBorders>
              <w:left w:val="single" w:sz="6" w:space="0" w:color="000000"/>
            </w:tcBorders>
          </w:tcPr>
          <w:p>
            <w:pPr>
              <w:pStyle w:val="TableParagraph"/>
              <w:widowControl w:val="false"/>
              <w:spacing w:before="91" w:after="0"/>
              <w:rPr>
                <w:sz w:val="19"/>
              </w:rPr>
            </w:pPr>
            <w:r>
              <w:rPr>
                <w:sz w:val="19"/>
              </w:rPr>
              <w:t>Entidade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Avaliada</w:t>
            </w:r>
          </w:p>
        </w:tc>
        <w:tc>
          <w:tcPr>
            <w:tcW w:w="6569" w:type="dxa"/>
            <w:tcBorders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91" w:after="0"/>
              <w:ind w:left="74" w:right="0" w:hanging="0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${nome_laboratorio}</w:t>
            </w:r>
            <w:r>
              <w:rPr>
                <w:spacing w:val="-2"/>
                <w:sz w:val="19"/>
              </w:rPr>
              <w:t>.</w:t>
            </w:r>
          </w:p>
        </w:tc>
      </w:tr>
      <w:tr>
        <w:trPr>
          <w:trHeight w:val="554" w:hRule="atLeast"/>
        </w:trPr>
        <w:tc>
          <w:tcPr>
            <w:tcW w:w="2325" w:type="dxa"/>
            <w:tcBorders>
              <w:left w:val="single" w:sz="6" w:space="0" w:color="000000"/>
            </w:tcBorders>
          </w:tcPr>
          <w:p>
            <w:pPr>
              <w:pStyle w:val="TableParagraph"/>
              <w:widowControl w:val="false"/>
              <w:spacing w:before="196" w:after="0"/>
              <w:rPr>
                <w:sz w:val="19"/>
              </w:rPr>
            </w:pPr>
            <w:r>
              <w:rPr>
                <w:sz w:val="19"/>
              </w:rPr>
              <w:t>Áreas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Atuação</w:t>
            </w:r>
          </w:p>
        </w:tc>
        <w:tc>
          <w:tcPr>
            <w:tcW w:w="6569" w:type="dxa"/>
            <w:tcBorders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auto" w:line="247" w:before="76" w:after="0"/>
              <w:ind w:left="74" w:right="19" w:hanging="0"/>
              <w:jc w:val="left"/>
              <w:rPr>
                <w:sz w:val="19"/>
              </w:rPr>
            </w:pPr>
            <w:r>
              <w:rPr>
                <w:sz w:val="19"/>
              </w:rPr>
              <w:t>${areas}</w:t>
            </w:r>
          </w:p>
        </w:tc>
      </w:tr>
      <w:tr>
        <w:trPr>
          <w:trHeight w:val="344" w:hRule="atLeast"/>
        </w:trPr>
        <w:tc>
          <w:tcPr>
            <w:tcW w:w="2325" w:type="dxa"/>
            <w:tcBorders>
              <w:left w:val="single" w:sz="6" w:space="0" w:color="000000"/>
            </w:tcBorders>
          </w:tcPr>
          <w:p>
            <w:pPr>
              <w:pStyle w:val="TableParagraph"/>
              <w:widowControl w:val="false"/>
              <w:spacing w:before="91" w:after="0"/>
              <w:rPr>
                <w:sz w:val="19"/>
              </w:rPr>
            </w:pPr>
            <w:r>
              <w:rPr>
                <w:sz w:val="19"/>
              </w:rPr>
              <w:t>Tipo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Avaliação</w:t>
            </w:r>
          </w:p>
        </w:tc>
        <w:tc>
          <w:tcPr>
            <w:tcW w:w="6569" w:type="dxa"/>
            <w:tcBorders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91" w:after="0"/>
              <w:ind w:left="74" w:right="0" w:hanging="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${tipo_avaliacao}</w:t>
            </w:r>
          </w:p>
        </w:tc>
      </w:tr>
      <w:tr>
        <w:trPr>
          <w:trHeight w:val="295" w:hRule="atLeast"/>
        </w:trPr>
        <w:tc>
          <w:tcPr>
            <w:tcW w:w="889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199" w:before="76" w:after="0"/>
              <w:rPr>
                <w:rFonts w:ascii="Arial" w:hAnsi="Arial"/>
                <w:i/>
                <w:i/>
                <w:sz w:val="19"/>
              </w:rPr>
            </w:pPr>
            <w:r>
              <w:rPr>
                <w:rFonts w:ascii="Arial" w:hAnsi="Arial"/>
                <w:i/>
                <w:sz w:val="19"/>
              </w:rPr>
              <w:t>Data</w:t>
            </w:r>
            <w:r>
              <w:rPr>
                <w:rFonts w:ascii="Arial" w:hAnsi="Arial"/>
                <w:i/>
                <w:spacing w:val="4"/>
                <w:sz w:val="19"/>
              </w:rPr>
              <w:t xml:space="preserve"> </w:t>
            </w:r>
            <w:r>
              <w:rPr>
                <w:rFonts w:ascii="Arial" w:hAnsi="Arial"/>
                <w:i/>
                <w:sz w:val="19"/>
              </w:rPr>
              <w:t>de</w:t>
            </w:r>
            <w:r>
              <w:rPr>
                <w:rFonts w:ascii="Arial" w:hAnsi="Arial"/>
                <w:i/>
                <w:spacing w:val="4"/>
                <w:sz w:val="19"/>
              </w:rPr>
              <w:t xml:space="preserve"> </w:t>
            </w:r>
            <w:r>
              <w:rPr>
                <w:rFonts w:ascii="Arial" w:hAnsi="Arial"/>
                <w:i/>
                <w:sz w:val="19"/>
              </w:rPr>
              <w:t>envio</w:t>
            </w:r>
            <w:r>
              <w:rPr>
                <w:rFonts w:ascii="Arial" w:hAnsi="Arial"/>
                <w:i/>
                <w:spacing w:val="4"/>
                <w:sz w:val="19"/>
              </w:rPr>
              <w:t xml:space="preserve"> </w:t>
            </w:r>
            <w:r>
              <w:rPr>
                <w:rFonts w:ascii="Arial" w:hAnsi="Arial"/>
                <w:i/>
                <w:sz w:val="19"/>
              </w:rPr>
              <w:t>da</w:t>
            </w:r>
            <w:r>
              <w:rPr>
                <w:rFonts w:ascii="Arial" w:hAnsi="Arial"/>
                <w:i/>
                <w:spacing w:val="4"/>
                <w:sz w:val="19"/>
              </w:rPr>
              <w:t xml:space="preserve"> </w:t>
            </w:r>
            <w:r>
              <w:rPr>
                <w:rFonts w:ascii="Arial" w:hAnsi="Arial"/>
                <w:i/>
                <w:sz w:val="19"/>
              </w:rPr>
              <w:t>proposta:</w:t>
            </w:r>
            <w:r>
              <w:rPr>
                <w:rFonts w:ascii="Arial" w:hAnsi="Arial"/>
                <w:i/>
                <w:spacing w:val="4"/>
                <w:sz w:val="19"/>
              </w:rPr>
              <w:t xml:space="preserve"> </w:t>
            </w:r>
            <w:r>
              <w:rPr>
                <w:rFonts w:ascii="Arial" w:hAnsi="Arial"/>
                <w:i/>
                <w:spacing w:val="-2"/>
                <w:sz w:val="19"/>
              </w:rPr>
              <w:t xml:space="preserve"> </w:t>
            </w:r>
            <w:r>
              <w:rPr>
                <w:rFonts w:ascii="Arial" w:hAnsi="Arial"/>
                <w:i/>
                <w:spacing w:val="-2"/>
                <w:sz w:val="19"/>
              </w:rPr>
              <w:t>${data_envio_proposta}</w:t>
            </w:r>
          </w:p>
        </w:tc>
      </w:tr>
    </w:tbl>
    <w:p>
      <w:pPr>
        <w:pStyle w:val="TextBody"/>
        <w:spacing w:before="169"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tbl>
      <w:tblPr>
        <w:tblW w:w="8895" w:type="dxa"/>
        <w:jc w:val="left"/>
        <w:tblInd w:w="239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/>
      </w:tblPr>
      <w:tblGrid>
        <w:gridCol w:w="5325"/>
        <w:gridCol w:w="3569"/>
      </w:tblGrid>
      <w:tr>
        <w:trPr>
          <w:trHeight w:val="284" w:hRule="atLeast"/>
        </w:trPr>
        <w:tc>
          <w:tcPr>
            <w:tcW w:w="8894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31" w:after="0"/>
              <w:rPr>
                <w:rFonts w:ascii="Arial" w:hAnsi="Arial"/>
                <w:b/>
                <w:b/>
                <w:sz w:val="19"/>
              </w:rPr>
            </w:pPr>
            <w:r>
              <w:rPr>
                <w:rFonts w:ascii="Arial" w:hAnsi="Arial"/>
                <w:b/>
                <w:sz w:val="19"/>
              </w:rPr>
              <w:t>Resumo</w:t>
            </w:r>
            <w:r>
              <w:rPr>
                <w:rFonts w:ascii="Arial" w:hAnsi="Arial"/>
                <w:b/>
                <w:spacing w:val="4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dos</w:t>
            </w:r>
            <w:r>
              <w:rPr>
                <w:rFonts w:ascii="Arial" w:hAnsi="Arial"/>
                <w:b/>
                <w:spacing w:val="5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dados</w:t>
            </w:r>
            <w:r>
              <w:rPr>
                <w:rFonts w:ascii="Arial" w:hAnsi="Arial"/>
                <w:b/>
                <w:spacing w:val="5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da</w:t>
            </w:r>
            <w:r>
              <w:rPr>
                <w:rFonts w:ascii="Arial" w:hAnsi="Arial"/>
                <w:b/>
                <w:spacing w:val="-3"/>
                <w:sz w:val="19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9"/>
              </w:rPr>
              <w:t>Avaliação</w:t>
            </w:r>
          </w:p>
        </w:tc>
      </w:tr>
      <w:tr>
        <w:trPr>
          <w:trHeight w:val="344" w:hRule="atLeast"/>
        </w:trPr>
        <w:tc>
          <w:tcPr>
            <w:tcW w:w="5325" w:type="dxa"/>
            <w:tcBorders>
              <w:left w:val="single" w:sz="6" w:space="0" w:color="000000"/>
            </w:tcBorders>
          </w:tcPr>
          <w:p>
            <w:pPr>
              <w:pStyle w:val="TableParagraph"/>
              <w:widowControl w:val="false"/>
              <w:spacing w:before="91" w:after="0"/>
              <w:rPr>
                <w:sz w:val="19"/>
              </w:rPr>
            </w:pPr>
            <w:r>
              <w:rPr>
                <w:sz w:val="19"/>
              </w:rPr>
              <w:t>Previsão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Data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Inicio</w:t>
            </w:r>
          </w:p>
        </w:tc>
        <w:tc>
          <w:tcPr>
            <w:tcW w:w="3569" w:type="dxa"/>
            <w:tcBorders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91" w:after="0"/>
              <w:ind w:left="52" w:right="0" w:hanging="0"/>
              <w:rPr>
                <w:sz w:val="19"/>
              </w:rPr>
            </w:pPr>
            <w:r>
              <w:rPr>
                <w:spacing w:val="-2"/>
                <w:sz w:val="19"/>
              </w:rPr>
              <w:t>${data_inicio}</w:t>
            </w:r>
          </w:p>
        </w:tc>
      </w:tr>
      <w:tr>
        <w:trPr>
          <w:trHeight w:val="344" w:hRule="atLeast"/>
        </w:trPr>
        <w:tc>
          <w:tcPr>
            <w:tcW w:w="5325" w:type="dxa"/>
            <w:tcBorders>
              <w:left w:val="single" w:sz="6" w:space="0" w:color="000000"/>
            </w:tcBorders>
          </w:tcPr>
          <w:p>
            <w:pPr>
              <w:pStyle w:val="TableParagraph"/>
              <w:widowControl w:val="false"/>
              <w:spacing w:before="91" w:after="0"/>
              <w:rPr>
                <w:sz w:val="19"/>
              </w:rPr>
            </w:pPr>
            <w:r>
              <w:rPr>
                <w:sz w:val="19"/>
              </w:rPr>
              <w:t>Previsão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Data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Fim</w:t>
            </w:r>
          </w:p>
        </w:tc>
        <w:tc>
          <w:tcPr>
            <w:tcW w:w="3569" w:type="dxa"/>
            <w:tcBorders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91" w:after="0"/>
              <w:ind w:left="52" w:right="0" w:hanging="0"/>
              <w:rPr>
                <w:sz w:val="19"/>
              </w:rPr>
            </w:pPr>
            <w:r>
              <w:rPr>
                <w:spacing w:val="-2"/>
                <w:sz w:val="19"/>
              </w:rPr>
              <w:t>${data_fim}</w:t>
            </w:r>
          </w:p>
        </w:tc>
      </w:tr>
      <w:tr>
        <w:trPr>
          <w:trHeight w:val="344" w:hRule="atLeast"/>
        </w:trPr>
        <w:tc>
          <w:tcPr>
            <w:tcW w:w="5325" w:type="dxa"/>
            <w:tcBorders>
              <w:left w:val="single" w:sz="6" w:space="0" w:color="000000"/>
            </w:tcBorders>
          </w:tcPr>
          <w:p>
            <w:pPr>
              <w:pStyle w:val="TableParagraph"/>
              <w:widowControl w:val="false"/>
              <w:spacing w:before="91" w:after="0"/>
              <w:rPr>
                <w:sz w:val="19"/>
              </w:rPr>
            </w:pPr>
            <w:r>
              <w:rPr>
                <w:sz w:val="19"/>
              </w:rPr>
              <w:t>Número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Ensaios/Amostragem/Calibração</w:t>
            </w:r>
          </w:p>
        </w:tc>
        <w:tc>
          <w:tcPr>
            <w:tcW w:w="3569" w:type="dxa"/>
            <w:tcBorders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91" w:after="0"/>
              <w:ind w:left="52" w:right="0" w:hanging="0"/>
              <w:rPr>
                <w:sz w:val="19"/>
              </w:rPr>
            </w:pPr>
            <w:r>
              <w:rPr>
                <w:spacing w:val="-2"/>
                <w:sz w:val="19"/>
              </w:rPr>
              <w:t>${num_ensaios}</w:t>
            </w:r>
          </w:p>
        </w:tc>
      </w:tr>
      <w:tr>
        <w:trPr>
          <w:trHeight w:val="344" w:hRule="atLeast"/>
        </w:trPr>
        <w:tc>
          <w:tcPr>
            <w:tcW w:w="5325" w:type="dxa"/>
            <w:tcBorders>
              <w:left w:val="single" w:sz="6" w:space="0" w:color="000000"/>
            </w:tcBorders>
          </w:tcPr>
          <w:p>
            <w:pPr>
              <w:pStyle w:val="TableParagraph"/>
              <w:widowControl w:val="false"/>
              <w:spacing w:before="91" w:after="0"/>
              <w:rPr>
                <w:sz w:val="19"/>
              </w:rPr>
            </w:pPr>
            <w:r>
              <w:rPr>
                <w:sz w:val="19"/>
              </w:rPr>
              <w:t>Número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Avaliadores</w:t>
            </w:r>
          </w:p>
        </w:tc>
        <w:tc>
          <w:tcPr>
            <w:tcW w:w="3569" w:type="dxa"/>
            <w:tcBorders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91" w:after="0"/>
              <w:ind w:left="52" w:right="0" w:hanging="0"/>
              <w:rPr>
                <w:sz w:val="19"/>
              </w:rPr>
            </w:pPr>
            <w:r>
              <w:rPr>
                <w:spacing w:val="-2"/>
                <w:sz w:val="19"/>
              </w:rPr>
              <w:t>${num_avaliadores}</w:t>
            </w:r>
          </w:p>
        </w:tc>
      </w:tr>
      <w:tr>
        <w:trPr>
          <w:trHeight w:val="344" w:hRule="atLeast"/>
        </w:trPr>
        <w:tc>
          <w:tcPr>
            <w:tcW w:w="5325" w:type="dxa"/>
            <w:tcBorders>
              <w:left w:val="single" w:sz="6" w:space="0" w:color="000000"/>
            </w:tcBorders>
          </w:tcPr>
          <w:p>
            <w:pPr>
              <w:pStyle w:val="TableParagraph"/>
              <w:widowControl w:val="false"/>
              <w:spacing w:before="91" w:after="0"/>
              <w:rPr>
                <w:sz w:val="19"/>
              </w:rPr>
            </w:pPr>
            <w:r>
              <w:rPr>
                <w:sz w:val="19"/>
              </w:rPr>
              <w:t>Número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Avaliadores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em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Treinamento</w:t>
            </w:r>
          </w:p>
        </w:tc>
        <w:tc>
          <w:tcPr>
            <w:tcW w:w="3569" w:type="dxa"/>
            <w:tcBorders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91" w:after="0"/>
              <w:ind w:left="52" w:right="0" w:hanging="0"/>
              <w:rPr>
                <w:sz w:val="19"/>
              </w:rPr>
            </w:pPr>
            <w:r>
              <w:rPr>
                <w:spacing w:val="-2"/>
                <w:sz w:val="19"/>
              </w:rPr>
              <w:t>${num_aval_treinamento}</w:t>
            </w:r>
          </w:p>
        </w:tc>
      </w:tr>
      <w:tr>
        <w:trPr>
          <w:trHeight w:val="344" w:hRule="atLeast"/>
        </w:trPr>
        <w:tc>
          <w:tcPr>
            <w:tcW w:w="5325" w:type="dxa"/>
            <w:tcBorders>
              <w:left w:val="single" w:sz="6" w:space="0" w:color="000000"/>
            </w:tcBorders>
          </w:tcPr>
          <w:p>
            <w:pPr>
              <w:pStyle w:val="TableParagraph"/>
              <w:widowControl w:val="false"/>
              <w:spacing w:before="91" w:after="0"/>
              <w:rPr>
                <w:sz w:val="19"/>
              </w:rPr>
            </w:pPr>
            <w:r>
              <w:rPr>
                <w:sz w:val="19"/>
              </w:rPr>
              <w:t>**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Total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Dias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Trabalho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x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Avaliador(es)</w:t>
            </w:r>
          </w:p>
        </w:tc>
        <w:tc>
          <w:tcPr>
            <w:tcW w:w="3569" w:type="dxa"/>
            <w:tcBorders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91" w:after="0"/>
              <w:ind w:left="52" w:right="0" w:hanging="0"/>
              <w:rPr>
                <w:sz w:val="19"/>
              </w:rPr>
            </w:pPr>
            <w:r>
              <w:rPr>
                <w:spacing w:val="-2"/>
                <w:sz w:val="19"/>
              </w:rPr>
              <w:t>${dias_trabalho}</w:t>
            </w:r>
          </w:p>
        </w:tc>
      </w:tr>
      <w:tr>
        <w:trPr>
          <w:trHeight w:val="344" w:hRule="atLeast"/>
        </w:trPr>
        <w:tc>
          <w:tcPr>
            <w:tcW w:w="532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widowControl w:val="false"/>
              <w:spacing w:before="91" w:after="0"/>
              <w:rPr>
                <w:sz w:val="19"/>
              </w:rPr>
            </w:pPr>
            <w:r>
              <w:rPr>
                <w:spacing w:val="-2"/>
                <w:sz w:val="19"/>
              </w:rPr>
              <w:t>Valor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Total</w:t>
            </w:r>
          </w:p>
        </w:tc>
        <w:tc>
          <w:tcPr>
            <w:tcW w:w="356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91" w:after="0"/>
              <w:ind w:left="52" w:right="0" w:hanging="0"/>
              <w:rPr>
                <w:sz w:val="19"/>
              </w:rPr>
            </w:pPr>
            <w:r>
              <w:rPr>
                <w:spacing w:val="-2"/>
                <w:sz w:val="19"/>
              </w:rPr>
              <w:t>${valor_proposta}</w:t>
            </w:r>
          </w:p>
        </w:tc>
      </w:tr>
    </w:tbl>
    <w:p>
      <w:pPr>
        <w:pStyle w:val="TextBody"/>
        <w:spacing w:before="6" w:after="0"/>
        <w:rPr>
          <w:rFonts w:ascii="Times New Roman" w:hAnsi="Times New Roman"/>
          <w:sz w:val="8"/>
        </w:rPr>
      </w:pPr>
      <w:r>
        <w:rPr>
          <w:rFonts w:ascii="Times New Roman" w:hAnsi="Times New Roman"/>
          <w:sz w:val="8"/>
        </w:rPr>
      </w:r>
    </w:p>
    <w:tbl>
      <w:tblPr>
        <w:tblW w:w="8895" w:type="dxa"/>
        <w:jc w:val="left"/>
        <w:tblInd w:w="239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/>
      </w:tblPr>
      <w:tblGrid>
        <w:gridCol w:w="8895"/>
      </w:tblGrid>
      <w:tr>
        <w:trPr>
          <w:trHeight w:val="299" w:hRule="atLeast"/>
        </w:trPr>
        <w:tc>
          <w:tcPr>
            <w:tcW w:w="889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31" w:after="0"/>
              <w:rPr>
                <w:rFonts w:ascii="Arial" w:hAnsi="Arial"/>
                <w:b/>
                <w:b/>
                <w:sz w:val="19"/>
              </w:rPr>
            </w:pPr>
            <w:r>
              <w:rPr>
                <w:rFonts w:ascii="Arial" w:hAnsi="Arial"/>
                <w:b/>
                <w:sz w:val="19"/>
              </w:rPr>
              <w:t>Observações</w:t>
            </w:r>
            <w:r>
              <w:rPr>
                <w:rFonts w:ascii="Arial" w:hAnsi="Arial"/>
                <w:b/>
                <w:spacing w:val="11"/>
                <w:sz w:val="19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9"/>
              </w:rPr>
              <w:t>Gerais</w:t>
            </w:r>
          </w:p>
        </w:tc>
      </w:tr>
      <w:tr>
        <w:trPr>
          <w:trHeight w:val="1649" w:hRule="atLeast"/>
        </w:trPr>
        <w:tc>
          <w:tcPr>
            <w:tcW w:w="889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42" w:leader="none"/>
              </w:tabs>
              <w:spacing w:lineRule="auto" w:line="247" w:before="46" w:after="0"/>
              <w:ind w:left="30" w:right="309" w:hanging="0"/>
              <w:jc w:val="left"/>
              <w:rPr>
                <w:sz w:val="19"/>
              </w:rPr>
            </w:pPr>
            <w:r>
              <w:rPr>
                <w:sz w:val="19"/>
              </w:rPr>
              <w:t>Solicitamos que os equipamentos e pessoal envolvidos na realização dos serviços postulantes ao reconhecimento estejam disponíveis durante o transcorrer avaliação.</w:t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42" w:leader="none"/>
              </w:tabs>
              <w:spacing w:lineRule="auto" w:line="240" w:before="0" w:after="0"/>
              <w:ind w:left="242" w:right="0" w:hanging="212"/>
              <w:jc w:val="left"/>
              <w:rPr>
                <w:sz w:val="19"/>
              </w:rPr>
            </w:pPr>
            <w:r>
              <w:rPr>
                <w:sz w:val="19"/>
              </w:rPr>
              <w:t>Em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caso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atraso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nas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atividades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programadas,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agenda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será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mantida,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em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detrimento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do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horário.</w:t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42" w:leader="none"/>
              </w:tabs>
              <w:spacing w:lineRule="auto" w:line="247" w:before="7" w:after="0"/>
              <w:ind w:left="30" w:right="427" w:hanging="0"/>
              <w:jc w:val="left"/>
              <w:rPr>
                <w:sz w:val="19"/>
              </w:rPr>
            </w:pPr>
            <w:r>
              <w:rPr>
                <w:sz w:val="19"/>
              </w:rPr>
              <w:t>Os avaliadores comprometem-se a manter o sigilo das informações obtidas durante a avaliação, cumprindo integralmente com o código de ética da Rede Metrológica RS.</w:t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31" w:leader="none"/>
              </w:tabs>
              <w:spacing w:lineRule="auto" w:line="247" w:before="0" w:after="0"/>
              <w:ind w:left="30" w:right="287" w:hanging="0"/>
              <w:jc w:val="left"/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data da avaliação só será confirmada depois do aceite formal da proposta que deve ser enviada por e-mail ou fax.</w:t>
            </w:r>
          </w:p>
        </w:tc>
      </w:tr>
    </w:tbl>
    <w:p>
      <w:pPr>
        <w:pStyle w:val="TextBody"/>
        <w:spacing w:before="13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spacing w:lineRule="auto" w:line="247"/>
        <w:ind w:left="209" w:right="615" w:hanging="0"/>
        <w:rPr/>
      </w:pPr>
      <w:r>
        <w:rPr/>
        <w:t xml:space="preserve">** O número total de dias leva em consideração o tempo total de avaliação da equipe avaliadora </w:t>
      </w:r>
      <w:r>
        <w:rPr>
          <w:spacing w:val="-2"/>
        </w:rPr>
        <w:t>designada</w:t>
      </w:r>
    </w:p>
    <w:p>
      <w:pPr>
        <w:pStyle w:val="TextBody"/>
        <w:spacing w:before="81" w:after="0"/>
        <w:rPr/>
      </w:pPr>
      <w:r>
        <w:rPr/>
      </w:r>
    </w:p>
    <w:p>
      <w:pPr>
        <w:pStyle w:val="TextBody"/>
        <w:spacing w:lineRule="auto" w:line="576"/>
        <w:ind w:left="1070" w:right="1440" w:hanging="861"/>
        <w:rPr/>
      </w:pPr>
      <w:r>
        <w:rPr/>
        <w:t>A</w:t>
      </w:r>
      <w:r>
        <w:rPr>
          <w:spacing w:val="-9"/>
        </w:rPr>
        <w:t xml:space="preserve"> </w:t>
      </w:r>
      <w:r>
        <w:rPr/>
        <w:t>cobrança do serviço será efetuada após a realização do mesmo com vencimento em 30 dias. Declaro que estou de acordo com as informações acima e aceito o serviço proposto.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0" w:after="0"/>
        <w:rPr>
          <w:sz w:val="20"/>
        </w:rPr>
      </w:pPr>
      <w:r>
        <w:rPr>
          <w:sz w:val="20"/>
        </w:rPr>
      </w:r>
    </w:p>
    <w:p>
      <w:pPr>
        <w:pStyle w:val="Normal"/>
        <w:tabs>
          <w:tab w:val="clear" w:pos="720"/>
          <w:tab w:val="left" w:pos="5430" w:leader="none"/>
        </w:tabs>
        <w:spacing w:lineRule="exact" w:line="20"/>
        <w:ind w:left="-345" w:right="0" w:hanging="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2686050" cy="952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5960" cy="9360"/>
                          <a:chOff x="0" y="0"/>
                          <a:chExt cx="2685960" cy="9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685960" cy="9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686050" h="9525">
                                <a:moveTo>
                                  <a:pt x="26860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2686049" y="0"/>
                                </a:lnTo>
                                <a:lnTo>
                                  <a:pt x="26860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0.8pt;width:211.5pt;height:0.75pt" coordorigin="0,-16" coordsize="4230,15"/>
            </w:pict>
          </mc:Fallback>
        </mc:AlternateContent>
      </w:r>
      <w:r>
        <w:rPr>
          <w:sz w:val="2"/>
        </w:rPr>
        <w:tab/>
      </w:r>
      <w:r>
        <w:rPr>
          <w:sz w:val="2"/>
        </w:rPr>
        <mc:AlternateContent>
          <mc:Choice Requires="wpg">
            <w:drawing>
              <wp:inline distT="0" distB="0" distL="0" distR="0">
                <wp:extent cx="2705100" cy="9525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5040" cy="9360"/>
                          <a:chOff x="0" y="0"/>
                          <a:chExt cx="2705040" cy="9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705040" cy="9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705100" h="9525">
                                <a:moveTo>
                                  <a:pt x="2705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2705099" y="0"/>
                                </a:lnTo>
                                <a:lnTo>
                                  <a:pt x="2705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" style="position:absolute;margin-left:0pt;margin-top:-0.8pt;width:213pt;height:0.75pt" coordorigin="0,-16" coordsize="4260,15"/>
            </w:pict>
          </mc:Fallback>
        </mc:AlternateConten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275" w:right="850" w:gutter="0" w:header="330" w:top="1700" w:footer="258" w:bottom="44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="191" w:after="0"/>
        <w:ind w:left="57" w:right="0" w:hanging="0"/>
        <w:rPr/>
      </w:pPr>
      <w:r>
        <w:rPr/>
        <w:t>JOÃO</w:t>
      </w:r>
      <w:r>
        <w:rPr>
          <w:spacing w:val="8"/>
        </w:rPr>
        <w:t xml:space="preserve"> </w:t>
      </w:r>
      <w:r>
        <w:rPr/>
        <w:t>CARLOS</w:t>
      </w:r>
      <w:r>
        <w:rPr>
          <w:spacing w:val="8"/>
        </w:rPr>
        <w:t xml:space="preserve"> </w:t>
      </w:r>
      <w:r>
        <w:rPr/>
        <w:t>GUIMARÃES</w:t>
      </w:r>
      <w:r>
        <w:rPr>
          <w:spacing w:val="9"/>
        </w:rPr>
        <w:t xml:space="preserve"> </w:t>
      </w:r>
      <w:r>
        <w:rPr>
          <w:spacing w:val="-2"/>
        </w:rPr>
        <w:t>LERCH</w:t>
      </w:r>
    </w:p>
    <w:p>
      <w:pPr>
        <w:pStyle w:val="Normal"/>
        <w:spacing w:before="7" w:after="0"/>
        <w:ind w:left="57" w:right="0" w:hanging="0"/>
        <w:jc w:val="center"/>
        <w:rPr>
          <w:rFonts w:ascii="Arial" w:hAnsi="Arial"/>
          <w:i/>
          <w:i/>
          <w:sz w:val="19"/>
        </w:rPr>
      </w:pPr>
      <w:r>
        <w:rPr>
          <w:rFonts w:ascii="Arial" w:hAnsi="Arial"/>
          <w:i/>
          <w:sz w:val="19"/>
        </w:rPr>
        <w:t>Rede</w:t>
      </w:r>
      <w:r>
        <w:rPr>
          <w:rFonts w:ascii="Arial" w:hAnsi="Arial"/>
          <w:i/>
          <w:spacing w:val="7"/>
          <w:sz w:val="19"/>
        </w:rPr>
        <w:t xml:space="preserve"> </w:t>
      </w:r>
      <w:r>
        <w:rPr>
          <w:rFonts w:ascii="Arial" w:hAnsi="Arial"/>
          <w:i/>
          <w:sz w:val="19"/>
        </w:rPr>
        <w:t>Metrológica</w:t>
      </w:r>
      <w:r>
        <w:rPr>
          <w:rFonts w:ascii="Arial" w:hAnsi="Arial"/>
          <w:i/>
          <w:spacing w:val="7"/>
          <w:sz w:val="19"/>
        </w:rPr>
        <w:t xml:space="preserve"> </w:t>
      </w:r>
      <w:r>
        <w:rPr>
          <w:rFonts w:ascii="Arial" w:hAnsi="Arial"/>
          <w:i/>
          <w:spacing w:val="-5"/>
          <w:sz w:val="19"/>
        </w:rPr>
        <w:t>RS</w:t>
      </w:r>
    </w:p>
    <w:p>
      <w:pPr>
        <w:pStyle w:val="Heading1"/>
        <w:ind w:left="0" w:right="22" w:hanging="0"/>
        <w:rPr/>
      </w:pPr>
      <w:r>
        <w:br w:type="column"/>
      </w:r>
      <w:r>
        <w:rPr>
          <w:spacing w:val="-2"/>
        </w:rPr>
        <w:t>${responsavel_tecnico}</w:t>
      </w:r>
    </w:p>
    <w:p>
      <w:pPr>
        <w:pStyle w:val="TableParagraph"/>
        <w:widowControl w:val="false"/>
        <w:spacing w:lineRule="auto" w:line="247" w:before="7" w:after="0"/>
        <w:ind w:left="52" w:right="0" w:hanging="0"/>
        <w:jc w:val="center"/>
        <w:rPr>
          <w:sz w:val="19"/>
        </w:rPr>
      </w:pPr>
      <w:r>
        <w:rPr>
          <w:rFonts w:ascii="Arial" w:hAnsi="Arial"/>
          <w:i/>
          <w:spacing w:val="-2"/>
          <w:sz w:val="19"/>
        </w:rPr>
        <w:t>${nome_laboratorio}</w:t>
      </w:r>
    </w:p>
    <w:p>
      <w:pPr>
        <w:sectPr>
          <w:type w:val="continuous"/>
          <w:pgSz w:w="11906" w:h="16838"/>
          <w:pgMar w:left="1275" w:right="850" w:gutter="0" w:header="330" w:top="1700" w:footer="258" w:bottom="440"/>
          <w:cols w:num="2" w:equalWidth="false" w:sep="false">
            <w:col w:w="3489" w:space="1890"/>
            <w:col w:w="4401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141" w:after="0"/>
        <w:rPr>
          <w:rFonts w:ascii="Arial" w:hAnsi="Arial"/>
          <w:i/>
          <w:i/>
        </w:rPr>
      </w:pPr>
      <w:r>
        <w:rPr>
          <w:rFonts w:ascii="Arial" w:hAnsi="Arial"/>
          <w:i/>
        </w:rPr>
        <mc:AlternateContent>
          <mc:Choice Requires="wpg">
            <w:drawing>
              <wp:anchor behindDoc="0" distT="0" distB="0" distL="0" distR="0" simplePos="0" locked="0" layoutInCell="0" allowOverlap="1" relativeHeight="5">
                <wp:simplePos x="0" y="0"/>
                <wp:positionH relativeFrom="page">
                  <wp:posOffset>542925</wp:posOffset>
                </wp:positionH>
                <wp:positionV relativeFrom="page">
                  <wp:posOffset>1095375</wp:posOffset>
                </wp:positionV>
                <wp:extent cx="6467475" cy="19050"/>
                <wp:effectExtent l="0" t="0" r="0" b="0"/>
                <wp:wrapNone/>
                <wp:docPr id="4" name="Group 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00" cy="19080"/>
                          <a:chOff x="0" y="0"/>
                          <a:chExt cx="6467400" cy="190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6740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67475" h="9525">
                                <a:moveTo>
                                  <a:pt x="64674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467474" y="0"/>
                                </a:lnTo>
                                <a:lnTo>
                                  <a:pt x="64674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467400" cy="19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67475" h="19050">
                                <a:moveTo>
                                  <a:pt x="6467475" y="0"/>
                                </a:moveTo>
                                <a:lnTo>
                                  <a:pt x="64579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457950" y="19050"/>
                                </a:lnTo>
                                <a:lnTo>
                                  <a:pt x="6467475" y="19050"/>
                                </a:lnTo>
                                <a:lnTo>
                                  <a:pt x="6467475" y="9525"/>
                                </a:lnTo>
                                <a:lnTo>
                                  <a:pt x="6467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000" cy="19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0" style="position:absolute;margin-left:42.75pt;margin-top:86.3pt;width:509.25pt;height:1.5pt" coordorigin="855,1726" coordsize="10185,30"/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0" allowOverlap="1" relativeHeight="6">
                <wp:simplePos x="0" y="0"/>
                <wp:positionH relativeFrom="page">
                  <wp:posOffset>542925</wp:posOffset>
                </wp:positionH>
                <wp:positionV relativeFrom="page">
                  <wp:posOffset>2552700</wp:posOffset>
                </wp:positionV>
                <wp:extent cx="6467475" cy="19050"/>
                <wp:effectExtent l="0" t="0" r="0" b="0"/>
                <wp:wrapNone/>
                <wp:docPr id="5" name="Group 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00" cy="19080"/>
                          <a:chOff x="0" y="0"/>
                          <a:chExt cx="6467400" cy="190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6740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67475" h="9525">
                                <a:moveTo>
                                  <a:pt x="64674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467474" y="0"/>
                                </a:lnTo>
                                <a:lnTo>
                                  <a:pt x="64674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467400" cy="19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67475" h="19050">
                                <a:moveTo>
                                  <a:pt x="6467475" y="0"/>
                                </a:moveTo>
                                <a:lnTo>
                                  <a:pt x="64579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457950" y="19050"/>
                                </a:lnTo>
                                <a:lnTo>
                                  <a:pt x="6467475" y="19050"/>
                                </a:lnTo>
                                <a:lnTo>
                                  <a:pt x="6467475" y="9525"/>
                                </a:lnTo>
                                <a:lnTo>
                                  <a:pt x="6467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9000" cy="19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4" style="position:absolute;margin-left:42.75pt;margin-top:201pt;width:509.25pt;height:1.5pt" coordorigin="855,4020" coordsize="10185,30"/>
            </w:pict>
          </mc:Fallback>
        </mc:AlternateContent>
      </w:r>
    </w:p>
    <w:p>
      <w:pPr>
        <w:pStyle w:val="Normal"/>
        <w:spacing w:before="0" w:after="0"/>
        <w:ind w:left="1009" w:right="1436" w:hanging="0"/>
        <w:jc w:val="center"/>
        <w:rPr>
          <w:rFonts w:ascii="Arial" w:hAnsi="Arial"/>
          <w:i/>
          <w:i/>
          <w:sz w:val="19"/>
        </w:rPr>
      </w:pPr>
      <w:r>
        <w:rPr>
          <w:rFonts w:ascii="Arial" w:hAnsi="Arial"/>
          <w:i/>
          <w:sz w:val="19"/>
        </w:rPr>
        <w:t>REDE</w:t>
      </w:r>
      <w:r>
        <w:rPr>
          <w:rFonts w:ascii="Arial" w:hAnsi="Arial"/>
          <w:i/>
          <w:spacing w:val="10"/>
          <w:sz w:val="19"/>
        </w:rPr>
        <w:t xml:space="preserve"> </w:t>
      </w:r>
      <w:r>
        <w:rPr>
          <w:rFonts w:ascii="Arial" w:hAnsi="Arial"/>
          <w:i/>
          <w:sz w:val="19"/>
        </w:rPr>
        <w:t>METROLÓGICA</w:t>
      </w:r>
      <w:r>
        <w:rPr>
          <w:rFonts w:ascii="Arial" w:hAnsi="Arial"/>
          <w:i/>
          <w:spacing w:val="2"/>
          <w:sz w:val="19"/>
        </w:rPr>
        <w:t xml:space="preserve"> </w:t>
      </w:r>
      <w:r>
        <w:rPr>
          <w:rFonts w:ascii="Arial" w:hAnsi="Arial"/>
          <w:i/>
          <w:spacing w:val="-5"/>
          <w:sz w:val="19"/>
        </w:rPr>
        <w:t>RS</w:t>
      </w:r>
    </w:p>
    <w:p>
      <w:pPr>
        <w:pStyle w:val="Normal"/>
        <w:spacing w:lineRule="auto" w:line="247" w:before="7" w:after="0"/>
        <w:ind w:left="1009" w:right="1436" w:hanging="0"/>
        <w:jc w:val="center"/>
        <w:rPr>
          <w:rFonts w:ascii="Arial" w:hAnsi="Arial"/>
          <w:i/>
          <w:i/>
          <w:sz w:val="19"/>
        </w:rPr>
      </w:pPr>
      <w:r>
        <w:rPr>
          <w:rFonts w:ascii="Arial" w:hAnsi="Arial"/>
          <w:i/>
          <w:sz w:val="19"/>
        </w:rPr>
        <w:t>Rua Santa Catarina, 40 - CEP</w:t>
      </w:r>
      <w:r>
        <w:rPr>
          <w:rFonts w:ascii="Arial" w:hAnsi="Arial"/>
          <w:i/>
          <w:spacing w:val="-6"/>
          <w:sz w:val="19"/>
        </w:rPr>
        <w:t xml:space="preserve"> </w:t>
      </w:r>
      <w:r>
        <w:rPr>
          <w:rFonts w:ascii="Arial" w:hAnsi="Arial"/>
          <w:i/>
          <w:sz w:val="19"/>
        </w:rPr>
        <w:t>91030-330 PORTO</w:t>
      </w:r>
      <w:r>
        <w:rPr>
          <w:rFonts w:ascii="Arial" w:hAnsi="Arial"/>
          <w:i/>
          <w:spacing w:val="-6"/>
          <w:sz w:val="19"/>
        </w:rPr>
        <w:t xml:space="preserve"> </w:t>
      </w:r>
      <w:r>
        <w:rPr>
          <w:rFonts w:ascii="Arial" w:hAnsi="Arial"/>
          <w:i/>
          <w:sz w:val="19"/>
        </w:rPr>
        <w:t>ALEGRE - RS – BRASIL FONE/FAX: (51) 2200 3988 - CNPJ: 97.130.207/0001-12</w:t>
      </w:r>
    </w:p>
    <w:p>
      <w:pPr>
        <w:pStyle w:val="Normal"/>
        <w:spacing w:before="0" w:after="0"/>
        <w:ind w:left="1009" w:right="1436" w:hanging="0"/>
        <w:jc w:val="center"/>
        <w:rPr>
          <w:rFonts w:ascii="Arial" w:hAnsi="Arial"/>
          <w:i/>
          <w:i/>
          <w:sz w:val="19"/>
        </w:rPr>
      </w:pPr>
      <w:hyperlink r:id="rId4">
        <w:r>
          <w:rPr>
            <w:rFonts w:ascii="Arial" w:hAnsi="Arial"/>
            <w:i/>
            <w:sz w:val="19"/>
          </w:rPr>
          <w:t>qualidade@redemetrologica.com.br</w:t>
        </w:r>
      </w:hyperlink>
      <w:r>
        <w:rPr>
          <w:rFonts w:ascii="Arial" w:hAnsi="Arial"/>
          <w:i/>
          <w:spacing w:val="15"/>
          <w:sz w:val="19"/>
        </w:rPr>
        <w:t xml:space="preserve"> </w:t>
      </w:r>
      <w:r>
        <w:rPr>
          <w:rFonts w:ascii="Arial" w:hAnsi="Arial"/>
          <w:i/>
          <w:sz w:val="19"/>
        </w:rPr>
        <w:t>/</w:t>
      </w:r>
      <w:r>
        <w:rPr>
          <w:rFonts w:ascii="Arial" w:hAnsi="Arial"/>
          <w:i/>
          <w:spacing w:val="15"/>
          <w:sz w:val="19"/>
        </w:rPr>
        <w:t xml:space="preserve"> </w:t>
      </w:r>
      <w:hyperlink r:id="rId5">
        <w:r>
          <w:rPr>
            <w:rFonts w:ascii="Arial" w:hAnsi="Arial"/>
            <w:i/>
            <w:spacing w:val="-2"/>
            <w:sz w:val="19"/>
          </w:rPr>
          <w:t>www.redemetrologica.com.br</w:t>
        </w:r>
      </w:hyperlink>
    </w:p>
    <w:sectPr>
      <w:type w:val="continuous"/>
      <w:pgSz w:w="11906" w:h="16838"/>
      <w:pgMar w:left="1275" w:right="850" w:gutter="0" w:header="330" w:top="1700" w:footer="258" w:bottom="44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3200400</wp:posOffset>
          </wp:positionH>
          <wp:positionV relativeFrom="page">
            <wp:posOffset>542925</wp:posOffset>
          </wp:positionV>
          <wp:extent cx="1152525" cy="476250"/>
          <wp:effectExtent l="0" t="0" r="0" b="0"/>
          <wp:wrapNone/>
          <wp:docPr id="3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0" w:hanging="214"/>
      </w:pPr>
      <w:rPr>
        <w:sz w:val="19"/>
        <w:spacing w:val="0"/>
        <w:i w:val="false"/>
        <w:b w:val="false"/>
        <w:szCs w:val="19"/>
        <w:iCs w:val="false"/>
        <w:bCs w:val="false"/>
        <w:w w:val="101"/>
        <w:rFonts w:ascii="Arial MT" w:hAnsi="Arial MT" w:eastAsia="Arial MT" w:cs="Arial MT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924" w:hanging="214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08" w:hanging="214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692" w:hanging="214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576" w:hanging="214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460" w:hanging="214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344" w:hanging="214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228" w:hanging="214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112" w:hanging="214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uiPriority w:val="1"/>
    <w:qFormat/>
    <w:pPr>
      <w:spacing w:before="86" w:after="0"/>
      <w:jc w:val="center"/>
      <w:outlineLvl w:val="1"/>
    </w:pPr>
    <w:rPr>
      <w:rFonts w:ascii="Arial" w:hAnsi="Arial" w:eastAsia="Arial" w:cs="Arial"/>
      <w:b/>
      <w:bCs/>
      <w:i/>
      <w:iCs/>
      <w:sz w:val="19"/>
      <w:szCs w:val="19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 MT" w:hAnsi="Arial MT" w:eastAsia="Arial MT" w:cs="Arial MT"/>
      <w:sz w:val="19"/>
      <w:szCs w:val="19"/>
      <w:lang w:val="pt-PT" w:eastAsia="en-US" w:bidi="ar-SA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istParagraph">
    <w:name w:val="List Paragraph"/>
    <w:basedOn w:val="Normal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Normal"/>
    <w:uiPriority w:val="1"/>
    <w:qFormat/>
    <w:pPr>
      <w:spacing w:before="91" w:after="0"/>
      <w:jc w:val="center"/>
    </w:pPr>
    <w:rPr>
      <w:rFonts w:ascii="Arial MT" w:hAnsi="Arial MT" w:eastAsia="Arial MT" w:cs="Arial MT"/>
      <w:lang w:val="pt-PT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mailto:qualidade@redemetrologica.com.br" TargetMode="External"/><Relationship Id="rId5" Type="http://schemas.openxmlformats.org/officeDocument/2006/relationships/hyperlink" Target="http://www.redemetrologica.com.br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DocxEditor/3.0.0.2$MacOSX_AARCH64 LibreOffice_project/e114eadc50a9ff8d8c8a0567d6da8f454beeb84f</Application>
  <AppVersion>15.0000</AppVersion>
  <Pages>1</Pages>
  <Words>226</Words>
  <Characters>1424</Characters>
  <CharactersWithSpaces>1612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2025-08-01T19:54:58Z</dcterms:created>
  <dc:creator/>
  <dc:description/>
  <dc:language>pt-BR</dc:language>
  <cp:lastModifiedBy/>
  <dcterms:modified xsi:type="dcterms:W3CDTF">2025-08-01T18:04:05Z</dcterms:modified>
  <cp:revision>2</cp:revision>
  <dc:subject/>
  <dc:title>Orçamento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2025-08-01T00:00:00Z</vt:filetime>
  </property>
  <property fmtid="{D5CDD505-2E9C-101B-9397-08002B2CF9AE}" pid="3" name="Creator">
    <vt:lpwstr>Mozilla/5.0 (Macintosh; Intel Mac OS X 10_15_7) AppleWebKit/537.36 (KHTML, like Gecko) Chrome/138.0.0.0 Safari/537.36</vt:lpwstr>
  </property>
  <property fmtid="{D5CDD505-2E9C-101B-9397-08002B2CF9AE}" pid="4" name="LastSaved">
    <vt:filetime>2025-08-01T00:00:00Z</vt:filetime>
  </property>
  <property fmtid="{D5CDD505-2E9C-101B-9397-08002B2CF9AE}" pid="5" name="Producer">
    <vt:lpwstr>Skia/PDF m138</vt:lpwstr>
  </property>
</Properties>
</file>