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67ABE" w:rsidRPr="009B0238" w:rsidRDefault="009A1377">
      <w:pPr>
        <w:spacing w:line="240" w:lineRule="auto"/>
        <w:jc w:val="center"/>
        <w:rPr>
          <w:lang w:val="de-AT"/>
        </w:rPr>
      </w:pPr>
      <w:r w:rsidRPr="009B0238">
        <w:rPr>
          <w:b/>
          <w:sz w:val="28"/>
          <w:lang w:val="de-AT"/>
        </w:rPr>
        <w:t>Proposal</w:t>
      </w:r>
    </w:p>
    <w:p w:rsidR="00667ABE" w:rsidRPr="009B0238" w:rsidRDefault="009A1377">
      <w:pPr>
        <w:spacing w:line="240" w:lineRule="auto"/>
        <w:jc w:val="center"/>
        <w:rPr>
          <w:lang w:val="de-AT"/>
        </w:rPr>
      </w:pPr>
      <w:r w:rsidRPr="009B0238">
        <w:rPr>
          <w:b/>
          <w:sz w:val="28"/>
          <w:lang w:val="de-AT"/>
        </w:rPr>
        <w:t>Projektaufgabe in MUS2</w:t>
      </w:r>
    </w:p>
    <w:p w:rsidR="00667ABE" w:rsidRPr="009B0238" w:rsidRDefault="00667ABE">
      <w:pPr>
        <w:spacing w:line="240" w:lineRule="auto"/>
        <w:rPr>
          <w:lang w:val="de-AT"/>
        </w:rPr>
      </w:pPr>
    </w:p>
    <w:p w:rsidR="00667ABE" w:rsidRPr="009B0238" w:rsidRDefault="009A1377">
      <w:pPr>
        <w:numPr>
          <w:ilvl w:val="0"/>
          <w:numId w:val="1"/>
        </w:numPr>
        <w:spacing w:line="240" w:lineRule="auto"/>
        <w:ind w:left="405" w:hanging="435"/>
        <w:contextualSpacing/>
        <w:rPr>
          <w:b/>
          <w:sz w:val="24"/>
          <w:lang w:val="de-AT"/>
        </w:rPr>
      </w:pPr>
      <w:r w:rsidRPr="009B0238">
        <w:rPr>
          <w:b/>
          <w:sz w:val="24"/>
          <w:lang w:val="de-AT"/>
        </w:rPr>
        <w:t>Problembeschreibung und erwartete Ergebnisse</w:t>
      </w:r>
    </w:p>
    <w:p w:rsidR="00667ABE" w:rsidRPr="009B0238" w:rsidRDefault="009A1377">
      <w:pPr>
        <w:spacing w:line="240" w:lineRule="auto"/>
        <w:rPr>
          <w:lang w:val="de-AT"/>
        </w:rPr>
      </w:pPr>
      <w:r w:rsidRPr="009B0238">
        <w:rPr>
          <w:lang w:val="de-AT"/>
        </w:rPr>
        <w:t>Es soll ein drahtloses Lichtsystem über Gesten und Spracheingaben gesteuert werden können. Dabei werden mehrere Lampen im Raum (z.B. auf einen Tisch) platziert.</w:t>
      </w:r>
    </w:p>
    <w:p w:rsidR="00667ABE" w:rsidRPr="009B0238" w:rsidRDefault="009A1377">
      <w:pPr>
        <w:spacing w:line="240" w:lineRule="auto"/>
        <w:rPr>
          <w:lang w:val="de-AT"/>
        </w:rPr>
      </w:pPr>
      <w:r w:rsidRPr="009B0238">
        <w:rPr>
          <w:lang w:val="de-AT"/>
        </w:rPr>
        <w:t>Es sollen folgende Aktionen möglich sein:</w:t>
      </w:r>
    </w:p>
    <w:p w:rsidR="00667ABE" w:rsidRPr="009B0238" w:rsidRDefault="009A1377">
      <w:pPr>
        <w:numPr>
          <w:ilvl w:val="0"/>
          <w:numId w:val="5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>Wird in Richtung einer Lampe gezeigt (Arm in die Richtung bewegen und für x Sekunden halten), schaltet sich die Lampe ein bzw. aus.</w:t>
      </w:r>
    </w:p>
    <w:p w:rsidR="00667ABE" w:rsidRPr="009B0238" w:rsidRDefault="009A1377">
      <w:pPr>
        <w:numPr>
          <w:ilvl w:val="0"/>
          <w:numId w:val="5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>Wird in Richtung einer Lampe eine Wischbewegung nach oben gemacht, wird die Hellig</w:t>
      </w:r>
      <w:r w:rsidRPr="009B0238">
        <w:rPr>
          <w:lang w:val="de-AT"/>
        </w:rPr>
        <w:t>keit dieser Lampe erhöht. Eine Wischbewegung nach unten bewirkt eine Verringerung der Helligkeit.</w:t>
      </w:r>
    </w:p>
    <w:p w:rsidR="00667ABE" w:rsidRPr="009B0238" w:rsidRDefault="009A1377">
      <w:pPr>
        <w:numPr>
          <w:ilvl w:val="0"/>
          <w:numId w:val="5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>Wird auf eine Lampe gezeigt bzw. der Arm des Benutzers in die Richtung der Lampe bewegt und gleichzeitig eine Farbe genannt, wird für die Lampe die genannte F</w:t>
      </w:r>
      <w:r w:rsidRPr="009B0238">
        <w:rPr>
          <w:lang w:val="de-AT"/>
        </w:rPr>
        <w:t xml:space="preserve">arbe eingestellt. </w:t>
      </w:r>
    </w:p>
    <w:p w:rsidR="00667ABE" w:rsidRPr="009B0238" w:rsidRDefault="009B0238">
      <w:pPr>
        <w:numPr>
          <w:ilvl w:val="0"/>
          <w:numId w:val="5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sz w:val="23"/>
          <w:szCs w:val="23"/>
          <w:lang w:val="de-AT"/>
        </w:rPr>
        <w:t xml:space="preserve">Wird </w:t>
      </w:r>
      <w:r>
        <w:rPr>
          <w:sz w:val="23"/>
          <w:szCs w:val="23"/>
          <w:lang w:val="de-AT"/>
        </w:rPr>
        <w:t xml:space="preserve">nur </w:t>
      </w:r>
      <w:bookmarkStart w:id="0" w:name="_GoBack"/>
      <w:bookmarkEnd w:id="0"/>
      <w:r w:rsidRPr="009B0238">
        <w:rPr>
          <w:sz w:val="23"/>
          <w:szCs w:val="23"/>
          <w:lang w:val="de-AT"/>
        </w:rPr>
        <w:t>eine Farbe gesagt ohne eine Lampe auszuwählen,</w:t>
      </w:r>
      <w:r w:rsidR="009A1377" w:rsidRPr="009B0238">
        <w:rPr>
          <w:lang w:val="de-AT"/>
        </w:rPr>
        <w:t xml:space="preserve"> wird die Farbe für alle Lampen geändert.</w:t>
      </w:r>
    </w:p>
    <w:p w:rsidR="00667ABE" w:rsidRPr="009B0238" w:rsidRDefault="009A1377">
      <w:pPr>
        <w:numPr>
          <w:ilvl w:val="0"/>
          <w:numId w:val="5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>Durch Klatschen werden alle Lampen eingeschaltet und nach erneutem Klatschen wieder ausgeschaltet.</w:t>
      </w:r>
    </w:p>
    <w:p w:rsidR="00667ABE" w:rsidRPr="009B0238" w:rsidRDefault="009A1377">
      <w:pPr>
        <w:numPr>
          <w:ilvl w:val="0"/>
          <w:numId w:val="5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>Eine Wischbewegung von links nach rechts/rec</w:t>
      </w:r>
      <w:r w:rsidRPr="009B0238">
        <w:rPr>
          <w:lang w:val="de-AT"/>
        </w:rPr>
        <w:t>hts nach links führt zum Einschalten/Ausschalten aller Lampen der Reihe nach von links nach rechts/rechts nach links. (Um diesen Vorgang bei wenigen Lampen sinnvoll testen zu können, könnte man eine Zeitverzögerung zwischen dem Einschalten/Ausschalten einz</w:t>
      </w:r>
      <w:r w:rsidRPr="009B0238">
        <w:rPr>
          <w:lang w:val="de-AT"/>
        </w:rPr>
        <w:t>elner Lampen einbauen.)</w:t>
      </w:r>
    </w:p>
    <w:p w:rsidR="00667ABE" w:rsidRPr="009B0238" w:rsidRDefault="00667ABE">
      <w:pPr>
        <w:spacing w:line="240" w:lineRule="auto"/>
        <w:rPr>
          <w:lang w:val="de-AT"/>
        </w:rPr>
      </w:pPr>
    </w:p>
    <w:p w:rsidR="00667ABE" w:rsidRPr="009B0238" w:rsidRDefault="009A1377">
      <w:pPr>
        <w:numPr>
          <w:ilvl w:val="0"/>
          <w:numId w:val="1"/>
        </w:numPr>
        <w:spacing w:line="240" w:lineRule="auto"/>
        <w:ind w:left="405" w:hanging="435"/>
        <w:contextualSpacing/>
        <w:rPr>
          <w:b/>
          <w:sz w:val="24"/>
          <w:lang w:val="de-AT"/>
        </w:rPr>
      </w:pPr>
      <w:r w:rsidRPr="009B0238">
        <w:rPr>
          <w:b/>
          <w:sz w:val="24"/>
          <w:lang w:val="de-AT"/>
        </w:rPr>
        <w:t>Lösungsansatz und verwendete Technologien</w:t>
      </w:r>
    </w:p>
    <w:p w:rsidR="00667ABE" w:rsidRPr="009B0238" w:rsidRDefault="009A1377">
      <w:pPr>
        <w:spacing w:line="240" w:lineRule="auto"/>
        <w:rPr>
          <w:lang w:val="de-AT"/>
        </w:rPr>
      </w:pPr>
      <w:r w:rsidRPr="009B0238">
        <w:rPr>
          <w:lang w:val="de-AT"/>
        </w:rPr>
        <w:t>Für die Realisierung des Projektes werden folgende Komponenten benötigt:</w:t>
      </w:r>
    </w:p>
    <w:p w:rsidR="00667ABE" w:rsidRPr="009B0238" w:rsidRDefault="009A1377">
      <w:pPr>
        <w:numPr>
          <w:ilvl w:val="0"/>
          <w:numId w:val="4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>StarterKit von Philips Hue. Dieses inkludiert 3 x 9W A60 E27 Lampen, 1 x hue-Bridge, 1 x Netzadapter, 1 x Ethernet-K</w:t>
      </w:r>
      <w:r w:rsidRPr="009B0238">
        <w:rPr>
          <w:lang w:val="de-AT"/>
        </w:rPr>
        <w:t xml:space="preserve">abel. Siehe dazu </w:t>
      </w:r>
      <w:hyperlink r:id="rId8">
        <w:r w:rsidRPr="009B0238">
          <w:rPr>
            <w:color w:val="1155CC"/>
            <w:sz w:val="20"/>
            <w:u w:val="single"/>
            <w:lang w:val="de-AT"/>
          </w:rPr>
          <w:t>http://www.hue.philips.de/</w:t>
        </w:r>
      </w:hyperlink>
      <w:r w:rsidRPr="009B0238">
        <w:rPr>
          <w:sz w:val="20"/>
          <w:lang w:val="de-AT"/>
        </w:rPr>
        <w:t xml:space="preserve">, </w:t>
      </w:r>
      <w:hyperlink r:id="rId9">
        <w:r w:rsidRPr="009B0238">
          <w:rPr>
            <w:color w:val="1155CC"/>
            <w:sz w:val="20"/>
            <w:u w:val="single"/>
            <w:lang w:val="de-AT"/>
          </w:rPr>
          <w:t>http://www2.meethue.com/de-at/produkte/hue/</w:t>
        </w:r>
      </w:hyperlink>
      <w:r w:rsidRPr="009B0238">
        <w:rPr>
          <w:sz w:val="20"/>
          <w:lang w:val="de-AT"/>
        </w:rPr>
        <w:t xml:space="preserve"> und </w:t>
      </w:r>
      <w:hyperlink r:id="rId10">
        <w:r w:rsidRPr="009B0238">
          <w:rPr>
            <w:color w:val="1155CC"/>
            <w:sz w:val="20"/>
            <w:u w:val="single"/>
            <w:lang w:val="de-AT"/>
          </w:rPr>
          <w:t>http://www.amazon.de/Philips-hue-personal-wireless-lighting/</w:t>
        </w:r>
        <w:r w:rsidRPr="009B0238">
          <w:rPr>
            <w:color w:val="1155CC"/>
            <w:sz w:val="20"/>
            <w:u w:val="single"/>
            <w:lang w:val="de-AT"/>
          </w:rPr>
          <w:t>dp/B00IG18C9G/?_encoding=UTF8&amp;camp=1638&amp;creative=6742&amp;keywords=B00IG18C9G&amp;linkCode=ur2&amp;qid=1415618007&amp;site-redirect=de&amp;sr=8-1&amp;tag=httphiiprodef-21&amp;linkId=JHE4RGYA7EF6N27H</w:t>
        </w:r>
      </w:hyperlink>
      <w:r w:rsidRPr="009B0238">
        <w:rPr>
          <w:sz w:val="20"/>
          <w:lang w:val="de-AT"/>
        </w:rPr>
        <w:t>.</w:t>
      </w:r>
    </w:p>
    <w:p w:rsidR="00667ABE" w:rsidRPr="009B0238" w:rsidRDefault="009A1377">
      <w:pPr>
        <w:numPr>
          <w:ilvl w:val="0"/>
          <w:numId w:val="4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 xml:space="preserve">Microsoft Kinect </w:t>
      </w:r>
    </w:p>
    <w:p w:rsidR="00667ABE" w:rsidRPr="009B0238" w:rsidRDefault="009A1377">
      <w:pPr>
        <w:numPr>
          <w:ilvl w:val="0"/>
          <w:numId w:val="4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>3 x Kabel mit Lampenfassung E27</w:t>
      </w:r>
      <w:r w:rsidRPr="009B0238">
        <w:rPr>
          <w:lang w:val="de-AT"/>
        </w:rPr>
        <w:br/>
      </w:r>
      <w:r w:rsidRPr="009B0238">
        <w:rPr>
          <w:sz w:val="20"/>
          <w:lang w:val="de-AT"/>
        </w:rPr>
        <w:t>(</w:t>
      </w:r>
      <w:hyperlink r:id="rId11">
        <w:r w:rsidRPr="009B0238">
          <w:rPr>
            <w:color w:val="1155CC"/>
            <w:sz w:val="20"/>
            <w:u w:val="single"/>
            <w:lang w:val="de-AT"/>
          </w:rPr>
          <w:t>http://www.amazon.de/Kabel-Lampenfassung-wei%C3%9F-L%C3%A4nge-Schalter/dp/B008NAFGU8/ref=sr_1_6?ie=UTF8&amp;qid=1430079083&amp;sr</w:t>
        </w:r>
        <w:r w:rsidRPr="009B0238">
          <w:rPr>
            <w:color w:val="1155CC"/>
            <w:sz w:val="20"/>
            <w:u w:val="single"/>
            <w:lang w:val="de-AT"/>
          </w:rPr>
          <w:t>=8-6&amp;keywords=lampenfassung</w:t>
        </w:r>
      </w:hyperlink>
      <w:r w:rsidRPr="009B0238">
        <w:rPr>
          <w:sz w:val="20"/>
          <w:lang w:val="de-AT"/>
        </w:rPr>
        <w:t>)</w:t>
      </w:r>
    </w:p>
    <w:p w:rsidR="00667ABE" w:rsidRPr="009B0238" w:rsidRDefault="00667ABE">
      <w:pPr>
        <w:spacing w:line="240" w:lineRule="auto"/>
        <w:rPr>
          <w:lang w:val="de-AT"/>
        </w:rPr>
      </w:pPr>
    </w:p>
    <w:p w:rsidR="00667ABE" w:rsidRPr="009B0238" w:rsidRDefault="009A1377">
      <w:pPr>
        <w:spacing w:line="240" w:lineRule="auto"/>
        <w:rPr>
          <w:lang w:val="de-AT"/>
        </w:rPr>
      </w:pPr>
      <w:r w:rsidRPr="009B0238">
        <w:rPr>
          <w:lang w:val="de-AT"/>
        </w:rPr>
        <w:t>Es werden folgende Technologien verwendet:</w:t>
      </w:r>
    </w:p>
    <w:p w:rsidR="00667ABE" w:rsidRPr="009B0238" w:rsidRDefault="009A1377">
      <w:pPr>
        <w:numPr>
          <w:ilvl w:val="0"/>
          <w:numId w:val="3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>Programmiersprache C#</w:t>
      </w:r>
    </w:p>
    <w:p w:rsidR="00667ABE" w:rsidRPr="009B0238" w:rsidRDefault="009A1377">
      <w:pPr>
        <w:numPr>
          <w:ilvl w:val="0"/>
          <w:numId w:val="3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>Kinect for Windows SDK, Kinect for Windows Developer Toolkit</w:t>
      </w:r>
    </w:p>
    <w:p w:rsidR="00667ABE" w:rsidRPr="009B0238" w:rsidRDefault="009A1377">
      <w:pPr>
        <w:numPr>
          <w:ilvl w:val="0"/>
          <w:numId w:val="3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>GestureFabric und KinectUtils für Gestenerkennung mittels Microsoft Kinect</w:t>
      </w:r>
    </w:p>
    <w:p w:rsidR="00667ABE" w:rsidRPr="009B0238" w:rsidRDefault="009A1377">
      <w:pPr>
        <w:numPr>
          <w:ilvl w:val="0"/>
          <w:numId w:val="3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>Microsoft Speech API für Sprachsteuerung</w:t>
      </w:r>
    </w:p>
    <w:p w:rsidR="00667ABE" w:rsidRPr="009B0238" w:rsidRDefault="009A1377">
      <w:pPr>
        <w:numPr>
          <w:ilvl w:val="0"/>
          <w:numId w:val="3"/>
        </w:numPr>
        <w:spacing w:line="240" w:lineRule="auto"/>
        <w:ind w:hanging="360"/>
        <w:contextualSpacing/>
        <w:rPr>
          <w:lang w:val="de-AT"/>
        </w:rPr>
      </w:pPr>
      <w:r w:rsidRPr="009B0238">
        <w:rPr>
          <w:lang w:val="de-AT"/>
        </w:rPr>
        <w:t xml:space="preserve">Philips Hue API </w:t>
      </w:r>
      <w:r w:rsidRPr="009B0238">
        <w:rPr>
          <w:sz w:val="20"/>
          <w:lang w:val="de-AT"/>
        </w:rPr>
        <w:t>(</w:t>
      </w:r>
      <w:hyperlink r:id="rId12">
        <w:r w:rsidRPr="009B0238">
          <w:rPr>
            <w:color w:val="1155CC"/>
            <w:sz w:val="20"/>
            <w:u w:val="single"/>
            <w:lang w:val="de-AT"/>
          </w:rPr>
          <w:t>http://www.developers.meethue.com/philips-hue-api</w:t>
        </w:r>
      </w:hyperlink>
      <w:r w:rsidRPr="009B0238">
        <w:rPr>
          <w:sz w:val="20"/>
          <w:lang w:val="de-AT"/>
        </w:rPr>
        <w:t>).</w:t>
      </w:r>
      <w:r w:rsidRPr="009B0238">
        <w:rPr>
          <w:lang w:val="de-AT"/>
        </w:rPr>
        <w:br/>
        <w:t>Dieses API bietet einen Zugriff auf das hue-System mittels RESTful Webservice</w:t>
      </w:r>
      <w:r w:rsidRPr="009B0238">
        <w:rPr>
          <w:lang w:val="de-AT"/>
        </w:rPr>
        <w:t>s over HTTP und JSON.</w:t>
      </w:r>
    </w:p>
    <w:p w:rsidR="00667ABE" w:rsidRPr="009B0238" w:rsidRDefault="00667ABE">
      <w:pPr>
        <w:spacing w:line="240" w:lineRule="auto"/>
        <w:rPr>
          <w:lang w:val="de-AT"/>
        </w:rPr>
      </w:pPr>
    </w:p>
    <w:p w:rsidR="00667ABE" w:rsidRPr="009B0238" w:rsidRDefault="009A1377">
      <w:pPr>
        <w:numPr>
          <w:ilvl w:val="0"/>
          <w:numId w:val="1"/>
        </w:numPr>
        <w:spacing w:line="240" w:lineRule="auto"/>
        <w:ind w:left="405" w:hanging="435"/>
        <w:contextualSpacing/>
        <w:rPr>
          <w:b/>
          <w:sz w:val="24"/>
          <w:lang w:val="de-AT"/>
        </w:rPr>
      </w:pPr>
      <w:r w:rsidRPr="009B0238">
        <w:rPr>
          <w:b/>
          <w:sz w:val="24"/>
          <w:lang w:val="de-AT"/>
        </w:rPr>
        <w:t>Relation zu den Kursen</w:t>
      </w:r>
    </w:p>
    <w:p w:rsidR="00667ABE" w:rsidRPr="009B0238" w:rsidRDefault="009A1377">
      <w:pPr>
        <w:spacing w:line="240" w:lineRule="auto"/>
        <w:rPr>
          <w:lang w:val="de-AT"/>
        </w:rPr>
      </w:pPr>
      <w:r w:rsidRPr="009B0238">
        <w:rPr>
          <w:lang w:val="de-AT"/>
        </w:rPr>
        <w:t>Die vorgestellte Projektidee kann thematisch folgenden MUS2-Vorlesungsthemen zugeordnet werden: Gestenerkennung und Spracherkennung mittels Microsoft Kinect und Microsoft Speech API.</w:t>
      </w:r>
    </w:p>
    <w:sectPr w:rsidR="00667ABE" w:rsidRPr="009B0238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377" w:rsidRDefault="009A1377">
      <w:pPr>
        <w:spacing w:line="240" w:lineRule="auto"/>
      </w:pPr>
      <w:r>
        <w:separator/>
      </w:r>
    </w:p>
  </w:endnote>
  <w:endnote w:type="continuationSeparator" w:id="0">
    <w:p w:rsidR="009A1377" w:rsidRDefault="009A1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377" w:rsidRDefault="009A1377">
      <w:pPr>
        <w:spacing w:line="240" w:lineRule="auto"/>
      </w:pPr>
      <w:r>
        <w:separator/>
      </w:r>
    </w:p>
  </w:footnote>
  <w:footnote w:type="continuationSeparator" w:id="0">
    <w:p w:rsidR="009A1377" w:rsidRDefault="009A13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BE" w:rsidRDefault="009A1377">
    <w:pPr>
      <w:tabs>
        <w:tab w:val="center" w:pos="4110"/>
        <w:tab w:val="right" w:pos="9070"/>
      </w:tabs>
    </w:pPr>
    <w:r>
      <w:rPr>
        <w:sz w:val="18"/>
      </w:rPr>
      <w:t>Florentina Grebe (S1410454005)</w:t>
    </w:r>
    <w:r>
      <w:rPr>
        <w:sz w:val="18"/>
      </w:rPr>
      <w:tab/>
      <w:t>MUS2</w:t>
    </w:r>
    <w:r>
      <w:rPr>
        <w:sz w:val="18"/>
      </w:rPr>
      <w:tab/>
      <w:t>FH Hagenberg / SE Master / SS15</w:t>
    </w:r>
  </w:p>
  <w:p w:rsidR="00667ABE" w:rsidRDefault="009A1377">
    <w:pPr>
      <w:tabs>
        <w:tab w:val="center" w:pos="4110"/>
        <w:tab w:val="right" w:pos="9070"/>
        <w:tab w:val="right" w:pos="9070"/>
      </w:tabs>
    </w:pPr>
    <w:r>
      <w:rPr>
        <w:sz w:val="18"/>
      </w:rPr>
      <w:t>Sabine Winkler (S1410454017)</w:t>
    </w:r>
    <w:r>
      <w:rPr>
        <w:sz w:val="18"/>
      </w:rPr>
      <w:tab/>
      <w:t>Mobile und ubiquitäre Systeme</w:t>
    </w:r>
    <w:r>
      <w:rPr>
        <w:sz w:val="18"/>
      </w:rPr>
      <w:tab/>
    </w:r>
    <w:r w:rsidR="000D4F44">
      <w:rPr>
        <w:sz w:val="18"/>
      </w:rPr>
      <w:t>Sonntag</w:t>
    </w:r>
    <w:r>
      <w:rPr>
        <w:sz w:val="18"/>
      </w:rPr>
      <w:t>, 2</w:t>
    </w:r>
    <w:r w:rsidR="000D4F44">
      <w:rPr>
        <w:sz w:val="18"/>
      </w:rPr>
      <w:t>6</w:t>
    </w:r>
    <w:r>
      <w:rPr>
        <w:sz w:val="18"/>
      </w:rPr>
      <w:t>.04.2015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DC5"/>
    <w:multiLevelType w:val="multilevel"/>
    <w:tmpl w:val="836C38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5065D9F"/>
    <w:multiLevelType w:val="multilevel"/>
    <w:tmpl w:val="DA1607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DFE6075"/>
    <w:multiLevelType w:val="multilevel"/>
    <w:tmpl w:val="4A12F5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C942B0E"/>
    <w:multiLevelType w:val="multilevel"/>
    <w:tmpl w:val="DBA4BE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24A1B34"/>
    <w:multiLevelType w:val="multilevel"/>
    <w:tmpl w:val="A4BC2B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7ABE"/>
    <w:rsid w:val="000D4F44"/>
    <w:rsid w:val="003E13B7"/>
    <w:rsid w:val="00473A3C"/>
    <w:rsid w:val="00667ABE"/>
    <w:rsid w:val="009A1377"/>
    <w:rsid w:val="009B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Kopfzeile">
    <w:name w:val="header"/>
    <w:basedOn w:val="Standard"/>
    <w:link w:val="KopfzeileZchn"/>
    <w:uiPriority w:val="99"/>
    <w:unhideWhenUsed/>
    <w:rsid w:val="000D4F4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4F44"/>
  </w:style>
  <w:style w:type="paragraph" w:styleId="Fuzeile">
    <w:name w:val="footer"/>
    <w:basedOn w:val="Standard"/>
    <w:link w:val="FuzeileZchn"/>
    <w:uiPriority w:val="99"/>
    <w:unhideWhenUsed/>
    <w:rsid w:val="000D4F4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4F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Kopfzeile">
    <w:name w:val="header"/>
    <w:basedOn w:val="Standard"/>
    <w:link w:val="KopfzeileZchn"/>
    <w:uiPriority w:val="99"/>
    <w:unhideWhenUsed/>
    <w:rsid w:val="000D4F4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4F44"/>
  </w:style>
  <w:style w:type="paragraph" w:styleId="Fuzeile">
    <w:name w:val="footer"/>
    <w:basedOn w:val="Standard"/>
    <w:link w:val="FuzeileZchn"/>
    <w:uiPriority w:val="99"/>
    <w:unhideWhenUsed/>
    <w:rsid w:val="000D4F4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e.philips.de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developers.meethue.com/philips-hue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mazon.de/Kabel-Lampenfassung-wei%C3%9F-L%C3%A4nge-Schalter/dp/B008NAFGU8/ref=sr_1_6?ie=UTF8&amp;qid=1430079083&amp;sr=8-6&amp;keywords=lampenfassu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mazon.de/Philips-hue-personal-wireless-lighting/dp/B00IG18C9G/?_encoding=UTF8&amp;camp=1638&amp;creative=6742&amp;keywords=B00IG18C9G&amp;linkCode=ur2&amp;qid=1415618007&amp;site-redirect=de&amp;sr=8-1&amp;tag=httphiiprodef-21&amp;linkId=JHE4RGYA7EF6N27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2.meethue.com/de-at/produkte/hu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Sabine</cp:lastModifiedBy>
  <cp:revision>5</cp:revision>
  <dcterms:created xsi:type="dcterms:W3CDTF">2015-04-26T20:40:00Z</dcterms:created>
  <dcterms:modified xsi:type="dcterms:W3CDTF">2015-04-26T20:45:00Z</dcterms:modified>
</cp:coreProperties>
</file>