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236B9" wp14:editId="7CAA1E3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6EB7E" wp14:editId="129518D1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5011A7" w:rsidTr="000D0520">
        <w:trPr>
          <w:trHeight w:val="737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</w:tbl>
    <w:p w:rsidR="00D067E0" w:rsidRDefault="00B6126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CE5CDCF" wp14:editId="17156DC5">
            <wp:simplePos x="0" y="0"/>
            <wp:positionH relativeFrom="column">
              <wp:posOffset>-272645</wp:posOffset>
            </wp:positionH>
            <wp:positionV relativeFrom="paragraph">
              <wp:posOffset>393618</wp:posOffset>
            </wp:positionV>
            <wp:extent cx="5284520" cy="4021373"/>
            <wp:effectExtent l="0" t="0" r="0" b="0"/>
            <wp:wrapNone/>
            <wp:docPr id="1" name="Picture 1" descr="C:\Users\acer\Pictures\coloring\unnam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0" cy="40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B6126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50BB12" wp14:editId="61256D24">
            <wp:simplePos x="0" y="0"/>
            <wp:positionH relativeFrom="column">
              <wp:posOffset>71260</wp:posOffset>
            </wp:positionH>
            <wp:positionV relativeFrom="paragraph">
              <wp:posOffset>-340995</wp:posOffset>
            </wp:positionV>
            <wp:extent cx="4895850" cy="4999355"/>
            <wp:effectExtent l="0" t="0" r="0" b="0"/>
            <wp:wrapNone/>
            <wp:docPr id="2" name="Picture 2" descr="C:\Users\acer\Pictures\coloring\d84f56020c39d573b5f82516451c4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84f56020c39d573b5f82516451c42d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011A7" w:rsidRDefault="000307D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5011A7" w:rsidRDefault="000307D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011A7" w:rsidRDefault="000307D5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5011A7" w:rsidRDefault="000307D5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</w:tbl>
    <w:p w:rsidR="002621C8" w:rsidRDefault="002621C8" w:rsidP="0075771B">
      <w:pPr>
        <w:tabs>
          <w:tab w:val="left" w:pos="8790"/>
        </w:tabs>
      </w:pPr>
      <w:bookmarkStart w:id="0" w:name="_GoBack"/>
      <w:bookmarkEnd w:id="0"/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5011A7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26</cp:revision>
  <dcterms:created xsi:type="dcterms:W3CDTF">2020-10-01T00:09:00Z</dcterms:created>
  <dcterms:modified xsi:type="dcterms:W3CDTF">2020-10-29T03:35:00Z</dcterms:modified>
</cp:coreProperties>
</file>