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Pr="0067560A" w:rsidR="00AF5E46" w:rsidP="00AF5E46" w:rsidRDefault="00AF5E46">
      <w:pPr>
        <w:autoSpaceDE w:val="0"/>
        <w:autoSpaceDN w:val="0"/>
        <w:adjustRightInd w:val="0"/>
        <w:jc w:val="both"/>
        <w:rPr>
          <w:b/>
          <w:bCs/>
          <w:lang w:val="uk-UA" w:eastAsia="lv-LV"/>
        </w:rPr>
      </w:pPr>
      <w:r w:rsidRPr="0067560A">
        <w:rPr>
          <w:b/>
          <w:bCs/>
          <w:lang w:eastAsia="lv-LV"/>
        </w:rPr>
        <w:t xml:space="preserve">ЗАГАЛЬНА  </w:t>
      </w:r>
      <w:r w:rsidRPr="0067560A">
        <w:rPr>
          <w:b/>
          <w:bCs/>
          <w:lang w:val="uk-UA" w:eastAsia="lv-LV"/>
        </w:rPr>
        <w:t>І</w:t>
      </w:r>
      <w:r w:rsidRPr="0067560A">
        <w:rPr>
          <w:b/>
          <w:bCs/>
          <w:lang w:eastAsia="lv-LV"/>
        </w:rPr>
        <w:t>НФОРМАЦ</w:t>
      </w:r>
      <w:r w:rsidRPr="0067560A">
        <w:rPr>
          <w:b/>
          <w:bCs/>
          <w:lang w:val="uk-UA" w:eastAsia="lv-LV"/>
        </w:rPr>
        <w:t>І</w:t>
      </w:r>
      <w:r w:rsidRPr="0067560A">
        <w:rPr>
          <w:b/>
          <w:bCs/>
          <w:lang w:eastAsia="lv-LV"/>
        </w:rPr>
        <w:t>Я</w:t>
      </w:r>
    </w:p>
    <w:p w:rsidR="00AF5E46" w:rsidP="00AF5E46" w:rsidRDefault="00AF5E46">
      <w:pPr>
        <w:rPr>
          <w:lang w:val="uk-UA"/>
        </w:rPr>
      </w:pPr>
    </w:p>
    <w:p w:rsidRPr="00921207" w:rsidR="00AF5E46" w:rsidP="00AF5E46" w:rsidRDefault="00AF5E46">
      <w:pPr>
        <w:rPr>
          <w:b/>
          <w:lang w:val="uk-UA"/>
        </w:rPr>
      </w:pPr>
      <w:r w:rsidRPr="001027FE">
        <w:rPr>
          <w:b/>
        </w:rPr>
        <w:t>1</w:t>
      </w:r>
      <w:r>
        <w:rPr>
          <w:b/>
          <w:lang w:val="uk-UA"/>
        </w:rPr>
        <w:t>.</w:t>
      </w:r>
      <w:r w:rsidRPr="001027FE">
        <w:rPr>
          <w:b/>
        </w:rPr>
        <w:t xml:space="preserve"> </w:t>
      </w:r>
      <w:r>
        <w:rPr>
          <w:b/>
          <w:lang w:val="uk-UA"/>
        </w:rPr>
        <w:t xml:space="preserve">Ідентифікатор вузла ІВС «ОСВІТА» (див. довідку отриману при </w:t>
      </w:r>
      <w:r w:rsidRPr="00462321">
        <w:rPr>
          <w:b/>
          <w:lang w:val="uk-UA"/>
        </w:rPr>
        <w:t>реєстрації</w:t>
      </w:r>
      <w:r>
        <w:rPr>
          <w:b/>
          <w:lang w:val="uk-UA"/>
        </w:rPr>
        <w:t>)</w:t>
      </w:r>
    </w:p>
    <w:p w:rsidR="00AF5E46" w:rsidP="00AF5E46" w:rsidRDefault="00AF5E46">
      <w:pPr>
        <w:rPr>
          <w:b/>
          <w:lang w:val="uk-UA"/>
        </w:rPr>
      </w:pPr>
    </w:p>
    <w:p w:rsidRPr="00921207" w:rsidR="00AF5E46" w:rsidP="00AF5E46" w:rsidRDefault="00AF5E46">
      <w:pPr>
        <w:rPr>
          <w:b/>
          <w:lang w:val="uk-UA"/>
        </w:rPr>
        <w:sectPr w:rsidRPr="00921207" w:rsidR="00AF5E46" w:rsidSect="00AF5E46">
          <w:pgSz w:w="11906" w:h="16838"/>
          <w:pgMar w:top="1134" w:right="850" w:bottom="1134" w:left="1701" w:header="708" w:footer="708" w:gutter="0"/>
          <w:cols w:space="708"/>
          <w:docGrid w:linePitch="360"/>
        </w:sectPr>
      </w:pPr>
    </w:p>
    <w:p w:rsidRPr="00757148" w:rsidR="008C49A5" w:rsidP="00AF5E46" w:rsidRDefault="008C49A5">
      <w:pPr>
        <w:rPr>
          <w:lang w:val="en-US"/>
        </w:rPr>
      </w:pPr>
      <w:bookmarkStart w:name="_GoBack" w:id="0"/>
      <w:bookmarkEnd w:id="0"/>
      <w:r>
        <w:p>
          <w:t>JG0803IQ7LFO</w:t>
        </w:p>
      </w:r>
    </w:p>
    <w:p w:rsidRPr="00757148" w:rsidR="00625B79" w:rsidP="00AF5E46" w:rsidRDefault="00625B79">
      <w:pPr>
        <w:rPr>
          <w:lang w:val="en-US"/>
        </w:rPr>
        <w:sectPr w:rsidRPr="00757148" w:rsidR="00625B79" w:rsidSect="00AF5E46">
          <w:type w:val="continuous"/>
          <w:pgSz w:w="11906" w:h="16838"/>
          <w:pgMar w:top="1134" w:right="850" w:bottom="1134" w:left="1701" w:header="708" w:footer="708" w:gutter="0"/>
          <w:cols w:space="708"/>
          <w:formProt w:val="0"/>
          <w:docGrid w:linePitch="360"/>
        </w:sectPr>
      </w:pPr>
    </w:p>
    <w:p w:rsidR="00AF5E46" w:rsidP="00AF5E46" w:rsidRDefault="00AF5E46">
      <w:pPr>
        <w:pStyle w:val="a0"/>
        <w:rPr>
          <w:b/>
          <w:lang w:val="uk-UA"/>
        </w:rPr>
      </w:pPr>
      <w:r>
        <w:rPr>
          <w:b/>
          <w:lang w:val="uk-UA"/>
        </w:rPr>
        <w:lastRenderedPageBreak/>
        <w:t>2.</w:t>
      </w:r>
      <w:r w:rsidRPr="00B83D6D">
        <w:rPr>
          <w:b/>
          <w:lang w:val="uk-UA"/>
        </w:rPr>
        <w:t xml:space="preserve"> </w:t>
      </w:r>
      <w:r>
        <w:rPr>
          <w:b/>
          <w:lang w:val="uk-UA"/>
        </w:rPr>
        <w:t xml:space="preserve">Ідентифікатор навчального закладу (див. довідку отриману при </w:t>
      </w:r>
      <w:r w:rsidRPr="00462321">
        <w:rPr>
          <w:b/>
          <w:lang w:val="uk-UA"/>
        </w:rPr>
        <w:t>реєстрації</w:t>
      </w:r>
      <w:r>
        <w:rPr>
          <w:b/>
          <w:lang w:val="uk-UA"/>
        </w:rPr>
        <w:t>)</w:t>
      </w:r>
    </w:p>
    <w:p w:rsidR="00AF5E46" w:rsidP="00AF5E46" w:rsidRDefault="00AF5E46">
      <w:pPr>
        <w:rPr>
          <w:b/>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r>
        <w:p>
          <w:t>11022</w:t>
        </w:p>
      </w:r>
    </w:p>
    <w:p w:rsidRPr="00757148" w:rsidR="008C49A5" w:rsidP="00AF5E46" w:rsidRDefault="008C49A5">
      <w:pPr>
        <w:rPr>
          <w:lang w:val="uk-UA"/>
        </w:rPr>
        <w:sectPr w:rsidRPr="00757148" w:rsidR="008C49A5" w:rsidSect="00AF5E46">
          <w:type w:val="continuous"/>
          <w:pgSz w:w="11906" w:h="16838"/>
          <w:pgMar w:top="1134" w:right="850" w:bottom="1134" w:left="1701" w:header="708" w:footer="708" w:gutter="0"/>
          <w:cols w:space="708"/>
          <w:formProt w:val="0"/>
          <w:docGrid w:linePitch="360"/>
        </w:sectPr>
      </w:pPr>
    </w:p>
    <w:p w:rsidRPr="00851D70" w:rsidR="00AF5E46" w:rsidP="00AF5E46" w:rsidRDefault="00AF5E46">
      <w:pPr>
        <w:autoSpaceDE w:val="0"/>
        <w:autoSpaceDN w:val="0"/>
        <w:adjustRightInd w:val="0"/>
        <w:jc w:val="both"/>
        <w:rPr>
          <w:b/>
          <w:bCs/>
          <w:lang w:eastAsia="lv-LV"/>
        </w:rPr>
      </w:pPr>
      <w:r w:rsidRPr="0067560A">
        <w:rPr>
          <w:b/>
          <w:bCs/>
          <w:lang w:val="uk-UA" w:eastAsia="lv-LV"/>
        </w:rPr>
        <w:lastRenderedPageBreak/>
        <w:t>ІНФОРМАЦІЯ ПРО КВАЛІФІКАЦІЮ</w:t>
      </w:r>
    </w:p>
    <w:p w:rsidRPr="00851D70" w:rsidR="0074137D" w:rsidP="00AF5E46" w:rsidRDefault="0074137D">
      <w:pPr>
        <w:autoSpaceDE w:val="0"/>
        <w:autoSpaceDN w:val="0"/>
        <w:adjustRightInd w:val="0"/>
        <w:jc w:val="both"/>
        <w:rPr>
          <w:bCs/>
          <w:lang w:eastAsia="lv-LV"/>
        </w:rPr>
      </w:pPr>
    </w:p>
    <w:p w:rsidR="00AF5E46" w:rsidP="00AF5E46" w:rsidRDefault="00AF5E46">
      <w:pPr>
        <w:rPr>
          <w:b/>
          <w:lang w:val="uk-UA"/>
        </w:rPr>
      </w:pPr>
      <w:r>
        <w:rPr>
          <w:b/>
          <w:lang w:val="uk-UA"/>
        </w:rPr>
        <w:t>1</w:t>
      </w:r>
      <w:r w:rsidRPr="0067560A">
        <w:rPr>
          <w:b/>
          <w:lang w:val="uk-UA"/>
        </w:rPr>
        <w:t xml:space="preserve">. </w:t>
      </w:r>
      <w:r>
        <w:rPr>
          <w:b/>
          <w:lang w:val="uk-UA"/>
        </w:rPr>
        <w:t>Робоча версія назви</w:t>
      </w:r>
      <w:r w:rsidRPr="00682E27">
        <w:rPr>
          <w:b/>
          <w:lang w:val="uk-UA"/>
        </w:rPr>
        <w:t xml:space="preserve"> кваліфікації</w:t>
      </w:r>
    </w:p>
    <w:p w:rsidR="00AF5E46" w:rsidP="00AF5E46" w:rsidRDefault="00AF5E46">
      <w:pPr>
        <w:rPr>
          <w:b/>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pPr>
        <w:rPr>
          <w:lang w:val="uk-UA"/>
        </w:rPr>
      </w:pPr>
      <w:r>
        <w:p>
          <w:t>Бакалавр з комп’ютерних наук – денна форма 2015</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AF5E46" w:rsidR="00AF5E46" w:rsidP="00AF5E46" w:rsidRDefault="00AF5E46">
      <w:pPr>
        <w:rPr>
          <w:b/>
        </w:rPr>
      </w:pPr>
      <w:r>
        <w:rPr>
          <w:b/>
          <w:lang w:val="uk-UA"/>
        </w:rPr>
        <w:lastRenderedPageBreak/>
        <w:t>2</w:t>
      </w:r>
      <w:r w:rsidRPr="0067560A">
        <w:rPr>
          <w:b/>
          <w:lang w:val="uk-UA"/>
        </w:rPr>
        <w:t xml:space="preserve">. </w:t>
      </w:r>
      <w:r w:rsidRPr="00682E27">
        <w:rPr>
          <w:b/>
          <w:lang w:val="uk-UA"/>
        </w:rPr>
        <w:t>Назва кваліфікації</w:t>
      </w:r>
      <w:r>
        <w:rPr>
          <w:b/>
          <w:lang w:val="uk-UA"/>
        </w:rPr>
        <w:t xml:space="preserve"> до друку</w:t>
      </w:r>
      <w:r w:rsidRPr="00AF5E46">
        <w:rPr>
          <w:b/>
        </w:rPr>
        <w:t xml:space="preserve"> [2.1]</w:t>
      </w:r>
    </w:p>
    <w:p w:rsidR="00AF5E46" w:rsidP="00AF5E46" w:rsidRDefault="00AF5E46">
      <w:pPr>
        <w:rPr>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pPr>
        <w:rPr>
          <w:lang w:val="uk-UA"/>
        </w:rPr>
      </w:pPr>
      <w:r>
        <w:p>
          <w:t>Бакалавр з комп’ютерних наук</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851D70" w:rsidR="00AF5E46" w:rsidP="00AF5E46" w:rsidRDefault="00AF5E46">
      <w:pPr>
        <w:rPr>
          <w:b/>
        </w:rPr>
      </w:pPr>
      <w:r>
        <w:rPr>
          <w:b/>
          <w:lang w:val="uk-UA"/>
        </w:rPr>
        <w:lastRenderedPageBreak/>
        <w:t>3</w:t>
      </w:r>
      <w:r w:rsidRPr="001027FE">
        <w:rPr>
          <w:b/>
        </w:rPr>
        <w:t xml:space="preserve">. </w:t>
      </w:r>
      <w:r w:rsidRPr="00682E27">
        <w:rPr>
          <w:b/>
          <w:lang w:val="uk-UA"/>
        </w:rPr>
        <w:t>Назва кваліфікації</w:t>
      </w:r>
      <w:r>
        <w:rPr>
          <w:b/>
          <w:lang w:val="uk-UA"/>
        </w:rPr>
        <w:t xml:space="preserve"> до друку (англ.) </w:t>
      </w:r>
      <w:r w:rsidRPr="00851D70">
        <w:rPr>
          <w:b/>
        </w:rPr>
        <w:t>[2.1]</w:t>
      </w:r>
    </w:p>
    <w:p w:rsidR="00AF5E46" w:rsidP="00AF5E46" w:rsidRDefault="00AF5E46">
      <w:pPr>
        <w:rPr>
          <w:b/>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pPr>
        <w:rPr>
          <w:lang w:val="uk-UA"/>
        </w:rPr>
      </w:pPr>
      <w:r>
        <w:p>
          <w:t>Bachelor of Computer Science</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851D70" w:rsidR="00AF5E46" w:rsidP="00AF5E46" w:rsidRDefault="00AF5E46">
      <w:pPr>
        <w:rPr>
          <w:i/>
          <w:iCs/>
        </w:rPr>
      </w:pPr>
      <w:r>
        <w:rPr>
          <w:b/>
          <w:lang w:val="uk-UA"/>
        </w:rPr>
        <w:lastRenderedPageBreak/>
        <w:t>4</w:t>
      </w:r>
      <w:r w:rsidRPr="00851D70">
        <w:rPr>
          <w:b/>
        </w:rPr>
        <w:t xml:space="preserve">. </w:t>
      </w:r>
      <w:r>
        <w:rPr>
          <w:b/>
          <w:lang w:val="uk-UA"/>
        </w:rPr>
        <w:t>З</w:t>
      </w:r>
      <w:r w:rsidRPr="00682E27">
        <w:rPr>
          <w:b/>
          <w:lang w:val="uk-UA"/>
        </w:rPr>
        <w:t>вання</w:t>
      </w:r>
      <w:r w:rsidRPr="00851D70">
        <w:rPr>
          <w:b/>
        </w:rPr>
        <w:t xml:space="preserve"> </w:t>
      </w:r>
      <w:r w:rsidRPr="00682E27">
        <w:rPr>
          <w:i/>
          <w:iCs/>
          <w:lang w:val="uk-UA"/>
        </w:rPr>
        <w:t>(якщо надається)</w:t>
      </w:r>
      <w:r w:rsidRPr="00851D70">
        <w:rPr>
          <w:i/>
          <w:iCs/>
        </w:rPr>
        <w:t xml:space="preserve"> </w:t>
      </w:r>
      <w:r w:rsidRPr="00851D70">
        <w:rPr>
          <w:b/>
        </w:rPr>
        <w:t>[2.1]</w:t>
      </w:r>
    </w:p>
    <w:p w:rsidR="00AF5E46" w:rsidP="00AF5E46" w:rsidRDefault="00AF5E46">
      <w:pPr>
        <w:rPr>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pPr>
        <w:rPr>
          <w:lang w:val="uk-UA"/>
        </w:rPr>
      </w:pPr>
      <w:r>
        <w:p>
          <w:t>Фахівець з інформаційних технологій</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1027FE" w:rsidR="00AF5E46" w:rsidP="00AF5E46" w:rsidRDefault="00AF5E46">
      <w:pPr>
        <w:rPr>
          <w:i/>
          <w:iCs/>
          <w:lang w:val="uk-UA"/>
        </w:rPr>
      </w:pPr>
      <w:r>
        <w:rPr>
          <w:b/>
          <w:lang w:val="uk-UA"/>
        </w:rPr>
        <w:lastRenderedPageBreak/>
        <w:t>5</w:t>
      </w:r>
      <w:r w:rsidRPr="001027FE">
        <w:rPr>
          <w:b/>
          <w:lang w:val="uk-UA"/>
        </w:rPr>
        <w:t xml:space="preserve">. </w:t>
      </w:r>
      <w:r>
        <w:rPr>
          <w:b/>
          <w:lang w:val="uk-UA"/>
        </w:rPr>
        <w:t>З</w:t>
      </w:r>
      <w:r w:rsidRPr="00682E27">
        <w:rPr>
          <w:b/>
          <w:lang w:val="uk-UA"/>
        </w:rPr>
        <w:t>вання</w:t>
      </w:r>
      <w:r>
        <w:rPr>
          <w:b/>
          <w:lang w:val="uk-UA"/>
        </w:rPr>
        <w:t xml:space="preserve"> (англ.) </w:t>
      </w:r>
      <w:r w:rsidRPr="00682E27">
        <w:rPr>
          <w:i/>
          <w:iCs/>
          <w:lang w:val="uk-UA"/>
        </w:rPr>
        <w:t>(якщо надається)</w:t>
      </w:r>
      <w:r>
        <w:rPr>
          <w:i/>
          <w:iCs/>
          <w:lang w:val="uk-UA"/>
        </w:rPr>
        <w:t xml:space="preserve"> </w:t>
      </w:r>
      <w:r w:rsidRPr="001027FE">
        <w:rPr>
          <w:b/>
          <w:lang w:val="uk-UA"/>
        </w:rPr>
        <w:t>[2.1]</w:t>
      </w:r>
    </w:p>
    <w:p w:rsidR="00AF5E46" w:rsidP="00AF5E46" w:rsidRDefault="00AF5E46">
      <w:pPr>
        <w:rPr>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pPr>
        <w:rPr>
          <w:lang w:val="uk-UA"/>
        </w:rPr>
      </w:pPr>
      <w:r>
        <w:p>
          <w:t>Specialist of Information Technologies</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1027FE" w:rsidR="00AF5E46" w:rsidP="00AF5E46" w:rsidRDefault="00AF5E46">
      <w:pPr>
        <w:jc w:val="both"/>
        <w:rPr>
          <w:b/>
          <w:bCs/>
          <w:lang w:val="uk-UA"/>
        </w:rPr>
      </w:pPr>
      <w:r>
        <w:rPr>
          <w:b/>
          <w:bCs/>
          <w:lang w:val="uk-UA"/>
        </w:rPr>
        <w:lastRenderedPageBreak/>
        <w:t>6</w:t>
      </w:r>
      <w:r w:rsidRPr="001027FE">
        <w:rPr>
          <w:b/>
          <w:bCs/>
        </w:rPr>
        <w:t xml:space="preserve">. </w:t>
      </w:r>
      <w:r w:rsidRPr="000108B6">
        <w:rPr>
          <w:b/>
          <w:bCs/>
          <w:lang w:val="uk-UA"/>
        </w:rPr>
        <w:t>Основний напрям(и) підготовки за кваліфікацією</w:t>
      </w:r>
      <w:r w:rsidRPr="001027FE">
        <w:rPr>
          <w:b/>
          <w:bCs/>
          <w:lang w:val="uk-UA"/>
        </w:rPr>
        <w:t xml:space="preserve"> </w:t>
      </w:r>
      <w:r w:rsidRPr="001027FE">
        <w:rPr>
          <w:b/>
          <w:lang w:val="uk-UA"/>
        </w:rPr>
        <w:t>[2.</w:t>
      </w:r>
      <w:r>
        <w:rPr>
          <w:b/>
          <w:lang w:val="uk-UA"/>
        </w:rPr>
        <w:t>2</w:t>
      </w:r>
      <w:r w:rsidRPr="001027FE">
        <w:rPr>
          <w:b/>
          <w:lang w:val="uk-UA"/>
        </w:rPr>
        <w:t>]</w:t>
      </w:r>
    </w:p>
    <w:p w:rsidR="00AF5E46" w:rsidP="00AF5E46" w:rsidRDefault="00AF5E46">
      <w:pPr>
        <w:jc w:val="both"/>
        <w:rPr>
          <w:b/>
          <w:bCs/>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8C49A5" w:rsidRDefault="008C49A5">
      <w:pPr>
        <w:rPr>
          <w:bCs/>
          <w:lang w:val="uk-UA"/>
        </w:rPr>
      </w:pPr>
      <w:r>
        <w:p>
          <w:t>Комп’ютерні науки</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851D70" w:rsidR="00AF5E46" w:rsidP="00AF5E46" w:rsidRDefault="00AF5E46">
      <w:pPr>
        <w:jc w:val="both"/>
        <w:rPr>
          <w:b/>
          <w:bCs/>
          <w:lang w:val="uk-UA"/>
        </w:rPr>
      </w:pPr>
      <w:r>
        <w:rPr>
          <w:b/>
          <w:bCs/>
          <w:lang w:val="uk-UA"/>
        </w:rPr>
        <w:lastRenderedPageBreak/>
        <w:t>7</w:t>
      </w:r>
      <w:r w:rsidRPr="001027FE">
        <w:rPr>
          <w:b/>
          <w:bCs/>
        </w:rPr>
        <w:t xml:space="preserve">. </w:t>
      </w:r>
      <w:r w:rsidRPr="000108B6">
        <w:rPr>
          <w:b/>
          <w:bCs/>
          <w:lang w:val="uk-UA"/>
        </w:rPr>
        <w:t>Основний напрям(и) підготовки за кваліфікацією</w:t>
      </w:r>
      <w:r>
        <w:rPr>
          <w:b/>
          <w:bCs/>
          <w:lang w:val="uk-UA"/>
        </w:rPr>
        <w:t xml:space="preserve">(англ.) </w:t>
      </w:r>
      <w:r w:rsidRPr="00851D70">
        <w:rPr>
          <w:b/>
          <w:lang w:val="uk-UA"/>
        </w:rPr>
        <w:t>[2.</w:t>
      </w:r>
      <w:r>
        <w:rPr>
          <w:b/>
          <w:lang w:val="uk-UA"/>
        </w:rPr>
        <w:t>2</w:t>
      </w:r>
      <w:r w:rsidRPr="00851D70">
        <w:rPr>
          <w:b/>
          <w:lang w:val="uk-UA"/>
        </w:rPr>
        <w:t>]</w:t>
      </w:r>
    </w:p>
    <w:p w:rsidR="00AF5E46" w:rsidP="00AF5E46" w:rsidRDefault="00AF5E46">
      <w:pPr>
        <w:jc w:val="both"/>
        <w:rPr>
          <w:b/>
          <w:bCs/>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8C49A5" w:rsidRDefault="008C49A5">
      <w:pPr>
        <w:rPr>
          <w:bCs/>
          <w:lang w:val="uk-UA"/>
        </w:rPr>
      </w:pPr>
      <w:r>
        <w:p>
          <w:t>Computer Science</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00AF5E46" w:rsidP="00AF5E46" w:rsidRDefault="00AF5E46">
      <w:pPr>
        <w:jc w:val="both"/>
        <w:rPr>
          <w:b/>
          <w:bCs/>
          <w:lang w:val="uk-UA"/>
        </w:rPr>
      </w:pPr>
      <w:r>
        <w:rPr>
          <w:b/>
          <w:bCs/>
          <w:lang w:val="uk-UA"/>
        </w:rPr>
        <w:lastRenderedPageBreak/>
        <w:t>8</w:t>
      </w:r>
      <w:r w:rsidRPr="001027FE">
        <w:rPr>
          <w:b/>
          <w:bCs/>
          <w:lang w:val="uk-UA"/>
        </w:rPr>
        <w:t xml:space="preserve">. </w:t>
      </w:r>
      <w:r w:rsidRPr="000108B6">
        <w:rPr>
          <w:b/>
          <w:bCs/>
          <w:lang w:val="uk-UA"/>
        </w:rPr>
        <w:t xml:space="preserve">Рівень кваліфікації </w:t>
      </w:r>
      <w:r w:rsidRPr="001027FE">
        <w:rPr>
          <w:b/>
          <w:lang w:val="uk-UA"/>
        </w:rPr>
        <w:t>[</w:t>
      </w:r>
      <w:r>
        <w:rPr>
          <w:b/>
          <w:lang w:val="uk-UA"/>
        </w:rPr>
        <w:t>3</w:t>
      </w:r>
      <w:r w:rsidRPr="001027FE">
        <w:rPr>
          <w:b/>
          <w:lang w:val="uk-UA"/>
        </w:rPr>
        <w:t>.1]</w:t>
      </w:r>
    </w:p>
    <w:p w:rsidR="00AF5E46" w:rsidP="00AF5E46" w:rsidRDefault="00AF5E46">
      <w:pPr>
        <w:jc w:val="both"/>
        <w:rPr>
          <w:b/>
          <w:bCs/>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8C49A5" w:rsidRDefault="008C49A5">
      <w:pPr>
        <w:rPr>
          <w:bCs/>
          <w:lang w:val="uk-UA"/>
        </w:rPr>
      </w:pPr>
      <w:r>
        <w:p>
          <w:t>Бакалавр – базова вища освіта</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1027FE" w:rsidR="00AF5E46" w:rsidP="00AF5E46" w:rsidRDefault="00AF5E46">
      <w:pPr>
        <w:jc w:val="both"/>
        <w:rPr>
          <w:b/>
          <w:bCs/>
          <w:lang w:val="uk-UA"/>
        </w:rPr>
      </w:pPr>
      <w:r>
        <w:rPr>
          <w:b/>
          <w:bCs/>
          <w:lang w:val="uk-UA"/>
        </w:rPr>
        <w:lastRenderedPageBreak/>
        <w:t>9</w:t>
      </w:r>
      <w:r w:rsidRPr="00851D70">
        <w:rPr>
          <w:b/>
          <w:bCs/>
          <w:lang w:val="uk-UA"/>
        </w:rPr>
        <w:t xml:space="preserve">. </w:t>
      </w:r>
      <w:r w:rsidRPr="000108B6">
        <w:rPr>
          <w:b/>
          <w:bCs/>
          <w:lang w:val="uk-UA"/>
        </w:rPr>
        <w:t xml:space="preserve">Рівень кваліфікації </w:t>
      </w:r>
      <w:r>
        <w:rPr>
          <w:b/>
          <w:bCs/>
          <w:lang w:val="uk-UA"/>
        </w:rPr>
        <w:t xml:space="preserve">(англ.) </w:t>
      </w:r>
      <w:r w:rsidRPr="001027FE">
        <w:rPr>
          <w:b/>
          <w:lang w:val="uk-UA"/>
        </w:rPr>
        <w:t>[</w:t>
      </w:r>
      <w:r>
        <w:rPr>
          <w:b/>
          <w:lang w:val="uk-UA"/>
        </w:rPr>
        <w:t>3</w:t>
      </w:r>
      <w:r w:rsidRPr="001027FE">
        <w:rPr>
          <w:b/>
          <w:lang w:val="uk-UA"/>
        </w:rPr>
        <w:t>.1]</w:t>
      </w:r>
    </w:p>
    <w:p w:rsidR="00AF5E46" w:rsidP="00AF5E46" w:rsidRDefault="00AF5E46">
      <w:pPr>
        <w:jc w:val="both"/>
        <w:rPr>
          <w:b/>
          <w:bCs/>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8C49A5" w:rsidRDefault="008C49A5">
      <w:pPr>
        <w:rPr>
          <w:lang w:val="uk-UA"/>
        </w:rPr>
      </w:pPr>
      <w:r>
        <w:p>
          <w:t>Bachelor – First cycle of higher education</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AF5E46" w:rsidR="00AF5E46" w:rsidP="00AF5E46" w:rsidRDefault="00AF5E46">
      <w:pPr>
        <w:jc w:val="both"/>
        <w:rPr>
          <w:b/>
          <w:bCs/>
        </w:rPr>
      </w:pPr>
      <w:r w:rsidRPr="00AF5E46">
        <w:rPr>
          <w:b/>
          <w:bCs/>
        </w:rPr>
        <w:lastRenderedPageBreak/>
        <w:t>1</w:t>
      </w:r>
      <w:r>
        <w:rPr>
          <w:b/>
          <w:bCs/>
          <w:lang w:val="uk-UA"/>
        </w:rPr>
        <w:t>0</w:t>
      </w:r>
      <w:r w:rsidRPr="00AF5E46">
        <w:rPr>
          <w:b/>
          <w:bCs/>
        </w:rPr>
        <w:t xml:space="preserve">. </w:t>
      </w:r>
      <w:r w:rsidRPr="000108B6">
        <w:rPr>
          <w:b/>
          <w:bCs/>
          <w:lang w:val="uk-UA"/>
        </w:rPr>
        <w:t>Офіційна тривалість програми</w:t>
      </w:r>
      <w:r w:rsidRPr="00AF5E46">
        <w:rPr>
          <w:b/>
          <w:bCs/>
        </w:rPr>
        <w:t xml:space="preserve"> </w:t>
      </w:r>
      <w:r w:rsidRPr="00AF5E46">
        <w:rPr>
          <w:b/>
        </w:rPr>
        <w:t>[</w:t>
      </w:r>
      <w:r>
        <w:rPr>
          <w:b/>
          <w:lang w:val="uk-UA"/>
        </w:rPr>
        <w:t>3</w:t>
      </w:r>
      <w:r w:rsidRPr="00AF5E46">
        <w:rPr>
          <w:b/>
        </w:rPr>
        <w:t>.</w:t>
      </w:r>
      <w:r>
        <w:rPr>
          <w:b/>
          <w:lang w:val="uk-UA"/>
        </w:rPr>
        <w:t>2</w:t>
      </w:r>
      <w:r w:rsidRPr="00AF5E46">
        <w:rPr>
          <w:b/>
        </w:rPr>
        <w:t>]</w:t>
      </w:r>
    </w:p>
    <w:p w:rsidR="00AF5E46" w:rsidP="00AF5E46" w:rsidRDefault="00AF5E46">
      <w:pPr>
        <w:jc w:val="both"/>
        <w:rPr>
          <w:b/>
          <w:bCs/>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8C49A5" w:rsidRDefault="008C49A5">
      <w:pPr>
        <w:rPr>
          <w:bCs/>
          <w:lang w:val="uk-UA"/>
        </w:rPr>
      </w:pPr>
      <w:r>
        <w:p>
          <w:t>4 роки за денною формою навчання (242 кредитів ЕСТS)</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851D70" w:rsidR="00AF5E46" w:rsidP="00AF5E46" w:rsidRDefault="00AF5E46">
      <w:pPr>
        <w:jc w:val="both"/>
        <w:rPr>
          <w:b/>
          <w:bCs/>
        </w:rPr>
      </w:pPr>
      <w:r w:rsidRPr="00851D70">
        <w:rPr>
          <w:b/>
          <w:bCs/>
        </w:rPr>
        <w:lastRenderedPageBreak/>
        <w:t>1</w:t>
      </w:r>
      <w:r>
        <w:rPr>
          <w:b/>
          <w:bCs/>
          <w:lang w:val="uk-UA"/>
        </w:rPr>
        <w:t>1</w:t>
      </w:r>
      <w:r w:rsidRPr="00851D70">
        <w:rPr>
          <w:b/>
          <w:bCs/>
        </w:rPr>
        <w:t xml:space="preserve">. </w:t>
      </w:r>
      <w:r w:rsidRPr="000108B6">
        <w:rPr>
          <w:b/>
          <w:bCs/>
          <w:lang w:val="uk-UA"/>
        </w:rPr>
        <w:t>Офіційна тривалість програми</w:t>
      </w:r>
      <w:r>
        <w:rPr>
          <w:b/>
          <w:bCs/>
          <w:lang w:val="uk-UA"/>
        </w:rPr>
        <w:t xml:space="preserve"> (англ.) </w:t>
      </w:r>
      <w:r w:rsidRPr="00851D70">
        <w:rPr>
          <w:b/>
        </w:rPr>
        <w:t>[</w:t>
      </w:r>
      <w:r>
        <w:rPr>
          <w:b/>
          <w:lang w:val="uk-UA"/>
        </w:rPr>
        <w:t>3</w:t>
      </w:r>
      <w:r w:rsidRPr="00851D70">
        <w:rPr>
          <w:b/>
        </w:rPr>
        <w:t>.</w:t>
      </w:r>
      <w:r>
        <w:rPr>
          <w:b/>
          <w:lang w:val="uk-UA"/>
        </w:rPr>
        <w:t>2</w:t>
      </w:r>
      <w:r w:rsidRPr="00851D70">
        <w:rPr>
          <w:b/>
        </w:rPr>
        <w:t>]</w:t>
      </w:r>
    </w:p>
    <w:p w:rsidR="00AF5E46" w:rsidP="00AF5E46" w:rsidRDefault="00AF5E46">
      <w:pPr>
        <w:jc w:val="both"/>
        <w:rPr>
          <w:b/>
          <w:bCs/>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8C49A5" w:rsidRDefault="008C49A5">
      <w:pPr>
        <w:rPr>
          <w:bCs/>
          <w:lang w:val="uk-UA"/>
        </w:rPr>
      </w:pPr>
      <w:r>
        <w:p>
          <w:t>4 years of education, full-time (242 ECTS credits )</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AF5E46" w:rsidR="00AF5E46" w:rsidP="00AF5E46" w:rsidRDefault="00AF5E46">
      <w:pPr>
        <w:jc w:val="both"/>
        <w:rPr>
          <w:b/>
          <w:bCs/>
        </w:rPr>
      </w:pPr>
      <w:r w:rsidRPr="00AF5E46">
        <w:rPr>
          <w:b/>
          <w:bCs/>
        </w:rPr>
        <w:lastRenderedPageBreak/>
        <w:t>1</w:t>
      </w:r>
      <w:r>
        <w:rPr>
          <w:b/>
          <w:bCs/>
          <w:lang w:val="uk-UA"/>
        </w:rPr>
        <w:t>2</w:t>
      </w:r>
      <w:r w:rsidRPr="00AF5E46">
        <w:rPr>
          <w:b/>
          <w:bCs/>
        </w:rPr>
        <w:t xml:space="preserve">. </w:t>
      </w:r>
      <w:r w:rsidRPr="000108B6">
        <w:rPr>
          <w:b/>
          <w:bCs/>
          <w:lang w:val="uk-UA"/>
        </w:rPr>
        <w:t>Вимоги до вступу</w:t>
      </w:r>
      <w:r w:rsidRPr="00AF5E46">
        <w:rPr>
          <w:b/>
          <w:bCs/>
        </w:rPr>
        <w:t xml:space="preserve"> </w:t>
      </w:r>
      <w:r w:rsidRPr="00AF5E46">
        <w:rPr>
          <w:b/>
        </w:rPr>
        <w:t>[</w:t>
      </w:r>
      <w:r>
        <w:rPr>
          <w:b/>
          <w:lang w:val="uk-UA"/>
        </w:rPr>
        <w:t>3</w:t>
      </w:r>
      <w:r w:rsidRPr="00AF5E46">
        <w:rPr>
          <w:b/>
        </w:rPr>
        <w:t>.</w:t>
      </w:r>
      <w:r>
        <w:rPr>
          <w:b/>
          <w:lang w:val="uk-UA"/>
        </w:rPr>
        <w:t>3</w:t>
      </w:r>
      <w:r w:rsidRPr="00AF5E46">
        <w:rPr>
          <w:b/>
        </w:rPr>
        <w:t>]</w:t>
      </w:r>
    </w:p>
    <w:p w:rsidR="00AF5E46" w:rsidP="00AF5E46" w:rsidRDefault="00AF5E46">
      <w:pPr>
        <w:jc w:val="both"/>
        <w:rPr>
          <w:b/>
          <w:bCs/>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8C49A5" w:rsidRDefault="008C49A5">
      <w:r>
        <w:p>
          <w:t>Наявність атестату про повну загальну середню освіту або диплому молодшого спеціаліста. За конкурсом.</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851D70" w:rsidR="00AF5E46" w:rsidP="00AF5E46" w:rsidRDefault="00AF5E46">
      <w:pPr>
        <w:jc w:val="both"/>
        <w:rPr>
          <w:b/>
          <w:bCs/>
        </w:rPr>
      </w:pPr>
      <w:r w:rsidRPr="00AF5E46">
        <w:rPr>
          <w:b/>
          <w:bCs/>
        </w:rPr>
        <w:lastRenderedPageBreak/>
        <w:t>1</w:t>
      </w:r>
      <w:r>
        <w:rPr>
          <w:b/>
          <w:bCs/>
          <w:lang w:val="uk-UA"/>
        </w:rPr>
        <w:t>3</w:t>
      </w:r>
      <w:r w:rsidRPr="00AF5E46">
        <w:rPr>
          <w:b/>
          <w:bCs/>
        </w:rPr>
        <w:t xml:space="preserve">. </w:t>
      </w:r>
      <w:r w:rsidRPr="000108B6">
        <w:rPr>
          <w:b/>
          <w:bCs/>
          <w:lang w:val="uk-UA"/>
        </w:rPr>
        <w:t>Вимоги до вступу</w:t>
      </w:r>
      <w:r>
        <w:rPr>
          <w:b/>
          <w:bCs/>
          <w:lang w:val="uk-UA"/>
        </w:rPr>
        <w:t xml:space="preserve"> (англ.) </w:t>
      </w:r>
      <w:r w:rsidRPr="00851D70">
        <w:rPr>
          <w:b/>
        </w:rPr>
        <w:t>[</w:t>
      </w:r>
      <w:r>
        <w:rPr>
          <w:b/>
          <w:lang w:val="uk-UA"/>
        </w:rPr>
        <w:t>3</w:t>
      </w:r>
      <w:r w:rsidRPr="00851D70">
        <w:rPr>
          <w:b/>
        </w:rPr>
        <w:t>.</w:t>
      </w:r>
      <w:r>
        <w:rPr>
          <w:b/>
          <w:lang w:val="uk-UA"/>
        </w:rPr>
        <w:t>3</w:t>
      </w:r>
      <w:r w:rsidRPr="00851D70">
        <w:rPr>
          <w:b/>
        </w:rPr>
        <w:t>]</w:t>
      </w:r>
    </w:p>
    <w:p w:rsidR="00AF5E46" w:rsidP="00AF5E46" w:rsidRDefault="00AF5E46">
      <w:pPr>
        <w:jc w:val="both"/>
        <w:rPr>
          <w:b/>
          <w:bCs/>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8C49A5" w:rsidRDefault="008C49A5">
      <w:pPr>
        <w:rPr>
          <w:bCs/>
          <w:lang w:val="uk-UA"/>
        </w:rPr>
      </w:pPr>
      <w:r>
        <w:p>
          <w:t>Availability of a complete secondary education certificate or a diploma of a junior specialist. On a competitive basis</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B8039F" w:rsidR="00AF5E46" w:rsidP="00AF5E46" w:rsidRDefault="00AF5E46">
      <w:pPr>
        <w:rPr>
          <w:b/>
          <w:lang w:val="uk-UA"/>
        </w:rPr>
      </w:pPr>
      <w:r>
        <w:rPr>
          <w:b/>
          <w:lang w:val="uk-UA"/>
        </w:rPr>
        <w:lastRenderedPageBreak/>
        <w:t>14</w:t>
      </w:r>
      <w:r w:rsidRPr="00AF5E46">
        <w:rPr>
          <w:b/>
        </w:rPr>
        <w:t xml:space="preserve">. </w:t>
      </w:r>
      <w:r w:rsidRPr="00B8039F">
        <w:rPr>
          <w:b/>
          <w:lang w:val="uk-UA"/>
        </w:rPr>
        <w:t>Вимоги програми</w:t>
      </w:r>
    </w:p>
    <w:p w:rsidRPr="00FE1FDD" w:rsidR="00AF5E46" w:rsidP="00AF5E46" w:rsidRDefault="00AF5E46">
      <w:pPr>
        <w:rPr>
          <w:b/>
        </w:rPr>
      </w:pPr>
      <w:r w:rsidRPr="00B8039F">
        <w:rPr>
          <w:b/>
          <w:lang w:val="uk-UA"/>
        </w:rPr>
        <w:t xml:space="preserve">    Програма підготовки включає</w:t>
      </w:r>
      <w:r w:rsidRPr="00FE1FDD">
        <w:rPr>
          <w:b/>
        </w:rPr>
        <w:t xml:space="preserve"> </w:t>
      </w:r>
      <w:r w:rsidRPr="00206C72">
        <w:rPr>
          <w:b/>
        </w:rPr>
        <w:t>[</w:t>
      </w:r>
      <w:r w:rsidRPr="00FE1FDD">
        <w:rPr>
          <w:b/>
        </w:rPr>
        <w:t>4</w:t>
      </w:r>
      <w:r>
        <w:rPr>
          <w:b/>
          <w:lang w:val="uk-UA"/>
        </w:rPr>
        <w:t>.2</w:t>
      </w:r>
      <w:r w:rsidRPr="00206C72">
        <w:rPr>
          <w:b/>
        </w:rPr>
        <w:t>]</w:t>
      </w:r>
    </w:p>
    <w:p w:rsidR="00AF5E46" w:rsidP="00AF5E46" w:rsidRDefault="00AF5E46">
      <w:pPr>
        <w:rPr>
          <w:b/>
          <w:lang w:val="uk-UA"/>
        </w:rPr>
      </w:pPr>
    </w:p>
    <w:p w:rsidR="00AF5E46" w:rsidP="00AF5E46" w:rsidRDefault="00AF5E46">
      <w:pPr>
        <w:rPr>
          <w:b/>
          <w:lang w:val="uk-UA"/>
        </w:rPr>
        <w:sectPr w:rsidR="00AF5E46" w:rsidSect="00AF5E46">
          <w:type w:val="continuous"/>
          <w:pgSz w:w="11906" w:h="16838"/>
          <w:pgMar w:top="1134" w:right="850" w:bottom="1134" w:left="1701" w:header="708" w:footer="708" w:gutter="0"/>
          <w:cols w:space="708"/>
          <w:docGrid w:linePitch="360"/>
        </w:sectPr>
      </w:pPr>
    </w:p>
    <w:p w:rsidRPr="00851D70" w:rsidR="008C49A5" w:rsidP="00AF5E46" w:rsidRDefault="008C49A5">
      <w:r>
        <w:p>
          <w:t>Теоретичне навчання (222 кредити ЕСТS) по дисциплінам у вигляді аудиторних занять (лекційні, семінарські, лабораторні і практичні заняття), самостійної і індивідуальної роботи, у тому числі: лабораторні роботи – 39 кредити ЕСТS, практичні та семінарські заняття 18,25 кредитів ЕСТS. Обсяг теоретичного навчання, який забезпечує отримання базової кваліфікації з комп’ютерних наук – 168,5 кредитів ЕСТS. Блок навчальних дисциплін, що забезпечує поглиблену підготовку – 53,5 кредитів ЕСТS. Виконання курсових робіт (проектів) за спеціальністю (8 кредитів ЕСТS); проходження практики з трудового виховання (2 тижня, 2 кредити ЕСТS); проходження технологічної практики (4 тижні, 4,5 кредитів ЕСТS); проходження переддипломної практики (9 тижнів, 4,5 кредитів ЕСТS); виконання та захист кваліфікаційної роботи бакалавра (9 кредитів ЕСТS).</w:t>
        </w:p>
      </w:r>
    </w:p>
    <w:p w:rsidRPr="00851D70" w:rsidR="008C49A5" w:rsidP="00AF5E46" w:rsidRDefault="008C49A5">
      <w:pPr>
        <w:sectPr w:rsidRPr="00851D70" w:rsidR="008C49A5" w:rsidSect="00AF5E46">
          <w:type w:val="continuous"/>
          <w:pgSz w:w="11906" w:h="16838"/>
          <w:pgMar w:top="1134" w:right="850" w:bottom="1134" w:left="1701" w:header="708" w:footer="708" w:gutter="0"/>
          <w:cols w:space="708"/>
          <w:formProt w:val="0"/>
          <w:docGrid w:linePitch="360"/>
        </w:sectPr>
      </w:pPr>
    </w:p>
    <w:p w:rsidRPr="00851D70" w:rsidR="00AF5E46" w:rsidP="00AF5E46" w:rsidRDefault="00AF5E46">
      <w:pPr>
        <w:rPr>
          <w:b/>
        </w:rPr>
      </w:pPr>
      <w:r>
        <w:rPr>
          <w:b/>
          <w:lang w:val="uk-UA"/>
        </w:rPr>
        <w:lastRenderedPageBreak/>
        <w:t>15</w:t>
      </w:r>
      <w:r w:rsidRPr="00851D70">
        <w:rPr>
          <w:b/>
        </w:rPr>
        <w:t xml:space="preserve">.     </w:t>
      </w:r>
      <w:r w:rsidRPr="00D72DE9">
        <w:rPr>
          <w:b/>
        </w:rPr>
        <w:t>Програма</w:t>
      </w:r>
      <w:r w:rsidRPr="00851D70">
        <w:rPr>
          <w:b/>
        </w:rPr>
        <w:t xml:space="preserve"> </w:t>
      </w:r>
      <w:r w:rsidRPr="00D72DE9">
        <w:rPr>
          <w:b/>
        </w:rPr>
        <w:t>підготовки</w:t>
      </w:r>
      <w:r w:rsidRPr="00851D70">
        <w:rPr>
          <w:b/>
        </w:rPr>
        <w:t xml:space="preserve"> </w:t>
      </w:r>
      <w:r w:rsidRPr="00D72DE9">
        <w:rPr>
          <w:b/>
        </w:rPr>
        <w:t>включає</w:t>
      </w:r>
      <w:r>
        <w:rPr>
          <w:b/>
          <w:lang w:val="uk-UA"/>
        </w:rPr>
        <w:t xml:space="preserve"> (англ.) </w:t>
      </w:r>
      <w:r w:rsidRPr="00851D70">
        <w:rPr>
          <w:b/>
        </w:rPr>
        <w:t>[4</w:t>
      </w:r>
      <w:r>
        <w:rPr>
          <w:b/>
          <w:lang w:val="uk-UA"/>
        </w:rPr>
        <w:t>.2</w:t>
      </w:r>
      <w:r w:rsidRPr="00851D70">
        <w:rPr>
          <w:b/>
        </w:rPr>
        <w:t>]</w:t>
      </w:r>
    </w:p>
    <w:p w:rsidR="00AF5E46" w:rsidP="00AF5E46" w:rsidRDefault="00AF5E46">
      <w:pPr>
        <w:rPr>
          <w:b/>
          <w:lang w:val="uk-UA"/>
        </w:rPr>
      </w:pPr>
    </w:p>
    <w:p w:rsidR="00AF5E46" w:rsidP="00AF5E46" w:rsidRDefault="00AF5E46">
      <w:pPr>
        <w:rPr>
          <w:b/>
          <w:lang w:val="uk-UA"/>
        </w:rPr>
        <w:sectPr w:rsidR="00AF5E46" w:rsidSect="00AF5E46">
          <w:type w:val="continuous"/>
          <w:pgSz w:w="11906" w:h="16838"/>
          <w:pgMar w:top="1134" w:right="850" w:bottom="1134" w:left="1701" w:header="708" w:footer="708" w:gutter="0"/>
          <w:cols w:space="708"/>
          <w:docGrid w:linePitch="360"/>
        </w:sectPr>
      </w:pPr>
    </w:p>
    <w:p w:rsidRPr="00851D70" w:rsidR="008C49A5" w:rsidP="00AF5E46" w:rsidRDefault="008C49A5">
      <w:r>
        <w:p>
          <w:t>Theoretical study (222 ECTS credits) on the subjects of the classroom training (lectures, seminar, laboratory and practical classes) and independent and individual work of students, including laboratory classes – 39 ECTS credits, practical and seminar classes – 18,25 ECTS credits. The volume of the theoretical training which provides basic qualification training on the course of Computer Science is 168,5 ECTS credits. The block of the educational disciplines, which provides the advanced training – 53,5 ECTS credits. Execution of the academic year term papers (projects) by specialization (8 ECTS credits); Take a course of the labour training practice (2 weeks, 2 ECTS credits); Take a course of the technological training practice (4 weeks, 4,5 ECTS credits); Take a course of the pregraduation training practice (9 weeks, 4,5 ECTS credits); Execution of Bachelor thesis (9 ECTS credits). Credits have been considered in case of the successful (see evaluation criteria in p.4.4) assessment of the education course (written/oral tests or exams), a positive evaluation of academic year term papers, a positive evaluation of report on the training/industrial practice, the pass of state examination. A final state examination includes the comprehensive state exam and defence of Bachelor thesis.</w:t>
        </w:p>
      </w:r>
    </w:p>
    <w:p w:rsidRPr="00757148" w:rsidR="008C49A5" w:rsidP="00AF5E46" w:rsidRDefault="008C49A5">
      <w:pPr>
        <w:rPr>
          <w:lang w:val="uk-UA"/>
        </w:rPr>
        <w:sectPr w:rsidRPr="00757148" w:rsidR="008C49A5" w:rsidSect="00AF5E46">
          <w:type w:val="continuous"/>
          <w:pgSz w:w="11906" w:h="16838"/>
          <w:pgMar w:top="1134" w:right="850" w:bottom="1134" w:left="1701" w:header="708" w:footer="708" w:gutter="0"/>
          <w:cols w:space="708"/>
          <w:formProt w:val="0"/>
          <w:docGrid w:linePitch="360"/>
        </w:sectPr>
      </w:pPr>
    </w:p>
    <w:p w:rsidRPr="005E572E" w:rsidR="00AF5E46" w:rsidP="00AF5E46" w:rsidRDefault="00AF5E46">
      <w:pPr>
        <w:rPr>
          <w:b/>
          <w:bCs/>
          <w:lang w:eastAsia="uk-UA"/>
        </w:rPr>
      </w:pPr>
      <w:r>
        <w:rPr>
          <w:b/>
          <w:bCs/>
          <w:lang w:val="uk-UA" w:eastAsia="uk-UA"/>
        </w:rPr>
        <w:lastRenderedPageBreak/>
        <w:t>16</w:t>
      </w:r>
      <w:r w:rsidRPr="00AF5E46">
        <w:rPr>
          <w:b/>
          <w:bCs/>
          <w:lang w:eastAsia="uk-UA"/>
        </w:rPr>
        <w:t xml:space="preserve">. </w:t>
      </w:r>
      <w:r w:rsidRPr="005E572E">
        <w:rPr>
          <w:b/>
          <w:bCs/>
          <w:lang w:eastAsia="uk-UA"/>
        </w:rPr>
        <w:t xml:space="preserve">Опис результатів навчання </w:t>
      </w:r>
    </w:p>
    <w:p w:rsidRPr="00FE1FDD" w:rsidR="00AF5E46" w:rsidP="00AF5E46" w:rsidRDefault="00AF5E46">
      <w:pPr>
        <w:rPr>
          <w:bCs/>
          <w:i/>
          <w:lang w:eastAsia="uk-UA"/>
        </w:rPr>
      </w:pPr>
      <w:r w:rsidRPr="005E572E">
        <w:rPr>
          <w:bCs/>
          <w:i/>
          <w:lang w:eastAsia="uk-UA"/>
        </w:rPr>
        <w:t>Знання і розуміння</w:t>
      </w:r>
      <w:r w:rsidRPr="00FE1FDD">
        <w:rPr>
          <w:bCs/>
          <w:i/>
          <w:lang w:eastAsia="uk-UA"/>
        </w:rPr>
        <w:t xml:space="preserve"> </w:t>
      </w:r>
      <w:r w:rsidRPr="00206C72">
        <w:rPr>
          <w:b/>
        </w:rPr>
        <w:t>[</w:t>
      </w:r>
      <w:r w:rsidRPr="00FE1FDD">
        <w:rPr>
          <w:b/>
        </w:rPr>
        <w:t>4</w:t>
      </w:r>
      <w:r>
        <w:rPr>
          <w:b/>
          <w:lang w:val="uk-UA"/>
        </w:rPr>
        <w:t>.2</w:t>
      </w:r>
      <w:r w:rsidRPr="00206C72">
        <w:rPr>
          <w:b/>
        </w:rPr>
        <w:t>]</w:t>
      </w:r>
    </w:p>
    <w:p w:rsidR="00AF5E46" w:rsidP="00AF5E46" w:rsidRDefault="00AF5E46">
      <w:pPr>
        <w:rPr>
          <w:bCs/>
          <w:i/>
          <w:lang w:val="uk-UA" w:eastAsia="uk-UA"/>
        </w:rPr>
      </w:pPr>
    </w:p>
    <w:p w:rsidRPr="00921207" w:rsidR="00AF5E46" w:rsidP="00AF5E46" w:rsidRDefault="00AF5E46">
      <w:pPr>
        <w:pStyle w:val="a"/>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pPr>
        <w:rPr>
          <w:lang w:val="en-US"/>
        </w:rPr>
      </w:pPr>
      <w:r>
        <w:p>
          <w:t>базові знання з філософії, історії України, соціології, української культури, іноземної мови, основ економічної теорії, політології, психології, основ права; ґрунтовна математична підготовка в області дискретної математики, обчислювальної математики, алгоритмів і теорії складності, теорії ймовірностей, теорії прийняття рішень; ґрунтовні знання мов та парадигм програмування, технологій програмування, операційних систем; знання та уміння застосовувати інструментальні засоби розробки програмних систем; базові знання в області системних досліджень, моделюванні систем, системному аналізі об'єктів інформатизації; базові знання в області комп'ютерної інженерії (комп'ютерна схемотехніка, архітектура комп'ютерів, мікропроцесорні системи, комп'ютерні мережі); знання сучасних теорій організації баз даних та знань, методів і технологій їх розробки; базові знання технологій розподілених систем та паралельних обчислень; базові знання WЕВ-технологій</w:t>
        </w:p>
      </w:r>
    </w:p>
    <w:p w:rsidRPr="00757148" w:rsidR="008C49A5" w:rsidP="00AF5E46" w:rsidRDefault="008C49A5">
      <w:pPr>
        <w:rPr>
          <w:lang w:val="uk-UA"/>
        </w:rPr>
        <w:sectPr w:rsidRPr="00757148" w:rsidR="008C49A5" w:rsidSect="00AF5E46">
          <w:type w:val="continuous"/>
          <w:pgSz w:w="11906" w:h="16838"/>
          <w:pgMar w:top="1134" w:right="850" w:bottom="1134" w:left="1701" w:header="708" w:footer="708" w:gutter="0"/>
          <w:cols w:space="708"/>
          <w:formProt w:val="0"/>
          <w:docGrid w:linePitch="360"/>
        </w:sectPr>
      </w:pPr>
    </w:p>
    <w:p w:rsidRPr="006C5A17" w:rsidR="00AF5E46" w:rsidP="00AF5E46" w:rsidRDefault="00AF5E46">
      <w:pPr>
        <w:rPr>
          <w:b/>
          <w:bCs/>
          <w:lang w:eastAsia="uk-UA"/>
        </w:rPr>
      </w:pPr>
      <w:r>
        <w:rPr>
          <w:b/>
          <w:bCs/>
          <w:lang w:val="uk-UA" w:eastAsia="uk-UA"/>
        </w:rPr>
        <w:lastRenderedPageBreak/>
        <w:t>17</w:t>
      </w:r>
      <w:r w:rsidRPr="006C5A17">
        <w:rPr>
          <w:b/>
          <w:bCs/>
          <w:lang w:eastAsia="uk-UA"/>
        </w:rPr>
        <w:t xml:space="preserve">. </w:t>
      </w:r>
      <w:r w:rsidRPr="005E572E">
        <w:rPr>
          <w:b/>
          <w:bCs/>
          <w:lang w:eastAsia="uk-UA"/>
        </w:rPr>
        <w:t>Опис</w:t>
      </w:r>
      <w:r w:rsidRPr="006C5A17">
        <w:rPr>
          <w:b/>
          <w:bCs/>
          <w:lang w:eastAsia="uk-UA"/>
        </w:rPr>
        <w:t xml:space="preserve"> </w:t>
      </w:r>
      <w:r w:rsidRPr="005E572E">
        <w:rPr>
          <w:b/>
          <w:bCs/>
          <w:lang w:eastAsia="uk-UA"/>
        </w:rPr>
        <w:t>результатів</w:t>
      </w:r>
      <w:r w:rsidRPr="006C5A17">
        <w:rPr>
          <w:b/>
          <w:bCs/>
          <w:lang w:eastAsia="uk-UA"/>
        </w:rPr>
        <w:t xml:space="preserve"> </w:t>
      </w:r>
      <w:r w:rsidRPr="005E572E">
        <w:rPr>
          <w:b/>
          <w:bCs/>
          <w:lang w:eastAsia="uk-UA"/>
        </w:rPr>
        <w:t>навчання</w:t>
      </w:r>
      <w:r w:rsidRPr="006C5A17">
        <w:rPr>
          <w:b/>
          <w:bCs/>
          <w:lang w:eastAsia="uk-UA"/>
        </w:rPr>
        <w:t xml:space="preserve"> </w:t>
      </w:r>
    </w:p>
    <w:p w:rsidRPr="006C5A17" w:rsidR="00AF5E46" w:rsidP="00AF5E46" w:rsidRDefault="00AF5E46">
      <w:pPr>
        <w:rPr>
          <w:b/>
          <w:bCs/>
          <w:lang w:eastAsia="uk-UA"/>
        </w:rPr>
      </w:pPr>
      <w:r w:rsidRPr="005E572E">
        <w:rPr>
          <w:bCs/>
          <w:i/>
          <w:lang w:eastAsia="uk-UA"/>
        </w:rPr>
        <w:t>Знання</w:t>
      </w:r>
      <w:r w:rsidRPr="006C5A17">
        <w:rPr>
          <w:bCs/>
          <w:i/>
          <w:lang w:eastAsia="uk-UA"/>
        </w:rPr>
        <w:t xml:space="preserve"> </w:t>
      </w:r>
      <w:r w:rsidRPr="005E572E">
        <w:rPr>
          <w:bCs/>
          <w:i/>
          <w:lang w:eastAsia="uk-UA"/>
        </w:rPr>
        <w:t>і</w:t>
      </w:r>
      <w:r w:rsidRPr="006C5A17">
        <w:rPr>
          <w:bCs/>
          <w:i/>
          <w:lang w:eastAsia="uk-UA"/>
        </w:rPr>
        <w:t xml:space="preserve"> </w:t>
      </w:r>
      <w:r w:rsidRPr="005E572E">
        <w:rPr>
          <w:bCs/>
          <w:i/>
          <w:lang w:eastAsia="uk-UA"/>
        </w:rPr>
        <w:t>розуміння</w:t>
      </w:r>
      <w:r>
        <w:rPr>
          <w:bCs/>
          <w:i/>
          <w:lang w:val="uk-UA" w:eastAsia="uk-UA"/>
        </w:rPr>
        <w:t xml:space="preserve"> </w:t>
      </w:r>
      <w:r w:rsidRPr="0052614E">
        <w:rPr>
          <w:b/>
          <w:bCs/>
          <w:lang w:val="uk-UA" w:eastAsia="uk-UA"/>
        </w:rPr>
        <w:t>(</w:t>
      </w:r>
      <w:r>
        <w:rPr>
          <w:b/>
          <w:bCs/>
          <w:lang w:val="uk-UA" w:eastAsia="uk-UA"/>
        </w:rPr>
        <w:t>англ.</w:t>
      </w:r>
      <w:r w:rsidRPr="0052614E">
        <w:rPr>
          <w:b/>
          <w:bCs/>
          <w:lang w:val="uk-UA" w:eastAsia="uk-UA"/>
        </w:rPr>
        <w:t>)</w:t>
      </w:r>
      <w:r w:rsidRPr="006C5A17">
        <w:rPr>
          <w:b/>
          <w:bCs/>
          <w:lang w:eastAsia="uk-UA"/>
        </w:rPr>
        <w:t xml:space="preserve"> </w:t>
      </w:r>
      <w:r w:rsidRPr="006C5A17">
        <w:rPr>
          <w:b/>
        </w:rPr>
        <w:t>[4</w:t>
      </w:r>
      <w:r>
        <w:rPr>
          <w:b/>
          <w:lang w:val="uk-UA"/>
        </w:rPr>
        <w:t>.2</w:t>
      </w:r>
      <w:r w:rsidRPr="006C5A17">
        <w:rPr>
          <w:b/>
        </w:rPr>
        <w:t>]</w:t>
      </w:r>
    </w:p>
    <w:p w:rsidR="00AF5E46" w:rsidP="00AF5E46" w:rsidRDefault="00AF5E46">
      <w:pPr>
        <w:rPr>
          <w:b/>
          <w:bCs/>
          <w:lang w:val="uk-UA" w:eastAsia="uk-UA"/>
        </w:rPr>
      </w:pPr>
    </w:p>
    <w:p w:rsidRPr="00921207" w:rsidR="00AF5E46" w:rsidP="00AF5E46" w:rsidRDefault="00AF5E46">
      <w:pPr>
        <w:pStyle w:val="a"/>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pPr>
        <w:rPr>
          <w:lang w:val="en-US"/>
        </w:rPr>
      </w:pPr>
      <w:r>
        <w:p>
          <w:t>basic knowledge of Philosophy, Ukraine History, Social Science, Ukrainian Culture, Foreign Language, Economic Theory Basics, Political Science, Psychology, Law Basics; basic fundamental mathematical training in the sphere of Discrete Mathematics, Computer Engineering, algorithms and Complexity Theory, Probability Theory, Decision Theory; fundamental knowledge of languages and programming paradigm, technologies of programming, OS; knowledge and ability to use tools of software design; basic knowledge in the sphere of system researches, modeling of systems, system analysis of the informatization objects ; basic knowledge in the sphere of computer engineering (computer circuit technology, architecture of computers, microprocessor systems, computer networks);knowledge of data and knowledge organization modern theories, methods and technologies of their design; basic knowledge of the distributed systems and the parallel calculations technologies; basic knowledge of WEB-technologies.</w:t>
        </w:p>
      </w:r>
    </w:p>
    <w:p w:rsidRPr="00757148" w:rsidR="008C49A5" w:rsidP="00AF5E46" w:rsidRDefault="008C49A5">
      <w:pPr>
        <w:rPr>
          <w:lang w:val="uk-UA"/>
        </w:rPr>
        <w:sectPr w:rsidRPr="00757148" w:rsidR="008C49A5" w:rsidSect="00AF5E46">
          <w:type w:val="continuous"/>
          <w:pgSz w:w="11906" w:h="16838"/>
          <w:pgMar w:top="1134" w:right="850" w:bottom="1134" w:left="1701" w:header="708" w:footer="708" w:gutter="0"/>
          <w:cols w:space="708"/>
          <w:formProt w:val="0"/>
          <w:docGrid w:linePitch="360"/>
        </w:sectPr>
      </w:pPr>
    </w:p>
    <w:p w:rsidRPr="00FC7671" w:rsidR="00AF5E46" w:rsidP="00AF5E46" w:rsidRDefault="00AF5E46">
      <w:pPr>
        <w:rPr>
          <w:i/>
          <w:lang w:val="uk-UA" w:eastAsia="uk-UA"/>
        </w:rPr>
      </w:pPr>
      <w:r>
        <w:rPr>
          <w:b/>
          <w:bCs/>
          <w:lang w:val="uk-UA" w:eastAsia="uk-UA"/>
        </w:rPr>
        <w:lastRenderedPageBreak/>
        <w:t>18</w:t>
      </w:r>
      <w:r w:rsidRPr="00FC7671">
        <w:rPr>
          <w:b/>
          <w:bCs/>
          <w:lang w:val="uk-UA" w:eastAsia="uk-UA"/>
        </w:rPr>
        <w:t xml:space="preserve">. </w:t>
      </w:r>
      <w:r w:rsidRPr="00FC7671">
        <w:rPr>
          <w:i/>
          <w:lang w:val="uk-UA" w:eastAsia="uk-UA"/>
        </w:rPr>
        <w:t xml:space="preserve">Застосування знань і розуміння: </w:t>
      </w:r>
      <w:r w:rsidRPr="00FC7671">
        <w:rPr>
          <w:b/>
          <w:lang w:val="uk-UA"/>
        </w:rPr>
        <w:t>[4</w:t>
      </w:r>
      <w:r>
        <w:rPr>
          <w:b/>
          <w:lang w:val="uk-UA"/>
        </w:rPr>
        <w:t>.2</w:t>
      </w:r>
      <w:r w:rsidRPr="00FC7671">
        <w:rPr>
          <w:b/>
          <w:lang w:val="uk-UA"/>
        </w:rPr>
        <w:t>]</w:t>
      </w:r>
    </w:p>
    <w:p w:rsidR="00AF5E46" w:rsidP="00AF5E46" w:rsidRDefault="00AF5E46">
      <w:pPr>
        <w:rPr>
          <w:lang w:val="uk-UA"/>
        </w:rPr>
      </w:pPr>
    </w:p>
    <w:p w:rsidRPr="00921207" w:rsidR="00AF5E46" w:rsidP="00AF5E46" w:rsidRDefault="00AF5E46">
      <w:pPr>
        <w:pStyle w:val="a"/>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pPr>
        <w:rPr>
          <w:lang w:val="en-US"/>
        </w:rPr>
      </w:pPr>
      <w:r>
        <w:p>
          <w:t>отримує підготовку, достатню для роботи в ІТ-службах підприємств і організацій. Має такі здатності: здатність до дослідницької роботи; володіння методами спостереження, опису, ідентифікації, класифікації об'єктів інформатизації; здатність до аналізу та синтезу науково-технічної, природничо-наукової та загальнонаукової інформації; здатність до роботи в команді; професійне володіння комп'ютером та інформаційними технологіями; здатність до проектної діяльності в галузі інформаційних технологій; знання сучасних технологій та інструментальних засобів розробки програмних систем; здатність до логічного та алгоритмічного мислення в процесі розроблення математичного та ПЗ інформаційних систем. Може виконувати функції системного аналітика, фахівця з інформаційних технологій, проектувальника баз даних, фахівця з розробки та тестування ПЗ.</w:t>
        </w:p>
      </w:r>
    </w:p>
    <w:p w:rsidRPr="00757148" w:rsidR="008C49A5" w:rsidP="00AF5E46" w:rsidRDefault="008C49A5">
      <w:pPr>
        <w:rPr>
          <w:lang w:val="uk-UA"/>
        </w:rPr>
        <w:sectPr w:rsidRPr="00757148" w:rsidR="008C49A5" w:rsidSect="00AF5E46">
          <w:type w:val="continuous"/>
          <w:pgSz w:w="11906" w:h="16838"/>
          <w:pgMar w:top="1134" w:right="850" w:bottom="1134" w:left="1701" w:header="708" w:footer="708" w:gutter="0"/>
          <w:cols w:space="708"/>
          <w:formProt w:val="0"/>
          <w:docGrid w:linePitch="360"/>
        </w:sectPr>
      </w:pPr>
    </w:p>
    <w:p w:rsidRPr="00FE1FDD" w:rsidR="00AF5E46" w:rsidP="00AF5E46" w:rsidRDefault="00AF5E46">
      <w:pPr>
        <w:rPr>
          <w:i/>
          <w:lang w:eastAsia="uk-UA"/>
        </w:rPr>
      </w:pPr>
      <w:r>
        <w:rPr>
          <w:b/>
          <w:bCs/>
          <w:lang w:val="uk-UA" w:eastAsia="uk-UA"/>
        </w:rPr>
        <w:lastRenderedPageBreak/>
        <w:t>19</w:t>
      </w:r>
      <w:r w:rsidRPr="00FC7671">
        <w:rPr>
          <w:b/>
          <w:bCs/>
          <w:lang w:eastAsia="uk-UA"/>
        </w:rPr>
        <w:t xml:space="preserve">. </w:t>
      </w:r>
      <w:r w:rsidRPr="0052614E">
        <w:rPr>
          <w:i/>
          <w:lang w:eastAsia="uk-UA"/>
        </w:rPr>
        <w:t>Застосування знань і розуміння:</w:t>
      </w:r>
      <w:r w:rsidRPr="007B22FF">
        <w:rPr>
          <w:b/>
          <w:bCs/>
          <w:lang w:val="uk-UA" w:eastAsia="uk-UA"/>
        </w:rPr>
        <w:t xml:space="preserve"> </w:t>
      </w:r>
      <w:r w:rsidRPr="0052614E">
        <w:rPr>
          <w:b/>
          <w:bCs/>
          <w:lang w:val="uk-UA" w:eastAsia="uk-UA"/>
        </w:rPr>
        <w:t>(</w:t>
      </w:r>
      <w:r>
        <w:rPr>
          <w:b/>
          <w:bCs/>
          <w:lang w:val="uk-UA" w:eastAsia="uk-UA"/>
        </w:rPr>
        <w:t>англ.</w:t>
      </w:r>
      <w:r w:rsidRPr="0052614E">
        <w:rPr>
          <w:b/>
          <w:bCs/>
          <w:lang w:val="uk-UA" w:eastAsia="uk-UA"/>
        </w:rPr>
        <w:t>)</w:t>
      </w:r>
      <w:r w:rsidRPr="00FE1FDD">
        <w:rPr>
          <w:b/>
          <w:bCs/>
          <w:lang w:eastAsia="uk-UA"/>
        </w:rPr>
        <w:t xml:space="preserve"> </w:t>
      </w:r>
      <w:r w:rsidRPr="00206C72">
        <w:rPr>
          <w:b/>
        </w:rPr>
        <w:t>[</w:t>
      </w:r>
      <w:r w:rsidRPr="00FE1FDD">
        <w:rPr>
          <w:b/>
        </w:rPr>
        <w:t>4</w:t>
      </w:r>
      <w:r>
        <w:rPr>
          <w:b/>
          <w:lang w:val="uk-UA"/>
        </w:rPr>
        <w:t>.2</w:t>
      </w:r>
      <w:r w:rsidRPr="00206C72">
        <w:rPr>
          <w:b/>
        </w:rPr>
        <w:t>]</w:t>
      </w:r>
    </w:p>
    <w:p w:rsidR="00AF5E46" w:rsidP="00AF5E46" w:rsidRDefault="00AF5E46">
      <w:pPr>
        <w:rPr>
          <w:lang w:val="uk-UA"/>
        </w:rPr>
      </w:pPr>
    </w:p>
    <w:p w:rsidRPr="00921207" w:rsidR="00AF5E46" w:rsidP="00AF5E46" w:rsidRDefault="00AF5E46">
      <w:pPr>
        <w:pStyle w:val="a"/>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pPr>
        <w:rPr>
          <w:lang w:val="en-US"/>
        </w:rPr>
      </w:pPr>
      <w:r>
        <w:p>
          <w:t>Bachelor of Computer Science has received the training, which is sufficient for the work at IT –services of the enterprises and the organizations of different types of property. Bachelor of Computer Science has the following abilities: ability to execute the researches; ability to have methods of monitoring, description, identification, classification of the informatization objects; ability to execute the analysis and the synthesis of science and research, natural and scientific and general scientific information; ability to work in team; professional knowledge of computer and information technologies; ability to execute the project activity in the sphere of the information technologies; knowledge of software design modern technologies and tools; ability to think logically and by algorithms at the process of information systems mathematical and software design. Bachelor of Computer Science can execute the functions of the system analyst , the specialist of information technologies, the designer of data, the specialist of software design and test</w:t>
        </w:p>
      </w:r>
    </w:p>
    <w:p w:rsidRPr="00757148" w:rsidR="008C49A5" w:rsidP="00AF5E46" w:rsidRDefault="008C49A5">
      <w:pPr>
        <w:rPr>
          <w:lang w:val="uk-UA"/>
        </w:rPr>
        <w:sectPr w:rsidRPr="00757148" w:rsidR="008C49A5" w:rsidSect="00AF5E46">
          <w:type w:val="continuous"/>
          <w:pgSz w:w="11906" w:h="16838"/>
          <w:pgMar w:top="1134" w:right="850" w:bottom="1134" w:left="1701" w:header="708" w:footer="708" w:gutter="0"/>
          <w:cols w:space="708"/>
          <w:formProt w:val="0"/>
          <w:docGrid w:linePitch="360"/>
        </w:sectPr>
      </w:pPr>
    </w:p>
    <w:p w:rsidRPr="007B22FF" w:rsidR="00AF5E46" w:rsidP="00AF5E46" w:rsidRDefault="00AF5E46">
      <w:pPr>
        <w:rPr>
          <w:i/>
          <w:iCs/>
          <w:lang w:eastAsia="uk-UA"/>
        </w:rPr>
      </w:pPr>
      <w:r>
        <w:rPr>
          <w:b/>
          <w:bCs/>
          <w:lang w:val="uk-UA" w:eastAsia="uk-UA"/>
        </w:rPr>
        <w:lastRenderedPageBreak/>
        <w:t>20</w:t>
      </w:r>
      <w:r w:rsidRPr="00FC7671">
        <w:rPr>
          <w:b/>
          <w:bCs/>
          <w:lang w:eastAsia="uk-UA"/>
        </w:rPr>
        <w:t xml:space="preserve">. </w:t>
      </w:r>
      <w:r w:rsidRPr="007B22FF">
        <w:rPr>
          <w:i/>
          <w:iCs/>
          <w:lang w:eastAsia="uk-UA"/>
        </w:rPr>
        <w:t>Формування суджень:</w:t>
      </w:r>
      <w:r w:rsidRPr="00FC7671">
        <w:rPr>
          <w:i/>
          <w:iCs/>
          <w:lang w:eastAsia="uk-UA"/>
        </w:rPr>
        <w:t xml:space="preserve"> </w:t>
      </w:r>
      <w:r w:rsidRPr="00206C72">
        <w:rPr>
          <w:b/>
        </w:rPr>
        <w:t>[</w:t>
      </w:r>
      <w:r w:rsidRPr="00FC7671">
        <w:rPr>
          <w:b/>
        </w:rPr>
        <w:t>4</w:t>
      </w:r>
      <w:r>
        <w:rPr>
          <w:b/>
          <w:lang w:val="uk-UA"/>
        </w:rPr>
        <w:t>.2</w:t>
      </w:r>
      <w:r w:rsidRPr="00206C72">
        <w:rPr>
          <w:b/>
        </w:rPr>
        <w:t>]</w:t>
      </w:r>
      <w:r w:rsidRPr="007B22FF">
        <w:rPr>
          <w:i/>
          <w:iCs/>
          <w:lang w:eastAsia="uk-UA"/>
        </w:rPr>
        <w:t xml:space="preserve"> </w:t>
      </w:r>
    </w:p>
    <w:p w:rsidR="00AF5E46" w:rsidP="00AF5E46" w:rsidRDefault="00AF5E46">
      <w:pPr>
        <w:rPr>
          <w:lang w:val="uk-UA"/>
        </w:rPr>
      </w:pPr>
    </w:p>
    <w:p w:rsidRPr="00921207" w:rsidR="00AF5E46" w:rsidP="00AF5E46" w:rsidRDefault="00AF5E46">
      <w:pPr>
        <w:pStyle w:val="a"/>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pPr>
        <w:rPr>
          <w:lang w:val="en-US"/>
        </w:rPr>
      </w:pPr>
      <w:r>
        <w:p>
          <w:t>Логічна аргументація;аналітичне мислення;володіння понятійним апаратом і теоретичними знаннями в області інформаційних технологій;володіння технологіями діагностики, оцінки і перетворення об'єктів інформатизації; володіння дослідницьким інструментарієм, необхідним для вдосконалення та перетворення об'єктів інформатизації; здатність використовувати професійно-профільовані знання й практичні навички з математики, фізики, інформатики для дослідження об'єктів і процесів інформатизації; здатність використовувати професійно-профільовані знання й практичні навички для вирішення практичних завдань в галузі комп'ютерних наук.</w:t>
        </w:p>
      </w:r>
    </w:p>
    <w:p w:rsidRPr="00757148" w:rsidR="008C49A5" w:rsidP="00AF5E46" w:rsidRDefault="008C49A5">
      <w:pPr>
        <w:rPr>
          <w:lang w:val="uk-UA"/>
        </w:rPr>
        <w:sectPr w:rsidRPr="00757148" w:rsidR="008C49A5" w:rsidSect="00AF5E46">
          <w:type w:val="continuous"/>
          <w:pgSz w:w="11906" w:h="16838"/>
          <w:pgMar w:top="1134" w:right="850" w:bottom="1134" w:left="1701" w:header="708" w:footer="708" w:gutter="0"/>
          <w:cols w:space="708"/>
          <w:formProt w:val="0"/>
          <w:docGrid w:linePitch="360"/>
        </w:sectPr>
      </w:pPr>
    </w:p>
    <w:p w:rsidRPr="00FE1FDD" w:rsidR="00AF5E46" w:rsidP="00AF5E46" w:rsidRDefault="00AF5E46">
      <w:pPr>
        <w:rPr>
          <w:b/>
          <w:bCs/>
          <w:lang w:val="en-US" w:eastAsia="uk-UA"/>
        </w:rPr>
      </w:pPr>
      <w:r>
        <w:rPr>
          <w:b/>
          <w:bCs/>
          <w:lang w:val="uk-UA" w:eastAsia="uk-UA"/>
        </w:rPr>
        <w:lastRenderedPageBreak/>
        <w:t>21</w:t>
      </w:r>
      <w:r>
        <w:rPr>
          <w:b/>
          <w:bCs/>
          <w:lang w:val="en-US" w:eastAsia="uk-UA"/>
        </w:rPr>
        <w:t xml:space="preserve">. </w:t>
      </w:r>
      <w:r w:rsidRPr="007B22FF">
        <w:rPr>
          <w:i/>
          <w:iCs/>
          <w:lang w:eastAsia="uk-UA"/>
        </w:rPr>
        <w:t>Формування</w:t>
      </w:r>
      <w:r w:rsidRPr="00FC7671">
        <w:rPr>
          <w:i/>
          <w:iCs/>
          <w:lang w:val="en-US" w:eastAsia="uk-UA"/>
        </w:rPr>
        <w:t xml:space="preserve"> </w:t>
      </w:r>
      <w:r w:rsidRPr="007B22FF">
        <w:rPr>
          <w:i/>
          <w:iCs/>
          <w:lang w:eastAsia="uk-UA"/>
        </w:rPr>
        <w:t>суджень</w:t>
      </w:r>
      <w:r w:rsidRPr="00FC7671">
        <w:rPr>
          <w:i/>
          <w:iCs/>
          <w:lang w:val="en-US" w:eastAsia="uk-UA"/>
        </w:rPr>
        <w:t xml:space="preserve">: </w:t>
      </w:r>
      <w:r w:rsidRPr="0052614E">
        <w:rPr>
          <w:b/>
          <w:bCs/>
          <w:lang w:val="uk-UA" w:eastAsia="uk-UA"/>
        </w:rPr>
        <w:t>(</w:t>
      </w:r>
      <w:r>
        <w:rPr>
          <w:b/>
          <w:bCs/>
          <w:lang w:val="uk-UA" w:eastAsia="uk-UA"/>
        </w:rPr>
        <w:t>англ.</w:t>
      </w:r>
      <w:r w:rsidRPr="0052614E">
        <w:rPr>
          <w:b/>
          <w:bCs/>
          <w:lang w:val="uk-UA" w:eastAsia="uk-UA"/>
        </w:rPr>
        <w:t>)</w:t>
      </w:r>
      <w:r>
        <w:rPr>
          <w:b/>
          <w:bCs/>
          <w:lang w:val="en-US" w:eastAsia="uk-UA"/>
        </w:rPr>
        <w:t xml:space="preserve"> </w:t>
      </w:r>
      <w:r w:rsidRPr="00FC7671">
        <w:rPr>
          <w:b/>
          <w:lang w:val="en-US"/>
        </w:rPr>
        <w:t>[</w:t>
      </w:r>
      <w:r>
        <w:rPr>
          <w:b/>
          <w:lang w:val="en-US"/>
        </w:rPr>
        <w:t>4</w:t>
      </w:r>
      <w:r>
        <w:rPr>
          <w:b/>
          <w:lang w:val="uk-UA"/>
        </w:rPr>
        <w:t>.2</w:t>
      </w:r>
      <w:r w:rsidRPr="00FC7671">
        <w:rPr>
          <w:b/>
          <w:lang w:val="en-US"/>
        </w:rPr>
        <w:t>]</w:t>
      </w:r>
    </w:p>
    <w:p w:rsidR="00AF5E46" w:rsidP="00AF5E46" w:rsidRDefault="00AF5E46">
      <w:pPr>
        <w:rPr>
          <w:b/>
          <w:bCs/>
          <w:lang w:val="uk-UA" w:eastAsia="uk-UA"/>
        </w:rPr>
      </w:pPr>
    </w:p>
    <w:p w:rsidRPr="00921207" w:rsidR="00AF5E46" w:rsidP="00AF5E46" w:rsidRDefault="00AF5E46">
      <w:pPr>
        <w:pStyle w:val="a"/>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pPr>
        <w:rPr>
          <w:lang w:val="en-US"/>
        </w:rPr>
      </w:pPr>
      <w:r>
        <w:p>
          <w:t>Logical argumentation; analytical thinking; ability to have understanding and theoretical knowledge in the sphere of information technologies; ability to use the technologies of diagnostics,assessment and the informatization objects conversion; ability to use the research tools, which is necessary for the improvement and the informatization objects conversion; ability to use the professional-profiled knowledge and the practical skills of mathematics, physics, informatics for the researches of the informatization objects and processes; ability to use the professional-profiled knowledge and the practical skills for the decision making of the practical tasks of the branch of Computer Science.</w:t>
        </w:p>
      </w:r>
    </w:p>
    <w:p w:rsidRPr="00757148" w:rsidR="008C49A5" w:rsidP="00AF5E46" w:rsidRDefault="008C49A5">
      <w:pPr>
        <w:rPr>
          <w:lang w:val="uk-UA"/>
        </w:rPr>
        <w:sectPr w:rsidRPr="00757148" w:rsidR="008C49A5" w:rsidSect="00AF5E46">
          <w:type w:val="continuous"/>
          <w:pgSz w:w="11906" w:h="16838"/>
          <w:pgMar w:top="1134" w:right="850" w:bottom="1134" w:left="1701" w:header="708" w:footer="708" w:gutter="0"/>
          <w:cols w:space="708"/>
          <w:formProt w:val="0"/>
          <w:docGrid w:linePitch="360"/>
        </w:sectPr>
      </w:pPr>
    </w:p>
    <w:p w:rsidRPr="003C7544" w:rsidR="00AF5E46" w:rsidP="00AF5E46" w:rsidRDefault="00AF5E46">
      <w:pPr>
        <w:rPr>
          <w:b/>
        </w:rPr>
      </w:pPr>
      <w:r>
        <w:rPr>
          <w:b/>
          <w:lang w:val="uk-UA"/>
        </w:rPr>
        <w:lastRenderedPageBreak/>
        <w:t>22</w:t>
      </w:r>
      <w:r w:rsidRPr="00FC7671">
        <w:rPr>
          <w:b/>
        </w:rPr>
        <w:t xml:space="preserve">. </w:t>
      </w:r>
      <w:r w:rsidRPr="00714CA4">
        <w:rPr>
          <w:b/>
          <w:lang w:val="uk-UA"/>
        </w:rPr>
        <w:t>Д</w:t>
      </w:r>
      <w:r w:rsidR="00CC3BB9">
        <w:rPr>
          <w:b/>
          <w:lang w:val="uk-UA"/>
        </w:rPr>
        <w:t xml:space="preserve">етальні відомості про програму </w:t>
      </w:r>
      <w:r w:rsidRPr="003C7544">
        <w:rPr>
          <w:b/>
        </w:rPr>
        <w:t>(</w:t>
      </w:r>
      <w:r>
        <w:rPr>
          <w:b/>
        </w:rPr>
        <w:t>Таблиця</w:t>
      </w:r>
      <w:r w:rsidRPr="003C7544">
        <w:rPr>
          <w:b/>
        </w:rPr>
        <w:t xml:space="preserve">) </w:t>
      </w:r>
      <w:r w:rsidRPr="00206C72">
        <w:rPr>
          <w:b/>
        </w:rPr>
        <w:t>[</w:t>
      </w:r>
      <w:r w:rsidRPr="00FC7671">
        <w:rPr>
          <w:b/>
        </w:rPr>
        <w:t>4</w:t>
      </w:r>
      <w:r>
        <w:rPr>
          <w:b/>
          <w:lang w:val="uk-UA"/>
        </w:rPr>
        <w:t>.</w:t>
      </w:r>
      <w:r w:rsidRPr="00FC7671">
        <w:rPr>
          <w:b/>
        </w:rPr>
        <w:t>3</w:t>
      </w:r>
      <w:r w:rsidRPr="00206C72">
        <w:rPr>
          <w:b/>
        </w:rPr>
        <w:t>]</w:t>
      </w:r>
    </w:p>
    <w:p w:rsidRPr="003C7544" w:rsidR="00AF5E46" w:rsidP="00AF5E46" w:rsidRDefault="00AF5E46">
      <w:pPr>
        <w:rPr>
          <w:b/>
        </w:rPr>
      </w:pPr>
    </w:p>
    <w:p w:rsidRPr="00CC3BB9" w:rsidR="00AF5E46" w:rsidP="00AF5E46" w:rsidRDefault="00AF5E46">
      <w:pPr>
        <w:rPr>
          <w:b/>
        </w:rPr>
        <w:sectPr w:rsidRPr="00CC3BB9" w:rsidR="00AF5E46" w:rsidSect="00AF5E46">
          <w:type w:val="continuous"/>
          <w:pgSz w:w="11906" w:h="16838"/>
          <w:pgMar w:top="1134" w:right="850" w:bottom="1134" w:left="1701" w:header="708" w:footer="708" w:gutter="0"/>
          <w:cols w:space="708"/>
          <w:docGrid w:linePitch="360"/>
        </w:sectPr>
      </w:pPr>
    </w:p>
    <w:tbl>
      <w:tblPr>
        <w:tblW w:w="95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1105"/>
        <w:gridCol w:w="1475"/>
        <w:gridCol w:w="2218"/>
        <w:gridCol w:w="2069"/>
        <w:gridCol w:w="991"/>
        <w:gridCol w:w="891"/>
        <w:gridCol w:w="822"/>
      </w:tblGrid>
      <w:tr w:rsidRPr="00F51AFE" w:rsidR="00851D70" w:rsidTr="00851D70">
        <w:trPr>
          <w:tblHeader/>
        </w:trPr>
        <w:tc>
          <w:tcPr>
            <w:tcW w:w="1105" w:type="dxa"/>
            <w:shd w:val="clear" w:color="auto" w:fill="auto"/>
          </w:tcPr>
          <w:p w:rsidRPr="002354FF" w:rsidR="00851D70" w:rsidP="001D1341" w:rsidRDefault="00851D70">
            <w:pPr>
              <w:rPr>
                <w:b/>
                <w:sz w:val="20"/>
                <w:szCs w:val="20"/>
              </w:rPr>
            </w:pPr>
            <w:r>
              <w:rPr>
                <w:b/>
                <w:sz w:val="20"/>
                <w:szCs w:val="20"/>
                <w:lang w:val="uk-UA"/>
              </w:rPr>
              <w:lastRenderedPageBreak/>
              <w:t>Номер за порядком або к</w:t>
            </w:r>
            <w:r w:rsidRPr="00F51AFE">
              <w:rPr>
                <w:b/>
                <w:sz w:val="20"/>
                <w:szCs w:val="20"/>
                <w:lang w:val="uk-UA"/>
              </w:rPr>
              <w:t xml:space="preserve">од </w:t>
            </w:r>
            <w:r w:rsidRPr="002354FF">
              <w:rPr>
                <w:b/>
                <w:sz w:val="20"/>
                <w:szCs w:val="20"/>
              </w:rPr>
              <w:t>*</w:t>
            </w:r>
          </w:p>
        </w:tc>
        <w:tc>
          <w:tcPr>
            <w:tcW w:w="1485" w:type="dxa"/>
          </w:tcPr>
          <w:p w:rsidRPr="002354FF" w:rsidR="00851D70" w:rsidP="001D1341" w:rsidRDefault="00851D70">
            <w:pPr>
              <w:rPr>
                <w:b/>
                <w:sz w:val="20"/>
                <w:szCs w:val="20"/>
                <w:lang w:val="en-US"/>
              </w:rPr>
            </w:pPr>
            <w:r>
              <w:rPr>
                <w:b/>
                <w:sz w:val="20"/>
                <w:szCs w:val="20"/>
                <w:lang w:val="uk-UA"/>
              </w:rPr>
              <w:t>Навчальний рік –початок</w:t>
            </w:r>
            <w:r>
              <w:rPr>
                <w:b/>
                <w:sz w:val="20"/>
                <w:szCs w:val="20"/>
                <w:lang w:val="en-US"/>
              </w:rPr>
              <w:t>**</w:t>
            </w:r>
          </w:p>
        </w:tc>
        <w:tc>
          <w:tcPr>
            <w:tcW w:w="2319" w:type="dxa"/>
            <w:shd w:val="clear" w:color="auto" w:fill="auto"/>
          </w:tcPr>
          <w:p w:rsidRPr="00F51AFE" w:rsidR="00851D70" w:rsidP="001D1341" w:rsidRDefault="00851D70">
            <w:pPr>
              <w:rPr>
                <w:b/>
                <w:sz w:val="20"/>
                <w:szCs w:val="20"/>
                <w:lang w:val="uk-UA"/>
              </w:rPr>
            </w:pPr>
            <w:r w:rsidRPr="00F51AFE">
              <w:rPr>
                <w:b/>
                <w:sz w:val="20"/>
                <w:szCs w:val="20"/>
                <w:lang w:val="uk-UA"/>
              </w:rPr>
              <w:t>Назва предмету (</w:t>
            </w:r>
            <w:r>
              <w:rPr>
                <w:b/>
                <w:sz w:val="20"/>
                <w:szCs w:val="20"/>
                <w:lang w:val="uk-UA"/>
              </w:rPr>
              <w:t>укр.</w:t>
            </w:r>
            <w:r w:rsidRPr="00F51AFE">
              <w:rPr>
                <w:b/>
                <w:sz w:val="20"/>
                <w:szCs w:val="20"/>
                <w:lang w:val="uk-UA"/>
              </w:rPr>
              <w:t>)</w:t>
            </w:r>
          </w:p>
        </w:tc>
        <w:tc>
          <w:tcPr>
            <w:tcW w:w="2157" w:type="dxa"/>
            <w:shd w:val="clear" w:color="auto" w:fill="auto"/>
          </w:tcPr>
          <w:p w:rsidRPr="00F51AFE" w:rsidR="00851D70" w:rsidP="001D1341" w:rsidRDefault="00851D70">
            <w:pPr>
              <w:rPr>
                <w:b/>
                <w:sz w:val="20"/>
                <w:szCs w:val="20"/>
                <w:lang w:val="uk-UA"/>
              </w:rPr>
            </w:pPr>
            <w:r w:rsidRPr="00F51AFE">
              <w:rPr>
                <w:b/>
                <w:sz w:val="20"/>
                <w:szCs w:val="20"/>
                <w:lang w:val="uk-UA"/>
              </w:rPr>
              <w:t>Назва предмету (</w:t>
            </w:r>
            <w:r>
              <w:rPr>
                <w:b/>
                <w:sz w:val="20"/>
                <w:szCs w:val="20"/>
                <w:lang w:val="uk-UA"/>
              </w:rPr>
              <w:t>англ.</w:t>
            </w:r>
            <w:r w:rsidRPr="00F51AFE">
              <w:rPr>
                <w:b/>
                <w:sz w:val="20"/>
                <w:szCs w:val="20"/>
                <w:lang w:val="uk-UA"/>
              </w:rPr>
              <w:t>)</w:t>
            </w:r>
          </w:p>
        </w:tc>
        <w:tc>
          <w:tcPr>
            <w:tcW w:w="991" w:type="dxa"/>
            <w:shd w:val="clear" w:color="auto" w:fill="auto"/>
          </w:tcPr>
          <w:p w:rsidRPr="00F51AFE" w:rsidR="00851D70" w:rsidP="001D1341" w:rsidRDefault="00851D70">
            <w:pPr>
              <w:rPr>
                <w:b/>
                <w:sz w:val="20"/>
                <w:szCs w:val="20"/>
                <w:lang w:val="uk-UA"/>
              </w:rPr>
            </w:pPr>
            <w:r w:rsidRPr="00F51AFE">
              <w:rPr>
                <w:b/>
                <w:sz w:val="20"/>
                <w:szCs w:val="20"/>
                <w:lang w:val="uk-UA"/>
              </w:rPr>
              <w:t xml:space="preserve">Кредити </w:t>
            </w:r>
            <w:r>
              <w:rPr>
                <w:b/>
                <w:sz w:val="20"/>
                <w:szCs w:val="20"/>
                <w:lang w:val="uk-UA"/>
              </w:rPr>
              <w:t>ECTS</w:t>
            </w:r>
          </w:p>
        </w:tc>
        <w:tc>
          <w:tcPr>
            <w:tcW w:w="692" w:type="dxa"/>
          </w:tcPr>
          <w:p w:rsidRPr="00851D70" w:rsidR="00851D70" w:rsidP="001D1341" w:rsidRDefault="00851D70">
            <w:pPr>
              <w:rPr>
                <w:b/>
                <w:sz w:val="20"/>
                <w:szCs w:val="20"/>
              </w:rPr>
            </w:pPr>
            <w:r>
              <w:rPr>
                <w:b/>
                <w:sz w:val="20"/>
                <w:szCs w:val="20"/>
              </w:rPr>
              <w:t>Години</w:t>
            </w:r>
          </w:p>
        </w:tc>
        <w:tc>
          <w:tcPr>
            <w:tcW w:w="822" w:type="dxa"/>
            <w:shd w:val="clear" w:color="auto" w:fill="auto"/>
          </w:tcPr>
          <w:p w:rsidRPr="002354FF" w:rsidR="00851D70" w:rsidP="001D1341" w:rsidRDefault="00851D70">
            <w:pPr>
              <w:rPr>
                <w:b/>
                <w:sz w:val="20"/>
                <w:szCs w:val="20"/>
                <w:lang w:val="en-US"/>
              </w:rPr>
            </w:pPr>
            <w:r w:rsidRPr="00F51AFE">
              <w:rPr>
                <w:b/>
                <w:sz w:val="20"/>
                <w:szCs w:val="20"/>
                <w:lang w:val="uk-UA"/>
              </w:rPr>
              <w:t>Тип оціню</w:t>
            </w:r>
            <w:r>
              <w:rPr>
                <w:b/>
                <w:sz w:val="20"/>
                <w:szCs w:val="20"/>
                <w:lang w:val="uk-UA"/>
              </w:rPr>
              <w:t>-в</w:t>
            </w:r>
            <w:r w:rsidRPr="00F51AFE">
              <w:rPr>
                <w:b/>
                <w:sz w:val="20"/>
                <w:szCs w:val="20"/>
                <w:lang w:val="uk-UA"/>
              </w:rPr>
              <w:t>ання</w:t>
            </w:r>
            <w:r>
              <w:rPr>
                <w:b/>
                <w:sz w:val="20"/>
                <w:szCs w:val="20"/>
                <w:lang w:val="uk-UA"/>
              </w:rPr>
              <w:t xml:space="preserve"> </w:t>
            </w:r>
            <w:r>
              <w:rPr>
                <w:b/>
                <w:sz w:val="20"/>
                <w:szCs w:val="20"/>
                <w:lang w:val="en-US"/>
              </w:rPr>
              <w:t>****</w:t>
            </w:r>
          </w:p>
        </w:tc>
      </w:tr>
      <w:tr>
        <w:tc>
          <w:p>
            <w:r>
              <w:t>1</w:t>
            </w:r>
          </w:p>
          <w:tblPr>
            <w:tcW w:type="auto"/>
            <w:gridSpan w:val="7"/>
          </w:tblPr>
        </w:tc>
      </w:tr>
      <w:tr>
        <w:tc>
          <w:p>
            <w:r>
              <w:t/>
            </w:r>
          </w:p>
          <w:tblPr>
            <w:tcW w:type="auto"/>
          </w:tblPr>
        </w:tc>
        <w:tc>
          <w:p>
            <w:r>
              <w:t>2011</w:t>
            </w:r>
          </w:p>
          <w:tblPr>
            <w:tcW w:type="auto"/>
          </w:tblPr>
        </w:tc>
        <w:tc>
          <w:p>
            <w:r>
              <w:t>Алгоритмізація та програмування</w:t>
            </w:r>
          </w:p>
          <w:tblPr>
            <w:tcW w:type="auto"/>
          </w:tblPr>
        </w:tc>
        <w:tc>
          <w:p>
            <w:r>
              <w:t>Algorithmization and Programming</w:t>
            </w:r>
          </w:p>
          <w:tblPr>
            <w:tcW w:type="auto"/>
          </w:tblPr>
        </w:tc>
        <w:tc>
          <w:p>
            <w:r>
              <w:t>8,50</w:t>
            </w:r>
          </w:p>
          <w:tblPr>
            <w:tcW w:type="auto"/>
          </w:tblPr>
        </w:tc>
        <w:tc>
          <w:p>
            <w:r>
              <w:t>306</w:t>
            </w:r>
          </w:p>
          <w:tblPr>
            <w:tcW w:type="auto"/>
          </w:tblPr>
        </w:tc>
        <w:tc>
          <w:p>
            <w:r>
              <w:t>0</w:t>
            </w:r>
          </w:p>
          <w:tblPr>
            <w:tcW w:type="auto"/>
          </w:tblPr>
        </w:tc>
      </w:tr>
      <w:tr>
        <w:tc>
          <w:p>
            <w:r>
              <w:t/>
            </w:r>
          </w:p>
          <w:tblPr>
            <w:tcW w:type="auto"/>
          </w:tblPr>
        </w:tc>
        <w:tc>
          <w:p>
            <w:r>
              <w:t>2011</w:t>
            </w:r>
          </w:p>
          <w:tblPr>
            <w:tcW w:type="auto"/>
          </w:tblPr>
        </w:tc>
        <w:tc>
          <w:p>
            <w:r>
              <w:t>Вища математика</w:t>
            </w:r>
          </w:p>
          <w:tblPr>
            <w:tcW w:type="auto"/>
          </w:tblPr>
        </w:tc>
        <w:tc>
          <w:p>
            <w:r>
              <w:t>Higher Mathematics</w:t>
            </w:r>
          </w:p>
          <w:tblPr>
            <w:tcW w:type="auto"/>
          </w:tblPr>
        </w:tc>
        <w:tc>
          <w:p>
            <w:r>
              <w:t>15</w:t>
            </w:r>
          </w:p>
          <w:tblPr>
            <w:tcW w:type="auto"/>
          </w:tblPr>
        </w:tc>
        <w:tc>
          <w:p>
            <w:r>
              <w:t>540</w:t>
            </w:r>
          </w:p>
          <w:tblPr>
            <w:tcW w:type="auto"/>
          </w:tblPr>
        </w:tc>
        <w:tc>
          <w:p>
            <w:r>
              <w:t>0</w:t>
            </w:r>
          </w:p>
          <w:tblPr>
            <w:tcW w:type="auto"/>
          </w:tblPr>
        </w:tc>
      </w:tr>
      <w:tr>
        <w:tc>
          <w:p>
            <w:r>
              <w:t/>
            </w:r>
          </w:p>
          <w:tblPr>
            <w:tcW w:type="auto"/>
          </w:tblPr>
        </w:tc>
        <w:tc>
          <w:p>
            <w:r>
              <w:t>2011</w:t>
            </w:r>
          </w:p>
          <w:tblPr>
            <w:tcW w:type="auto"/>
          </w:tblPr>
        </w:tc>
        <w:tc>
          <w:p>
            <w:r>
              <w:t>Вступ до спеціальності інформаційні управляючі системи та технології</w:t>
            </w:r>
          </w:p>
          <w:tblPr>
            <w:tcW w:type="auto"/>
          </w:tblPr>
        </w:tc>
        <w:tc>
          <w:p>
            <w:r>
              <w:t>Introduction to the Speciality ”Information Control Systems and Technologies”</w:t>
            </w:r>
          </w:p>
          <w:tblPr>
            <w:tcW w:type="auto"/>
          </w:tblPr>
        </w:tc>
        <w:tc>
          <w:p>
            <w:r>
              <w:t>3,50</w:t>
            </w:r>
          </w:p>
          <w:tblPr>
            <w:tcW w:type="auto"/>
          </w:tblPr>
        </w:tc>
        <w:tc>
          <w:p>
            <w:r>
              <w:t>126</w:t>
            </w:r>
          </w:p>
          <w:tblPr>
            <w:tcW w:type="auto"/>
          </w:tblPr>
        </w:tc>
        <w:tc>
          <w:p>
            <w:r>
              <w:t>1</w:t>
            </w:r>
          </w:p>
          <w:tblPr>
            <w:tcW w:type="auto"/>
          </w:tblPr>
        </w:tc>
      </w:tr>
      <w:tr>
        <w:tc>
          <w:p>
            <w:r>
              <w:t/>
            </w:r>
          </w:p>
          <w:tblPr>
            <w:tcW w:type="auto"/>
          </w:tblPr>
        </w:tc>
        <w:tc>
          <w:p>
            <w:r>
              <w:t>2011</w:t>
            </w:r>
          </w:p>
          <w:tblPr>
            <w:tcW w:type="auto"/>
          </w:tblPr>
        </w:tc>
        <w:tc>
          <w:p>
            <w:r>
              <w:t>Дискретна математика</w:t>
            </w:r>
          </w:p>
          <w:tblPr>
            <w:tcW w:type="auto"/>
          </w:tblPr>
        </w:tc>
        <w:tc>
          <w:p>
            <w:r>
              <w:t>Discrete Mathematics</w:t>
            </w:r>
          </w:p>
          <w:tblPr>
            <w:tcW w:type="auto"/>
          </w:tblPr>
        </w:tc>
        <w:tc>
          <w:p>
            <w:r>
              <w:t>6</w:t>
            </w:r>
          </w:p>
          <w:tblPr>
            <w:tcW w:type="auto"/>
          </w:tblPr>
        </w:tc>
        <w:tc>
          <w:p>
            <w:r>
              <w:t>216</w:t>
            </w:r>
          </w:p>
          <w:tblPr>
            <w:tcW w:type="auto"/>
          </w:tblPr>
        </w:tc>
        <w:tc>
          <w:p>
            <w:r>
              <w:t>0</w:t>
            </w:r>
          </w:p>
          <w:tblPr>
            <w:tcW w:type="auto"/>
          </w:tblPr>
        </w:tc>
      </w:tr>
      <w:tr>
        <w:tc>
          <w:p>
            <w:r>
              <w:t/>
            </w:r>
          </w:p>
          <w:tblPr>
            <w:tcW w:type="auto"/>
          </w:tblPr>
        </w:tc>
        <w:tc>
          <w:p>
            <w:r>
              <w:t>2011</w:t>
            </w:r>
          </w:p>
          <w:tblPr>
            <w:tcW w:type="auto"/>
          </w:tblPr>
        </w:tc>
        <w:tc>
          <w:p>
            <w:r>
              <w:t>Електротехніка та електроніка</w:t>
            </w:r>
          </w:p>
          <w:tblPr>
            <w:tcW w:type="auto"/>
          </w:tblPr>
        </w:tc>
        <w:tc>
          <w:p>
            <w:r>
              <w:t>Electrical Engineering and Electronics</w:t>
            </w:r>
          </w:p>
          <w:tblPr>
            <w:tcW w:type="auto"/>
          </w:tblPr>
        </w:tc>
        <w:tc>
          <w:p>
            <w:r>
              <w:t>3</w:t>
            </w:r>
          </w:p>
          <w:tblPr>
            <w:tcW w:type="auto"/>
          </w:tblPr>
        </w:tc>
        <w:tc>
          <w:p>
            <w:r>
              <w:t>108</w:t>
            </w:r>
          </w:p>
          <w:tblPr>
            <w:tcW w:type="auto"/>
          </w:tblPr>
        </w:tc>
        <w:tc>
          <w:p>
            <w:r>
              <w:t>1</w:t>
            </w:r>
          </w:p>
          <w:tblPr>
            <w:tcW w:type="auto"/>
          </w:tblPr>
        </w:tc>
      </w:tr>
      <w:tr>
        <w:tc>
          <w:p>
            <w:r>
              <w:t/>
            </w:r>
          </w:p>
          <w:tblPr>
            <w:tcW w:type="auto"/>
          </w:tblPr>
        </w:tc>
        <w:tc>
          <w:p>
            <w:r>
              <w:t>2011</w:t>
            </w:r>
          </w:p>
          <w:tblPr>
            <w:tcW w:type="auto"/>
          </w:tblPr>
        </w:tc>
        <w:tc>
          <w:p>
            <w:r>
              <w:t>Іноземна мова</w:t>
            </w:r>
          </w:p>
          <w:tblPr>
            <w:tcW w:type="auto"/>
          </w:tblPr>
        </w:tc>
        <w:tc>
          <w:p>
            <w:r>
              <w:t>Foreign Language</w:t>
            </w:r>
          </w:p>
          <w:tblPr>
            <w:tcW w:type="auto"/>
          </w:tblPr>
        </w:tc>
        <w:tc>
          <w:p>
            <w:r>
              <w:t>5</w:t>
            </w:r>
          </w:p>
          <w:tblPr>
            <w:tcW w:type="auto"/>
          </w:tblPr>
        </w:tc>
        <w:tc>
          <w:p>
            <w:r>
              <w:t>180</w:t>
            </w:r>
          </w:p>
          <w:tblPr>
            <w:tcW w:type="auto"/>
          </w:tblPr>
        </w:tc>
        <w:tc>
          <w:p>
            <w:r>
              <w:t>0</w:t>
            </w:r>
          </w:p>
          <w:tblPr>
            <w:tcW w:type="auto"/>
          </w:tblPr>
        </w:tc>
      </w:tr>
      <w:tr>
        <w:tc>
          <w:p>
            <w:r>
              <w:t/>
            </w:r>
          </w:p>
          <w:tblPr>
            <w:tcW w:type="auto"/>
          </w:tblPr>
        </w:tc>
        <w:tc>
          <w:p>
            <w:r>
              <w:t>2011</w:t>
            </w:r>
          </w:p>
          <w:tblPr>
            <w:tcW w:type="auto"/>
          </w:tblPr>
        </w:tc>
        <w:tc>
          <w:p>
            <w:r>
              <w:t>Історія України</w:t>
            </w:r>
          </w:p>
          <w:tblPr>
            <w:tcW w:type="auto"/>
          </w:tblPr>
        </w:tc>
        <w:tc>
          <w:p>
            <w:r>
              <w:t>Ukraine History</w:t>
            </w:r>
          </w:p>
          <w:tblPr>
            <w:tcW w:type="auto"/>
          </w:tblPr>
        </w:tc>
        <w:tc>
          <w:p>
            <w:r>
              <w:t>3</w:t>
            </w:r>
          </w:p>
          <w:tblPr>
            <w:tcW w:type="auto"/>
          </w:tblPr>
        </w:tc>
        <w:tc>
          <w:p>
            <w:r>
              <w:t>108</w:t>
            </w:r>
          </w:p>
          <w:tblPr>
            <w:tcW w:type="auto"/>
          </w:tblPr>
        </w:tc>
        <w:tc>
          <w:p>
            <w:r>
              <w:t>0</w:t>
            </w:r>
          </w:p>
          <w:tblPr>
            <w:tcW w:type="auto"/>
          </w:tblPr>
        </w:tc>
      </w:tr>
      <w:tr>
        <w:tc>
          <w:p>
            <w:r>
              <w:t/>
            </w:r>
          </w:p>
          <w:tblPr>
            <w:tcW w:type="auto"/>
          </w:tblPr>
        </w:tc>
        <w:tc>
          <w:p>
            <w:r>
              <w:t>2011</w:t>
            </w:r>
          </w:p>
          <w:tblPr>
            <w:tcW w:type="auto"/>
          </w:tblPr>
        </w:tc>
        <w:tc>
          <w:p>
            <w:r>
              <w:t>Історія української культури</w:t>
            </w:r>
          </w:p>
          <w:tblPr>
            <w:tcW w:type="auto"/>
          </w:tblPr>
        </w:tc>
        <w:tc>
          <w:p>
            <w:r>
              <w:t>Ukrainian Culture History</w:t>
            </w:r>
          </w:p>
          <w:tblPr>
            <w:tcW w:type="auto"/>
          </w:tblPr>
        </w:tc>
        <w:tc>
          <w:p>
            <w:r>
              <w:t>2</w:t>
            </w:r>
          </w:p>
          <w:tblPr>
            <w:tcW w:type="auto"/>
          </w:tblPr>
        </w:tc>
        <w:tc>
          <w:p>
            <w:r>
              <w:t>72</w:t>
            </w:r>
          </w:p>
          <w:tblPr>
            <w:tcW w:type="auto"/>
          </w:tblPr>
        </w:tc>
        <w:tc>
          <w:p>
            <w:r>
              <w:t>0</w:t>
            </w:r>
          </w:p>
          <w:tblPr>
            <w:tcW w:type="auto"/>
          </w:tblPr>
        </w:tc>
      </w:tr>
      <w:tr>
        <w:tc>
          <w:p>
            <w:r>
              <w:t/>
            </w:r>
          </w:p>
          <w:tblPr>
            <w:tcW w:type="auto"/>
          </w:tblPr>
        </w:tc>
        <w:tc>
          <w:p>
            <w:r>
              <w:t>2011</w:t>
            </w:r>
          </w:p>
          <w:tblPr>
            <w:tcW w:type="auto"/>
          </w:tblPr>
        </w:tc>
        <w:tc>
          <w:p>
            <w:r>
              <w:t>Методи та засоби комп’ютерних інформаційних технологій</w:t>
            </w:r>
          </w:p>
          <w:tblPr>
            <w:tcW w:type="auto"/>
          </w:tblPr>
        </w:tc>
        <w:tc>
          <w:p>
            <w:r>
              <w:t>Methods and Means of Computer Information Technologies</w:t>
            </w:r>
          </w:p>
          <w:tblPr>
            <w:tcW w:type="auto"/>
          </w:tblPr>
        </w:tc>
        <w:tc>
          <w:p>
            <w:r>
              <w:t>3</w:t>
            </w:r>
          </w:p>
          <w:tblPr>
            <w:tcW w:type="auto"/>
          </w:tblPr>
        </w:tc>
        <w:tc>
          <w:p>
            <w:r>
              <w:t>108</w:t>
            </w:r>
          </w:p>
          <w:tblPr>
            <w:tcW w:type="auto"/>
          </w:tblPr>
        </w:tc>
        <w:tc>
          <w:p>
            <w:r>
              <w:t>0</w:t>
            </w:r>
          </w:p>
          <w:tblPr>
            <w:tcW w:type="auto"/>
          </w:tblPr>
        </w:tc>
      </w:tr>
      <w:tr>
        <w:tc>
          <w:p>
            <w:r>
              <w:t/>
            </w:r>
          </w:p>
          <w:tblPr>
            <w:tcW w:type="auto"/>
          </w:tblPr>
        </w:tc>
        <w:tc>
          <w:p>
            <w:r>
              <w:t>2011</w:t>
            </w:r>
          </w:p>
          <w:tblPr>
            <w:tcW w:type="auto"/>
          </w:tblPr>
        </w:tc>
        <w:tc>
          <w:p>
            <w:r>
              <w:t>Основи організації ЕОМ і мови Аssеmblеr</w:t>
            </w:r>
          </w:p>
          <w:tblPr>
            <w:tcW w:type="auto"/>
          </w:tblPr>
        </w:tc>
        <w:tc>
          <w:p>
            <w:r>
              <w:t>Basics of ECM Organization and Language Assembler</w:t>
            </w:r>
          </w:p>
          <w:tblPr>
            <w:tcW w:type="auto"/>
          </w:tblPr>
        </w:tc>
        <w:tc>
          <w:p>
            <w:r>
              <w:t>3</w:t>
            </w:r>
          </w:p>
          <w:tblPr>
            <w:tcW w:type="auto"/>
          </w:tblPr>
        </w:tc>
        <w:tc>
          <w:p>
            <w:r>
              <w:t>108</w:t>
            </w:r>
          </w:p>
          <w:tblPr>
            <w:tcW w:type="auto"/>
          </w:tblPr>
        </w:tc>
        <w:tc>
          <w:p>
            <w:r>
              <w:t>1</w:t>
            </w:r>
          </w:p>
          <w:tblPr>
            <w:tcW w:type="auto"/>
          </w:tblPr>
        </w:tc>
      </w:tr>
      <w:tr>
        <w:tc>
          <w:p>
            <w:r>
              <w:t/>
            </w:r>
          </w:p>
          <w:tblPr>
            <w:tcW w:type="auto"/>
          </w:tblPr>
        </w:tc>
        <w:tc>
          <w:p>
            <w:r>
              <w:t>2011</w:t>
            </w:r>
          </w:p>
          <w:tblPr>
            <w:tcW w:type="auto"/>
          </w:tblPr>
        </w:tc>
        <w:tc>
          <w:p>
            <w:r>
              <w:t>Українська мова (за професійним спрямуванням)</w:t>
            </w:r>
          </w:p>
          <w:tblPr>
            <w:tcW w:type="auto"/>
          </w:tblPr>
        </w:tc>
        <w:tc>
          <w:p>
            <w:r>
              <w:t>Ukrainian Language for Professional Purpose</w:t>
            </w:r>
          </w:p>
          <w:tblPr>
            <w:tcW w:type="auto"/>
          </w:tblPr>
        </w:tc>
        <w:tc>
          <w:p>
            <w:r>
              <w:t>3</w:t>
            </w:r>
          </w:p>
          <w:tblPr>
            <w:tcW w:type="auto"/>
          </w:tblPr>
        </w:tc>
        <w:tc>
          <w:p>
            <w:r>
              <w:t>108</w:t>
            </w:r>
          </w:p>
          <w:tblPr>
            <w:tcW w:type="auto"/>
          </w:tblPr>
        </w:tc>
        <w:tc>
          <w:p>
            <w:r>
              <w:t>0</w:t>
            </w:r>
          </w:p>
          <w:tblPr>
            <w:tcW w:type="auto"/>
          </w:tblPr>
        </w:tc>
      </w:tr>
      <w:tr>
        <w:tc>
          <w:p>
            <w:r>
              <w:t/>
            </w:r>
          </w:p>
          <w:tblPr>
            <w:tcW w:type="auto"/>
          </w:tblPr>
        </w:tc>
        <w:tc>
          <w:p>
            <w:r>
              <w:t>2011</w:t>
            </w:r>
          </w:p>
          <w:tblPr>
            <w:tcW w:type="auto"/>
          </w:tblPr>
        </w:tc>
        <w:tc>
          <w:p>
            <w:r>
              <w:t>Фізика</w:t>
            </w:r>
          </w:p>
          <w:tblPr>
            <w:tcW w:type="auto"/>
          </w:tblPr>
        </w:tc>
        <w:tc>
          <w:p>
            <w:r>
              <w:t>Physics</w:t>
            </w:r>
          </w:p>
          <w:tblPr>
            <w:tcW w:type="auto"/>
          </w:tblPr>
        </w:tc>
        <w:tc>
          <w:p>
            <w:r>
              <w:t>6</w:t>
            </w:r>
          </w:p>
          <w:tblPr>
            <w:tcW w:type="auto"/>
          </w:tblPr>
        </w:tc>
        <w:tc>
          <w:p>
            <w:r>
              <w:t>216</w:t>
            </w:r>
          </w:p>
          <w:tblPr>
            <w:tcW w:type="auto"/>
          </w:tblPr>
        </w:tc>
        <w:tc>
          <w:p>
            <w:r>
              <w:t>0</w:t>
            </w:r>
          </w:p>
          <w:tblPr>
            <w:tcW w:type="auto"/>
          </w:tblPr>
        </w:tc>
      </w:tr>
      <w:tr>
        <w:tc>
          <w:p>
            <w:r>
              <w:t/>
            </w:r>
          </w:p>
          <w:tblPr>
            <w:tcW w:type="auto"/>
          </w:tblPr>
        </w:tc>
        <w:tc>
          <w:p>
            <w:r>
              <w:t>2011</w:t>
            </w:r>
          </w:p>
          <w:tblPr>
            <w:tcW w:type="auto"/>
          </w:tblPr>
        </w:tc>
        <w:tc>
          <w:p>
            <w:r>
              <w:t>Фізичне виховання (позакредитна дисципліна)</w:t>
            </w:r>
          </w:p>
          <w:tblPr>
            <w:tcW w:type="auto"/>
          </w:tblPr>
        </w:tc>
        <w:tc>
          <w:p>
            <w:r>
              <w:t>Physical Training (Discipline is out of credit)</w:t>
            </w:r>
          </w:p>
          <w:tblPr>
            <w:tcW w:type="auto"/>
          </w:tblPr>
        </w:tc>
        <w:tc>
          <w:p>
            <w:r>
              <w:t>8</w:t>
            </w:r>
          </w:p>
          <w:tblPr>
            <w:tcW w:type="auto"/>
          </w:tblPr>
        </w:tc>
        <w:tc>
          <w:p>
            <w:r>
              <w:t>288</w:t>
            </w:r>
          </w:p>
          <w:tblPr>
            <w:tcW w:type="auto"/>
          </w:tblPr>
        </w:tc>
        <w:tc>
          <w:p>
            <w:r>
              <w:t>0</w:t>
            </w:r>
          </w:p>
          <w:tblPr>
            <w:tcW w:type="auto"/>
          </w:tblPr>
        </w:tc>
      </w:tr>
      <w:tr>
        <w:tc>
          <w:p>
            <w:r>
              <w:t/>
            </w:r>
          </w:p>
          <w:tblPr>
            <w:tcW w:type="auto"/>
          </w:tblPr>
        </w:tc>
        <w:tc>
          <w:p>
            <w:r>
              <w:t>2011</w:t>
            </w:r>
          </w:p>
          <w:tblPr>
            <w:tcW w:type="auto"/>
          </w:tblPr>
        </w:tc>
        <w:tc>
          <w:p>
            <w:r>
              <w:t>Філософія</w:t>
            </w:r>
          </w:p>
          <w:tblPr>
            <w:tcW w:type="auto"/>
          </w:tblPr>
        </w:tc>
        <w:tc>
          <w:p>
            <w:r>
              <w:t>Philosophy</w:t>
            </w:r>
          </w:p>
          <w:tblPr>
            <w:tcW w:type="auto"/>
          </w:tblPr>
        </w:tc>
        <w:tc>
          <w:p>
            <w:r>
              <w:t>3</w:t>
            </w:r>
          </w:p>
          <w:tblPr>
            <w:tcW w:type="auto"/>
          </w:tblPr>
        </w:tc>
        <w:tc>
          <w:p>
            <w:r>
              <w:t>108</w:t>
            </w:r>
          </w:p>
          <w:tblPr>
            <w:tcW w:type="auto"/>
          </w:tblPr>
        </w:tc>
        <w:tc>
          <w:p>
            <w:r>
              <w:t>0</w:t>
            </w:r>
          </w:p>
          <w:tblPr>
            <w:tcW w:type="auto"/>
          </w:tblPr>
        </w:tc>
      </w:tr>
      <w:tr>
        <w:tc>
          <w:p>
            <w:r>
              <w:t/>
            </w:r>
          </w:p>
          <w:tblPr>
            <w:tcW w:type="auto"/>
          </w:tblPr>
        </w:tc>
        <w:tc>
          <w:p>
            <w:r>
              <w:t>2012</w:t>
            </w:r>
          </w:p>
          <w:tblPr>
            <w:tcW w:type="auto"/>
          </w:tblPr>
        </w:tc>
        <w:tc>
          <w:p>
            <w:r>
              <w:t>Безпека життєдіяльності</w:t>
            </w:r>
          </w:p>
          <w:tblPr>
            <w:tcW w:type="auto"/>
          </w:tblPr>
        </w:tc>
        <w:tc>
          <w:p>
            <w:r>
              <w:t>Life Safety</w:t>
            </w:r>
          </w:p>
          <w:tblPr>
            <w:tcW w:type="auto"/>
          </w:tblPr>
        </w:tc>
        <w:tc>
          <w:p>
            <w:r>
              <w:t>1,50</w:t>
            </w:r>
          </w:p>
          <w:tblPr>
            <w:tcW w:type="auto"/>
          </w:tblPr>
        </w:tc>
        <w:tc>
          <w:p>
            <w:r>
              <w:t>54</w:t>
            </w:r>
          </w:p>
          <w:tblPr>
            <w:tcW w:type="auto"/>
          </w:tblPr>
        </w:tc>
        <w:tc>
          <w:p>
            <w:r>
              <w:t>0</w:t>
            </w:r>
          </w:p>
          <w:tblPr>
            <w:tcW w:type="auto"/>
          </w:tblPr>
        </w:tc>
      </w:tr>
      <w:tr>
        <w:tc>
          <w:p>
            <w:r>
              <w:t/>
            </w:r>
          </w:p>
          <w:tblPr>
            <w:tcW w:type="auto"/>
          </w:tblPr>
        </w:tc>
        <w:tc>
          <w:p>
            <w:r>
              <w:t>2012</w:t>
            </w:r>
          </w:p>
          <w:tblPr>
            <w:tcW w:type="auto"/>
          </w:tblPr>
        </w:tc>
        <w:tc>
          <w:p>
            <w:r>
              <w:t>Дискретні структури</w:t>
            </w:r>
          </w:p>
          <w:tblPr>
            <w:tcW w:type="auto"/>
          </w:tblPr>
        </w:tc>
        <w:tc>
          <w:p>
            <w:r>
              <w:t>Discrete Structures</w:t>
            </w:r>
          </w:p>
          <w:tblPr>
            <w:tcW w:type="auto"/>
          </w:tblPr>
        </w:tc>
        <w:tc>
          <w:p>
            <w:r>
              <w:t>3</w:t>
            </w:r>
          </w:p>
          <w:tblPr>
            <w:tcW w:type="auto"/>
          </w:tblPr>
        </w:tc>
        <w:tc>
          <w:p>
            <w:r>
              <w:t>108</w:t>
            </w:r>
          </w:p>
          <w:tblPr>
            <w:tcW w:type="auto"/>
          </w:tblPr>
        </w:tc>
        <w:tc>
          <w:p>
            <w:r>
              <w:t>0</w:t>
            </w:r>
          </w:p>
          <w:tblPr>
            <w:tcW w:type="auto"/>
          </w:tblPr>
        </w:tc>
      </w:tr>
      <w:tr>
        <w:tc>
          <w:p>
            <w:r>
              <w:t/>
            </w:r>
          </w:p>
          <w:tblPr>
            <w:tcW w:type="auto"/>
          </w:tblPr>
        </w:tc>
        <w:tc>
          <w:p>
            <w:r>
              <w:t>2012</w:t>
            </w:r>
          </w:p>
          <w:tblPr>
            <w:tcW w:type="auto"/>
          </w:tblPr>
        </w:tc>
        <w:tc>
          <w:p>
            <w:r>
              <w:t>Комп'ютерна схемотехніка та архітектура комп’ютерів</w:t>
            </w:r>
          </w:p>
          <w:tblPr>
            <w:tcW w:type="auto"/>
          </w:tblPr>
        </w:tc>
        <w:tc>
          <w:p>
            <w:r>
              <w:t>Computer Circuit Technology and Architecture of Computers</w:t>
            </w:r>
          </w:p>
          <w:tblPr>
            <w:tcW w:type="auto"/>
          </w:tblPr>
        </w:tc>
        <w:tc>
          <w:p>
            <w:r>
              <w:t>4,50</w:t>
            </w:r>
          </w:p>
          <w:tblPr>
            <w:tcW w:type="auto"/>
          </w:tblPr>
        </w:tc>
        <w:tc>
          <w:p>
            <w:r>
              <w:t>162</w:t>
            </w:r>
          </w:p>
          <w:tblPr>
            <w:tcW w:type="auto"/>
          </w:tblPr>
        </w:tc>
        <w:tc>
          <w:p>
            <w:r>
              <w:t>0</w:t>
            </w:r>
          </w:p>
          <w:tblPr>
            <w:tcW w:type="auto"/>
          </w:tblPr>
        </w:tc>
      </w:tr>
      <w:tr>
        <w:tc>
          <w:p>
            <w:r>
              <w:t/>
            </w:r>
          </w:p>
          <w:tblPr>
            <w:tcW w:type="auto"/>
          </w:tblPr>
        </w:tc>
        <w:tc>
          <w:p>
            <w:r>
              <w:t>2012</w:t>
            </w:r>
          </w:p>
          <w:tblPr>
            <w:tcW w:type="auto"/>
          </w:tblPr>
        </w:tc>
        <w:tc>
          <w:p>
            <w:r>
              <w:t>Мова програмування Jаvа</w:t>
            </w:r>
          </w:p>
          <w:tblPr>
            <w:tcW w:type="auto"/>
          </w:tblPr>
        </w:tc>
        <w:tc>
          <w:p>
            <w:r>
              <w:t>Programming Language Java</w:t>
            </w:r>
          </w:p>
          <w:tblPr>
            <w:tcW w:type="auto"/>
          </w:tblPr>
        </w:tc>
        <w:tc>
          <w:p>
            <w:r>
              <w:t>2,50</w:t>
            </w:r>
          </w:p>
          <w:tblPr>
            <w:tcW w:type="auto"/>
          </w:tblPr>
        </w:tc>
        <w:tc>
          <w:p>
            <w:r>
              <w:t>90</w:t>
            </w:r>
          </w:p>
          <w:tblPr>
            <w:tcW w:type="auto"/>
          </w:tblPr>
        </w:tc>
        <w:tc>
          <w:p>
            <w:r>
              <w:t>1</w:t>
            </w:r>
          </w:p>
          <w:tblPr>
            <w:tcW w:type="auto"/>
          </w:tblPr>
        </w:tc>
      </w:tr>
      <w:tr>
        <w:tc>
          <w:p>
            <w:r>
              <w:t/>
            </w:r>
          </w:p>
          <w:tblPr>
            <w:tcW w:type="auto"/>
          </w:tblPr>
        </w:tc>
        <w:tc>
          <w:p>
            <w:r>
              <w:t>2012</w:t>
            </w:r>
          </w:p>
          <w:tblPr>
            <w:tcW w:type="auto"/>
          </w:tblPr>
        </w:tc>
        <w:tc>
          <w:p>
            <w:r>
              <w:t>Об'єктно-орієнтоване програмування</w:t>
            </w:r>
          </w:p>
          <w:tblPr>
            <w:tcW w:type="auto"/>
          </w:tblPr>
        </w:tc>
        <w:tc>
          <w:p>
            <w:r>
              <w:t>Object-oriented Programming</w:t>
            </w:r>
          </w:p>
          <w:tblPr>
            <w:tcW w:type="auto"/>
          </w:tblPr>
        </w:tc>
        <w:tc>
          <w:p>
            <w:r>
              <w:t>4,50</w:t>
            </w:r>
          </w:p>
          <w:tblPr>
            <w:tcW w:type="auto"/>
          </w:tblPr>
        </w:tc>
        <w:tc>
          <w:p>
            <w:r>
              <w:t>162</w:t>
            </w:r>
          </w:p>
          <w:tblPr>
            <w:tcW w:type="auto"/>
          </w:tblPr>
        </w:tc>
        <w:tc>
          <w:p>
            <w:r>
              <w:t>0</w:t>
            </w:r>
          </w:p>
          <w:tblPr>
            <w:tcW w:type="auto"/>
          </w:tblPr>
        </w:tc>
      </w:tr>
      <w:tr>
        <w:tc>
          <w:p>
            <w:r>
              <w:t/>
            </w:r>
          </w:p>
          <w:tblPr>
            <w:tcW w:type="auto"/>
          </w:tblPr>
        </w:tc>
        <w:tc>
          <w:p>
            <w:r>
              <w:t>2012</w:t>
            </w:r>
          </w:p>
          <w:tblPr>
            <w:tcW w:type="auto"/>
          </w:tblPr>
        </w:tc>
        <w:tc>
          <w:p>
            <w:r>
              <w:t>Операційні системи</w:t>
            </w:r>
          </w:p>
          <w:tblPr>
            <w:tcW w:type="auto"/>
          </w:tblPr>
        </w:tc>
        <w:tc>
          <w:p>
            <w:r>
              <w:t>OS</w:t>
            </w:r>
          </w:p>
          <w:tblPr>
            <w:tcW w:type="auto"/>
          </w:tblPr>
        </w:tc>
        <w:tc>
          <w:p>
            <w:r>
              <w:t>4</w:t>
            </w:r>
          </w:p>
          <w:tblPr>
            <w:tcW w:type="auto"/>
          </w:tblPr>
        </w:tc>
        <w:tc>
          <w:p>
            <w:r>
              <w:t>144</w:t>
            </w:r>
          </w:p>
          <w:tblPr>
            <w:tcW w:type="auto"/>
          </w:tblPr>
        </w:tc>
        <w:tc>
          <w:p>
            <w:r>
              <w:t>0</w:t>
            </w:r>
          </w:p>
          <w:tblPr>
            <w:tcW w:type="auto"/>
          </w:tblPr>
        </w:tc>
      </w:tr>
      <w:tr>
        <w:tc>
          <w:p>
            <w:r>
              <w:t/>
            </w:r>
          </w:p>
          <w:tblPr>
            <w:tcW w:type="auto"/>
          </w:tblPr>
        </w:tc>
        <w:tc>
          <w:p>
            <w:r>
              <w:t>2012</w:t>
            </w:r>
          </w:p>
          <w:tblPr>
            <w:tcW w:type="auto"/>
          </w:tblPr>
        </w:tc>
        <w:tc>
          <w:p>
            <w:r>
              <w:t>Основи права</w:t>
            </w:r>
          </w:p>
          <w:tblPr>
            <w:tcW w:type="auto"/>
          </w:tblPr>
        </w:tc>
        <w:tc>
          <w:p>
            <w:r>
              <w:t>Law Basics</w:t>
            </w:r>
          </w:p>
          <w:tblPr>
            <w:tcW w:type="auto"/>
          </w:tblPr>
        </w:tc>
        <w:tc>
          <w:p>
            <w:r>
              <w:t>2</w:t>
            </w:r>
          </w:p>
          <w:tblPr>
            <w:tcW w:type="auto"/>
          </w:tblPr>
        </w:tc>
        <w:tc>
          <w:p>
            <w:r>
              <w:t>72</w:t>
            </w:r>
          </w:p>
          <w:tblPr>
            <w:tcW w:type="auto"/>
          </w:tblPr>
        </w:tc>
        <w:tc>
          <w:p>
            <w:r>
              <w:t>1</w:t>
            </w:r>
          </w:p>
          <w:tblPr>
            <w:tcW w:type="auto"/>
          </w:tblPr>
        </w:tc>
      </w:tr>
      <w:tr>
        <w:tc>
          <w:p>
            <w:r>
              <w:t/>
            </w:r>
          </w:p>
          <w:tblPr>
            <w:tcW w:type="auto"/>
          </w:tblPr>
        </w:tc>
        <w:tc>
          <w:p>
            <w:r>
              <w:t>2012</w:t>
            </w:r>
          </w:p>
          <w:tblPr>
            <w:tcW w:type="auto"/>
          </w:tblPr>
        </w:tc>
        <w:tc>
          <w:p>
            <w:r>
              <w:t>Структури та організація даних в ЕОМ</w:t>
            </w:r>
          </w:p>
          <w:tblPr>
            <w:tcW w:type="auto"/>
          </w:tblPr>
        </w:tc>
        <w:tc>
          <w:p>
            <w:r>
              <w:t>Structure and Organization of Data on ECM</w:t>
            </w:r>
          </w:p>
          <w:tblPr>
            <w:tcW w:type="auto"/>
          </w:tblPr>
        </w:tc>
        <w:tc>
          <w:p>
            <w:r>
              <w:t>3</w:t>
            </w:r>
          </w:p>
          <w:tblPr>
            <w:tcW w:type="auto"/>
          </w:tblPr>
        </w:tc>
        <w:tc>
          <w:p>
            <w:r>
              <w:t>108</w:t>
            </w:r>
          </w:p>
          <w:tblPr>
            <w:tcW w:type="auto"/>
          </w:tblPr>
        </w:tc>
        <w:tc>
          <w:p>
            <w:r>
              <w:t>1</w:t>
            </w:r>
          </w:p>
          <w:tblPr>
            <w:tcW w:type="auto"/>
          </w:tblPr>
        </w:tc>
      </w:tr>
      <w:tr>
        <w:tc>
          <w:p>
            <w:r>
              <w:t/>
            </w:r>
          </w:p>
          <w:tblPr>
            <w:tcW w:type="auto"/>
          </w:tblPr>
        </w:tc>
        <w:tc>
          <w:p>
            <w:r>
              <w:t>2012</w:t>
            </w:r>
          </w:p>
          <w:tblPr>
            <w:tcW w:type="auto"/>
          </w:tblPr>
        </w:tc>
        <w:tc>
          <w:p>
            <w:r>
              <w:t>Теорія алгоритмів</w:t>
            </w:r>
          </w:p>
          <w:tblPr>
            <w:tcW w:type="auto"/>
          </w:tblPr>
        </w:tc>
        <w:tc>
          <w:p>
            <w:r>
              <w:t>Algorithms Theory</w:t>
            </w:r>
          </w:p>
          <w:tblPr>
            <w:tcW w:type="auto"/>
          </w:tblPr>
        </w:tc>
        <w:tc>
          <w:p>
            <w:r>
              <w:t>4</w:t>
            </w:r>
          </w:p>
          <w:tblPr>
            <w:tcW w:type="auto"/>
          </w:tblPr>
        </w:tc>
        <w:tc>
          <w:p>
            <w:r>
              <w:t>144</w:t>
            </w:r>
          </w:p>
          <w:tblPr>
            <w:tcW w:type="auto"/>
          </w:tblPr>
        </w:tc>
        <w:tc>
          <w:p>
            <w:r>
              <w:t>0</w:t>
            </w:r>
          </w:p>
          <w:tblPr>
            <w:tcW w:type="auto"/>
          </w:tblPr>
        </w:tc>
      </w:tr>
      <w:tr>
        <w:tc>
          <w:p>
            <w:r>
              <w:t/>
            </w:r>
          </w:p>
          <w:tblPr>
            <w:tcW w:type="auto"/>
          </w:tblPr>
        </w:tc>
        <w:tc>
          <w:p>
            <w:r>
              <w:t>2012</w:t>
            </w:r>
          </w:p>
          <w:tblPr>
            <w:tcW w:type="auto"/>
          </w:tblPr>
        </w:tc>
        <w:tc>
          <w:p>
            <w:r>
              <w:t>Теорія і устрій корабля</w:t>
            </w:r>
          </w:p>
          <w:tblPr>
            <w:tcW w:type="auto"/>
          </w:tblPr>
        </w:tc>
        <w:tc>
          <w:p>
            <w:r>
              <w:t>Ship Theory and Construction</w:t>
            </w:r>
          </w:p>
          <w:tblPr>
            <w:tcW w:type="auto"/>
          </w:tblPr>
        </w:tc>
        <w:tc>
          <w:p>
            <w:r>
              <w:t>3</w:t>
            </w:r>
          </w:p>
          <w:tblPr>
            <w:tcW w:type="auto"/>
          </w:tblPr>
        </w:tc>
        <w:tc>
          <w:p>
            <w:r>
              <w:t>108</w:t>
            </w:r>
          </w:p>
          <w:tblPr>
            <w:tcW w:type="auto"/>
          </w:tblPr>
        </w:tc>
        <w:tc>
          <w:p>
            <w:r>
              <w:t>1</w:t>
            </w:r>
          </w:p>
          <w:tblPr>
            <w:tcW w:type="auto"/>
          </w:tblPr>
        </w:tc>
      </w:tr>
      <w:tr>
        <w:tc>
          <w:p>
            <w:r>
              <w:t/>
            </w:r>
          </w:p>
          <w:tblPr>
            <w:tcW w:type="auto"/>
          </w:tblPr>
        </w:tc>
        <w:tc>
          <w:p>
            <w:r>
              <w:t>2012</w:t>
            </w:r>
          </w:p>
          <w:tblPr>
            <w:tcW w:type="auto"/>
          </w:tblPr>
        </w:tc>
        <w:tc>
          <w:p>
            <w:r>
              <w:t>Теорія ймовірностей, ймовірнісні процеси та математична статистика</w:t>
            </w:r>
          </w:p>
          <w:tblPr>
            <w:tcW w:type="auto"/>
          </w:tblPr>
        </w:tc>
        <w:tc>
          <w:p>
            <w:r>
              <w:t>Probability Theory, Probability Processes and Mathematical Statistics</w:t>
            </w:r>
          </w:p>
          <w:tblPr>
            <w:tcW w:type="auto"/>
          </w:tblPr>
        </w:tc>
        <w:tc>
          <w:p>
            <w:r>
              <w:t>4,50</w:t>
            </w:r>
          </w:p>
          <w:tblPr>
            <w:tcW w:type="auto"/>
          </w:tblPr>
        </w:tc>
        <w:tc>
          <w:p>
            <w:r>
              <w:t>162</w:t>
            </w:r>
          </w:p>
          <w:tblPr>
            <w:tcW w:type="auto"/>
          </w:tblPr>
        </w:tc>
        <w:tc>
          <w:p>
            <w:r>
              <w:t>0</w:t>
            </w:r>
          </w:p>
          <w:tblPr>
            <w:tcW w:type="auto"/>
          </w:tblPr>
        </w:tc>
      </w:tr>
      <w:tr>
        <w:tc>
          <w:p>
            <w:r>
              <w:t/>
            </w:r>
          </w:p>
          <w:tblPr>
            <w:tcW w:type="auto"/>
          </w:tblPr>
        </w:tc>
        <w:tc>
          <w:p>
            <w:r>
              <w:t>2012</w:t>
            </w:r>
          </w:p>
          <w:tblPr>
            <w:tcW w:type="auto"/>
          </w:tblPr>
        </w:tc>
        <w:tc>
          <w:p>
            <w:r>
              <w:t>Технології захисту інформації</w:t>
            </w:r>
          </w:p>
          <w:tblPr>
            <w:tcW w:type="auto"/>
          </w:tblPr>
        </w:tc>
        <w:tc>
          <w:p>
            <w:r>
              <w:t>Technologies of Information Protection</w:t>
            </w:r>
          </w:p>
          <w:tblPr>
            <w:tcW w:type="auto"/>
          </w:tblPr>
        </w:tc>
        <w:tc>
          <w:p>
            <w:r>
              <w:t>4</w:t>
            </w:r>
          </w:p>
          <w:tblPr>
            <w:tcW w:type="auto"/>
          </w:tblPr>
        </w:tc>
        <w:tc>
          <w:p>
            <w:r>
              <w:t>144</w:t>
            </w:r>
          </w:p>
          <w:tblPr>
            <w:tcW w:type="auto"/>
          </w:tblPr>
        </w:tc>
        <w:tc>
          <w:p>
            <w:r>
              <w:t>0</w:t>
            </w:r>
          </w:p>
          <w:tblPr>
            <w:tcW w:type="auto"/>
          </w:tblPr>
        </w:tc>
      </w:tr>
      <w:tr>
        <w:tc>
          <w:p>
            <w:r>
              <w:t/>
            </w:r>
          </w:p>
          <w:tblPr>
            <w:tcW w:type="auto"/>
          </w:tblPr>
        </w:tc>
        <w:tc>
          <w:p>
            <w:r>
              <w:t>2012</w:t>
            </w:r>
          </w:p>
          <w:tblPr>
            <w:tcW w:type="auto"/>
          </w:tblPr>
        </w:tc>
        <w:tc>
          <w:p>
            <w:r>
              <w:t>Управління ІТ-проектами</w:t>
            </w:r>
          </w:p>
          <w:tblPr>
            <w:tcW w:type="auto"/>
          </w:tblPr>
        </w:tc>
        <w:tc>
          <w:p>
            <w:r>
              <w:t>IT-projects Management</w:t>
            </w:r>
          </w:p>
          <w:tblPr>
            <w:tcW w:type="auto"/>
          </w:tblPr>
        </w:tc>
        <w:tc>
          <w:p>
            <w:r>
              <w:t>4</w:t>
            </w:r>
          </w:p>
          <w:tblPr>
            <w:tcW w:type="auto"/>
          </w:tblPr>
        </w:tc>
        <w:tc>
          <w:p>
            <w:r>
              <w:t>144</w:t>
            </w:r>
          </w:p>
          <w:tblPr>
            <w:tcW w:type="auto"/>
          </w:tblPr>
        </w:tc>
        <w:tc>
          <w:p>
            <w:r>
              <w:t>1</w:t>
            </w:r>
          </w:p>
          <w:tblPr>
            <w:tcW w:type="auto"/>
          </w:tblPr>
        </w:tc>
      </w:tr>
      <w:tr>
        <w:tc>
          <w:p>
            <w:r>
              <w:t/>
            </w:r>
          </w:p>
          <w:tblPr>
            <w:tcW w:type="auto"/>
          </w:tblPr>
        </w:tc>
        <w:tc>
          <w:p>
            <w:r>
              <w:t>2012</w:t>
            </w:r>
          </w:p>
          <w:tblPr>
            <w:tcW w:type="auto"/>
          </w:tblPr>
        </w:tc>
        <w:tc>
          <w:p>
            <w:r>
              <w:t>Чисельні методи</w:t>
            </w:r>
          </w:p>
          <w:tblPr>
            <w:tcW w:type="auto"/>
          </w:tblPr>
        </w:tc>
        <w:tc>
          <w:p>
            <w:r>
              <w:t>Numerical Methods</w:t>
            </w:r>
          </w:p>
          <w:tblPr>
            <w:tcW w:type="auto"/>
          </w:tblPr>
        </w:tc>
        <w:tc>
          <w:p>
            <w:r>
              <w:t>3,50</w:t>
            </w:r>
          </w:p>
          <w:tblPr>
            <w:tcW w:type="auto"/>
          </w:tblPr>
        </w:tc>
        <w:tc>
          <w:p>
            <w:r>
              <w:t>126</w:t>
            </w:r>
          </w:p>
          <w:tblPr>
            <w:tcW w:type="auto"/>
          </w:tblPr>
        </w:tc>
        <w:tc>
          <w:p>
            <w:r>
              <w:t>1</w:t>
            </w:r>
          </w:p>
          <w:tblPr>
            <w:tcW w:type="auto"/>
          </w:tblPr>
        </w:tc>
      </w:tr>
      <w:tr>
        <w:tc>
          <w:p>
            <w:r>
              <w:t/>
            </w:r>
          </w:p>
          <w:tblPr>
            <w:tcW w:type="auto"/>
          </w:tblPr>
        </w:tc>
        <w:tc>
          <w:p>
            <w:r>
              <w:t>2013</w:t>
            </w:r>
          </w:p>
          <w:tblPr>
            <w:tcW w:type="auto"/>
          </w:tblPr>
        </w:tc>
        <w:tc>
          <w:p>
            <w:r>
              <w:t>WЕВ-технології та WЕВ-дизайн</w:t>
            </w:r>
          </w:p>
          <w:tblPr>
            <w:tcW w:type="auto"/>
          </w:tblPr>
        </w:tc>
        <w:tc>
          <w:p>
            <w:r>
              <w:t>WEB technologies and WEB design</w:t>
            </w:r>
          </w:p>
          <w:tblPr>
            <w:tcW w:type="auto"/>
          </w:tblPr>
        </w:tc>
        <w:tc>
          <w:p>
            <w:r>
              <w:t>4</w:t>
            </w:r>
          </w:p>
          <w:tblPr>
            <w:tcW w:type="auto"/>
          </w:tblPr>
        </w:tc>
        <w:tc>
          <w:p>
            <w:r>
              <w:t>144</w:t>
            </w:r>
          </w:p>
          <w:tblPr>
            <w:tcW w:type="auto"/>
          </w:tblPr>
        </w:tc>
        <w:tc>
          <w:p>
            <w:r>
              <w:t>0</w:t>
            </w:r>
          </w:p>
          <w:tblPr>
            <w:tcW w:type="auto"/>
          </w:tblPr>
        </w:tc>
      </w:tr>
      <w:tr>
        <w:tc>
          <w:p>
            <w:r>
              <w:t/>
            </w:r>
          </w:p>
          <w:tblPr>
            <w:tcW w:type="auto"/>
          </w:tblPr>
        </w:tc>
        <w:tc>
          <w:p>
            <w:r>
              <w:t>2013</w:t>
            </w:r>
          </w:p>
          <w:tblPr>
            <w:tcW w:type="auto"/>
          </w:tblPr>
        </w:tc>
        <w:tc>
          <w:p>
            <w:r>
              <w:t>Безпека програм та даних</w:t>
            </w:r>
          </w:p>
          <w:tblPr>
            <w:tcW w:type="auto"/>
          </w:tblPr>
        </w:tc>
        <w:tc>
          <w:p>
            <w:r>
              <w:t>Programmes and Data Protection</w:t>
            </w:r>
          </w:p>
          <w:tblPr>
            <w:tcW w:type="auto"/>
          </w:tblPr>
        </w:tc>
        <w:tc>
          <w:p>
            <w:r>
              <w:t>2,50</w:t>
            </w:r>
          </w:p>
          <w:tblPr>
            <w:tcW w:type="auto"/>
          </w:tblPr>
        </w:tc>
        <w:tc>
          <w:p>
            <w:r>
              <w:t>90</w:t>
            </w:r>
          </w:p>
          <w:tblPr>
            <w:tcW w:type="auto"/>
          </w:tblPr>
        </w:tc>
        <w:tc>
          <w:p>
            <w:r>
              <w:t>0</w:t>
            </w:r>
          </w:p>
          <w:tblPr>
            <w:tcW w:type="auto"/>
          </w:tblPr>
        </w:tc>
      </w:tr>
      <w:tr>
        <w:tc>
          <w:p>
            <w:r>
              <w:t/>
            </w:r>
          </w:p>
          <w:tblPr>
            <w:tcW w:type="auto"/>
          </w:tblPr>
        </w:tc>
        <w:tc>
          <w:p>
            <w:r>
              <w:t>2013</w:t>
            </w:r>
          </w:p>
          <w:tblPr>
            <w:tcW w:type="auto"/>
          </w:tblPr>
        </w:tc>
        <w:tc>
          <w:p>
            <w:r>
              <w:t>Екологічна етика</w:t>
            </w:r>
          </w:p>
          <w:tblPr>
            <w:tcW w:type="auto"/>
          </w:tblPr>
        </w:tc>
        <w:tc>
          <w:p>
            <w:r>
              <w:t>Ecological Ethics</w:t>
            </w:r>
          </w:p>
          <w:tblPr>
            <w:tcW w:type="auto"/>
          </w:tblPr>
        </w:tc>
        <w:tc>
          <w:p>
            <w:r>
              <w:t>1</w:t>
            </w:r>
          </w:p>
          <w:tblPr>
            <w:tcW w:type="auto"/>
          </w:tblPr>
        </w:tc>
        <w:tc>
          <w:p>
            <w:r>
              <w:t>36</w:t>
            </w:r>
          </w:p>
          <w:tblPr>
            <w:tcW w:type="auto"/>
          </w:tblPr>
        </w:tc>
        <w:tc>
          <w:p>
            <w:r>
              <w:t>1</w:t>
            </w:r>
          </w:p>
          <w:tblPr>
            <w:tcW w:type="auto"/>
          </w:tblPr>
        </w:tc>
      </w:tr>
      <w:tr>
        <w:tc>
          <w:p>
            <w:r>
              <w:t/>
            </w:r>
          </w:p>
          <w:tblPr>
            <w:tcW w:type="auto"/>
          </w:tblPr>
        </w:tc>
        <w:tc>
          <w:p>
            <w:r>
              <w:t>2013</w:t>
            </w:r>
          </w:p>
          <w:tblPr>
            <w:tcW w:type="auto"/>
          </w:tblPr>
        </w:tc>
        <w:tc>
          <w:p>
            <w:r>
              <w:t>Екологія</w:t>
            </w:r>
          </w:p>
          <w:tblPr>
            <w:tcW w:type="auto"/>
          </w:tblPr>
        </w:tc>
        <w:tc>
          <w:p>
            <w:r>
              <w:t>Ecology</w:t>
            </w:r>
          </w:p>
          <w:tblPr>
            <w:tcW w:type="auto"/>
          </w:tblPr>
        </w:tc>
        <w:tc>
          <w:p>
            <w:r>
              <w:t>1,50</w:t>
            </w:r>
          </w:p>
          <w:tblPr>
            <w:tcW w:type="auto"/>
          </w:tblPr>
        </w:tc>
        <w:tc>
          <w:p>
            <w:r>
              <w:t>54</w:t>
            </w:r>
          </w:p>
          <w:tblPr>
            <w:tcW w:type="auto"/>
          </w:tblPr>
        </w:tc>
        <w:tc>
          <w:p>
            <w:r>
              <w:t>1</w:t>
            </w:r>
          </w:p>
          <w:tblPr>
            <w:tcW w:type="auto"/>
          </w:tblPr>
        </w:tc>
      </w:tr>
      <w:tr>
        <w:tc>
          <w:p>
            <w:r>
              <w:t/>
            </w:r>
          </w:p>
          <w:tblPr>
            <w:tcW w:type="auto"/>
          </w:tblPr>
        </w:tc>
        <w:tc>
          <w:p>
            <w:r>
              <w:t>2013</w:t>
            </w:r>
          </w:p>
          <w:tblPr>
            <w:tcW w:type="auto"/>
          </w:tblPr>
        </w:tc>
        <w:tc>
          <w:p>
            <w:r>
              <w:t>Комп’ютерна графіка</w:t>
            </w:r>
          </w:p>
          <w:tblPr>
            <w:tcW w:type="auto"/>
          </w:tblPr>
        </w:tc>
        <w:tc>
          <w:p>
            <w:r>
              <w:t>Computer Graphics</w:t>
            </w:r>
          </w:p>
          <w:tblPr>
            <w:tcW w:type="auto"/>
          </w:tblPr>
        </w:tc>
        <w:tc>
          <w:p>
            <w:r>
              <w:t>3</w:t>
            </w:r>
          </w:p>
          <w:tblPr>
            <w:tcW w:type="auto"/>
          </w:tblPr>
        </w:tc>
        <w:tc>
          <w:p>
            <w:r>
              <w:t>108</w:t>
            </w:r>
          </w:p>
          <w:tblPr>
            <w:tcW w:type="auto"/>
          </w:tblPr>
        </w:tc>
        <w:tc>
          <w:p>
            <w:r>
              <w:t>1</w:t>
            </w:r>
          </w:p>
          <w:tblPr>
            <w:tcW w:type="auto"/>
          </w:tblPr>
        </w:tc>
      </w:tr>
      <w:tr>
        <w:tc>
          <w:p>
            <w:r>
              <w:t/>
            </w:r>
          </w:p>
          <w:tblPr>
            <w:tcW w:type="auto"/>
          </w:tblPr>
        </w:tc>
        <w:tc>
          <w:p>
            <w:r>
              <w:t>2013</w:t>
            </w:r>
          </w:p>
          <w:tblPr>
            <w:tcW w:type="auto"/>
          </w:tblPr>
        </w:tc>
        <w:tc>
          <w:p>
            <w:r>
              <w:t>Комп'ютерні мережі</w:t>
            </w:r>
          </w:p>
          <w:tblPr>
            <w:tcW w:type="auto"/>
          </w:tblPr>
        </w:tc>
        <w:tc>
          <w:p>
            <w:r>
              <w:t>Computer Networks</w:t>
            </w:r>
          </w:p>
          <w:tblPr>
            <w:tcW w:type="auto"/>
          </w:tblPr>
        </w:tc>
        <w:tc>
          <w:p>
            <w:r>
              <w:t>5</w:t>
            </w:r>
          </w:p>
          <w:tblPr>
            <w:tcW w:type="auto"/>
          </w:tblPr>
        </w:tc>
        <w:tc>
          <w:p>
            <w:r>
              <w:t>180</w:t>
            </w:r>
          </w:p>
          <w:tblPr>
            <w:tcW w:type="auto"/>
          </w:tblPr>
        </w:tc>
        <w:tc>
          <w:p>
            <w:r>
              <w:t>0</w:t>
            </w:r>
          </w:p>
          <w:tblPr>
            <w:tcW w:type="auto"/>
          </w:tblPr>
        </w:tc>
      </w:tr>
      <w:tr>
        <w:tc>
          <w:p>
            <w:r>
              <w:t/>
            </w:r>
          </w:p>
          <w:tblPr>
            <w:tcW w:type="auto"/>
          </w:tblPr>
        </w:tc>
        <w:tc>
          <w:p>
            <w:r>
              <w:t>2013</w:t>
            </w:r>
          </w:p>
          <w:tblPr>
            <w:tcW w:type="auto"/>
          </w:tblPr>
        </w:tc>
        <w:tc>
          <w:p>
            <w:r>
              <w:t>Конструювання програмного забезпечення</w:t>
            </w:r>
          </w:p>
          <w:tblPr>
            <w:tcW w:type="auto"/>
          </w:tblPr>
        </w:tc>
        <w:tc>
          <w:p>
            <w:r>
              <w:t>Software Construction</w:t>
            </w:r>
          </w:p>
          <w:tblPr>
            <w:tcW w:type="auto"/>
          </w:tblPr>
        </w:tc>
        <w:tc>
          <w:p>
            <w:r>
              <w:t>3,50</w:t>
            </w:r>
          </w:p>
          <w:tblPr>
            <w:tcW w:type="auto"/>
          </w:tblPr>
        </w:tc>
        <w:tc>
          <w:p>
            <w:r>
              <w:t>126</w:t>
            </w:r>
          </w:p>
          <w:tblPr>
            <w:tcW w:type="auto"/>
          </w:tblPr>
        </w:tc>
        <w:tc>
          <w:p>
            <w:r>
              <w:t>1</w:t>
            </w:r>
          </w:p>
          <w:tblPr>
            <w:tcW w:type="auto"/>
          </w:tblPr>
        </w:tc>
      </w:tr>
      <w:tr>
        <w:tc>
          <w:p>
            <w:r>
              <w:t/>
            </w:r>
          </w:p>
          <w:tblPr>
            <w:tcW w:type="auto"/>
          </w:tblPr>
        </w:tc>
        <w:tc>
          <w:p>
            <w:r>
              <w:t>2013</w:t>
            </w:r>
          </w:p>
          <w:tblPr>
            <w:tcW w:type="auto"/>
          </w:tblPr>
        </w:tc>
        <w:tc>
          <w:p>
            <w:r>
              <w:t>Математичні методи дослідження операцій</w:t>
            </w:r>
          </w:p>
          <w:tblPr>
            <w:tcW w:type="auto"/>
          </w:tblPr>
        </w:tc>
        <w:tc>
          <w:p>
            <w:r>
              <w:t>Mathematical Methods of Operations Study</w:t>
            </w:r>
          </w:p>
          <w:tblPr>
            <w:tcW w:type="auto"/>
          </w:tblPr>
        </w:tc>
        <w:tc>
          <w:p>
            <w:r>
              <w:t>4</w:t>
            </w:r>
          </w:p>
          <w:tblPr>
            <w:tcW w:type="auto"/>
          </w:tblPr>
        </w:tc>
        <w:tc>
          <w:p>
            <w:r>
              <w:t>144</w:t>
            </w:r>
          </w:p>
          <w:tblPr>
            <w:tcW w:type="auto"/>
          </w:tblPr>
        </w:tc>
        <w:tc>
          <w:p>
            <w:r>
              <w:t>0</w:t>
            </w:r>
          </w:p>
          <w:tblPr>
            <w:tcW w:type="auto"/>
          </w:tblPr>
        </w:tc>
      </w:tr>
      <w:tr>
        <w:tc>
          <w:p>
            <w:r>
              <w:t/>
            </w:r>
          </w:p>
          <w:tblPr>
            <w:tcW w:type="auto"/>
          </w:tblPr>
        </w:tc>
        <w:tc>
          <w:p>
            <w:r>
              <w:t>2013</w:t>
            </w:r>
          </w:p>
          <w:tblPr>
            <w:tcW w:type="auto"/>
          </w:tblPr>
        </w:tc>
        <w:tc>
          <w:p>
            <w:r>
              <w:t>Моделювання програмного забезпечення інформаційних систем</w:t>
            </w:r>
          </w:p>
          <w:tblPr>
            <w:tcW w:type="auto"/>
          </w:tblPr>
        </w:tc>
        <w:tc>
          <w:p>
            <w:r>
              <w:t>Modelling of Information Systems Software</w:t>
            </w:r>
          </w:p>
          <w:tblPr>
            <w:tcW w:type="auto"/>
          </w:tblPr>
        </w:tc>
        <w:tc>
          <w:p>
            <w:r>
              <w:t>3</w:t>
            </w:r>
          </w:p>
          <w:tblPr>
            <w:tcW w:type="auto"/>
          </w:tblPr>
        </w:tc>
        <w:tc>
          <w:p>
            <w:r>
              <w:t>108</w:t>
            </w:r>
          </w:p>
          <w:tblPr>
            <w:tcW w:type="auto"/>
          </w:tblPr>
        </w:tc>
        <w:tc>
          <w:p>
            <w:r>
              <w:t>1</w:t>
            </w:r>
          </w:p>
          <w:tblPr>
            <w:tcW w:type="auto"/>
          </w:tblPr>
        </w:tc>
      </w:tr>
      <w:tr>
        <w:tc>
          <w:p>
            <w:r>
              <w:t/>
            </w:r>
          </w:p>
          <w:tblPr>
            <w:tcW w:type="auto"/>
          </w:tblPr>
        </w:tc>
        <w:tc>
          <w:p>
            <w:r>
              <w:t>2013</w:t>
            </w:r>
          </w:p>
          <w:tblPr>
            <w:tcW w:type="auto"/>
          </w:tblPr>
        </w:tc>
        <w:tc>
          <w:p>
            <w:r>
              <w:t>Організація баз даних та знань</w:t>
            </w:r>
          </w:p>
          <w:tblPr>
            <w:tcW w:type="auto"/>
          </w:tblPr>
        </w:tc>
        <w:tc>
          <w:p>
            <w:r>
              <w:t>Organization of Data and Knowledge Bases</w:t>
            </w:r>
          </w:p>
          <w:tblPr>
            <w:tcW w:type="auto"/>
          </w:tblPr>
        </w:tc>
        <w:tc>
          <w:p>
            <w:r>
              <w:t>5</w:t>
            </w:r>
          </w:p>
          <w:tblPr>
            <w:tcW w:type="auto"/>
          </w:tblPr>
        </w:tc>
        <w:tc>
          <w:p>
            <w:r>
              <w:t>180</w:t>
            </w:r>
          </w:p>
          <w:tblPr>
            <w:tcW w:type="auto"/>
          </w:tblPr>
        </w:tc>
        <w:tc>
          <w:p>
            <w:r>
              <w:t>0</w:t>
            </w:r>
          </w:p>
          <w:tblPr>
            <w:tcW w:type="auto"/>
          </w:tblPr>
        </w:tc>
      </w:tr>
      <w:tr>
        <w:tc>
          <w:p>
            <w:r>
              <w:t/>
            </w:r>
          </w:p>
          <w:tblPr>
            <w:tcW w:type="auto"/>
          </w:tblPr>
        </w:tc>
        <w:tc>
          <w:p>
            <w:r>
              <w:t>2013</w:t>
            </w:r>
          </w:p>
          <w:tblPr>
            <w:tcW w:type="auto"/>
          </w:tblPr>
        </w:tc>
        <w:tc>
          <w:p>
            <w:r>
              <w:t>Основи економічної теорії</w:t>
            </w:r>
          </w:p>
          <w:tblPr>
            <w:tcW w:type="auto"/>
          </w:tblPr>
        </w:tc>
        <w:tc>
          <w:p>
            <w:r>
              <w:t>Economical Theory Basics</w:t>
            </w:r>
          </w:p>
          <w:tblPr>
            <w:tcW w:type="auto"/>
          </w:tblPr>
        </w:tc>
        <w:tc>
          <w:p>
            <w:r>
              <w:t>2</w:t>
            </w:r>
          </w:p>
          <w:tblPr>
            <w:tcW w:type="auto"/>
          </w:tblPr>
        </w:tc>
        <w:tc>
          <w:p>
            <w:r>
              <w:t>72</w:t>
            </w:r>
          </w:p>
          <w:tblPr>
            <w:tcW w:type="auto"/>
          </w:tblPr>
        </w:tc>
        <w:tc>
          <w:p>
            <w:r>
              <w:t>0</w:t>
            </w:r>
          </w:p>
          <w:tblPr>
            <w:tcW w:type="auto"/>
          </w:tblPr>
        </w:tc>
      </w:tr>
      <w:tr>
        <w:tc>
          <w:p>
            <w:r>
              <w:t/>
            </w:r>
          </w:p>
          <w:tblPr>
            <w:tcW w:type="auto"/>
          </w:tblPr>
        </w:tc>
        <w:tc>
          <w:p>
            <w:r>
              <w:t>2013</w:t>
            </w:r>
          </w:p>
          <w:tblPr>
            <w:tcW w:type="auto"/>
          </w:tblPr>
        </w:tc>
        <w:tc>
          <w:p>
            <w:r>
              <w:t>Основи операційної системи Unіх</w:t>
            </w:r>
          </w:p>
          <w:tblPr>
            <w:tcW w:type="auto"/>
          </w:tblPr>
        </w:tc>
        <w:tc>
          <w:p>
            <w:r>
              <w:t>Unix OS Basics</w:t>
            </w:r>
          </w:p>
          <w:tblPr>
            <w:tcW w:type="auto"/>
          </w:tblPr>
        </w:tc>
        <w:tc>
          <w:p>
            <w:r>
              <w:t>3</w:t>
            </w:r>
          </w:p>
          <w:tblPr>
            <w:tcW w:type="auto"/>
          </w:tblPr>
        </w:tc>
        <w:tc>
          <w:p>
            <w:r>
              <w:t>108</w:t>
            </w:r>
          </w:p>
          <w:tblPr>
            <w:tcW w:type="auto"/>
          </w:tblPr>
        </w:tc>
        <w:tc>
          <w:p>
            <w:r>
              <w:t>1</w:t>
            </w:r>
          </w:p>
          <w:tblPr>
            <w:tcW w:type="auto"/>
          </w:tblPr>
        </w:tc>
      </w:tr>
      <w:tr>
        <w:tc>
          <w:p>
            <w:r>
              <w:t/>
            </w:r>
          </w:p>
          <w:tblPr>
            <w:tcW w:type="auto"/>
          </w:tblPr>
        </w:tc>
        <w:tc>
          <w:p>
            <w:r>
              <w:t>2013</w:t>
            </w:r>
          </w:p>
          <w:tblPr>
            <w:tcW w:type="auto"/>
          </w:tblPr>
        </w:tc>
        <w:tc>
          <w:p>
            <w:r>
              <w:t>Основи психології</w:t>
            </w:r>
          </w:p>
          <w:tblPr>
            <w:tcW w:type="auto"/>
          </w:tblPr>
        </w:tc>
        <w:tc>
          <w:p>
            <w:r>
              <w:t>Psychology Basics</w:t>
            </w:r>
          </w:p>
          <w:tblPr>
            <w:tcW w:type="auto"/>
          </w:tblPr>
        </w:tc>
        <w:tc>
          <w:p>
            <w:r>
              <w:t>2</w:t>
            </w:r>
          </w:p>
          <w:tblPr>
            <w:tcW w:type="auto"/>
          </w:tblPr>
        </w:tc>
        <w:tc>
          <w:p>
            <w:r>
              <w:t>72</w:t>
            </w:r>
          </w:p>
          <w:tblPr>
            <w:tcW w:type="auto"/>
          </w:tblPr>
        </w:tc>
        <w:tc>
          <w:p>
            <w:r>
              <w:t>1</w:t>
            </w:r>
          </w:p>
          <w:tblPr>
            <w:tcW w:type="auto"/>
          </w:tblPr>
        </w:tc>
      </w:tr>
      <w:tr>
        <w:tc>
          <w:p>
            <w:r>
              <w:t/>
            </w:r>
          </w:p>
          <w:tblPr>
            <w:tcW w:type="auto"/>
          </w:tblPr>
        </w:tc>
        <w:tc>
          <w:p>
            <w:r>
              <w:t>2013</w:t>
            </w:r>
          </w:p>
          <w:tblPr>
            <w:tcW w:type="auto"/>
          </w:tblPr>
        </w:tc>
        <w:tc>
          <w:p>
            <w:r>
              <w:t>Системний аналіз</w:t>
            </w:r>
          </w:p>
          <w:tblPr>
            <w:tcW w:type="auto"/>
          </w:tblPr>
        </w:tc>
        <w:tc>
          <w:p>
            <w:r>
              <w:t>System Analysis</w:t>
            </w:r>
          </w:p>
          <w:tblPr>
            <w:tcW w:type="auto"/>
          </w:tblPr>
        </w:tc>
        <w:tc>
          <w:p>
            <w:r>
              <w:t>3</w:t>
            </w:r>
          </w:p>
          <w:tblPr>
            <w:tcW w:type="auto"/>
          </w:tblPr>
        </w:tc>
        <w:tc>
          <w:p>
            <w:r>
              <w:t>108</w:t>
            </w:r>
          </w:p>
          <w:tblPr>
            <w:tcW w:type="auto"/>
          </w:tblPr>
        </w:tc>
        <w:tc>
          <w:p>
            <w:r>
              <w:t>0</w:t>
            </w:r>
          </w:p>
          <w:tblPr>
            <w:tcW w:type="auto"/>
          </w:tblPr>
        </w:tc>
      </w:tr>
      <w:tr>
        <w:tc>
          <w:p>
            <w:r>
              <w:t/>
            </w:r>
          </w:p>
          <w:tblPr>
            <w:tcW w:type="auto"/>
          </w:tblPr>
        </w:tc>
        <w:tc>
          <w:p>
            <w:r>
              <w:t>2013</w:t>
            </w:r>
          </w:p>
          <w:tblPr>
            <w:tcW w:type="auto"/>
          </w:tblPr>
        </w:tc>
        <w:tc>
          <w:p>
            <w:r>
              <w:t>Соціологія</w:t>
            </w:r>
          </w:p>
          <w:tblPr>
            <w:tcW w:type="auto"/>
          </w:tblPr>
        </w:tc>
        <w:tc>
          <w:p>
            <w:r>
              <w:t>Sociology</w:t>
            </w:r>
          </w:p>
          <w:tblPr>
            <w:tcW w:type="auto"/>
          </w:tblPr>
        </w:tc>
        <w:tc>
          <w:p>
            <w:r>
              <w:t>2</w:t>
            </w:r>
          </w:p>
          <w:tblPr>
            <w:tcW w:type="auto"/>
          </w:tblPr>
        </w:tc>
        <w:tc>
          <w:p>
            <w:r>
              <w:t>72</w:t>
            </w:r>
          </w:p>
          <w:tblPr>
            <w:tcW w:type="auto"/>
          </w:tblPr>
        </w:tc>
        <w:tc>
          <w:p>
            <w:r>
              <w:t>1</w:t>
            </w:r>
          </w:p>
          <w:tblPr>
            <w:tcW w:type="auto"/>
          </w:tblPr>
        </w:tc>
      </w:tr>
      <w:tr>
        <w:tc>
          <w:p>
            <w:r>
              <w:t/>
            </w:r>
          </w:p>
          <w:tblPr>
            <w:tcW w:type="auto"/>
          </w:tblPr>
        </w:tc>
        <w:tc>
          <w:p>
            <w:r>
              <w:t>2013</w:t>
            </w:r>
          </w:p>
          <w:tblPr>
            <w:tcW w:type="auto"/>
          </w:tblPr>
        </w:tc>
        <w:tc>
          <w:p>
            <w:r>
              <w:t>Технологія розподілених систем та паралельних обчислень</w:t>
            </w:r>
          </w:p>
          <w:tblPr>
            <w:tcW w:type="auto"/>
          </w:tblPr>
        </w:tc>
        <w:tc>
          <w:p>
            <w:r>
              <w:t>Technologies of the Distributed Systems and Parallel Calculations</w:t>
            </w:r>
          </w:p>
          <w:tblPr>
            <w:tcW w:type="auto"/>
          </w:tblPr>
        </w:tc>
        <w:tc>
          <w:p>
            <w:r>
              <w:t>6</w:t>
            </w:r>
          </w:p>
          <w:tblPr>
            <w:tcW w:type="auto"/>
          </w:tblPr>
        </w:tc>
        <w:tc>
          <w:p>
            <w:r>
              <w:t>216</w:t>
            </w:r>
          </w:p>
          <w:tblPr>
            <w:tcW w:type="auto"/>
          </w:tblPr>
        </w:tc>
        <w:tc>
          <w:p>
            <w:r>
              <w:t>0</w:t>
            </w:r>
          </w:p>
          <w:tblPr>
            <w:tcW w:type="auto"/>
          </w:tblPr>
        </w:tc>
      </w:tr>
      <w:tr>
        <w:tc>
          <w:p>
            <w:r>
              <w:t/>
            </w:r>
          </w:p>
          <w:tblPr>
            <w:tcW w:type="auto"/>
          </w:tblPr>
        </w:tc>
        <w:tc>
          <w:p>
            <w:r>
              <w:t>2013</w:t>
            </w:r>
          </w:p>
          <w:tblPr>
            <w:tcW w:type="auto"/>
          </w:tblPr>
        </w:tc>
        <w:tc>
          <w:p>
            <w:r>
              <w:t>Технологія створення програмних продуктів</w:t>
            </w:r>
          </w:p>
          <w:tblPr>
            <w:tcW w:type="auto"/>
          </w:tblPr>
        </w:tc>
        <w:tc>
          <w:p>
            <w:r>
              <w:t>Technology of Software Development</w:t>
            </w:r>
          </w:p>
          <w:tblPr>
            <w:tcW w:type="auto"/>
          </w:tblPr>
        </w:tc>
        <w:tc>
          <w:p>
            <w:r>
              <w:t>3</w:t>
            </w:r>
          </w:p>
          <w:tblPr>
            <w:tcW w:type="auto"/>
          </w:tblPr>
        </w:tc>
        <w:tc>
          <w:p>
            <w:r>
              <w:t>108</w:t>
            </w:r>
          </w:p>
          <w:tblPr>
            <w:tcW w:type="auto"/>
          </w:tblPr>
        </w:tc>
        <w:tc>
          <w:p>
            <w:r>
              <w:t>1</w:t>
            </w:r>
          </w:p>
          <w:tblPr>
            <w:tcW w:type="auto"/>
          </w:tblPr>
        </w:tc>
      </w:tr>
      <w:tr>
        <w:tc>
          <w:p>
            <w:r>
              <w:t/>
            </w:r>
          </w:p>
          <w:tblPr>
            <w:tcW w:type="auto"/>
          </w:tblPr>
        </w:tc>
        <w:tc>
          <w:p>
            <w:r>
              <w:t>2013</w:t>
            </w:r>
          </w:p>
          <w:tblPr>
            <w:tcW w:type="auto"/>
          </w:tblPr>
        </w:tc>
        <w:tc>
          <w:p>
            <w:r>
              <w:t>Функціональне та логічне програмування</w:t>
            </w:r>
          </w:p>
          <w:tblPr>
            <w:tcW w:type="auto"/>
          </w:tblPr>
        </w:tc>
        <w:tc>
          <w:p>
            <w:r>
              <w:t>Functional and Logical Programming</w:t>
            </w:r>
          </w:p>
          <w:tblPr>
            <w:tcW w:type="auto"/>
          </w:tblPr>
        </w:tc>
        <w:tc>
          <w:p>
            <w:r>
              <w:t>4</w:t>
            </w:r>
          </w:p>
          <w:tblPr>
            <w:tcW w:type="auto"/>
          </w:tblPr>
        </w:tc>
        <w:tc>
          <w:p>
            <w:r>
              <w:t>144</w:t>
            </w:r>
          </w:p>
          <w:tblPr>
            <w:tcW w:type="auto"/>
          </w:tblPr>
        </w:tc>
        <w:tc>
          <w:p>
            <w:r>
              <w:t>1</w:t>
            </w:r>
          </w:p>
          <w:tblPr>
            <w:tcW w:type="auto"/>
          </w:tblPr>
        </w:tc>
      </w:tr>
      <w:tr>
        <w:tc>
          <w:p>
            <w:r>
              <w:t/>
            </w:r>
          </w:p>
          <w:tblPr>
            <w:tcW w:type="auto"/>
          </w:tblPr>
        </w:tc>
        <w:tc>
          <w:p>
            <w:r>
              <w:t>2014</w:t>
            </w:r>
          </w:p>
          <w:tblPr>
            <w:tcW w:type="auto"/>
          </w:tblPr>
        </w:tc>
        <w:tc>
          <w:p>
            <w:r>
              <w:t>Економіка та бізнес</w:t>
            </w:r>
          </w:p>
          <w:tblPr>
            <w:tcW w:type="auto"/>
          </w:tblPr>
        </w:tc>
        <w:tc>
          <w:p>
            <w:r>
              <w:t>Economics and Business</w:t>
            </w:r>
          </w:p>
          <w:tblPr>
            <w:tcW w:type="auto"/>
          </w:tblPr>
        </w:tc>
        <w:tc>
          <w:p>
            <w:r>
              <w:t>3</w:t>
            </w:r>
          </w:p>
          <w:tblPr>
            <w:tcW w:type="auto"/>
          </w:tblPr>
        </w:tc>
        <w:tc>
          <w:p>
            <w:r>
              <w:t>108</w:t>
            </w:r>
          </w:p>
          <w:tblPr>
            <w:tcW w:type="auto"/>
          </w:tblPr>
        </w:tc>
        <w:tc>
          <w:p>
            <w:r>
              <w:t>1</w:t>
            </w:r>
          </w:p>
          <w:tblPr>
            <w:tcW w:type="auto"/>
          </w:tblPr>
        </w:tc>
      </w:tr>
      <w:tr>
        <w:tc>
          <w:p>
            <w:r>
              <w:t/>
            </w:r>
          </w:p>
          <w:tblPr>
            <w:tcW w:type="auto"/>
          </w:tblPr>
        </w:tc>
        <w:tc>
          <w:p>
            <w:r>
              <w:t>2014</w:t>
            </w:r>
          </w:p>
          <w:tblPr>
            <w:tcW w:type="auto"/>
          </w:tblPr>
        </w:tc>
        <w:tc>
          <w:p>
            <w:r>
              <w:t>Інтелектуальний аналіз даних</w:t>
            </w:r>
          </w:p>
          <w:tblPr>
            <w:tcW w:type="auto"/>
          </w:tblPr>
        </w:tc>
        <w:tc>
          <w:p>
            <w:r>
              <w:t>Intellectual Analysis of Data</w:t>
            </w:r>
          </w:p>
          <w:tblPr>
            <w:tcW w:type="auto"/>
          </w:tblPr>
        </w:tc>
        <w:tc>
          <w:p>
            <w:r>
              <w:t>3,50</w:t>
            </w:r>
          </w:p>
          <w:tblPr>
            <w:tcW w:type="auto"/>
          </w:tblPr>
        </w:tc>
        <w:tc>
          <w:p>
            <w:r>
              <w:t>126</w:t>
            </w:r>
          </w:p>
          <w:tblPr>
            <w:tcW w:type="auto"/>
          </w:tblPr>
        </w:tc>
        <w:tc>
          <w:p>
            <w:r>
              <w:t>1</w:t>
            </w:r>
          </w:p>
          <w:tblPr>
            <w:tcW w:type="auto"/>
          </w:tblPr>
        </w:tc>
      </w:tr>
      <w:tr>
        <w:tc>
          <w:p>
            <w:r>
              <w:t/>
            </w:r>
          </w:p>
          <w:tblPr>
            <w:tcW w:type="auto"/>
          </w:tblPr>
        </w:tc>
        <w:tc>
          <w:p>
            <w:r>
              <w:t>2014</w:t>
            </w:r>
          </w:p>
          <w:tblPr>
            <w:tcW w:type="auto"/>
          </w:tblPr>
        </w:tc>
        <w:tc>
          <w:p>
            <w:r>
              <w:t>Кросс-платформне програмування</w:t>
            </w:r>
          </w:p>
          <w:tblPr>
            <w:tcW w:type="auto"/>
          </w:tblPr>
        </w:tc>
        <w:tc>
          <w:p>
            <w:r>
              <w:t>Cross –platform Programming</w:t>
            </w:r>
          </w:p>
          <w:tblPr>
            <w:tcW w:type="auto"/>
          </w:tblPr>
        </w:tc>
        <w:tc>
          <w:p>
            <w:r>
              <w:t>4</w:t>
            </w:r>
          </w:p>
          <w:tblPr>
            <w:tcW w:type="auto"/>
          </w:tblPr>
        </w:tc>
        <w:tc>
          <w:p>
            <w:r>
              <w:t>144</w:t>
            </w:r>
          </w:p>
          <w:tblPr>
            <w:tcW w:type="auto"/>
          </w:tblPr>
        </w:tc>
        <w:tc>
          <w:p>
            <w:r>
              <w:t>1</w:t>
            </w:r>
          </w:p>
          <w:tblPr>
            <w:tcW w:type="auto"/>
          </w:tblPr>
        </w:tc>
      </w:tr>
      <w:tr>
        <w:tc>
          <w:p>
            <w:r>
              <w:t/>
            </w:r>
          </w:p>
          <w:tblPr>
            <w:tcW w:type="auto"/>
          </w:tblPr>
        </w:tc>
        <w:tc>
          <w:p>
            <w:r>
              <w:t>2014</w:t>
            </w:r>
          </w:p>
          <w:tblPr>
            <w:tcW w:type="auto"/>
          </w:tblPr>
        </w:tc>
        <w:tc>
          <w:p>
            <w:r>
              <w:t>Методи та системи штучного інтелекту</w:t>
            </w:r>
          </w:p>
          <w:tblPr>
            <w:tcW w:type="auto"/>
          </w:tblPr>
        </w:tc>
        <w:tc>
          <w:p>
            <w:r>
              <w:t>Methods and Systems of Artificial Intellect</w:t>
            </w:r>
          </w:p>
          <w:tblPr>
            <w:tcW w:type="auto"/>
          </w:tblPr>
        </w:tc>
        <w:tc>
          <w:p>
            <w:r>
              <w:t>4</w:t>
            </w:r>
          </w:p>
          <w:tblPr>
            <w:tcW w:type="auto"/>
          </w:tblPr>
        </w:tc>
        <w:tc>
          <w:p>
            <w:r>
              <w:t>144</w:t>
            </w:r>
          </w:p>
          <w:tblPr>
            <w:tcW w:type="auto"/>
          </w:tblPr>
        </w:tc>
        <w:tc>
          <w:p>
            <w:r>
              <w:t>0</w:t>
            </w:r>
          </w:p>
          <w:tblPr>
            <w:tcW w:type="auto"/>
          </w:tblPr>
        </w:tc>
      </w:tr>
      <w:tr>
        <w:tc>
          <w:p>
            <w:r>
              <w:t/>
            </w:r>
          </w:p>
          <w:tblPr>
            <w:tcW w:type="auto"/>
          </w:tblPr>
        </w:tc>
        <w:tc>
          <w:p>
            <w:r>
              <w:t>2014</w:t>
            </w:r>
          </w:p>
          <w:tblPr>
            <w:tcW w:type="auto"/>
          </w:tblPr>
        </w:tc>
        <w:tc>
          <w:p>
            <w:r>
              <w:t>Моделювання систем</w:t>
            </w:r>
          </w:p>
          <w:tblPr>
            <w:tcW w:type="auto"/>
          </w:tblPr>
        </w:tc>
        <w:tc>
          <w:p>
            <w:r>
              <w:t>Systems Modelling</w:t>
            </w:r>
          </w:p>
          <w:tblPr>
            <w:tcW w:type="auto"/>
          </w:tblPr>
        </w:tc>
        <w:tc>
          <w:p>
            <w:r>
              <w:t>3</w:t>
            </w:r>
          </w:p>
          <w:tblPr>
            <w:tcW w:type="auto"/>
          </w:tblPr>
        </w:tc>
        <w:tc>
          <w:p>
            <w:r>
              <w:t>108</w:t>
            </w:r>
          </w:p>
          <w:tblPr>
            <w:tcW w:type="auto"/>
          </w:tblPr>
        </w:tc>
        <w:tc>
          <w:p>
            <w:r>
              <w:t>0</w:t>
            </w:r>
          </w:p>
          <w:tblPr>
            <w:tcW w:type="auto"/>
          </w:tblPr>
        </w:tc>
      </w:tr>
      <w:tr>
        <w:tc>
          <w:p>
            <w:r>
              <w:t/>
            </w:r>
          </w:p>
          <w:tblPr>
            <w:tcW w:type="auto"/>
          </w:tblPr>
        </w:tc>
        <w:tc>
          <w:p>
            <w:r>
              <w:t>2014</w:t>
            </w:r>
          </w:p>
          <w:tblPr>
            <w:tcW w:type="auto"/>
          </w:tblPr>
        </w:tc>
        <w:tc>
          <w:p>
            <w:r>
              <w:t>Обробка експериментальних даних на ЕОМ</w:t>
            </w:r>
          </w:p>
          <w:tblPr>
            <w:tcW w:type="auto"/>
          </w:tblPr>
        </w:tc>
        <w:tc>
          <w:p>
            <w:r>
              <w:t>Processing of the Experimental Data on ECM</w:t>
            </w:r>
          </w:p>
          <w:tblPr>
            <w:tcW w:type="auto"/>
          </w:tblPr>
        </w:tc>
        <w:tc>
          <w:p>
            <w:r>
              <w:t>3,50</w:t>
            </w:r>
          </w:p>
          <w:tblPr>
            <w:tcW w:type="auto"/>
          </w:tblPr>
        </w:tc>
        <w:tc>
          <w:p>
            <w:r>
              <w:t>126</w:t>
            </w:r>
          </w:p>
          <w:tblPr>
            <w:tcW w:type="auto"/>
          </w:tblPr>
        </w:tc>
        <w:tc>
          <w:p>
            <w:r>
              <w:t>0</w:t>
            </w:r>
          </w:p>
          <w:tblPr>
            <w:tcW w:type="auto"/>
          </w:tblPr>
        </w:tc>
      </w:tr>
      <w:tr>
        <w:tc>
          <w:p>
            <w:r>
              <w:t/>
            </w:r>
          </w:p>
          <w:tblPr>
            <w:tcW w:type="auto"/>
          </w:tblPr>
        </w:tc>
        <w:tc>
          <w:p>
            <w:r>
              <w:t>2014</w:t>
            </w:r>
          </w:p>
          <w:tblPr>
            <w:tcW w:type="auto"/>
          </w:tblPr>
        </w:tc>
        <w:tc>
          <w:p>
            <w:r>
              <w:t>Основи охорони праці</w:t>
            </w:r>
          </w:p>
          <w:tblPr>
            <w:tcW w:type="auto"/>
          </w:tblPr>
        </w:tc>
        <w:tc>
          <w:p>
            <w:r>
              <w:t>Labor Safety Basics</w:t>
            </w:r>
          </w:p>
          <w:tblPr>
            <w:tcW w:type="auto"/>
          </w:tblPr>
        </w:tc>
        <w:tc>
          <w:p>
            <w:r>
              <w:t>1,50</w:t>
            </w:r>
          </w:p>
          <w:tblPr>
            <w:tcW w:type="auto"/>
          </w:tblPr>
        </w:tc>
        <w:tc>
          <w:p>
            <w:r>
              <w:t>54</w:t>
            </w:r>
          </w:p>
          <w:tblPr>
            <w:tcW w:type="auto"/>
          </w:tblPr>
        </w:tc>
        <w:tc>
          <w:p>
            <w:r>
              <w:t>0</w:t>
            </w:r>
          </w:p>
          <w:tblPr>
            <w:tcW w:type="auto"/>
          </w:tblPr>
        </w:tc>
      </w:tr>
      <w:tr>
        <w:tc>
          <w:p>
            <w:r>
              <w:t/>
            </w:r>
          </w:p>
          <w:tblPr>
            <w:tcW w:type="auto"/>
          </w:tblPr>
        </w:tc>
        <w:tc>
          <w:p>
            <w:r>
              <w:t>2014</w:t>
            </w:r>
          </w:p>
          <w:tblPr>
            <w:tcW w:type="auto"/>
          </w:tblPr>
        </w:tc>
        <w:tc>
          <w:p>
            <w:r>
              <w:t>Політологія</w:t>
            </w:r>
          </w:p>
          <w:tblPr>
            <w:tcW w:type="auto"/>
          </w:tblPr>
        </w:tc>
        <w:tc>
          <w:p>
            <w:r>
              <w:t>Politology</w:t>
            </w:r>
          </w:p>
          <w:tblPr>
            <w:tcW w:type="auto"/>
          </w:tblPr>
        </w:tc>
        <w:tc>
          <w:p>
            <w:r>
              <w:t>2</w:t>
            </w:r>
          </w:p>
          <w:tblPr>
            <w:tcW w:type="auto"/>
          </w:tblPr>
        </w:tc>
        <w:tc>
          <w:p>
            <w:r>
              <w:t>72</w:t>
            </w:r>
          </w:p>
          <w:tblPr>
            <w:tcW w:type="auto"/>
          </w:tblPr>
        </w:tc>
        <w:tc>
          <w:p>
            <w:r>
              <w:t>0</w:t>
            </w:r>
          </w:p>
          <w:tblPr>
            <w:tcW w:type="auto"/>
          </w:tblPr>
        </w:tc>
      </w:tr>
      <w:tr>
        <w:tc>
          <w:p>
            <w:r>
              <w:t/>
            </w:r>
          </w:p>
          <w:tblPr>
            <w:tcW w:type="auto"/>
          </w:tblPr>
        </w:tc>
        <w:tc>
          <w:p>
            <w:r>
              <w:t>2014</w:t>
            </w:r>
          </w:p>
          <w:tblPr>
            <w:tcW w:type="auto"/>
          </w:tblPr>
        </w:tc>
        <w:tc>
          <w:p>
            <w:r>
              <w:t>Програмне забезпечення розподілених інформаційних систем</w:t>
            </w:r>
          </w:p>
          <w:tblPr>
            <w:tcW w:type="auto"/>
          </w:tblPr>
        </w:tc>
        <w:tc>
          <w:p>
            <w:r>
              <w:t>Software of the Distributed Information Systems</w:t>
            </w:r>
          </w:p>
          <w:tblPr>
            <w:tcW w:type="auto"/>
          </w:tblPr>
        </w:tc>
        <w:tc>
          <w:p>
            <w:r>
              <w:t>3,50</w:t>
            </w:r>
          </w:p>
          <w:tblPr>
            <w:tcW w:type="auto"/>
          </w:tblPr>
        </w:tc>
        <w:tc>
          <w:p>
            <w:r>
              <w:t>126</w:t>
            </w:r>
          </w:p>
          <w:tblPr>
            <w:tcW w:type="auto"/>
          </w:tblPr>
        </w:tc>
        <w:tc>
          <w:p>
            <w:r>
              <w:t>0</w:t>
            </w:r>
          </w:p>
          <w:tblPr>
            <w:tcW w:type="auto"/>
          </w:tblPr>
        </w:tc>
      </w:tr>
      <w:tr>
        <w:tc>
          <w:p>
            <w:r>
              <w:t/>
            </w:r>
          </w:p>
          <w:tblPr>
            <w:tcW w:type="auto"/>
          </w:tblPr>
        </w:tc>
        <w:tc>
          <w:p>
            <w:r>
              <w:t>2014</w:t>
            </w:r>
          </w:p>
          <w:tblPr>
            <w:tcW w:type="auto"/>
          </w:tblPr>
        </w:tc>
        <w:tc>
          <w:p>
            <w:r>
              <w:t>Проектування інформаційних систем</w:t>
            </w:r>
          </w:p>
          <w:tblPr>
            <w:tcW w:type="auto"/>
          </w:tblPr>
        </w:tc>
        <w:tc>
          <w:p>
            <w:r>
              <w:t>Information Systems Design</w:t>
            </w:r>
          </w:p>
          <w:tblPr>
            <w:tcW w:type="auto"/>
          </w:tblPr>
        </w:tc>
        <w:tc>
          <w:p>
            <w:r>
              <w:t>3</w:t>
            </w:r>
          </w:p>
          <w:tblPr>
            <w:tcW w:type="auto"/>
          </w:tblPr>
        </w:tc>
        <w:tc>
          <w:p>
            <w:r>
              <w:t>108</w:t>
            </w:r>
          </w:p>
          <w:tblPr>
            <w:tcW w:type="auto"/>
          </w:tblPr>
        </w:tc>
        <w:tc>
          <w:p>
            <w:r>
              <w:t>0</w:t>
            </w:r>
          </w:p>
          <w:tblPr>
            <w:tcW w:type="auto"/>
          </w:tblPr>
        </w:tc>
      </w:tr>
      <w:tr>
        <w:tc>
          <w:p>
            <w:r>
              <w:t/>
            </w:r>
          </w:p>
          <w:tblPr>
            <w:tcW w:type="auto"/>
          </w:tblPr>
        </w:tc>
        <w:tc>
          <w:p>
            <w:r>
              <w:t>2014</w:t>
            </w:r>
          </w:p>
          <w:tblPr>
            <w:tcW w:type="auto"/>
          </w:tblPr>
        </w:tc>
        <w:tc>
          <w:p>
            <w:r>
              <w:t>САПР суден</w:t>
            </w:r>
          </w:p>
          <w:tblPr>
            <w:tcW w:type="auto"/>
          </w:tblPr>
        </w:tc>
        <w:tc>
          <w:p>
            <w:r>
              <w:t>CAD of vessels</w:t>
            </w:r>
          </w:p>
          <w:tblPr>
            <w:tcW w:type="auto"/>
          </w:tblPr>
        </w:tc>
        <w:tc>
          <w:p>
            <w:r>
              <w:t>2,50</w:t>
            </w:r>
          </w:p>
          <w:tblPr>
            <w:tcW w:type="auto"/>
          </w:tblPr>
        </w:tc>
        <w:tc>
          <w:p>
            <w:r>
              <w:t>90</w:t>
            </w:r>
          </w:p>
          <w:tblPr>
            <w:tcW w:type="auto"/>
          </w:tblPr>
        </w:tc>
        <w:tc>
          <w:p>
            <w:r>
              <w:t>1</w:t>
            </w:r>
          </w:p>
          <w:tblPr>
            <w:tcW w:type="auto"/>
          </w:tblPr>
        </w:tc>
      </w:tr>
      <w:tr>
        <w:tc>
          <w:p>
            <w:r>
              <w:t/>
            </w:r>
          </w:p>
          <w:tblPr>
            <w:tcW w:type="auto"/>
          </w:tblPr>
        </w:tc>
        <w:tc>
          <w:p>
            <w:r>
              <w:t>2014</w:t>
            </w:r>
          </w:p>
          <w:tblPr>
            <w:tcW w:type="auto"/>
          </w:tblPr>
        </w:tc>
        <w:tc>
          <w:p>
            <w:r>
              <w:t>Спеціалізовані мови програмування</w:t>
            </w:r>
          </w:p>
          <w:tblPr>
            <w:tcW w:type="auto"/>
          </w:tblPr>
        </w:tc>
        <w:tc>
          <w:p>
            <w:r>
              <w:t>Specialized Languages of Programming</w:t>
            </w:r>
          </w:p>
          <w:tblPr>
            <w:tcW w:type="auto"/>
          </w:tblPr>
        </w:tc>
        <w:tc>
          <w:p>
            <w:r>
              <w:t>3</w:t>
            </w:r>
          </w:p>
          <w:tblPr>
            <w:tcW w:type="auto"/>
          </w:tblPr>
        </w:tc>
        <w:tc>
          <w:p>
            <w:r>
              <w:t>108</w:t>
            </w:r>
          </w:p>
          <w:tblPr>
            <w:tcW w:type="auto"/>
          </w:tblPr>
        </w:tc>
        <w:tc>
          <w:p>
            <w:r>
              <w:t>1</w:t>
            </w:r>
          </w:p>
          <w:tblPr>
            <w:tcW w:type="auto"/>
          </w:tblPr>
        </w:tc>
      </w:tr>
      <w:tr>
        <w:tc>
          <w:p>
            <w:r>
              <w:t/>
            </w:r>
          </w:p>
          <w:tblPr>
            <w:tcW w:type="auto"/>
          </w:tblPr>
        </w:tc>
        <w:tc>
          <w:p>
            <w:r>
              <w:t>2014</w:t>
            </w:r>
          </w:p>
          <w:tblPr>
            <w:tcW w:type="auto"/>
          </w:tblPr>
        </w:tc>
        <w:tc>
          <w:p>
            <w:r>
              <w:t>Теорія прийняття рішень</w:t>
            </w:r>
          </w:p>
          <w:tblPr>
            <w:tcW w:type="auto"/>
          </w:tblPr>
        </w:tc>
        <w:tc>
          <w:p>
            <w:r>
              <w:t>Decision Making Theory</w:t>
            </w:r>
          </w:p>
          <w:tblPr>
            <w:tcW w:type="auto"/>
          </w:tblPr>
        </w:tc>
        <w:tc>
          <w:p>
            <w:r>
              <w:t>4</w:t>
            </w:r>
          </w:p>
          <w:tblPr>
            <w:tcW w:type="auto"/>
          </w:tblPr>
        </w:tc>
        <w:tc>
          <w:p>
            <w:r>
              <w:t>144</w:t>
            </w:r>
          </w:p>
          <w:tblPr>
            <w:tcW w:type="auto"/>
          </w:tblPr>
        </w:tc>
        <w:tc>
          <w:p>
            <w:r>
              <w:t>0</w:t>
            </w:r>
          </w:p>
          <w:tblPr>
            <w:tcW w:type="auto"/>
          </w:tblPr>
        </w:tc>
      </w:tr>
      <w:tr>
        <w:tc>
          <w:p>
            <w:r>
              <w:t/>
            </w:r>
          </w:p>
          <w:tblPr>
            <w:tcW w:type="auto"/>
          </w:tblPr>
        </w:tc>
        <w:tc>
          <w:p>
            <w:r>
              <w:t>2014</w:t>
            </w:r>
          </w:p>
          <w:tblPr>
            <w:tcW w:type="auto"/>
          </w:tblPr>
        </w:tc>
        <w:tc>
          <w:p>
            <w:r>
              <w:t>Технології комп’ютерного проектування</w:t>
            </w:r>
          </w:p>
          <w:tblPr>
            <w:tcW w:type="auto"/>
          </w:tblPr>
        </w:tc>
        <w:tc>
          <w:p>
            <w:r>
              <w:t>Technologies of Computer Design</w:t>
            </w:r>
          </w:p>
          <w:tblPr>
            <w:tcW w:type="auto"/>
          </w:tblPr>
        </w:tc>
        <w:tc>
          <w:p>
            <w:r>
              <w:t>4</w:t>
            </w:r>
          </w:p>
          <w:tblPr>
            <w:tcW w:type="auto"/>
          </w:tblPr>
        </w:tc>
        <w:tc>
          <w:p>
            <w:r>
              <w:t>144</w:t>
            </w:r>
          </w:p>
          <w:tblPr>
            <w:tcW w:type="auto"/>
          </w:tblPr>
        </w:tc>
        <w:tc>
          <w:p>
            <w:r>
              <w:t>1</w:t>
            </w:r>
          </w:p>
          <w:tblPr>
            <w:tcW w:type="auto"/>
          </w:tblPr>
        </w:tc>
      </w:tr>
      <w:tr>
        <w:tc>
          <w:p>
            <w:r>
              <w:t>2</w:t>
            </w:r>
          </w:p>
          <w:tblPr>
            <w:tcW w:type="auto"/>
            <w:gridSpan w:val="7"/>
          </w:tblPr>
        </w:tc>
      </w:tr>
      <w:tr>
        <w:tc>
          <w:p>
            <w:r>
              <w:t/>
            </w:r>
          </w:p>
          <w:tblPr>
            <w:tcW w:type="auto"/>
          </w:tblPr>
        </w:tc>
        <w:tc>
          <w:p>
            <w:r>
              <w:t>2011</w:t>
            </w:r>
          </w:p>
          <w:tblPr>
            <w:tcW w:type="auto"/>
          </w:tblPr>
        </w:tc>
        <w:tc>
          <w:p>
            <w:r>
              <w:t>Практика з трудового виховання</w:t>
            </w:r>
          </w:p>
          <w:tblPr>
            <w:tcW w:type="auto"/>
          </w:tblPr>
        </w:tc>
        <w:tc>
          <w:p>
            <w:r>
              <w:t>Labor Training Practice</w:t>
            </w:r>
          </w:p>
          <w:tblPr>
            <w:tcW w:type="auto"/>
          </w:tblPr>
        </w:tc>
        <w:tc>
          <w:p>
            <w:r>
              <w:t>2</w:t>
            </w:r>
          </w:p>
          <w:tblPr>
            <w:tcW w:type="auto"/>
          </w:tblPr>
        </w:tc>
        <w:tc>
          <w:p>
            <w:r>
              <w:t>72</w:t>
            </w:r>
          </w:p>
          <w:tblPr>
            <w:tcW w:type="auto"/>
          </w:tblPr>
        </w:tc>
        <w:tc>
          <w:p>
            <w:r>
              <w:t>1</w:t>
            </w:r>
          </w:p>
          <w:tblPr>
            <w:tcW w:type="auto"/>
          </w:tblPr>
        </w:tc>
      </w:tr>
      <w:tr>
        <w:tc>
          <w:p>
            <w:r>
              <w:t/>
            </w:r>
          </w:p>
          <w:tblPr>
            <w:tcW w:type="auto"/>
          </w:tblPr>
        </w:tc>
        <w:tc>
          <w:p>
            <w:r>
              <w:t>2013</w:t>
            </w:r>
          </w:p>
          <w:tblPr>
            <w:tcW w:type="auto"/>
          </w:tblPr>
        </w:tc>
        <w:tc>
          <w:p>
            <w:r>
              <w:t>Технологічна практика</w:t>
            </w:r>
          </w:p>
          <w:tblPr>
            <w:tcW w:type="auto"/>
          </w:tblPr>
        </w:tc>
        <w:tc>
          <w:p>
            <w:r>
              <w:t>Technological Practice</w:t>
            </w:r>
          </w:p>
          <w:tblPr>
            <w:tcW w:type="auto"/>
          </w:tblPr>
        </w:tc>
        <w:tc>
          <w:p>
            <w:r>
              <w:t>4,50</w:t>
            </w:r>
          </w:p>
          <w:tblPr>
            <w:tcW w:type="auto"/>
          </w:tblPr>
        </w:tc>
        <w:tc>
          <w:p>
            <w:r>
              <w:t>162</w:t>
            </w:r>
          </w:p>
          <w:tblPr>
            <w:tcW w:type="auto"/>
          </w:tblPr>
        </w:tc>
        <w:tc>
          <w:p>
            <w:r>
              <w:t>0</w:t>
            </w:r>
          </w:p>
          <w:tblPr>
            <w:tcW w:type="auto"/>
          </w:tblPr>
        </w:tc>
      </w:tr>
      <w:tr>
        <w:tc>
          <w:p>
            <w:r>
              <w:t/>
            </w:r>
          </w:p>
          <w:tblPr>
            <w:tcW w:type="auto"/>
          </w:tblPr>
        </w:tc>
        <w:tc>
          <w:p>
            <w:r>
              <w:t>2014</w:t>
            </w:r>
          </w:p>
          <w:tblPr>
            <w:tcW w:type="auto"/>
          </w:tblPr>
        </w:tc>
        <w:tc>
          <w:p>
            <w:r>
              <w:t>Переддипломна практика</w:t>
            </w:r>
          </w:p>
          <w:tblPr>
            <w:tcW w:type="auto"/>
          </w:tblPr>
        </w:tc>
        <w:tc>
          <w:p>
            <w:r>
              <w:t>Pregraduation Practice</w:t>
            </w:r>
          </w:p>
          <w:tblPr>
            <w:tcW w:type="auto"/>
          </w:tblPr>
        </w:tc>
        <w:tc>
          <w:p>
            <w:r>
              <w:t>4,50</w:t>
            </w:r>
          </w:p>
          <w:tblPr>
            <w:tcW w:type="auto"/>
          </w:tblPr>
        </w:tc>
        <w:tc>
          <w:p>
            <w:r>
              <w:t>162</w:t>
            </w:r>
          </w:p>
          <w:tblPr>
            <w:tcW w:type="auto"/>
          </w:tblPr>
        </w:tc>
        <w:tc>
          <w:p>
            <w:r>
              <w:t>0</w:t>
            </w:r>
          </w:p>
          <w:tblPr>
            <w:tcW w:type="auto"/>
          </w:tblPr>
        </w:tc>
      </w:tr>
      <w:tr>
        <w:tc>
          <w:p>
            <w:r>
              <w:t>3</w:t>
            </w:r>
          </w:p>
          <w:tblPr>
            <w:tcW w:type="auto"/>
            <w:gridSpan w:val="7"/>
          </w:tblPr>
        </w:tc>
      </w:tr>
      <w:tr>
        <w:tc>
          <w:p>
            <w:r>
              <w:t/>
            </w:r>
          </w:p>
          <w:tblPr>
            <w:tcW w:type="auto"/>
          </w:tblPr>
        </w:tc>
        <w:tc>
          <w:p>
            <w:r>
              <w:t>2012</w:t>
            </w:r>
          </w:p>
          <w:tblPr>
            <w:tcW w:type="auto"/>
          </w:tblPr>
        </w:tc>
        <w:tc>
          <w:p>
            <w:r>
              <w:t>Мова програмування Jаvа</w:t>
            </w:r>
          </w:p>
          <w:tblPr>
            <w:tcW w:type="auto"/>
          </w:tblPr>
        </w:tc>
        <w:tc>
          <w:p>
            <w:r>
              <w:t>Programming Language Java</w:t>
            </w:r>
          </w:p>
          <w:tblPr>
            <w:tcW w:type="auto"/>
          </w:tblPr>
        </w:tc>
        <w:tc>
          <w:p>
            <w:r>
              <w:t>1</w:t>
            </w:r>
          </w:p>
          <w:tblPr>
            <w:tcW w:type="auto"/>
          </w:tblPr>
        </w:tc>
        <w:tc>
          <w:p>
            <w:r>
              <w:t>36</w:t>
            </w:r>
          </w:p>
          <w:tblPr>
            <w:tcW w:type="auto"/>
          </w:tblPr>
        </w:tc>
        <w:tc>
          <w:p>
            <w:r>
              <w:t>0</w:t>
            </w:r>
          </w:p>
          <w:tblPr>
            <w:tcW w:type="auto"/>
          </w:tblPr>
        </w:tc>
      </w:tr>
      <w:tr>
        <w:tc>
          <w:p>
            <w:r>
              <w:t/>
            </w:r>
          </w:p>
          <w:tblPr>
            <w:tcW w:type="auto"/>
          </w:tblPr>
        </w:tc>
        <w:tc>
          <w:p>
            <w:r>
              <w:t>2012</w:t>
            </w:r>
          </w:p>
          <w:tblPr>
            <w:tcW w:type="auto"/>
          </w:tblPr>
        </w:tc>
        <w:tc>
          <w:p>
            <w:r>
              <w:t>Об'єктно-орієнтоване програмування</w:t>
            </w:r>
          </w:p>
          <w:tblPr>
            <w:tcW w:type="auto"/>
          </w:tblPr>
        </w:tc>
        <w:tc>
          <w:p>
            <w:r>
              <w:t>Object-oriented Programming</w:t>
            </w:r>
          </w:p>
          <w:tblPr>
            <w:tcW w:type="auto"/>
          </w:tblPr>
        </w:tc>
        <w:tc>
          <w:p>
            <w:r>
              <w:t>1</w:t>
            </w:r>
          </w:p>
          <w:tblPr>
            <w:tcW w:type="auto"/>
          </w:tblPr>
        </w:tc>
        <w:tc>
          <w:p>
            <w:r>
              <w:t>36</w:t>
            </w:r>
          </w:p>
          <w:tblPr>
            <w:tcW w:type="auto"/>
          </w:tblPr>
        </w:tc>
        <w:tc>
          <w:p>
            <w:r>
              <w:t>0</w:t>
            </w:r>
          </w:p>
          <w:tblPr>
            <w:tcW w:type="auto"/>
          </w:tblPr>
        </w:tc>
      </w:tr>
      <w:tr>
        <w:tc>
          <w:p>
            <w:r>
              <w:t/>
            </w:r>
          </w:p>
          <w:tblPr>
            <w:tcW w:type="auto"/>
          </w:tblPr>
        </w:tc>
        <w:tc>
          <w:p>
            <w:r>
              <w:t>2013</w:t>
            </w:r>
          </w:p>
          <w:tblPr>
            <w:tcW w:type="auto"/>
          </w:tblPr>
        </w:tc>
        <w:tc>
          <w:p>
            <w:r>
              <w:t>Організація баз даних та знань</w:t>
            </w:r>
          </w:p>
          <w:tblPr>
            <w:tcW w:type="auto"/>
          </w:tblPr>
        </w:tc>
        <w:tc>
          <w:p>
            <w:r>
              <w:t>Organization of Data and Knowledge Bases</w:t>
            </w:r>
          </w:p>
          <w:tblPr>
            <w:tcW w:type="auto"/>
          </w:tblPr>
        </w:tc>
        <w:tc>
          <w:p>
            <w:r>
              <w:t>1</w:t>
            </w:r>
          </w:p>
          <w:tblPr>
            <w:tcW w:type="auto"/>
          </w:tblPr>
        </w:tc>
        <w:tc>
          <w:p>
            <w:r>
              <w:t>36</w:t>
            </w:r>
          </w:p>
          <w:tblPr>
            <w:tcW w:type="auto"/>
          </w:tblPr>
        </w:tc>
        <w:tc>
          <w:p>
            <w:r>
              <w:t>0</w:t>
            </w:r>
          </w:p>
          <w:tblPr>
            <w:tcW w:type="auto"/>
          </w:tblPr>
        </w:tc>
      </w:tr>
      <w:tr>
        <w:tc>
          <w:p>
            <w:r>
              <w:t/>
            </w:r>
          </w:p>
          <w:tblPr>
            <w:tcW w:type="auto"/>
          </w:tblPr>
        </w:tc>
        <w:tc>
          <w:p>
            <w:r>
              <w:t>2013</w:t>
            </w:r>
          </w:p>
          <w:tblPr>
            <w:tcW w:type="auto"/>
          </w:tblPr>
        </w:tc>
        <w:tc>
          <w:p>
            <w:r>
              <w:t>Системний аналіз</w:t>
            </w:r>
          </w:p>
          <w:tblPr>
            <w:tcW w:type="auto"/>
          </w:tblPr>
        </w:tc>
        <w:tc>
          <w:p>
            <w:r>
              <w:t>System Analysis</w:t>
            </w:r>
          </w:p>
          <w:tblPr>
            <w:tcW w:type="auto"/>
          </w:tblPr>
        </w:tc>
        <w:tc>
          <w:p>
            <w:r>
              <w:t>1</w:t>
            </w:r>
          </w:p>
          <w:tblPr>
            <w:tcW w:type="auto"/>
          </w:tblPr>
        </w:tc>
        <w:tc>
          <w:p>
            <w:r>
              <w:t>36</w:t>
            </w:r>
          </w:p>
          <w:tblPr>
            <w:tcW w:type="auto"/>
          </w:tblPr>
        </w:tc>
        <w:tc>
          <w:p>
            <w:r>
              <w:t>0</w:t>
            </w:r>
          </w:p>
          <w:tblPr>
            <w:tcW w:type="auto"/>
          </w:tblPr>
        </w:tc>
      </w:tr>
      <w:tr>
        <w:tc>
          <w:p>
            <w:r>
              <w:t/>
            </w:r>
          </w:p>
          <w:tblPr>
            <w:tcW w:type="auto"/>
          </w:tblPr>
        </w:tc>
        <w:tc>
          <w:p>
            <w:r>
              <w:t>2013</w:t>
            </w:r>
          </w:p>
          <w:tblPr>
            <w:tcW w:type="auto"/>
          </w:tblPr>
        </w:tc>
        <w:tc>
          <w:p>
            <w:r>
              <w:t>Технологія створення програмних продуктів</w:t>
            </w:r>
          </w:p>
          <w:tblPr>
            <w:tcW w:type="auto"/>
          </w:tblPr>
        </w:tc>
        <w:tc>
          <w:p>
            <w:r>
              <w:t>Technology of Software Development</w:t>
            </w:r>
          </w:p>
          <w:tblPr>
            <w:tcW w:type="auto"/>
          </w:tblPr>
        </w:tc>
        <w:tc>
          <w:p>
            <w:r>
              <w:t>1</w:t>
            </w:r>
          </w:p>
          <w:tblPr>
            <w:tcW w:type="auto"/>
          </w:tblPr>
        </w:tc>
        <w:tc>
          <w:p>
            <w:r>
              <w:t>36</w:t>
            </w:r>
          </w:p>
          <w:tblPr>
            <w:tcW w:type="auto"/>
          </w:tblPr>
        </w:tc>
        <w:tc>
          <w:p>
            <w:r>
              <w:t>0</w:t>
            </w:r>
          </w:p>
          <w:tblPr>
            <w:tcW w:type="auto"/>
          </w:tblPr>
        </w:tc>
      </w:tr>
      <w:tr>
        <w:tc>
          <w:p>
            <w:r>
              <w:t/>
            </w:r>
          </w:p>
          <w:tblPr>
            <w:tcW w:type="auto"/>
          </w:tblPr>
        </w:tc>
        <w:tc>
          <w:p>
            <w:r>
              <w:t>2014</w:t>
            </w:r>
          </w:p>
          <w:tblPr>
            <w:tcW w:type="auto"/>
          </w:tblPr>
        </w:tc>
        <w:tc>
          <w:p>
            <w:r>
              <w:t>WЕВ-технології та WЕВ-дизайн</w:t>
            </w:r>
          </w:p>
          <w:tblPr>
            <w:tcW w:type="auto"/>
          </w:tblPr>
        </w:tc>
        <w:tc>
          <w:p>
            <w:r>
              <w:t>WEB technologies and WEB design</w:t>
            </w:r>
          </w:p>
          <w:tblPr>
            <w:tcW w:type="auto"/>
          </w:tblPr>
        </w:tc>
        <w:tc>
          <w:p>
            <w:r>
              <w:t>1</w:t>
            </w:r>
          </w:p>
          <w:tblPr>
            <w:tcW w:type="auto"/>
          </w:tblPr>
        </w:tc>
        <w:tc>
          <w:p>
            <w:r>
              <w:t>36</w:t>
            </w:r>
          </w:p>
          <w:tblPr>
            <w:tcW w:type="auto"/>
          </w:tblPr>
        </w:tc>
        <w:tc>
          <w:p>
            <w:r>
              <w:t>0</w:t>
            </w:r>
          </w:p>
          <w:tblPr>
            <w:tcW w:type="auto"/>
          </w:tblPr>
        </w:tc>
      </w:tr>
      <w:tr>
        <w:tc>
          <w:p>
            <w:r>
              <w:t/>
            </w:r>
          </w:p>
          <w:tblPr>
            <w:tcW w:type="auto"/>
          </w:tblPr>
        </w:tc>
        <w:tc>
          <w:p>
            <w:r>
              <w:t>2014</w:t>
            </w:r>
          </w:p>
          <w:tblPr>
            <w:tcW w:type="auto"/>
          </w:tblPr>
        </w:tc>
        <w:tc>
          <w:p>
            <w:r>
              <w:t>Моделювання систем</w:t>
            </w:r>
          </w:p>
          <w:tblPr>
            <w:tcW w:type="auto"/>
          </w:tblPr>
        </w:tc>
        <w:tc>
          <w:p>
            <w:r>
              <w:t>Systems Modelling</w:t>
            </w:r>
          </w:p>
          <w:tblPr>
            <w:tcW w:type="auto"/>
          </w:tblPr>
        </w:tc>
        <w:tc>
          <w:p>
            <w:r>
              <w:t>1</w:t>
            </w:r>
          </w:p>
          <w:tblPr>
            <w:tcW w:type="auto"/>
          </w:tblPr>
        </w:tc>
        <w:tc>
          <w:p>
            <w:r>
              <w:t>36</w:t>
            </w:r>
          </w:p>
          <w:tblPr>
            <w:tcW w:type="auto"/>
          </w:tblPr>
        </w:tc>
        <w:tc>
          <w:p>
            <w:r>
              <w:t>0</w:t>
            </w:r>
          </w:p>
          <w:tblPr>
            <w:tcW w:type="auto"/>
          </w:tblPr>
        </w:tc>
      </w:tr>
      <w:tr>
        <w:tc>
          <w:p>
            <w:r>
              <w:t/>
            </w:r>
          </w:p>
          <w:tblPr>
            <w:tcW w:type="auto"/>
          </w:tblPr>
        </w:tc>
        <w:tc>
          <w:p>
            <w:r>
              <w:t>2014</w:t>
            </w:r>
          </w:p>
          <w:tblPr>
            <w:tcW w:type="auto"/>
          </w:tblPr>
        </w:tc>
        <w:tc>
          <w:p>
            <w:r>
              <w:t>Проектування інформаційних систем</w:t>
            </w:r>
          </w:p>
          <w:tblPr>
            <w:tcW w:type="auto"/>
          </w:tblPr>
        </w:tc>
        <w:tc>
          <w:p>
            <w:r>
              <w:t>Information Systems Design</w:t>
            </w:r>
          </w:p>
          <w:tblPr>
            <w:tcW w:type="auto"/>
          </w:tblPr>
        </w:tc>
        <w:tc>
          <w:p>
            <w:r>
              <w:t>1</w:t>
            </w:r>
          </w:p>
          <w:tblPr>
            <w:tcW w:type="auto"/>
          </w:tblPr>
        </w:tc>
        <w:tc>
          <w:p>
            <w:r>
              <w:t>36</w:t>
            </w:r>
          </w:p>
          <w:tblPr>
            <w:tcW w:type="auto"/>
          </w:tblPr>
        </w:tc>
        <w:tc>
          <w:p>
            <w:r>
              <w:t>0</w:t>
            </w:r>
          </w:p>
          <w:tblPr>
            <w:tcW w:type="auto"/>
          </w:tblPr>
        </w:tc>
      </w:tr>
      <w:tr>
        <w:tc>
          <w:p>
            <w:r>
              <w:t>4</w:t>
            </w:r>
          </w:p>
          <w:tblPr>
            <w:tcW w:type="auto"/>
            <w:gridSpan w:val="7"/>
          </w:tblPr>
        </w:tc>
      </w:tr>
      <w:tr>
        <w:tc>
          <w:p>
            <w:r>
              <w:t/>
            </w:r>
          </w:p>
          <w:tblPr>
            <w:tcW w:type="auto"/>
          </w:tblPr>
        </w:tc>
        <w:tc>
          <w:p>
            <w:r>
              <w:t>2014</w:t>
            </w:r>
          </w:p>
          <w:tblPr>
            <w:tcW w:type="auto"/>
          </w:tblPr>
        </w:tc>
        <w:tc>
          <w:p>
            <w:r>
              <w:t>Кваліфікаційна робота бакалавра</w:t>
            </w:r>
          </w:p>
          <w:tblPr>
            <w:tcW w:type="auto"/>
          </w:tblPr>
        </w:tc>
        <w:tc>
          <w:p>
            <w:r>
              <w:t>Bachelor thesis</w:t>
            </w:r>
          </w:p>
          <w:tblPr>
            <w:tcW w:type="auto"/>
          </w:tblPr>
        </w:tc>
        <w:tc>
          <w:p>
            <w:r>
              <w:t>9</w:t>
            </w:r>
          </w:p>
          <w:tblPr>
            <w:tcW w:type="auto"/>
          </w:tblPr>
        </w:tc>
        <w:tc>
          <w:p>
            <w:r>
              <w:t>324</w:t>
            </w:r>
          </w:p>
          <w:tblPr>
            <w:tcW w:type="auto"/>
          </w:tblPr>
        </w:tc>
        <w:tc>
          <w:p>
            <w:r>
              <w:t>0</w:t>
            </w:r>
          </w:p>
          <w:tblPr>
            <w:tcW w:type="auto"/>
          </w:tblPr>
        </w:tc>
      </w:tr>
    </w:tbl>
    <w:p w:rsidRPr="00500873" w:rsidR="001D1341" w:rsidP="001D1341" w:rsidRDefault="001D1341">
      <w:pPr>
        <w:rPr>
          <w:b/>
          <w:lang w:val="en-US"/>
        </w:rPr>
      </w:pPr>
      <w:r>
        <w:p>
          <w:t/>
        </w:p>
      </w:r>
    </w:p>
    <w:p w:rsidRPr="00020087" w:rsidR="001D1341" w:rsidP="001D1341" w:rsidRDefault="001D1341">
      <w:pPr>
        <w:rPr>
          <w:b/>
          <w:lang w:val="uk-UA"/>
        </w:rPr>
        <w:sectPr w:rsidRPr="00020087" w:rsidR="001D1341" w:rsidSect="001D1341">
          <w:type w:val="continuous"/>
          <w:pgSz w:w="11906" w:h="16838"/>
          <w:pgMar w:top="1134" w:right="850" w:bottom="1134" w:left="1701" w:header="708" w:footer="708" w:gutter="0"/>
          <w:cols w:space="708"/>
          <w:formProt w:val="0"/>
          <w:docGrid w:linePitch="360"/>
        </w:sectPr>
      </w:pPr>
    </w:p>
    <w:p w:rsidR="001D1341" w:rsidP="001D1341" w:rsidRDefault="002354FF">
      <w:pPr>
        <w:rPr>
          <w:b/>
          <w:lang w:val="uk-UA"/>
        </w:rPr>
      </w:pPr>
      <w:r>
        <w:rPr>
          <w:b/>
          <w:lang w:val="uk-UA"/>
        </w:rPr>
        <w:lastRenderedPageBreak/>
        <w:t xml:space="preserve">* </w:t>
      </w:r>
      <w:r w:rsidR="001D1341">
        <w:rPr>
          <w:b/>
          <w:lang w:val="uk-UA"/>
        </w:rPr>
        <w:t>«</w:t>
      </w:r>
      <w:r w:rsidRPr="00B50E22" w:rsidR="001D1341">
        <w:rPr>
          <w:b/>
          <w:lang w:val="uk-UA"/>
        </w:rPr>
        <w:t>Номер за порядком або код</w:t>
      </w:r>
      <w:r w:rsidR="001D1341">
        <w:rPr>
          <w:b/>
          <w:lang w:val="uk-UA"/>
        </w:rPr>
        <w:t>» залиште порожнім, якщо відсутній спеціальний код дисципліни, що використувується в навчальному процесі.</w:t>
      </w:r>
    </w:p>
    <w:p w:rsidR="001D1341" w:rsidP="001D1341" w:rsidRDefault="001D1341">
      <w:pPr>
        <w:rPr>
          <w:b/>
          <w:lang w:val="uk-UA"/>
        </w:rPr>
      </w:pPr>
    </w:p>
    <w:p w:rsidRPr="00020087" w:rsidR="00F168FE" w:rsidP="00F168FE" w:rsidRDefault="00F168FE">
      <w:pPr>
        <w:rPr>
          <w:b/>
          <w:lang w:val="uk-UA"/>
        </w:rPr>
      </w:pPr>
      <w:r>
        <w:rPr>
          <w:b/>
          <w:lang w:val="uk-UA"/>
        </w:rPr>
        <w:t>** Д</w:t>
      </w:r>
      <w:r w:rsidRPr="00020087">
        <w:rPr>
          <w:b/>
          <w:lang w:val="uk-UA"/>
        </w:rPr>
        <w:t>о графи «</w:t>
      </w:r>
      <w:r>
        <w:rPr>
          <w:b/>
          <w:lang w:val="uk-UA"/>
        </w:rPr>
        <w:t>Навчальний рік</w:t>
      </w:r>
      <w:r w:rsidRPr="00020087">
        <w:rPr>
          <w:b/>
          <w:lang w:val="uk-UA"/>
        </w:rPr>
        <w:t>» заносимо</w:t>
      </w:r>
      <w:r>
        <w:rPr>
          <w:b/>
          <w:lang w:val="uk-UA"/>
        </w:rPr>
        <w:t xml:space="preserve"> рік, в який почалося вивчення елементу програми (дисципліни). Якщо дисципліна вивчається декілька років, змініть це в веб інтерфейсі.</w:t>
      </w:r>
    </w:p>
    <w:p w:rsidR="00F168FE" w:rsidP="001D1341" w:rsidRDefault="00F168FE">
      <w:pPr>
        <w:rPr>
          <w:b/>
          <w:lang w:val="uk-UA"/>
        </w:rPr>
      </w:pPr>
    </w:p>
    <w:p w:rsidR="001D1341" w:rsidP="001D1341" w:rsidRDefault="00F168FE">
      <w:pPr>
        <w:rPr>
          <w:b/>
          <w:lang w:val="uk-UA"/>
        </w:rPr>
      </w:pPr>
      <w:r>
        <w:rPr>
          <w:b/>
          <w:lang w:val="uk-UA"/>
        </w:rPr>
        <w:t xml:space="preserve">*** </w:t>
      </w:r>
      <w:r w:rsidR="001D1341">
        <w:rPr>
          <w:b/>
          <w:lang w:val="uk-UA"/>
        </w:rPr>
        <w:t>Розділіть елементи програми за типами за допомогою рядка, що об</w:t>
      </w:r>
      <w:r w:rsidRPr="002354FF" w:rsidR="002354FF">
        <w:rPr>
          <w:b/>
        </w:rPr>
        <w:t>’</w:t>
      </w:r>
      <w:r w:rsidR="001D1341">
        <w:rPr>
          <w:b/>
          <w:lang w:val="uk-UA"/>
        </w:rPr>
        <w:t>єднує усі колонки таблиці, запишіть число, що відповідає типу елементу програми:</w:t>
      </w:r>
    </w:p>
    <w:p w:rsidR="001D1341" w:rsidP="001D1341" w:rsidRDefault="001D1341">
      <w:pPr>
        <w:rPr>
          <w:b/>
          <w:lang w:val="uk-UA"/>
        </w:rPr>
      </w:pPr>
      <w:r>
        <w:rPr>
          <w:b/>
          <w:lang w:val="uk-UA"/>
        </w:rPr>
        <w:t xml:space="preserve">      1 - </w:t>
      </w:r>
      <w:r>
        <w:t>Теоретичне навчання</w:t>
      </w:r>
    </w:p>
    <w:p w:rsidR="001D1341" w:rsidP="001D1341" w:rsidRDefault="001D1341">
      <w:pPr>
        <w:rPr>
          <w:b/>
          <w:lang w:val="uk-UA"/>
        </w:rPr>
      </w:pPr>
      <w:r>
        <w:rPr>
          <w:b/>
          <w:lang w:val="uk-UA"/>
        </w:rPr>
        <w:t xml:space="preserve">      2 - </w:t>
      </w:r>
      <w:r>
        <w:t>Практики</w:t>
      </w:r>
    </w:p>
    <w:p w:rsidR="001D1341" w:rsidP="001D1341" w:rsidRDefault="001D1341">
      <w:pPr>
        <w:rPr>
          <w:b/>
          <w:lang w:val="uk-UA"/>
        </w:rPr>
      </w:pPr>
      <w:r>
        <w:rPr>
          <w:b/>
          <w:lang w:val="uk-UA"/>
        </w:rPr>
        <w:t xml:space="preserve">      3 - </w:t>
      </w:r>
      <w:r>
        <w:t>Курсові роботи (проекти)</w:t>
      </w:r>
    </w:p>
    <w:p w:rsidR="001D1341" w:rsidP="001D1341" w:rsidRDefault="001D1341">
      <w:pPr>
        <w:rPr>
          <w:b/>
          <w:lang w:val="uk-UA"/>
        </w:rPr>
      </w:pPr>
      <w:r>
        <w:rPr>
          <w:b/>
          <w:lang w:val="uk-UA"/>
        </w:rPr>
        <w:t xml:space="preserve">      4 - </w:t>
      </w:r>
      <w:r>
        <w:t>Підсумкова державна атестація</w:t>
      </w:r>
    </w:p>
    <w:p w:rsidRPr="00E71150" w:rsidR="001D1341" w:rsidP="001D1341" w:rsidRDefault="001D1341">
      <w:pPr>
        <w:rPr>
          <w:b/>
          <w:lang w:val="uk-UA"/>
        </w:rPr>
      </w:pPr>
    </w:p>
    <w:p w:rsidRPr="00020087" w:rsidR="001D1341" w:rsidP="001D1341" w:rsidRDefault="00F168FE">
      <w:pPr>
        <w:rPr>
          <w:b/>
          <w:lang w:val="uk-UA"/>
        </w:rPr>
      </w:pPr>
      <w:r>
        <w:rPr>
          <w:b/>
          <w:lang w:val="uk-UA"/>
        </w:rPr>
        <w:t xml:space="preserve">**** </w:t>
      </w:r>
      <w:r w:rsidR="001D1341">
        <w:rPr>
          <w:b/>
          <w:lang w:val="uk-UA"/>
        </w:rPr>
        <w:t>Д</w:t>
      </w:r>
      <w:r w:rsidRPr="00020087" w:rsidR="001D1341">
        <w:rPr>
          <w:b/>
          <w:lang w:val="uk-UA"/>
        </w:rPr>
        <w:t>о графи «Тип оцінювання» заносимо</w:t>
      </w:r>
    </w:p>
    <w:p w:rsidRPr="00020087" w:rsidR="001D1341" w:rsidP="001D1341" w:rsidRDefault="001D1341">
      <w:pPr>
        <w:rPr>
          <w:b/>
          <w:lang w:val="uk-UA"/>
        </w:rPr>
      </w:pPr>
      <w:r w:rsidRPr="00020087">
        <w:rPr>
          <w:b/>
          <w:lang w:val="uk-UA"/>
        </w:rPr>
        <w:t xml:space="preserve">      0 - якщо за предмет виставляється оцінка</w:t>
      </w:r>
    </w:p>
    <w:p w:rsidRPr="001D1341" w:rsidR="001D1341" w:rsidP="001D1341" w:rsidRDefault="001D1341">
      <w:pPr>
        <w:rPr>
          <w:b/>
        </w:rPr>
      </w:pPr>
      <w:r w:rsidRPr="00020087">
        <w:rPr>
          <w:b/>
          <w:lang w:val="uk-UA"/>
        </w:rPr>
        <w:t xml:space="preserve">      1 - якщо за предмет виставляється Зараховано/ Не зараховано</w:t>
      </w:r>
    </w:p>
    <w:p w:rsidRPr="001D1341" w:rsidR="001D1341" w:rsidP="001D1341" w:rsidRDefault="001D1341">
      <w:pPr>
        <w:rPr>
          <w:b/>
        </w:rPr>
      </w:pPr>
    </w:p>
    <w:p w:rsidRPr="000E05FF" w:rsidR="001D1341" w:rsidP="001D1341" w:rsidRDefault="001D1341">
      <w:pPr>
        <w:rPr>
          <w:b/>
          <w:lang w:val="en-US"/>
        </w:rPr>
      </w:pPr>
      <w:r>
        <w:rPr>
          <w:b/>
          <w:lang w:val="en-US"/>
        </w:rPr>
        <w:t>23.</w:t>
      </w:r>
      <w:r>
        <w:rPr>
          <w:b/>
          <w:lang w:val="uk-UA"/>
        </w:rPr>
        <w:t xml:space="preserve"> Схема оцінювання</w:t>
      </w:r>
      <w:r>
        <w:rPr>
          <w:b/>
          <w:lang w:val="en-US"/>
        </w:rPr>
        <w:t xml:space="preserve"> [4.4]</w:t>
      </w:r>
    </w:p>
    <w:p w:rsidR="001D1341" w:rsidP="001D1341" w:rsidRDefault="001D1341">
      <w:pPr>
        <w:rPr>
          <w:b/>
          <w:lang w:val="uk-UA"/>
        </w:rPr>
      </w:pPr>
    </w:p>
    <w:p w:rsidRPr="00B50E22" w:rsidR="001D1341" w:rsidP="001D1341" w:rsidRDefault="001D1341">
      <w:pPr>
        <w:rPr>
          <w:b/>
          <w:lang w:val="uk-UA"/>
        </w:rPr>
        <w:sectPr w:rsidRPr="00B50E22" w:rsidR="001D1341" w:rsidSect="001D1341">
          <w:type w:val="continuous"/>
          <w:pgSz w:w="11906" w:h="16838"/>
          <w:pgMar w:top="1134" w:right="850" w:bottom="1134" w:left="1701" w:header="708" w:footer="708" w:gutter="0"/>
          <w:cols w:space="708"/>
          <w:docGrid w:linePitch="360"/>
        </w:sect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4785"/>
        <w:gridCol w:w="4786"/>
      </w:tblGrid>
      <w:tr w:rsidRPr="00A71F7E" w:rsidR="001D1341" w:rsidTr="001D1341">
        <w:tc>
          <w:tcPr>
            <w:tcW w:w="4785" w:type="dxa"/>
            <w:shd w:val="clear" w:color="auto" w:fill="auto"/>
          </w:tcPr>
          <w:p w:rsidRPr="00A71F7E" w:rsidR="001D1341" w:rsidP="001D1341" w:rsidRDefault="001D1341">
            <w:pPr>
              <w:jc w:val="center"/>
              <w:rPr>
                <w:b/>
              </w:rPr>
            </w:pPr>
            <w:r w:rsidRPr="00A71F7E">
              <w:rPr>
                <w:b/>
                <w:lang w:val="uk-UA"/>
              </w:rPr>
              <w:lastRenderedPageBreak/>
              <w:t xml:space="preserve">Оцінка за національною шкалою </w:t>
            </w:r>
            <w:r w:rsidRPr="00A71F7E">
              <w:rPr>
                <w:b/>
              </w:rPr>
              <w:t xml:space="preserve">/ </w:t>
            </w:r>
            <w:r w:rsidRPr="00A71F7E">
              <w:rPr>
                <w:b/>
                <w:lang w:val="en-US"/>
              </w:rPr>
              <w:t>National</w:t>
            </w:r>
            <w:r w:rsidRPr="00A71F7E">
              <w:rPr>
                <w:b/>
              </w:rPr>
              <w:t xml:space="preserve"> </w:t>
            </w:r>
            <w:r w:rsidRPr="00A71F7E">
              <w:rPr>
                <w:b/>
                <w:lang w:val="en-US"/>
              </w:rPr>
              <w:t>grade</w:t>
            </w:r>
          </w:p>
        </w:tc>
        <w:tc>
          <w:tcPr>
            <w:tcW w:w="4786" w:type="dxa"/>
            <w:shd w:val="clear" w:color="auto" w:fill="auto"/>
          </w:tcPr>
          <w:p w:rsidRPr="00A71F7E" w:rsidR="001D1341" w:rsidP="001D1341" w:rsidRDefault="001D1341">
            <w:pPr>
              <w:jc w:val="center"/>
              <w:rPr>
                <w:b/>
                <w:lang w:val="en-US"/>
              </w:rPr>
            </w:pPr>
            <w:r w:rsidRPr="00A71F7E">
              <w:rPr>
                <w:b/>
                <w:lang w:val="uk-UA"/>
              </w:rPr>
              <w:t xml:space="preserve">Рівень досягнень, % </w:t>
            </w:r>
            <w:r w:rsidRPr="00A71F7E">
              <w:rPr>
                <w:b/>
                <w:lang w:val="en-US"/>
              </w:rPr>
              <w:t>/ Marks, %</w:t>
            </w:r>
          </w:p>
        </w:tc>
      </w:tr>
      <w:tr w:rsidRPr="00A71F7E" w:rsidR="00404242" w:rsidTr="00C2227D">
        <w:tc>
          <w:tcPr>
            <w:tcW w:w="9571" w:type="dxa"/>
            <w:gridSpan w:val="2"/>
            <w:shd w:val="clear" w:color="auto" w:fill="auto"/>
          </w:tcPr>
          <w:p w:rsidRPr="00404242" w:rsidR="00404242" w:rsidP="001D1341" w:rsidRDefault="00404242">
            <w:pPr>
              <w:jc w:val="center"/>
              <w:rPr>
                <w:lang w:val="uk-UA"/>
              </w:rPr>
            </w:pPr>
            <w:r>
              <w:rPr>
                <w:lang w:val="uk-UA"/>
              </w:rPr>
              <w:lastRenderedPageBreak/>
              <w:t>Національна диференційована шкала</w:t>
            </w:r>
          </w:p>
        </w:tc>
      </w:tr>
      <w:tr w:rsidRPr="00A71F7E" w:rsidR="001D1341" w:rsidTr="001D1341">
        <w:tc>
          <w:tcPr>
            <w:tcW w:w="4785" w:type="dxa"/>
            <w:shd w:val="clear" w:color="auto" w:fill="auto"/>
          </w:tcPr>
          <w:p w:rsidRPr="00500873" w:rsidR="001D1341" w:rsidP="001D1341" w:rsidRDefault="001D1341">
            <w:pPr>
              <w:jc w:val="center"/>
              <w:rPr>
                <w:lang w:val="en-US"/>
              </w:rPr>
            </w:pPr>
            <w:r w:rsidRPr="00500873">
              <w:rPr>
                <w:lang w:val="uk-UA"/>
              </w:rPr>
              <w:t>Відмінно</w:t>
            </w:r>
            <w:r w:rsidRPr="00500873">
              <w:rPr>
                <w:lang w:val="en-US"/>
              </w:rPr>
              <w:t xml:space="preserve"> / Excellent</w:t>
            </w:r>
          </w:p>
        </w:tc>
        <w:tc>
          <w:p>
            <w:pPr>
              <w:jc w:val="center"/>
            </w:pPr>
            <w:r>
              <w:t>86 - 100</w:t>
            </w:r>
          </w:p>
        </w:tc>
      </w:tr>
      <w:tr w:rsidRPr="00A71F7E" w:rsidR="001D1341" w:rsidTr="001D1341">
        <w:tc>
          <w:tcPr>
            <w:tcW w:w="4785" w:type="dxa"/>
            <w:shd w:val="clear" w:color="auto" w:fill="auto"/>
          </w:tcPr>
          <w:p w:rsidRPr="00500873" w:rsidR="001D1341" w:rsidP="001D1341" w:rsidRDefault="001D1341">
            <w:pPr>
              <w:jc w:val="center"/>
              <w:rPr>
                <w:lang w:val="en-US"/>
              </w:rPr>
            </w:pPr>
            <w:r w:rsidRPr="00500873">
              <w:rPr>
                <w:lang w:val="uk-UA"/>
              </w:rPr>
              <w:t>Добре</w:t>
            </w:r>
            <w:r w:rsidRPr="00500873">
              <w:rPr>
                <w:lang w:val="en-US"/>
              </w:rPr>
              <w:t xml:space="preserve"> / Good</w:t>
            </w:r>
          </w:p>
        </w:tc>
        <w:tc>
          <w:p>
            <w:pPr>
              <w:jc w:val="center"/>
            </w:pPr>
            <w:r>
              <w:t>71 - 85</w:t>
            </w:r>
          </w:p>
        </w:tc>
      </w:tr>
      <w:tr w:rsidRPr="00A71F7E" w:rsidR="001D1341" w:rsidTr="001D1341">
        <w:tc>
          <w:tcPr>
            <w:tcW w:w="4785" w:type="dxa"/>
            <w:shd w:val="clear" w:color="auto" w:fill="auto"/>
          </w:tcPr>
          <w:p w:rsidRPr="00500873" w:rsidR="001D1341" w:rsidP="001D1341" w:rsidRDefault="001D1341">
            <w:pPr>
              <w:jc w:val="center"/>
              <w:rPr>
                <w:lang w:val="en-US"/>
              </w:rPr>
            </w:pPr>
            <w:r w:rsidRPr="00500873">
              <w:rPr>
                <w:lang w:val="uk-UA"/>
              </w:rPr>
              <w:t>Задовільно</w:t>
            </w:r>
            <w:r w:rsidRPr="00500873">
              <w:rPr>
                <w:lang w:val="en-US"/>
              </w:rPr>
              <w:t xml:space="preserve"> / Satisfactory</w:t>
            </w:r>
          </w:p>
        </w:tc>
        <w:tc>
          <w:p>
            <w:pPr>
              <w:jc w:val="center"/>
            </w:pPr>
            <w:r>
              <w:t>60 - 70</w:t>
            </w:r>
          </w:p>
        </w:tc>
      </w:tr>
      <w:tr w:rsidRPr="00A71F7E" w:rsidR="001D1341" w:rsidTr="001D1341">
        <w:tc>
          <w:tcPr>
            <w:tcW w:w="4785" w:type="dxa"/>
            <w:shd w:val="clear" w:color="auto" w:fill="auto"/>
          </w:tcPr>
          <w:p w:rsidRPr="002628DE" w:rsidR="001D1341" w:rsidP="001D1341" w:rsidRDefault="001D1341">
            <w:pPr>
              <w:jc w:val="center"/>
            </w:pPr>
            <w:r w:rsidRPr="00500873">
              <w:rPr>
                <w:lang w:val="uk-UA"/>
              </w:rPr>
              <w:t>Незадовільно</w:t>
            </w:r>
            <w:r w:rsidRPr="002628DE">
              <w:t xml:space="preserve"> / </w:t>
            </w:r>
            <w:r w:rsidRPr="00500873">
              <w:rPr>
                <w:lang w:val="en-US"/>
              </w:rPr>
              <w:t>Fail</w:t>
            </w:r>
          </w:p>
        </w:tc>
        <w:tc>
          <w:p>
            <w:pPr>
              <w:jc w:val="center"/>
            </w:pPr>
            <w:r>
              <w:t>0 - 59</w:t>
            </w:r>
          </w:p>
        </w:tc>
      </w:tr>
      <w:tr w:rsidRPr="00A71F7E" w:rsidR="001D1341" w:rsidTr="001D1341">
        <w:tc>
          <w:tcPr>
            <w:tcW w:w="9571" w:type="dxa"/>
            <w:gridSpan w:val="2"/>
            <w:shd w:val="clear" w:color="auto" w:fill="auto"/>
          </w:tcPr>
          <w:p w:rsidRPr="002628DE" w:rsidR="001D1341" w:rsidP="001D1341" w:rsidRDefault="00404242">
            <w:pPr>
              <w:jc w:val="center"/>
            </w:pPr>
            <w:r>
              <w:rPr>
                <w:lang w:val="uk-UA"/>
              </w:rPr>
              <w:t>Національна недиференційована шкала</w:t>
            </w:r>
          </w:p>
        </w:tc>
      </w:tr>
      <w:tr w:rsidRPr="00A71F7E" w:rsidR="001D1341" w:rsidTr="001D1341">
        <w:tc>
          <w:tcPr>
            <w:tcW w:w="4785" w:type="dxa"/>
            <w:shd w:val="clear" w:color="auto" w:fill="auto"/>
          </w:tcPr>
          <w:p w:rsidRPr="002628DE" w:rsidR="001D1341" w:rsidP="001D1341" w:rsidRDefault="001D1341">
            <w:pPr>
              <w:jc w:val="center"/>
            </w:pPr>
            <w:r w:rsidRPr="00500873">
              <w:rPr>
                <w:lang w:val="uk-UA"/>
              </w:rPr>
              <w:t>Зараховано</w:t>
            </w:r>
            <w:r w:rsidRPr="002628DE">
              <w:t xml:space="preserve"> / </w:t>
            </w:r>
            <w:r w:rsidRPr="00500873">
              <w:rPr>
                <w:lang w:val="en-US"/>
              </w:rPr>
              <w:t>Passed</w:t>
            </w:r>
          </w:p>
        </w:tc>
        <w:tc>
          <w:p>
            <w:pPr>
              <w:jc w:val="center"/>
            </w:pPr>
            <w:r>
              <w:t>60 - 100</w:t>
            </w:r>
          </w:p>
        </w:tc>
      </w:tr>
      <w:tr w:rsidRPr="00A71F7E" w:rsidR="001D1341" w:rsidTr="001D1341">
        <w:tc>
          <w:tcPr>
            <w:tcW w:w="4785" w:type="dxa"/>
            <w:shd w:val="clear" w:color="auto" w:fill="auto"/>
          </w:tcPr>
          <w:p w:rsidRPr="002628DE" w:rsidR="001D1341" w:rsidP="001D1341" w:rsidRDefault="001D1341">
            <w:pPr>
              <w:jc w:val="center"/>
            </w:pPr>
            <w:r w:rsidRPr="00500873">
              <w:rPr>
                <w:lang w:val="uk-UA"/>
              </w:rPr>
              <w:t>Не зараховано</w:t>
            </w:r>
            <w:r w:rsidRPr="002628DE">
              <w:t xml:space="preserve"> / </w:t>
            </w:r>
            <w:r w:rsidRPr="00500873">
              <w:rPr>
                <w:lang w:val="en-US"/>
              </w:rPr>
              <w:t>Fail</w:t>
            </w:r>
          </w:p>
        </w:tc>
        <w:tc>
          <w:p>
            <w:pPr>
              <w:jc w:val="center"/>
            </w:pPr>
            <w:r>
              <w:t>0 - 59</w:t>
            </w:r>
          </w:p>
        </w:tc>
      </w:tr>
      <w:tr w:rsidRPr="00A71F7E" w:rsidR="001D1341" w:rsidTr="001D1341">
        <w:tc>
          <w:tcPr>
            <w:tcW w:w="9571" w:type="dxa"/>
            <w:gridSpan w:val="2"/>
            <w:shd w:val="clear" w:color="auto" w:fill="auto"/>
          </w:tcPr>
          <w:p w:rsidRPr="00404242" w:rsidR="001D1341" w:rsidP="001D1341" w:rsidRDefault="00404242">
            <w:pPr>
              <w:jc w:val="center"/>
              <w:rPr>
                <w:lang w:val="en-US"/>
              </w:rPr>
            </w:pPr>
            <w:r>
              <w:rPr>
                <w:lang w:val="uk-UA"/>
              </w:rPr>
              <w:t xml:space="preserve">Шкала </w:t>
            </w:r>
            <w:r>
              <w:rPr>
                <w:lang w:val="en-US"/>
              </w:rPr>
              <w:t>ECTS</w:t>
            </w:r>
          </w:p>
        </w:tc>
      </w:tr>
      <w:tr w:rsidRPr="00A71F7E" w:rsidR="001D1341" w:rsidTr="001D1341">
        <w:tc>
          <w:tcPr>
            <w:tcW w:w="4785" w:type="dxa"/>
            <w:shd w:val="clear" w:color="auto" w:fill="auto"/>
          </w:tcPr>
          <w:p w:rsidRPr="00A548A9" w:rsidR="001D1341" w:rsidP="001D1341" w:rsidRDefault="001D1341">
            <w:pPr>
              <w:jc w:val="center"/>
            </w:pPr>
            <w:r w:rsidRPr="00500873">
              <w:rPr>
                <w:lang w:val="en-US"/>
              </w:rPr>
              <w:t>A</w:t>
            </w:r>
          </w:p>
        </w:tc>
        <w:tc>
          <w:p>
            <w:pPr>
              <w:jc w:val="center"/>
            </w:pPr>
            <w:r>
              <w:t>96 - 100</w:t>
            </w:r>
          </w:p>
        </w:tc>
      </w:tr>
      <w:tr w:rsidRPr="00A71F7E" w:rsidR="001D1341" w:rsidTr="001D1341">
        <w:tc>
          <w:tcPr>
            <w:tcW w:w="4785" w:type="dxa"/>
            <w:shd w:val="clear" w:color="auto" w:fill="auto"/>
          </w:tcPr>
          <w:p w:rsidRPr="00A548A9" w:rsidR="001D1341" w:rsidP="001D1341" w:rsidRDefault="001D1341">
            <w:pPr>
              <w:jc w:val="center"/>
            </w:pPr>
            <w:r w:rsidRPr="00500873">
              <w:rPr>
                <w:lang w:val="en-US"/>
              </w:rPr>
              <w:t>B</w:t>
            </w:r>
          </w:p>
        </w:tc>
        <w:tc>
          <w:p>
            <w:pPr>
              <w:jc w:val="center"/>
            </w:pPr>
            <w:r>
              <w:t>86 - 95</w:t>
            </w:r>
          </w:p>
        </w:tc>
      </w:tr>
      <w:tr w:rsidRPr="00A71F7E" w:rsidR="001D1341" w:rsidTr="001D1341">
        <w:tc>
          <w:tcPr>
            <w:tcW w:w="4785" w:type="dxa"/>
            <w:shd w:val="clear" w:color="auto" w:fill="auto"/>
          </w:tcPr>
          <w:p w:rsidRPr="00A548A9" w:rsidR="001D1341" w:rsidP="001D1341" w:rsidRDefault="001D1341">
            <w:pPr>
              <w:jc w:val="center"/>
            </w:pPr>
            <w:r w:rsidRPr="00500873">
              <w:rPr>
                <w:lang w:val="en-US"/>
              </w:rPr>
              <w:t>C</w:t>
            </w:r>
          </w:p>
        </w:tc>
        <w:tc>
          <w:p>
            <w:pPr>
              <w:jc w:val="center"/>
            </w:pPr>
            <w:r>
              <w:t>71 - 85</w:t>
            </w:r>
          </w:p>
        </w:tc>
      </w:tr>
      <w:tr w:rsidRPr="00A71F7E" w:rsidR="001D1341" w:rsidTr="001D1341">
        <w:tc>
          <w:tcPr>
            <w:tcW w:w="4785" w:type="dxa"/>
            <w:shd w:val="clear" w:color="auto" w:fill="auto"/>
          </w:tcPr>
          <w:p w:rsidRPr="00A548A9" w:rsidR="001D1341" w:rsidP="001D1341" w:rsidRDefault="001D1341">
            <w:pPr>
              <w:jc w:val="center"/>
            </w:pPr>
            <w:r w:rsidRPr="00500873">
              <w:rPr>
                <w:lang w:val="en-US"/>
              </w:rPr>
              <w:t>D</w:t>
            </w:r>
          </w:p>
        </w:tc>
        <w:tc>
          <w:p>
            <w:pPr>
              <w:jc w:val="center"/>
            </w:pPr>
            <w:r>
              <w:t>62 - 70</w:t>
            </w:r>
          </w:p>
        </w:tc>
      </w:tr>
      <w:tr w:rsidRPr="00A71F7E" w:rsidR="001D1341" w:rsidTr="001D1341">
        <w:tc>
          <w:tcPr>
            <w:tcW w:w="4785" w:type="dxa"/>
            <w:shd w:val="clear" w:color="auto" w:fill="auto"/>
          </w:tcPr>
          <w:p w:rsidRPr="00A548A9" w:rsidR="001D1341" w:rsidP="001D1341" w:rsidRDefault="001D1341">
            <w:pPr>
              <w:jc w:val="center"/>
            </w:pPr>
            <w:r w:rsidRPr="00500873">
              <w:rPr>
                <w:lang w:val="en-US"/>
              </w:rPr>
              <w:t>E</w:t>
            </w:r>
          </w:p>
        </w:tc>
        <w:tc>
          <w:p>
            <w:pPr>
              <w:jc w:val="center"/>
            </w:pPr>
            <w:r>
              <w:t>60 - 61</w:t>
            </w:r>
          </w:p>
        </w:tc>
      </w:tr>
      <w:tr w:rsidRPr="00A71F7E" w:rsidR="001D1341" w:rsidTr="001D1341">
        <w:tc>
          <w:tcPr>
            <w:tcW w:w="4785" w:type="dxa"/>
            <w:shd w:val="clear" w:color="auto" w:fill="auto"/>
          </w:tcPr>
          <w:p w:rsidRPr="00A548A9" w:rsidR="001D1341" w:rsidP="001D1341" w:rsidRDefault="001D1341">
            <w:pPr>
              <w:jc w:val="center"/>
            </w:pPr>
            <w:r w:rsidRPr="00500873">
              <w:rPr>
                <w:lang w:val="en-US"/>
              </w:rPr>
              <w:t>Fx</w:t>
            </w:r>
          </w:p>
        </w:tc>
        <w:tc>
          <w:p>
            <w:pPr>
              <w:jc w:val="center"/>
            </w:pPr>
            <w:r>
              <w:t>50 - 59</w:t>
            </w:r>
          </w:p>
        </w:tc>
      </w:tr>
      <w:tr w:rsidRPr="00A71F7E" w:rsidR="001D1341" w:rsidTr="001D1341">
        <w:tc>
          <w:tcPr>
            <w:tcW w:w="4785" w:type="dxa"/>
            <w:shd w:val="clear" w:color="auto" w:fill="auto"/>
          </w:tcPr>
          <w:p w:rsidRPr="00A548A9" w:rsidR="001D1341" w:rsidP="001D1341" w:rsidRDefault="001D1341">
            <w:pPr>
              <w:jc w:val="center"/>
            </w:pPr>
            <w:r w:rsidRPr="00500873">
              <w:rPr>
                <w:lang w:val="en-US"/>
              </w:rPr>
              <w:t>F</w:t>
            </w:r>
          </w:p>
        </w:tc>
        <w:tc>
          <w:p>
            <w:pPr>
              <w:jc w:val="center"/>
            </w:pPr>
            <w:r>
              <w:t>0 - 49</w:t>
            </w:r>
          </w:p>
        </w:tc>
      </w:tr>
    </w:tbl>
    <w:p w:rsidR="001D1341" w:rsidP="001D1341" w:rsidRDefault="001D1341">
      <w:pPr>
        <w:autoSpaceDE w:val="0"/>
        <w:autoSpaceDN w:val="0"/>
        <w:adjustRightInd w:val="0"/>
        <w:jc w:val="both"/>
        <w:rPr>
          <w:b/>
          <w:lang w:val="uk-UA"/>
        </w:rPr>
      </w:pPr>
      <w:r>
        <w:p>
          <w:t/>
        </w:p>
      </w:r>
    </w:p>
    <w:p w:rsidRPr="00020087" w:rsidR="001D1341" w:rsidP="001D1341" w:rsidRDefault="001D1341">
      <w:pPr>
        <w:autoSpaceDE w:val="0"/>
        <w:autoSpaceDN w:val="0"/>
        <w:adjustRightInd w:val="0"/>
        <w:jc w:val="both"/>
        <w:rPr>
          <w:b/>
          <w:lang w:val="uk-UA"/>
        </w:rPr>
      </w:pPr>
      <w:r>
        <w:p>
          <w:t/>
        </w:p>
      </w:r>
    </w:p>
    <w:p w:rsidRPr="00020087" w:rsidR="001D1341" w:rsidP="001D1341" w:rsidRDefault="001D1341">
      <w:pPr>
        <w:rPr>
          <w:b/>
          <w:lang w:val="uk-UA"/>
        </w:rPr>
        <w:sectPr w:rsidRPr="00020087" w:rsidR="001D1341" w:rsidSect="001D1341">
          <w:type w:val="continuous"/>
          <w:pgSz w:w="11906" w:h="16838"/>
          <w:pgMar w:top="1134" w:right="850" w:bottom="1134" w:left="1701" w:header="708" w:footer="708" w:gutter="0"/>
          <w:cols w:space="708"/>
          <w:formProt w:val="0"/>
          <w:docGrid w:linePitch="360"/>
        </w:sectPr>
      </w:pPr>
    </w:p>
    <w:p w:rsidRPr="00851D70" w:rsidR="001D1341" w:rsidP="001D1341" w:rsidRDefault="001D1341">
      <w:pPr>
        <w:rPr>
          <w:b/>
        </w:rPr>
      </w:pPr>
      <w:r>
        <w:rPr>
          <w:b/>
          <w:lang w:val="uk-UA"/>
        </w:rPr>
        <w:lastRenderedPageBreak/>
        <w:t xml:space="preserve">В таблиці схеми оцінювання впишіть числа замість </w:t>
      </w:r>
      <w:r w:rsidRPr="00B50E22">
        <w:rPr>
          <w:b/>
        </w:rPr>
        <w:t>[?]</w:t>
      </w:r>
      <w:r>
        <w:rPr>
          <w:b/>
          <w:lang w:val="uk-UA"/>
        </w:rPr>
        <w:t>. Не видаляйте рядки таблиці</w:t>
      </w:r>
      <w:r w:rsidRPr="00851D70" w:rsidR="00EE1A6D">
        <w:rPr>
          <w:b/>
        </w:rPr>
        <w:t>!</w:t>
      </w:r>
    </w:p>
    <w:p w:rsidR="001D1341" w:rsidP="001D1341" w:rsidRDefault="001D1341">
      <w:pPr>
        <w:rPr>
          <w:b/>
          <w:lang w:val="uk-UA"/>
        </w:rPr>
      </w:pPr>
    </w:p>
    <w:p w:rsidRPr="00020087" w:rsidR="001D1341" w:rsidP="001D1341" w:rsidRDefault="001D1341">
      <w:pPr>
        <w:autoSpaceDE w:val="0"/>
        <w:autoSpaceDN w:val="0"/>
        <w:adjustRightInd w:val="0"/>
        <w:jc w:val="both"/>
        <w:rPr>
          <w:b/>
          <w:lang w:val="uk-UA"/>
        </w:rPr>
      </w:pPr>
      <w:r w:rsidRPr="00020087">
        <w:rPr>
          <w:b/>
          <w:lang w:val="uk-UA"/>
        </w:rPr>
        <w:t>2</w:t>
      </w:r>
      <w:r w:rsidRPr="00A548A9">
        <w:rPr>
          <w:b/>
        </w:rPr>
        <w:t>4</w:t>
      </w:r>
      <w:r w:rsidRPr="00020087">
        <w:rPr>
          <w:b/>
          <w:lang w:val="uk-UA"/>
        </w:rPr>
        <w:t>. Академічні права [5.1]</w:t>
      </w:r>
    </w:p>
    <w:p w:rsidR="00AF5E46" w:rsidP="00AF5E46" w:rsidRDefault="00AF5E46">
      <w:pPr>
        <w:autoSpaceDE w:val="0"/>
        <w:autoSpaceDN w:val="0"/>
        <w:adjustRightInd w:val="0"/>
        <w:jc w:val="both"/>
        <w:rPr>
          <w:b/>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8C49A5" w:rsidRDefault="008C49A5">
      <w:pPr>
        <w:rPr>
          <w:lang w:val="uk-UA"/>
        </w:rPr>
      </w:pPr>
      <w:r>
        <w:p>
          <w:t>Навчання за програмою підготовки спеціаліста, магістра</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851D70" w:rsidR="00AF5E46" w:rsidP="00AF5E46" w:rsidRDefault="001D1341">
      <w:pPr>
        <w:autoSpaceDE w:val="0"/>
        <w:autoSpaceDN w:val="0"/>
        <w:adjustRightInd w:val="0"/>
        <w:jc w:val="both"/>
      </w:pPr>
      <w:r>
        <w:rPr>
          <w:b/>
          <w:lang w:val="uk-UA"/>
        </w:rPr>
        <w:lastRenderedPageBreak/>
        <w:t>2</w:t>
      </w:r>
      <w:r w:rsidRPr="00851D70">
        <w:rPr>
          <w:b/>
        </w:rPr>
        <w:t>5</w:t>
      </w:r>
      <w:r w:rsidRPr="00851D70" w:rsidR="00AF5E46">
        <w:rPr>
          <w:b/>
        </w:rPr>
        <w:t xml:space="preserve">. </w:t>
      </w:r>
      <w:r w:rsidRPr="0017743A" w:rsidR="00AF5E46">
        <w:rPr>
          <w:b/>
          <w:lang w:val="uk-UA"/>
        </w:rPr>
        <w:t>Академічні права</w:t>
      </w:r>
      <w:r w:rsidR="00AF5E46">
        <w:rPr>
          <w:b/>
          <w:lang w:val="uk-UA"/>
        </w:rPr>
        <w:t xml:space="preserve"> (англ.) </w:t>
      </w:r>
      <w:r w:rsidRPr="00851D70" w:rsidR="00AF5E46">
        <w:rPr>
          <w:b/>
        </w:rPr>
        <w:t>[</w:t>
      </w:r>
      <w:r w:rsidR="00AF5E46">
        <w:rPr>
          <w:b/>
          <w:lang w:val="uk-UA"/>
        </w:rPr>
        <w:t>5.1</w:t>
      </w:r>
      <w:r w:rsidRPr="00851D70" w:rsidR="00AF5E46">
        <w:rPr>
          <w:b/>
        </w:rPr>
        <w:t>]</w:t>
      </w:r>
    </w:p>
    <w:p w:rsidR="00AF5E46" w:rsidP="00AF5E46" w:rsidRDefault="00AF5E46">
      <w:pPr>
        <w:autoSpaceDE w:val="0"/>
        <w:autoSpaceDN w:val="0"/>
        <w:adjustRightInd w:val="0"/>
        <w:jc w:val="both"/>
        <w:rPr>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851D70" w:rsidR="008C49A5" w:rsidP="00AF5E46" w:rsidRDefault="008C49A5">
      <w:r>
        <w:p>
          <w:t>Access to a Specialist or Master programmes (the second level of the higher education)</w:t>
        </w:p>
      </w:r>
    </w:p>
    <w:p w:rsidRPr="00851D70" w:rsidR="008C49A5" w:rsidP="00AF5E46" w:rsidRDefault="008C49A5">
      <w:pPr>
        <w:sectPr w:rsidRPr="00851D70" w:rsidR="008C49A5" w:rsidSect="00AF5E46">
          <w:type w:val="continuous"/>
          <w:pgSz w:w="11906" w:h="16838"/>
          <w:pgMar w:top="1134" w:right="850" w:bottom="1134" w:left="1701" w:header="708" w:footer="708" w:gutter="0"/>
          <w:cols w:space="708"/>
          <w:formProt w:val="0"/>
          <w:docGrid w:linePitch="360"/>
        </w:sectPr>
      </w:pPr>
    </w:p>
    <w:p w:rsidRPr="00AF5E46" w:rsidR="00AF5E46" w:rsidP="00AF5E46" w:rsidRDefault="001D1341">
      <w:pPr>
        <w:pStyle w:val="NormalWeb"/>
        <w:spacing w:before="80" w:beforeAutospacing="0" w:after="80" w:afterAutospacing="0"/>
        <w:rPr>
          <w:lang w:val="ru-RU"/>
        </w:rPr>
      </w:pPr>
      <w:r>
        <w:rPr>
          <w:b/>
          <w:lang w:val="uk-UA"/>
        </w:rPr>
        <w:lastRenderedPageBreak/>
        <w:t>2</w:t>
      </w:r>
      <w:r w:rsidRPr="001D1341">
        <w:rPr>
          <w:b/>
          <w:lang w:val="ru-RU"/>
        </w:rPr>
        <w:t>6</w:t>
      </w:r>
      <w:r w:rsidRPr="00AF5E46" w:rsidR="00AF5E46">
        <w:rPr>
          <w:b/>
          <w:lang w:val="ru-RU"/>
        </w:rPr>
        <w:t xml:space="preserve">. </w:t>
      </w:r>
      <w:r w:rsidRPr="00682E27" w:rsidR="00AF5E46">
        <w:rPr>
          <w:b/>
          <w:lang w:val="uk-UA"/>
        </w:rPr>
        <w:t>Професійні права</w:t>
      </w:r>
      <w:r w:rsidRPr="00682E27" w:rsidR="00AF5E46">
        <w:rPr>
          <w:lang w:val="uk-UA"/>
        </w:rPr>
        <w:t xml:space="preserve"> </w:t>
      </w:r>
      <w:r w:rsidRPr="00AF5E46" w:rsidR="00AF5E46">
        <w:rPr>
          <w:b/>
          <w:lang w:val="ru-RU"/>
        </w:rPr>
        <w:t>[</w:t>
      </w:r>
      <w:r w:rsidR="00AF5E46">
        <w:rPr>
          <w:b/>
          <w:lang w:val="uk-UA"/>
        </w:rPr>
        <w:t>5.</w:t>
      </w:r>
      <w:r w:rsidRPr="00AF5E46" w:rsidR="00AF5E46">
        <w:rPr>
          <w:b/>
          <w:lang w:val="ru-RU"/>
        </w:rPr>
        <w:t>2]</w:t>
      </w:r>
    </w:p>
    <w:p w:rsidR="00AF5E46" w:rsidP="00AF5E46" w:rsidRDefault="00AF5E46">
      <w:pPr>
        <w:rPr>
          <w:b/>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AF5E46" w:rsidRDefault="008C49A5">
      <w:r>
        <w:p>
          <w:t>Робота у сфері інформатизації: розробка ПЗ, обробка даних, інша діяльність у сфері інформатизації. Професійні кваліфікації: фахівець з інформаційних технологій/ фахівець з розробки та тестування ПЗ</w:t>
        </w:p>
      </w:r>
    </w:p>
    <w:p w:rsidRPr="00757148" w:rsidR="008C49A5" w:rsidP="00AF5E46" w:rsidRDefault="008C49A5">
      <w:pPr>
        <w:rPr>
          <w:lang w:val="uk-UA"/>
        </w:rPr>
        <w:sectPr w:rsidRPr="00757148" w:rsidR="008C49A5" w:rsidSect="00AF5E46">
          <w:type w:val="continuous"/>
          <w:pgSz w:w="11906" w:h="16838"/>
          <w:pgMar w:top="1134" w:right="850" w:bottom="1134" w:left="1701" w:header="708" w:footer="708" w:gutter="0"/>
          <w:cols w:space="708"/>
          <w:formProt w:val="0"/>
          <w:docGrid w:linePitch="360"/>
        </w:sectPr>
      </w:pPr>
    </w:p>
    <w:p w:rsidRPr="00851D70" w:rsidR="00AF5E46" w:rsidP="00AF5E46" w:rsidRDefault="00AF5E46">
      <w:pPr>
        <w:pStyle w:val="NormalWeb"/>
        <w:spacing w:before="80" w:beforeAutospacing="0" w:after="80" w:afterAutospacing="0"/>
        <w:rPr>
          <w:lang w:val="ru-RU"/>
        </w:rPr>
      </w:pPr>
      <w:r>
        <w:rPr>
          <w:b/>
          <w:lang w:val="uk-UA"/>
        </w:rPr>
        <w:lastRenderedPageBreak/>
        <w:t>2</w:t>
      </w:r>
      <w:r w:rsidRPr="001D1341" w:rsidR="001D1341">
        <w:rPr>
          <w:b/>
          <w:lang w:val="ru-RU"/>
        </w:rPr>
        <w:t>7</w:t>
      </w:r>
      <w:r w:rsidRPr="001D1341">
        <w:rPr>
          <w:b/>
          <w:lang w:val="ru-RU"/>
        </w:rPr>
        <w:t xml:space="preserve">. </w:t>
      </w:r>
      <w:r w:rsidRPr="00682E27">
        <w:rPr>
          <w:b/>
          <w:lang w:val="uk-UA"/>
        </w:rPr>
        <w:t>Професійні права</w:t>
      </w:r>
      <w:r>
        <w:rPr>
          <w:b/>
          <w:lang w:val="uk-UA"/>
        </w:rPr>
        <w:t xml:space="preserve"> (англ.) </w:t>
      </w:r>
      <w:r w:rsidRPr="00851D70">
        <w:rPr>
          <w:b/>
          <w:lang w:val="ru-RU"/>
        </w:rPr>
        <w:t>[</w:t>
      </w:r>
      <w:r>
        <w:rPr>
          <w:b/>
          <w:lang w:val="uk-UA"/>
        </w:rPr>
        <w:t>5.</w:t>
      </w:r>
      <w:r w:rsidRPr="00851D70">
        <w:rPr>
          <w:b/>
          <w:lang w:val="ru-RU"/>
        </w:rPr>
        <w:t>2]</w:t>
      </w:r>
    </w:p>
    <w:p w:rsidRPr="00851D70" w:rsidR="00AF5E46" w:rsidP="00AF5E46" w:rsidRDefault="00AF5E46"/>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851D70" w:rsidR="008C49A5" w:rsidP="00AF5E46" w:rsidRDefault="008C49A5">
      <w:r>
        <w:p>
          <w:t>Employment at the area of Informatization: Software design and other types of activity in this sphere. Professional qualifications: specialist of Software Technologies/ specialist of Software Design and Testing</w:t>
        </w:p>
      </w:r>
    </w:p>
    <w:p w:rsidRPr="00757148" w:rsidR="008C49A5" w:rsidP="00AF5E46" w:rsidRDefault="008C49A5">
      <w:pPr>
        <w:rPr>
          <w:lang w:val="uk-UA"/>
        </w:rPr>
        <w:sectPr w:rsidRPr="00757148" w:rsidR="008C49A5" w:rsidSect="00AF5E46">
          <w:type w:val="continuous"/>
          <w:pgSz w:w="11906" w:h="16838"/>
          <w:pgMar w:top="1134" w:right="850" w:bottom="1134" w:left="1701" w:header="708" w:footer="708" w:gutter="0"/>
          <w:cols w:space="708"/>
          <w:formProt w:val="0"/>
          <w:docGrid w:linePitch="360"/>
        </w:sectPr>
      </w:pPr>
    </w:p>
    <w:p w:rsidRPr="0017743A" w:rsidR="00AF5E46" w:rsidP="00AF5E46" w:rsidRDefault="001D1341">
      <w:pPr>
        <w:pStyle w:val="NormalWeb"/>
        <w:spacing w:before="80" w:beforeAutospacing="0" w:after="80" w:afterAutospacing="0"/>
        <w:rPr>
          <w:b/>
          <w:lang w:val="uk-UA"/>
        </w:rPr>
      </w:pPr>
      <w:r>
        <w:rPr>
          <w:b/>
          <w:lang w:val="uk-UA"/>
        </w:rPr>
        <w:lastRenderedPageBreak/>
        <w:t>2</w:t>
      </w:r>
      <w:r w:rsidRPr="00851D70">
        <w:rPr>
          <w:b/>
          <w:lang w:val="ru-RU"/>
        </w:rPr>
        <w:t>8</w:t>
      </w:r>
      <w:r w:rsidRPr="0017743A" w:rsidR="00AF5E46">
        <w:rPr>
          <w:b/>
          <w:lang w:val="uk-UA"/>
        </w:rPr>
        <w:t xml:space="preserve">. </w:t>
      </w:r>
      <w:r w:rsidR="00AF5E46">
        <w:rPr>
          <w:b/>
          <w:lang w:val="uk-UA"/>
        </w:rPr>
        <w:t>Факультет</w:t>
      </w:r>
      <w:r w:rsidRPr="0017743A" w:rsidR="00AF5E46">
        <w:rPr>
          <w:b/>
          <w:lang w:val="uk-UA"/>
        </w:rPr>
        <w:t xml:space="preserve"> [6.1]</w:t>
      </w:r>
    </w:p>
    <w:p w:rsidR="00AF5E46" w:rsidP="00AF5E46" w:rsidRDefault="00AF5E46">
      <w:pPr>
        <w:pStyle w:val="NormalWeb"/>
        <w:spacing w:before="80" w:beforeAutospacing="0" w:after="80" w:afterAutospacing="0"/>
        <w:rPr>
          <w:b/>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8C49A5" w:rsidRDefault="008C49A5">
      <w:pPr>
        <w:rPr>
          <w:lang w:val="uk-UA"/>
        </w:rPr>
      </w:pPr>
      <w:r>
        <w:p>
          <w:t>Інститут комп’ютерних та інженерно-технологічних наук</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17743A" w:rsidR="00AF5E46" w:rsidP="00AF5E46" w:rsidRDefault="00AF5E46">
      <w:pPr>
        <w:pStyle w:val="NormalWeb"/>
        <w:spacing w:before="80" w:beforeAutospacing="0" w:after="80" w:afterAutospacing="0"/>
        <w:rPr>
          <w:b/>
          <w:lang w:val="uk-UA"/>
        </w:rPr>
      </w:pPr>
      <w:r w:rsidRPr="0067560A">
        <w:rPr>
          <w:b/>
          <w:lang w:val="ru-RU"/>
        </w:rPr>
        <w:lastRenderedPageBreak/>
        <w:t>2</w:t>
      </w:r>
      <w:r w:rsidRPr="00851D70" w:rsidR="001D1341">
        <w:rPr>
          <w:b/>
          <w:lang w:val="ru-RU"/>
        </w:rPr>
        <w:t>9</w:t>
      </w:r>
      <w:r w:rsidRPr="0067560A">
        <w:rPr>
          <w:b/>
          <w:lang w:val="ru-RU"/>
        </w:rPr>
        <w:t xml:space="preserve">. </w:t>
      </w:r>
      <w:r>
        <w:rPr>
          <w:b/>
          <w:lang w:val="uk-UA"/>
        </w:rPr>
        <w:t xml:space="preserve">Факультет (англ.) </w:t>
      </w:r>
      <w:r w:rsidRPr="0017743A">
        <w:rPr>
          <w:b/>
          <w:lang w:val="uk-UA"/>
        </w:rPr>
        <w:t>[6.1]</w:t>
      </w:r>
    </w:p>
    <w:p w:rsidR="00AF5E46" w:rsidP="00AF5E46" w:rsidRDefault="00AF5E46">
      <w:pPr>
        <w:pStyle w:val="NormalWeb"/>
        <w:spacing w:before="80" w:beforeAutospacing="0" w:after="80" w:afterAutospacing="0"/>
        <w:rPr>
          <w:b/>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8C49A5" w:rsidP="008C49A5" w:rsidRDefault="008C49A5">
      <w:pPr>
        <w:rPr>
          <w:lang w:val="uk-UA"/>
        </w:rPr>
      </w:pPr>
      <w:r>
        <w:p>
          <w:t>Institute of the Computer and Engineering-Technological Sciences</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17743A" w:rsidR="00AF5E46" w:rsidP="00AF5E46" w:rsidRDefault="001D1341">
      <w:pPr>
        <w:pStyle w:val="NormalWeb"/>
        <w:spacing w:before="80" w:beforeAutospacing="0" w:after="80" w:afterAutospacing="0"/>
        <w:rPr>
          <w:b/>
          <w:lang w:val="uk-UA"/>
        </w:rPr>
      </w:pPr>
      <w:r w:rsidRPr="00851D70">
        <w:rPr>
          <w:b/>
          <w:lang w:val="uk-UA"/>
        </w:rPr>
        <w:lastRenderedPageBreak/>
        <w:t>30</w:t>
      </w:r>
      <w:r w:rsidRPr="00851D70" w:rsidR="00AF5E46">
        <w:rPr>
          <w:b/>
          <w:lang w:val="uk-UA"/>
        </w:rPr>
        <w:t xml:space="preserve">. </w:t>
      </w:r>
      <w:r w:rsidR="00AF5E46">
        <w:rPr>
          <w:b/>
          <w:lang w:val="uk-UA"/>
        </w:rPr>
        <w:t>Спеціалізація</w:t>
      </w:r>
      <w:r w:rsidRPr="0017743A" w:rsidR="00AF5E46">
        <w:rPr>
          <w:b/>
          <w:lang w:val="uk-UA"/>
        </w:rPr>
        <w:t xml:space="preserve"> [6.1]</w:t>
      </w:r>
    </w:p>
    <w:p w:rsidR="00AF5E46" w:rsidP="00AF5E46" w:rsidRDefault="00AF5E46">
      <w:pPr>
        <w:pStyle w:val="NormalWeb"/>
        <w:spacing w:before="80" w:beforeAutospacing="0" w:after="80" w:afterAutospacing="0"/>
        <w:rPr>
          <w:b/>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851D70" w:rsidR="008C49A5" w:rsidP="00AF5E46" w:rsidRDefault="008C49A5">
      <w:pPr>
        <w:rPr>
          <w:lang w:val="uk-UA"/>
        </w:rPr>
      </w:pPr>
      <w:r>
        <w:p>
          <w:t/>
        </w:p>
      </w:r>
    </w:p>
    <w:p w:rsidRPr="00851D70" w:rsidR="008C49A5" w:rsidP="00AF5E46" w:rsidRDefault="008C49A5">
      <w:pPr>
        <w:rPr>
          <w:lang w:val="uk-UA"/>
        </w:rPr>
        <w:sectPr w:rsidRPr="00851D70" w:rsidR="008C49A5" w:rsidSect="00AF5E46">
          <w:type w:val="continuous"/>
          <w:pgSz w:w="11906" w:h="16838"/>
          <w:pgMar w:top="1134" w:right="850" w:bottom="1134" w:left="1701" w:header="708" w:footer="708" w:gutter="0"/>
          <w:cols w:space="708"/>
          <w:formProt w:val="0"/>
          <w:docGrid w:linePitch="360"/>
        </w:sectPr>
      </w:pPr>
    </w:p>
    <w:p w:rsidRPr="0067560A" w:rsidR="00AF5E46" w:rsidP="00AF5E46" w:rsidRDefault="001D1341">
      <w:pPr>
        <w:pStyle w:val="NormalWeb"/>
        <w:spacing w:before="80" w:beforeAutospacing="0" w:after="80" w:afterAutospacing="0"/>
        <w:rPr>
          <w:b/>
          <w:lang w:val="uk-UA"/>
        </w:rPr>
      </w:pPr>
      <w:r>
        <w:rPr>
          <w:b/>
          <w:lang w:val="uk-UA"/>
        </w:rPr>
        <w:lastRenderedPageBreak/>
        <w:t>3</w:t>
      </w:r>
      <w:r w:rsidRPr="00851D70">
        <w:rPr>
          <w:b/>
          <w:lang w:val="uk-UA"/>
        </w:rPr>
        <w:t>1</w:t>
      </w:r>
      <w:r w:rsidRPr="0067560A" w:rsidR="00AF5E46">
        <w:rPr>
          <w:b/>
          <w:lang w:val="uk-UA"/>
        </w:rPr>
        <w:t xml:space="preserve">. </w:t>
      </w:r>
      <w:r w:rsidR="00AF5E46">
        <w:rPr>
          <w:b/>
          <w:lang w:val="uk-UA"/>
        </w:rPr>
        <w:t>Спеціалізація</w:t>
      </w:r>
      <w:r w:rsidRPr="0067560A" w:rsidR="00AF5E46">
        <w:rPr>
          <w:b/>
          <w:lang w:val="uk-UA"/>
        </w:rPr>
        <w:t xml:space="preserve"> </w:t>
      </w:r>
      <w:r w:rsidR="00AF5E46">
        <w:rPr>
          <w:b/>
          <w:lang w:val="uk-UA"/>
        </w:rPr>
        <w:t xml:space="preserve">(англ.) </w:t>
      </w:r>
      <w:r w:rsidRPr="0067560A" w:rsidR="00AF5E46">
        <w:rPr>
          <w:b/>
          <w:lang w:val="uk-UA"/>
        </w:rPr>
        <w:t>[6.1]</w:t>
      </w:r>
    </w:p>
    <w:p w:rsidR="00AF5E46" w:rsidP="00AF5E46" w:rsidRDefault="00AF5E46">
      <w:pPr>
        <w:pStyle w:val="NormalWeb"/>
        <w:spacing w:before="80" w:beforeAutospacing="0" w:after="80" w:afterAutospacing="0"/>
        <w:rPr>
          <w:b/>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851D70" w:rsidR="008C49A5" w:rsidP="008C49A5" w:rsidRDefault="008C49A5">
      <w:pPr>
        <w:rPr>
          <w:lang w:val="uk-UA"/>
        </w:rPr>
      </w:pPr>
      <w:r>
        <w:p>
          <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Pr="001D1341" w:rsidR="00AF5E46" w:rsidP="00AF5E46" w:rsidRDefault="001D1341">
      <w:pPr>
        <w:rPr>
          <w:b/>
          <w:lang w:val="uk-UA"/>
        </w:rPr>
      </w:pPr>
      <w:r>
        <w:rPr>
          <w:b/>
          <w:lang w:val="uk-UA"/>
        </w:rPr>
        <w:lastRenderedPageBreak/>
        <w:t>3</w:t>
      </w:r>
      <w:r w:rsidRPr="001D1341">
        <w:rPr>
          <w:b/>
          <w:lang w:val="uk-UA"/>
        </w:rPr>
        <w:t>2</w:t>
      </w:r>
      <w:r w:rsidRPr="0067560A" w:rsidR="00AF5E46">
        <w:rPr>
          <w:b/>
          <w:lang w:val="uk-UA"/>
        </w:rPr>
        <w:t>. Інші джерела інформації [6.2]</w:t>
      </w:r>
    </w:p>
    <w:p w:rsidR="00AF5E46" w:rsidP="00AF5E46" w:rsidRDefault="00AF5E46">
      <w:pPr>
        <w:rPr>
          <w:b/>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851D70" w:rsidR="008C49A5" w:rsidP="00AF5E46" w:rsidRDefault="008C49A5">
      <w:pPr>
        <w:rPr>
          <w:lang w:val="uk-UA"/>
        </w:rPr>
      </w:pPr>
      <w:r>
        <w:p>
          <w:t>Додаткову інформацію можна знайти на сайті: httр://www.nuоs.еdu.uа</w:t>
        </w:p>
      </w:r>
    </w:p>
    <w:p w:rsidRPr="00757148" w:rsidR="00AF5E46" w:rsidP="00AF5E46" w:rsidRDefault="00AF5E46">
      <w:pPr>
        <w:rPr>
          <w:lang w:val="uk-UA"/>
        </w:rPr>
        <w:sectPr w:rsidRPr="00757148" w:rsidR="00AF5E46" w:rsidSect="00AF5E46">
          <w:type w:val="continuous"/>
          <w:pgSz w:w="11906" w:h="16838"/>
          <w:pgMar w:top="1134" w:right="850" w:bottom="1134" w:left="1701" w:header="708" w:footer="708" w:gutter="0"/>
          <w:cols w:space="708"/>
          <w:formProt w:val="0"/>
          <w:docGrid w:linePitch="360"/>
        </w:sectPr>
      </w:pPr>
    </w:p>
    <w:p w:rsidR="00AF5E46" w:rsidP="00AF5E46" w:rsidRDefault="001D1341">
      <w:pPr>
        <w:rPr>
          <w:b/>
          <w:lang w:val="en-US"/>
        </w:rPr>
      </w:pPr>
      <w:r>
        <w:rPr>
          <w:b/>
          <w:lang w:val="uk-UA"/>
        </w:rPr>
        <w:lastRenderedPageBreak/>
        <w:t>3</w:t>
      </w:r>
      <w:r w:rsidRPr="001D1341">
        <w:rPr>
          <w:b/>
          <w:lang w:val="uk-UA"/>
        </w:rPr>
        <w:t>3</w:t>
      </w:r>
      <w:r w:rsidRPr="001D1341" w:rsidR="00AF5E46">
        <w:rPr>
          <w:b/>
          <w:lang w:val="uk-UA"/>
        </w:rPr>
        <w:t xml:space="preserve">. </w:t>
      </w:r>
      <w:r w:rsidRPr="0067560A" w:rsidR="00AF5E46">
        <w:rPr>
          <w:b/>
          <w:lang w:val="uk-UA"/>
        </w:rPr>
        <w:t xml:space="preserve">Інші джерела інформації </w:t>
      </w:r>
      <w:r w:rsidR="00AF5E46">
        <w:rPr>
          <w:b/>
          <w:lang w:val="uk-UA"/>
        </w:rPr>
        <w:t xml:space="preserve">(англ.) </w:t>
      </w:r>
      <w:r w:rsidRPr="0067560A" w:rsidR="00AF5E46">
        <w:rPr>
          <w:b/>
          <w:lang w:val="en-US"/>
        </w:rPr>
        <w:t>[</w:t>
      </w:r>
      <w:r w:rsidRPr="0067560A" w:rsidR="00AF5E46">
        <w:rPr>
          <w:b/>
          <w:lang w:val="uk-UA"/>
        </w:rPr>
        <w:t>6.2</w:t>
      </w:r>
      <w:r w:rsidRPr="0067560A" w:rsidR="00AF5E46">
        <w:rPr>
          <w:b/>
          <w:lang w:val="en-US"/>
        </w:rPr>
        <w:t>]</w:t>
      </w:r>
    </w:p>
    <w:p w:rsidR="00AF5E46" w:rsidP="00AF5E46" w:rsidRDefault="00AF5E46">
      <w:pPr>
        <w:rPr>
          <w:b/>
          <w:lang w:val="uk-UA"/>
        </w:rPr>
      </w:pPr>
    </w:p>
    <w:p w:rsidRPr="00921207" w:rsidR="00AF5E46" w:rsidP="00AF5E46" w:rsidRDefault="00AF5E46">
      <w:pPr>
        <w:rPr>
          <w:b/>
          <w:lang w:val="uk-UA"/>
        </w:rPr>
        <w:sectPr w:rsidRPr="00921207" w:rsidR="00AF5E46" w:rsidSect="00AF5E46">
          <w:type w:val="continuous"/>
          <w:pgSz w:w="11906" w:h="16838"/>
          <w:pgMar w:top="1134" w:right="850" w:bottom="1134" w:left="1701" w:header="708" w:footer="708" w:gutter="0"/>
          <w:cols w:space="708"/>
          <w:docGrid w:linePitch="360"/>
        </w:sectPr>
      </w:pPr>
    </w:p>
    <w:p w:rsidRPr="00757148" w:rsidR="00687054" w:rsidP="00AF5E46" w:rsidRDefault="00687054">
      <w:pPr>
        <w:rPr>
          <w:lang w:val="en-US"/>
        </w:rPr>
      </w:pPr>
      <w:r>
        <w:p>
          <w:t>Additional information is on the website: http://www.nuos.edu.ua</w:t>
        </w:p>
      </w:r>
    </w:p>
    <w:p w:rsidRPr="00757148" w:rsidR="00687054" w:rsidP="00AF5E46" w:rsidRDefault="00687054">
      <w:pPr>
        <w:rPr>
          <w:lang w:val="en-US"/>
        </w:rPr>
        <w:sectPr w:rsidRPr="00757148" w:rsidR="00687054" w:rsidSect="00AF5E46">
          <w:type w:val="continuous"/>
          <w:pgSz w:w="11906" w:h="16838"/>
          <w:pgMar w:top="1134" w:right="850" w:bottom="1134" w:left="1701" w:header="708" w:footer="708" w:gutter="0"/>
          <w:cols w:space="708"/>
          <w:formProt w:val="0"/>
          <w:docGrid w:linePitch="360"/>
        </w:sectPr>
      </w:pPr>
    </w:p>
    <w:p w:rsidRPr="00AF5E46" w:rsidR="00AF5E46" w:rsidP="00687054" w:rsidRDefault="00AF5E46">
      <w:pPr>
        <w:pStyle w:val="a0"/>
        <w:rPr>
          <w:lang w:val="en-US"/>
        </w:rPr>
      </w:pPr>
    </w:p>
    <w:sectPr w:rsidRPr="00AF5E46" w:rsidR="00AF5E46" w:rsidSect="000B0AE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519C" w:rsidRDefault="0039519C">
      <w:r>
        <w:separator/>
      </w:r>
    </w:p>
  </w:endnote>
  <w:endnote w:type="continuationSeparator" w:id="0">
    <w:p w:rsidR="0039519C" w:rsidRDefault="003951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Segoe UI"/>
    <w:charset w:val="CC"/>
    <w:family w:val="swiss"/>
    <w:pitch w:val="variable"/>
    <w:sig w:usb0="00000001" w:usb1="4000207B" w:usb2="00000000" w:usb3="00000000" w:csb0="000001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519C" w:rsidRDefault="0039519C">
      <w:r>
        <w:separator/>
      </w:r>
    </w:p>
  </w:footnote>
  <w:footnote w:type="continuationSeparator" w:id="0">
    <w:p w:rsidR="0039519C" w:rsidRDefault="003951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3A3B9E"/>
    <w:multiLevelType w:val="hybridMultilevel"/>
    <w:tmpl w:val="96BC1512"/>
    <w:lvl w:ilvl="0" w:tplc="BF88500C">
      <w:start w:val="1"/>
      <w:numFmt w:val="bullet"/>
      <w:pStyle w:val="a"/>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cumentProtection w:edit="forms" w:enforcement="1" w:cryptProviderType="rsaAES" w:cryptAlgorithmClass="hash" w:cryptAlgorithmType="typeAny" w:cryptAlgorithmSid="14" w:cryptSpinCount="100000" w:hash="shOzqYLCtMIPP6HNbrf/lzPU/LIaurue0h3WE26duOxNFg+0sZ/7z7YXFBBDwv8u9c9zj/uMML3K&#10;uYzs+BP4fA==" w:salt="+8z20byUYNwiOS70fSIqyg=="/>
  <w:defaultTabStop w:val="708"/>
  <w:characterSpacingControl w:val="doNotCompress"/>
  <w:footnotePr>
    <w:footnote w:id="-1"/>
    <w:footnote w:id="0"/>
  </w:footnotePr>
  <w:endnotePr>
    <w:endnote w:id="-1"/>
    <w:endnote w:id="0"/>
  </w:endnotePr>
  <w:compat/>
  <w:rsids>
    <w:rsidRoot w:val="00AF5E46"/>
    <w:rsid w:val="00017687"/>
    <w:rsid w:val="00045F04"/>
    <w:rsid w:val="00054B60"/>
    <w:rsid w:val="00082C55"/>
    <w:rsid w:val="000B0AE7"/>
    <w:rsid w:val="001A47A5"/>
    <w:rsid w:val="001D1341"/>
    <w:rsid w:val="00203333"/>
    <w:rsid w:val="002354FF"/>
    <w:rsid w:val="002C64A8"/>
    <w:rsid w:val="002D2CB6"/>
    <w:rsid w:val="00393BB4"/>
    <w:rsid w:val="0039519C"/>
    <w:rsid w:val="00404242"/>
    <w:rsid w:val="004A6669"/>
    <w:rsid w:val="004E1F88"/>
    <w:rsid w:val="005047A8"/>
    <w:rsid w:val="005879EA"/>
    <w:rsid w:val="005F6F53"/>
    <w:rsid w:val="00625B79"/>
    <w:rsid w:val="00687054"/>
    <w:rsid w:val="006E58E6"/>
    <w:rsid w:val="0074137D"/>
    <w:rsid w:val="00757148"/>
    <w:rsid w:val="007A44A4"/>
    <w:rsid w:val="007B4352"/>
    <w:rsid w:val="007C192E"/>
    <w:rsid w:val="00851D70"/>
    <w:rsid w:val="008B3CAE"/>
    <w:rsid w:val="008B4847"/>
    <w:rsid w:val="008C49A5"/>
    <w:rsid w:val="00956DF0"/>
    <w:rsid w:val="009E3BF8"/>
    <w:rsid w:val="00A75553"/>
    <w:rsid w:val="00AB61D6"/>
    <w:rsid w:val="00AF5E46"/>
    <w:rsid w:val="00B243D7"/>
    <w:rsid w:val="00B6228E"/>
    <w:rsid w:val="00BD27B7"/>
    <w:rsid w:val="00BF60CF"/>
    <w:rsid w:val="00C01533"/>
    <w:rsid w:val="00C02271"/>
    <w:rsid w:val="00C2227D"/>
    <w:rsid w:val="00C30D92"/>
    <w:rsid w:val="00CA1888"/>
    <w:rsid w:val="00CC3BB9"/>
    <w:rsid w:val="00E466AC"/>
    <w:rsid w:val="00EE1A6D"/>
    <w:rsid w:val="00F168FE"/>
    <w:rsid w:val="00FC2A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5E46"/>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 Ввод текста"/>
    <w:basedOn w:val="Normal"/>
    <w:rsid w:val="00AF5E46"/>
  </w:style>
  <w:style w:type="paragraph" w:customStyle="1" w:styleId="a">
    <w:name w:val="!!! Ввод список"/>
    <w:basedOn w:val="Normal"/>
    <w:rsid w:val="00AF5E46"/>
    <w:pPr>
      <w:numPr>
        <w:numId w:val="1"/>
      </w:numPr>
    </w:pPr>
    <w:rPr>
      <w:lang w:val="uk-UA"/>
    </w:rPr>
  </w:style>
  <w:style w:type="paragraph" w:styleId="NormalWeb">
    <w:name w:val="Normal (Web)"/>
    <w:basedOn w:val="Normal"/>
    <w:rsid w:val="00AF5E46"/>
    <w:pPr>
      <w:spacing w:before="100" w:beforeAutospacing="1" w:after="100" w:afterAutospacing="1"/>
    </w:pPr>
    <w:rPr>
      <w:lang w:val="lv-LV" w:eastAsia="lv-LV"/>
    </w:rPr>
  </w:style>
  <w:style w:type="paragraph" w:customStyle="1" w:styleId="a1">
    <w:name w:val="!!! Вод Таблица"/>
    <w:basedOn w:val="Normal"/>
    <w:rsid w:val="00AF5E46"/>
    <w:rPr>
      <w:lang w:val="uk-UA"/>
    </w:rPr>
  </w:style>
  <w:style w:type="character" w:styleId="Hyperlink">
    <w:name w:val="Hyperlink"/>
    <w:rsid w:val="00AF5E4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453</Words>
  <Characters>2584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ЗАГАЛЬНА  ІНФОРМАЦІЯ</vt:lpstr>
    </vt:vector>
  </TitlesOfParts>
  <Company/>
  <LinksUpToDate>false</LinksUpToDate>
  <CharactersWithSpaces>3031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ЗАГАЛЬНА  ІНФОРМАЦІЯ</dc:title>
  <dc:subject/>
  <dc:creator>Anton</dc:creator>
  <cp:keywords/>
  <dc:description/>
  <cp:lastModifiedBy>User</cp:lastModifiedBy>
  <cp:revision>3</cp:revision>
  <dcterms:created xsi:type="dcterms:W3CDTF">2013-10-30T13:28:00Z</dcterms:created>
  <dcterms:modified xsi:type="dcterms:W3CDTF">2013-10-30T13:48:00Z</dcterms:modified>
</cp:coreProperties>
</file>