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7F" w:rsidRPr="00FB608C" w:rsidRDefault="0002567F" w:rsidP="0002567F">
      <w:pPr>
        <w:jc w:val="center"/>
        <w:rPr>
          <w:rFonts w:ascii="黑体" w:eastAsia="黑体" w:hAnsi="黑体"/>
          <w:b/>
          <w:sz w:val="30"/>
          <w:szCs w:val="30"/>
        </w:rPr>
      </w:pPr>
      <w:r w:rsidRPr="00FB608C">
        <w:rPr>
          <w:rFonts w:ascii="黑体" w:eastAsia="黑体" w:hAnsi="黑体" w:hint="eastAsia"/>
          <w:b/>
          <w:sz w:val="30"/>
          <w:szCs w:val="30"/>
        </w:rPr>
        <w:t>项目投资</w:t>
      </w:r>
      <w:r w:rsidR="00F87474" w:rsidRPr="00FB608C">
        <w:rPr>
          <w:rFonts w:ascii="黑体" w:eastAsia="黑体" w:hAnsi="黑体" w:hint="eastAsia"/>
          <w:b/>
          <w:sz w:val="30"/>
          <w:szCs w:val="30"/>
        </w:rPr>
        <w:t>业务</w:t>
      </w:r>
      <w:r w:rsidRPr="00FB608C">
        <w:rPr>
          <w:rFonts w:ascii="黑体" w:eastAsia="黑体" w:hAnsi="黑体" w:hint="eastAsia"/>
          <w:b/>
          <w:sz w:val="30"/>
          <w:szCs w:val="30"/>
        </w:rPr>
        <w:t>流程文件复查表</w:t>
      </w:r>
    </w:p>
    <w:p w:rsidR="0087602D" w:rsidRDefault="0087602D">
      <w:pPr>
        <w:rPr>
          <w:rFonts w:asciiTheme="minorEastAsia" w:hAnsiTheme="minorEastAsia"/>
          <w:sz w:val="18"/>
          <w:szCs w:val="18"/>
        </w:rPr>
      </w:pPr>
    </w:p>
    <w:p w:rsidR="0059448D" w:rsidRPr="0002567F" w:rsidRDefault="0059448D">
      <w:pPr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"/>
        <w:gridCol w:w="2545"/>
        <w:gridCol w:w="797"/>
        <w:gridCol w:w="673"/>
        <w:gridCol w:w="797"/>
        <w:gridCol w:w="798"/>
        <w:gridCol w:w="797"/>
        <w:gridCol w:w="798"/>
        <w:gridCol w:w="797"/>
        <w:gridCol w:w="772"/>
      </w:tblGrid>
      <w:tr w:rsidR="0087602D" w:rsidRPr="0002567F" w:rsidTr="0002567F">
        <w:tc>
          <w:tcPr>
            <w:tcW w:w="1036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主要节点</w:t>
            </w:r>
          </w:p>
        </w:tc>
        <w:tc>
          <w:tcPr>
            <w:tcW w:w="2787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文件名称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时间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是否</w:t>
            </w: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项目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负责人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1672" w:type="dxa"/>
            <w:gridSpan w:val="2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风控复查</w:t>
            </w:r>
          </w:p>
        </w:tc>
      </w:tr>
      <w:tr w:rsidR="0087602D" w:rsidRPr="0002567F" w:rsidTr="0002567F">
        <w:tc>
          <w:tcPr>
            <w:tcW w:w="1036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87602D" w:rsidRPr="0002567F" w:rsidTr="0002567F">
        <w:tc>
          <w:tcPr>
            <w:tcW w:w="1036" w:type="dxa"/>
            <w:vMerge w:val="restart"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决策前</w:t>
            </w:r>
          </w:p>
        </w:tc>
        <w:tc>
          <w:tcPr>
            <w:tcW w:w="2787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立项报告</w:t>
            </w: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sz w:val="18"/>
                <w:szCs w:val="18"/>
              </w:rPr>
              <w:t>Term Sheet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</w:tcPr>
          <w:p w:rsidR="0087602D" w:rsidRPr="0002567F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立项通过</w:t>
            </w:r>
          </w:p>
        </w:tc>
        <w:tc>
          <w:tcPr>
            <w:tcW w:w="709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 w:val="restart"/>
          </w:tcPr>
          <w:p w:rsidR="008033F9" w:rsidRPr="0002567F" w:rsidRDefault="008033F9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签署投资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 xml:space="preserve"> 协议前</w:t>
            </w:r>
          </w:p>
        </w:tc>
        <w:tc>
          <w:tcPr>
            <w:tcW w:w="2787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sz w:val="18"/>
                <w:szCs w:val="18"/>
              </w:rPr>
              <w:t>DD和决策报告（内部）</w:t>
            </w:r>
          </w:p>
        </w:tc>
        <w:tc>
          <w:tcPr>
            <w:tcW w:w="850" w:type="dxa"/>
            <w:vMerge w:val="restart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投决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会后2 天内</w:t>
            </w:r>
          </w:p>
        </w:tc>
        <w:tc>
          <w:tcPr>
            <w:tcW w:w="709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760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决策审批表（内部）</w:t>
            </w:r>
          </w:p>
        </w:tc>
        <w:tc>
          <w:tcPr>
            <w:tcW w:w="850" w:type="dxa"/>
            <w:vMerge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 w:val="restart"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交割前</w:t>
            </w: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入资协议（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投资摘要（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LP) 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股东决议（同意增资、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原股东放弃优先权）（与被投资企业签署）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创始人身份证复印件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(被投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企业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提供）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放款通知书</w:t>
            </w:r>
            <w:r w:rsidR="008033F9"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内部）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创始人简历</w:t>
            </w:r>
            <w:r w:rsidR="008033F9"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7602D" w:rsidRPr="0002567F" w:rsidTr="0002567F">
        <w:tc>
          <w:tcPr>
            <w:tcW w:w="1036" w:type="dxa"/>
            <w:vMerge w:val="restart"/>
          </w:tcPr>
          <w:p w:rsidR="0087602D" w:rsidRPr="0002567F" w:rsidRDefault="0087602D" w:rsidP="008D269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交割后</w:t>
            </w:r>
          </w:p>
        </w:tc>
        <w:tc>
          <w:tcPr>
            <w:tcW w:w="2787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出资确认</w:t>
            </w:r>
            <w:r w:rsidR="008033F9">
              <w:rPr>
                <w:rFonts w:asciiTheme="minorEastAsia" w:hAnsiTheme="minorEastAsia" w:hint="eastAsia"/>
                <w:sz w:val="18"/>
                <w:szCs w:val="18"/>
              </w:rPr>
              <w:t>函</w:t>
            </w:r>
            <w:r w:rsidR="008033F9"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850" w:type="dxa"/>
          </w:tcPr>
          <w:p w:rsidR="0087602D" w:rsidRPr="008033F9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打款后一周内</w:t>
            </w:r>
          </w:p>
        </w:tc>
        <w:tc>
          <w:tcPr>
            <w:tcW w:w="709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7602D" w:rsidRPr="0002567F" w:rsidRDefault="0087602D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工商变更后的公司章程（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  <w:vMerge w:val="restart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后一个月 内</w:t>
            </w: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工商局存挡复印件（加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盖公司公章）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股东名册（被投企业提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供）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竞业限制协议（被投企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业提供）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 w:val="restart"/>
          </w:tcPr>
          <w:p w:rsidR="008033F9" w:rsidRPr="0002567F" w:rsidRDefault="008033F9" w:rsidP="008D269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投后阶段</w:t>
            </w: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月度财务报表（被投企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业提供）</w:t>
            </w:r>
          </w:p>
        </w:tc>
        <w:tc>
          <w:tcPr>
            <w:tcW w:w="850" w:type="dxa"/>
            <w:vMerge w:val="restart"/>
          </w:tcPr>
          <w:p w:rsidR="008033F9" w:rsidRPr="008033F9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根据事项和融</w:t>
            </w:r>
          </w:p>
          <w:p w:rsidR="008033F9" w:rsidRPr="0002567F" w:rsidRDefault="008033F9" w:rsidP="008033F9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资进展</w:t>
            </w: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董事会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/股东会决议（根 据SPA）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 xml:space="preserve"> 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033F9" w:rsidRPr="0002567F" w:rsidTr="0002567F">
        <w:tc>
          <w:tcPr>
            <w:tcW w:w="1036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87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新一轮融资主要协议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(与被投资企业签署）</w:t>
            </w:r>
          </w:p>
        </w:tc>
        <w:tc>
          <w:tcPr>
            <w:tcW w:w="850" w:type="dxa"/>
            <w:vMerge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2" w:type="dxa"/>
          </w:tcPr>
          <w:p w:rsidR="008033F9" w:rsidRPr="0002567F" w:rsidRDefault="008033F9" w:rsidP="008760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87602D" w:rsidRPr="0002567F" w:rsidRDefault="0087602D">
      <w:pPr>
        <w:rPr>
          <w:rFonts w:asciiTheme="minorEastAsia" w:hAnsiTheme="minorEastAsia"/>
          <w:sz w:val="18"/>
          <w:szCs w:val="18"/>
        </w:rPr>
      </w:pPr>
    </w:p>
    <w:p w:rsidR="007214E5" w:rsidRDefault="007214E5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3978"/>
        <w:gridCol w:w="1531"/>
        <w:gridCol w:w="977"/>
        <w:gridCol w:w="1115"/>
        <w:gridCol w:w="1115"/>
      </w:tblGrid>
      <w:tr w:rsidR="007214E5" w:rsidRPr="0002567F" w:rsidTr="007C0620">
        <w:tc>
          <w:tcPr>
            <w:tcW w:w="1036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主要节点</w:t>
            </w:r>
          </w:p>
        </w:tc>
        <w:tc>
          <w:tcPr>
            <w:tcW w:w="4062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文件名称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时间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是否</w:t>
            </w: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项目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>负责人</w:t>
            </w:r>
          </w:p>
        </w:tc>
      </w:tr>
      <w:tr w:rsidR="007214E5" w:rsidRPr="0002567F" w:rsidTr="007C0620">
        <w:tc>
          <w:tcPr>
            <w:tcW w:w="1036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决策前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立项报告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/>
                <w:sz w:val="18"/>
                <w:szCs w:val="18"/>
              </w:rPr>
              <w:t>Term Sheet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立项通过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签署投资</w:t>
            </w:r>
            <w:r w:rsidRPr="0002567F">
              <w:rPr>
                <w:rFonts w:asciiTheme="minorEastAsia" w:hAnsiTheme="minorEastAsia"/>
                <w:b/>
                <w:sz w:val="18"/>
                <w:szCs w:val="18"/>
              </w:rPr>
              <w:t xml:space="preserve"> 协议前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尽调报告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（内部）</w:t>
            </w:r>
          </w:p>
        </w:tc>
        <w:tc>
          <w:tcPr>
            <w:tcW w:w="1560" w:type="dxa"/>
            <w:vMerge w:val="restart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投决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会后2 天内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CE39A6">
              <w:rPr>
                <w:rFonts w:asciiTheme="minorEastAsia" w:hAnsiTheme="minorEastAsia" w:hint="eastAsia"/>
                <w:sz w:val="18"/>
                <w:szCs w:val="18"/>
              </w:rPr>
              <w:t>投资决议书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（内部）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交割前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入资协议（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投资摘要（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LP) 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股东决议（同意增资、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原股东放弃优先权）（与被投资企业签署）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创始人身份证复印件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 xml:space="preserve"> (被投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企业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提供）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放款通知书（内部）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创始人简历（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1560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交割后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出资确认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函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被投企业提供）</w:t>
            </w:r>
          </w:p>
        </w:tc>
        <w:tc>
          <w:tcPr>
            <w:tcW w:w="1560" w:type="dxa"/>
          </w:tcPr>
          <w:p w:rsidR="007214E5" w:rsidRPr="008033F9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打款后一周内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工商变更后的公司章程（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  <w:vMerge w:val="restart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打款</w:t>
            </w:r>
            <w:r w:rsidRPr="008033F9">
              <w:rPr>
                <w:rFonts w:asciiTheme="minorEastAsia" w:hAnsiTheme="minorEastAsia"/>
                <w:sz w:val="18"/>
                <w:szCs w:val="18"/>
              </w:rPr>
              <w:t>后一个月 内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工商局存挡复印件（加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盖公司公章）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股东名册（被投企业提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供）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竞业限制协议（被投企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业提供）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 w:val="restart"/>
          </w:tcPr>
          <w:p w:rsidR="007214E5" w:rsidRPr="0002567F" w:rsidRDefault="007214E5" w:rsidP="007C062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b/>
                <w:sz w:val="18"/>
                <w:szCs w:val="18"/>
              </w:rPr>
              <w:t>投后阶段</w:t>
            </w: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月度财务报表（被投企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业提供）</w:t>
            </w:r>
          </w:p>
        </w:tc>
        <w:tc>
          <w:tcPr>
            <w:tcW w:w="1560" w:type="dxa"/>
            <w:vMerge w:val="restart"/>
          </w:tcPr>
          <w:p w:rsidR="007214E5" w:rsidRPr="008033F9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根据事项和融</w:t>
            </w:r>
          </w:p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8033F9">
              <w:rPr>
                <w:rFonts w:asciiTheme="minorEastAsia" w:hAnsiTheme="minorEastAsia" w:hint="eastAsia"/>
                <w:sz w:val="18"/>
                <w:szCs w:val="18"/>
              </w:rPr>
              <w:t>资进展</w:t>
            </w: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>董事会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/股东会决议（根 据SPA）</w:t>
            </w:r>
            <w:r w:rsidRPr="0002567F">
              <w:rPr>
                <w:rFonts w:asciiTheme="minorEastAsia" w:hAnsiTheme="minorEastAsia" w:hint="eastAsia"/>
                <w:sz w:val="18"/>
                <w:szCs w:val="18"/>
              </w:rPr>
              <w:t xml:space="preserve"> （</w:t>
            </w:r>
            <w:r w:rsidRPr="0002567F">
              <w:rPr>
                <w:rFonts w:asciiTheme="minorEastAsia" w:hAnsiTheme="minorEastAsia"/>
                <w:sz w:val="18"/>
                <w:szCs w:val="18"/>
              </w:rPr>
              <w:t>与被投资企业签署）</w:t>
            </w: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14E5" w:rsidRPr="0002567F" w:rsidTr="007C0620">
        <w:tc>
          <w:tcPr>
            <w:tcW w:w="1036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06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214E5" w:rsidRPr="0002567F" w:rsidRDefault="007214E5" w:rsidP="007C062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87602D" w:rsidRPr="007214E5" w:rsidRDefault="0087602D">
      <w:pPr>
        <w:rPr>
          <w:rFonts w:asciiTheme="minorEastAsia" w:hAnsiTheme="minorEastAsia"/>
          <w:sz w:val="18"/>
          <w:szCs w:val="18"/>
        </w:rPr>
      </w:pPr>
    </w:p>
    <w:p w:rsidR="0087602D" w:rsidRPr="0002567F" w:rsidRDefault="0087602D">
      <w:pPr>
        <w:rPr>
          <w:rFonts w:asciiTheme="minorEastAsia" w:hAnsiTheme="minorEastAsia"/>
          <w:sz w:val="18"/>
          <w:szCs w:val="18"/>
        </w:rPr>
      </w:pPr>
    </w:p>
    <w:sectPr w:rsidR="0087602D" w:rsidRPr="0002567F" w:rsidSect="005944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3F8" w:rsidRDefault="00AF43F8" w:rsidP="0087602D">
      <w:r>
        <w:separator/>
      </w:r>
    </w:p>
  </w:endnote>
  <w:endnote w:type="continuationSeparator" w:id="0">
    <w:p w:rsidR="00AF43F8" w:rsidRDefault="00AF43F8" w:rsidP="0087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3F8" w:rsidRDefault="00AF43F8" w:rsidP="0087602D">
      <w:r>
        <w:separator/>
      </w:r>
    </w:p>
  </w:footnote>
  <w:footnote w:type="continuationSeparator" w:id="0">
    <w:p w:rsidR="00AF43F8" w:rsidRDefault="00AF43F8" w:rsidP="00876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3C"/>
    <w:rsid w:val="0002567F"/>
    <w:rsid w:val="00296EE6"/>
    <w:rsid w:val="0044291B"/>
    <w:rsid w:val="0059448D"/>
    <w:rsid w:val="006E49FB"/>
    <w:rsid w:val="006E72D6"/>
    <w:rsid w:val="007214E5"/>
    <w:rsid w:val="008033F9"/>
    <w:rsid w:val="00804F20"/>
    <w:rsid w:val="0087602D"/>
    <w:rsid w:val="008A1241"/>
    <w:rsid w:val="008A630A"/>
    <w:rsid w:val="008D2698"/>
    <w:rsid w:val="00AF43F8"/>
    <w:rsid w:val="00C2003C"/>
    <w:rsid w:val="00F87474"/>
    <w:rsid w:val="00FB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FCBFA-B72D-4FFB-9E2E-9A53E412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02D"/>
    <w:rPr>
      <w:sz w:val="18"/>
      <w:szCs w:val="18"/>
    </w:rPr>
  </w:style>
  <w:style w:type="table" w:styleId="a7">
    <w:name w:val="Table Grid"/>
    <w:basedOn w:val="a1"/>
    <w:uiPriority w:val="39"/>
    <w:rsid w:val="00876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12</cp:revision>
  <dcterms:created xsi:type="dcterms:W3CDTF">2017-09-20T11:12:00Z</dcterms:created>
  <dcterms:modified xsi:type="dcterms:W3CDTF">2020-08-09T06:06:00Z</dcterms:modified>
</cp:coreProperties>
</file>