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5D9DD" w14:textId="77777777" w:rsidR="00D94F6C" w:rsidRPr="007827B9" w:rsidRDefault="00000000">
      <w:pPr>
        <w:jc w:val="center"/>
        <w:rPr>
          <w:rFonts w:ascii="Times New Roman" w:hAnsi="Times New Roman" w:cs="Times New Roman"/>
          <w:i/>
          <w:iCs/>
          <w:color w:val="0F243E" w:themeColor="text2" w:themeShade="80"/>
          <w:sz w:val="40"/>
          <w:szCs w:val="40"/>
        </w:rPr>
      </w:pPr>
      <w:r w:rsidRPr="007827B9">
        <w:rPr>
          <w:rFonts w:ascii="Times New Roman" w:hAnsi="Times New Roman" w:cs="Times New Roman"/>
          <w:b/>
          <w:i/>
          <w:iCs/>
          <w:color w:val="0F243E" w:themeColor="text2" w:themeShade="80"/>
          <w:sz w:val="40"/>
          <w:szCs w:val="40"/>
        </w:rPr>
        <w:t>Fiche pédagogique — Méthode Démonstrative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7370"/>
      </w:tblGrid>
      <w:tr w:rsidR="00D94F6C" w:rsidRPr="007827B9" w14:paraId="47939F25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2FD3B719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 xml:space="preserve">Public </w:t>
            </w:r>
            <w:proofErr w:type="spellStart"/>
            <w:r w:rsidRPr="007827B9">
              <w:rPr>
                <w:b/>
                <w:sz w:val="18"/>
                <w:szCs w:val="18"/>
              </w:rPr>
              <w:t>cible</w:t>
            </w:r>
            <w:proofErr w:type="spellEnd"/>
          </w:p>
        </w:tc>
        <w:tc>
          <w:tcPr>
            <w:tcW w:w="7370" w:type="dxa"/>
            <w:vAlign w:val="center"/>
          </w:tcPr>
          <w:p w14:paraId="6823FC51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2ème année collégiale</w:t>
            </w:r>
          </w:p>
        </w:tc>
      </w:tr>
      <w:tr w:rsidR="00D94F6C" w:rsidRPr="007827B9" w14:paraId="15638524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054D219E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proofErr w:type="spellStart"/>
            <w:r w:rsidRPr="007827B9">
              <w:rPr>
                <w:b/>
                <w:sz w:val="18"/>
                <w:szCs w:val="18"/>
              </w:rPr>
              <w:t>Unité</w:t>
            </w:r>
            <w:proofErr w:type="spellEnd"/>
          </w:p>
        </w:tc>
        <w:tc>
          <w:tcPr>
            <w:tcW w:w="7370" w:type="dxa"/>
            <w:vAlign w:val="center"/>
          </w:tcPr>
          <w:p w14:paraId="7B0F4F56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3</w:t>
            </w:r>
          </w:p>
        </w:tc>
      </w:tr>
      <w:tr w:rsidR="00D94F6C" w:rsidRPr="007827B9" w14:paraId="6CC1DCFC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25F762F6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Séquence</w:t>
            </w:r>
          </w:p>
        </w:tc>
        <w:tc>
          <w:tcPr>
            <w:tcW w:w="7370" w:type="dxa"/>
            <w:vAlign w:val="center"/>
          </w:tcPr>
          <w:p w14:paraId="1E9C49A4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Tableur</w:t>
            </w:r>
          </w:p>
        </w:tc>
      </w:tr>
      <w:tr w:rsidR="00D94F6C" w:rsidRPr="007827B9" w14:paraId="1E49F5B3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6447A987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Séance</w:t>
            </w:r>
          </w:p>
        </w:tc>
        <w:tc>
          <w:tcPr>
            <w:tcW w:w="7370" w:type="dxa"/>
            <w:vAlign w:val="center"/>
          </w:tcPr>
          <w:p w14:paraId="2C3F9528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Les Graphiques</w:t>
            </w:r>
          </w:p>
        </w:tc>
      </w:tr>
      <w:tr w:rsidR="00D94F6C" w:rsidRPr="007827B9" w14:paraId="1422F886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1663A986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Compétence</w:t>
            </w:r>
          </w:p>
        </w:tc>
        <w:tc>
          <w:tcPr>
            <w:tcW w:w="7370" w:type="dxa"/>
            <w:vAlign w:val="center"/>
          </w:tcPr>
          <w:p w14:paraId="086B36D3" w14:textId="77777777" w:rsidR="00D94F6C" w:rsidRPr="007827B9" w:rsidRDefault="00000000" w:rsidP="007827B9">
            <w:pPr>
              <w:rPr>
                <w:sz w:val="18"/>
                <w:szCs w:val="18"/>
                <w:lang w:val="fr-FR"/>
              </w:rPr>
            </w:pPr>
            <w:r w:rsidRPr="007827B9">
              <w:rPr>
                <w:sz w:val="18"/>
                <w:szCs w:val="18"/>
                <w:lang w:val="fr-FR"/>
              </w:rPr>
              <w:t>C12 – Produire un fichier de calcul</w:t>
            </w:r>
          </w:p>
        </w:tc>
      </w:tr>
      <w:tr w:rsidR="00D94F6C" w:rsidRPr="007827B9" w14:paraId="6F0BCAF4" w14:textId="77777777" w:rsidTr="007827B9">
        <w:trPr>
          <w:trHeight w:val="20"/>
        </w:trPr>
        <w:tc>
          <w:tcPr>
            <w:tcW w:w="2268" w:type="dxa"/>
            <w:vAlign w:val="center"/>
          </w:tcPr>
          <w:p w14:paraId="1CA4E52E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b/>
                <w:sz w:val="18"/>
                <w:szCs w:val="18"/>
              </w:rPr>
              <w:t>Durée</w:t>
            </w:r>
          </w:p>
        </w:tc>
        <w:tc>
          <w:tcPr>
            <w:tcW w:w="7370" w:type="dxa"/>
            <w:vAlign w:val="center"/>
          </w:tcPr>
          <w:p w14:paraId="7CF8C789" w14:textId="77777777" w:rsidR="00D94F6C" w:rsidRPr="007827B9" w:rsidRDefault="00000000" w:rsidP="007827B9">
            <w:pPr>
              <w:rPr>
                <w:sz w:val="18"/>
                <w:szCs w:val="18"/>
              </w:rPr>
            </w:pPr>
            <w:r w:rsidRPr="007827B9">
              <w:rPr>
                <w:sz w:val="18"/>
                <w:szCs w:val="18"/>
              </w:rPr>
              <w:t>1h</w:t>
            </w:r>
          </w:p>
        </w:tc>
      </w:tr>
    </w:tbl>
    <w:p w14:paraId="678A208A" w14:textId="77777777" w:rsidR="00D94F6C" w:rsidRDefault="00D94F6C"/>
    <w:p w14:paraId="390F3A8E" w14:textId="77777777" w:rsidR="00D94F6C" w:rsidRPr="007827B9" w:rsidRDefault="00000000">
      <w:pPr>
        <w:rPr>
          <w:lang w:val="fr-FR"/>
        </w:rPr>
      </w:pPr>
      <w:r w:rsidRPr="007827B9">
        <w:rPr>
          <w:b/>
          <w:lang w:val="fr-FR"/>
        </w:rPr>
        <w:t>Objectif spécifique de la séance</w:t>
      </w:r>
    </w:p>
    <w:p w14:paraId="18462D0F" w14:textId="77777777" w:rsidR="00D94F6C" w:rsidRPr="00967BEE" w:rsidRDefault="00000000">
      <w:pPr>
        <w:rPr>
          <w:lang w:val="fr-FR"/>
        </w:rPr>
      </w:pPr>
      <w:r w:rsidRPr="00967BEE">
        <w:rPr>
          <w:lang w:val="fr-FR"/>
        </w:rPr>
        <w:t>Insérer un graphique pour visualiser les données d'un tableau sous Excel</w:t>
      </w:r>
    </w:p>
    <w:p w14:paraId="573B5943" w14:textId="77777777" w:rsidR="00D94F6C" w:rsidRDefault="00000000">
      <w:proofErr w:type="spellStart"/>
      <w:r>
        <w:rPr>
          <w:b/>
        </w:rPr>
        <w:t>Prérequis</w:t>
      </w:r>
      <w:proofErr w:type="spellEnd"/>
    </w:p>
    <w:p w14:paraId="1ADC3DC1" w14:textId="77777777" w:rsidR="00D94F6C" w:rsidRDefault="00000000">
      <w:pPr>
        <w:pStyle w:val="Listepuces"/>
      </w:pPr>
      <w:r>
        <w:t>Insertion des données</w:t>
      </w:r>
    </w:p>
    <w:p w14:paraId="0E39C37F" w14:textId="77777777" w:rsidR="00D94F6C" w:rsidRDefault="00000000">
      <w:pPr>
        <w:pStyle w:val="Listepuces"/>
      </w:pPr>
      <w:r>
        <w:t>Sélection des données</w:t>
      </w:r>
    </w:p>
    <w:p w14:paraId="590DA352" w14:textId="77777777" w:rsidR="00D94F6C" w:rsidRDefault="00000000">
      <w:r>
        <w:rPr>
          <w:b/>
        </w:rPr>
        <w:t>Situation problème</w:t>
      </w:r>
    </w:p>
    <w:p w14:paraId="7D3C505C" w14:textId="77777777" w:rsidR="00171927" w:rsidRDefault="00000000">
      <w:pPr>
        <w:rPr>
          <w:lang w:val="fr-FR"/>
        </w:rPr>
      </w:pPr>
      <w:r w:rsidRPr="00967BEE">
        <w:rPr>
          <w:lang w:val="fr-FR"/>
        </w:rPr>
        <w:t>Votre ami veut comparer le temps qu'il passe chaque jour sur ses applications préférées.</w:t>
      </w:r>
      <w:r w:rsidRPr="00967BEE">
        <w:rPr>
          <w:lang w:val="fr-FR"/>
        </w:rPr>
        <w:br/>
        <w:t>Voici le temps qu'il a passé sur chaque application en une journée :</w:t>
      </w:r>
    </w:p>
    <w:p w14:paraId="7B3F65DD" w14:textId="2DDE9C2A" w:rsidR="00171927" w:rsidRDefault="00171927">
      <w:pPr>
        <w:rPr>
          <w:lang w:val="fr-FR"/>
        </w:rPr>
      </w:pPr>
      <w:r>
        <w:rPr>
          <w:noProof/>
        </w:rPr>
        <w:drawing>
          <wp:inline distT="0" distB="0" distL="0" distR="0" wp14:anchorId="78E443A9" wp14:editId="68049B89">
            <wp:extent cx="2997641" cy="2069938"/>
            <wp:effectExtent l="0" t="0" r="0" b="6985"/>
            <wp:docPr id="249785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85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180" cy="20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67BEE">
        <w:rPr>
          <w:lang w:val="fr-FR"/>
        </w:rPr>
        <w:br/>
      </w:r>
      <w:r w:rsidR="00000000" w:rsidRPr="00967BEE">
        <w:rPr>
          <w:lang w:val="fr-FR"/>
        </w:rPr>
        <w:br/>
        <w:t>Comment peut-on visualiser les données de ce tableau pour les rendre plus faciles à lire ?</w:t>
      </w:r>
    </w:p>
    <w:p w14:paraId="4A33D0C3" w14:textId="112BA539" w:rsidR="00D94F6C" w:rsidRPr="00967BEE" w:rsidRDefault="00171927" w:rsidP="00171927">
      <w:pPr>
        <w:rPr>
          <w:lang w:val="fr-FR"/>
        </w:rPr>
      </w:pPr>
      <w:r>
        <w:rPr>
          <w:lang w:val="fr-FR"/>
        </w:rPr>
        <w:br w:type="page"/>
      </w:r>
    </w:p>
    <w:p w14:paraId="40DC9DE2" w14:textId="77777777" w:rsidR="00D94F6C" w:rsidRDefault="00000000">
      <w:proofErr w:type="spellStart"/>
      <w:r>
        <w:rPr>
          <w:b/>
          <w:color w:val="0F5C4D"/>
          <w:sz w:val="26"/>
        </w:rPr>
        <w:lastRenderedPageBreak/>
        <w:t>Déroulement</w:t>
      </w:r>
      <w:proofErr w:type="spellEnd"/>
      <w:r>
        <w:rPr>
          <w:b/>
          <w:color w:val="0F5C4D"/>
          <w:sz w:val="26"/>
        </w:rPr>
        <w:t xml:space="preserve"> de la séance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4746"/>
        <w:gridCol w:w="2299"/>
        <w:gridCol w:w="2125"/>
      </w:tblGrid>
      <w:tr w:rsidR="00967BEE" w:rsidRPr="00967BEE" w14:paraId="2E734923" w14:textId="77777777" w:rsidTr="00967BEE">
        <w:trPr>
          <w:trHeight w:val="368"/>
        </w:trPr>
        <w:tc>
          <w:tcPr>
            <w:tcW w:w="1701" w:type="dxa"/>
            <w:vMerge w:val="restart"/>
            <w:vAlign w:val="center"/>
          </w:tcPr>
          <w:p w14:paraId="6AA1C728" w14:textId="1A611CA9" w:rsidR="00967BEE" w:rsidRPr="00967BEE" w:rsidRDefault="00967BEE" w:rsidP="00967BEE">
            <w:pPr>
              <w:jc w:val="center"/>
              <w:rPr>
                <w:sz w:val="18"/>
                <w:szCs w:val="18"/>
              </w:rPr>
            </w:pPr>
            <w:r w:rsidRPr="00967BEE">
              <w:rPr>
                <w:b/>
                <w:sz w:val="18"/>
                <w:szCs w:val="18"/>
              </w:rPr>
              <w:t>Phase</w:t>
            </w:r>
          </w:p>
        </w:tc>
        <w:tc>
          <w:tcPr>
            <w:tcW w:w="5670" w:type="dxa"/>
            <w:gridSpan w:val="2"/>
          </w:tcPr>
          <w:p w14:paraId="5B62447D" w14:textId="7FBFBB40" w:rsidR="00967BEE" w:rsidRPr="00967BEE" w:rsidRDefault="00967BEE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967BEE">
              <w:rPr>
                <w:b/>
                <w:bCs/>
                <w:sz w:val="18"/>
                <w:szCs w:val="18"/>
              </w:rPr>
              <w:t>Activités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63EA4C05" w14:textId="77777777" w:rsidR="00967BEE" w:rsidRPr="00967BEE" w:rsidRDefault="00967BEE" w:rsidP="00967BEE">
            <w:pPr>
              <w:jc w:val="center"/>
              <w:rPr>
                <w:sz w:val="18"/>
                <w:szCs w:val="18"/>
              </w:rPr>
            </w:pPr>
            <w:r w:rsidRPr="00967BEE">
              <w:rPr>
                <w:b/>
                <w:sz w:val="18"/>
                <w:szCs w:val="18"/>
              </w:rPr>
              <w:t>Savoirs apportés</w:t>
            </w:r>
          </w:p>
        </w:tc>
      </w:tr>
      <w:tr w:rsidR="00967BEE" w:rsidRPr="00967BEE" w14:paraId="2177F536" w14:textId="77777777" w:rsidTr="00967BEE">
        <w:tc>
          <w:tcPr>
            <w:tcW w:w="1701" w:type="dxa"/>
            <w:vMerge/>
          </w:tcPr>
          <w:p w14:paraId="17C99E15" w14:textId="77777777" w:rsidR="00967BEE" w:rsidRPr="00967BEE" w:rsidRDefault="00967BEE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2CC2415B" w14:textId="77777777" w:rsidR="00967BEE" w:rsidRPr="00967BEE" w:rsidRDefault="00967BEE">
            <w:pPr>
              <w:jc w:val="center"/>
              <w:rPr>
                <w:sz w:val="18"/>
                <w:szCs w:val="18"/>
              </w:rPr>
            </w:pPr>
            <w:r w:rsidRPr="00967BEE">
              <w:rPr>
                <w:b/>
                <w:sz w:val="18"/>
                <w:szCs w:val="18"/>
              </w:rPr>
              <w:t>Enseignant</w:t>
            </w:r>
          </w:p>
        </w:tc>
        <w:tc>
          <w:tcPr>
            <w:tcW w:w="2835" w:type="dxa"/>
          </w:tcPr>
          <w:p w14:paraId="3351FC9A" w14:textId="77777777" w:rsidR="00967BEE" w:rsidRPr="00967BEE" w:rsidRDefault="00967BEE">
            <w:pPr>
              <w:jc w:val="center"/>
              <w:rPr>
                <w:sz w:val="18"/>
                <w:szCs w:val="18"/>
              </w:rPr>
            </w:pPr>
            <w:r w:rsidRPr="00967BEE">
              <w:rPr>
                <w:b/>
                <w:sz w:val="18"/>
                <w:szCs w:val="18"/>
              </w:rPr>
              <w:t>Apprenant</w:t>
            </w:r>
          </w:p>
        </w:tc>
        <w:tc>
          <w:tcPr>
            <w:tcW w:w="2268" w:type="dxa"/>
            <w:vMerge/>
          </w:tcPr>
          <w:p w14:paraId="6B5470CA" w14:textId="77777777" w:rsidR="00967BEE" w:rsidRPr="00967BEE" w:rsidRDefault="00967BEE">
            <w:pPr>
              <w:rPr>
                <w:sz w:val="18"/>
                <w:szCs w:val="18"/>
              </w:rPr>
            </w:pPr>
          </w:p>
        </w:tc>
      </w:tr>
      <w:tr w:rsidR="00D94F6C" w:rsidRPr="00967BEE" w14:paraId="16FAD915" w14:textId="77777777" w:rsidTr="00967BEE">
        <w:tc>
          <w:tcPr>
            <w:tcW w:w="1701" w:type="dxa"/>
            <w:vAlign w:val="center"/>
          </w:tcPr>
          <w:p w14:paraId="1206EDF7" w14:textId="77777777" w:rsidR="00D94F6C" w:rsidRPr="00967BEE" w:rsidRDefault="00000000" w:rsidP="00967BEE">
            <w:pPr>
              <w:jc w:val="center"/>
              <w:rPr>
                <w:sz w:val="18"/>
                <w:szCs w:val="18"/>
              </w:rPr>
            </w:pPr>
            <w:r w:rsidRPr="00967BEE">
              <w:rPr>
                <w:sz w:val="18"/>
                <w:szCs w:val="18"/>
              </w:rPr>
              <w:t xml:space="preserve">Mise </w:t>
            </w:r>
            <w:proofErr w:type="spellStart"/>
            <w:r w:rsidRPr="00967BEE">
              <w:rPr>
                <w:sz w:val="18"/>
                <w:szCs w:val="18"/>
              </w:rPr>
              <w:t>en</w:t>
            </w:r>
            <w:proofErr w:type="spellEnd"/>
            <w:r w:rsidRPr="00967BEE">
              <w:rPr>
                <w:sz w:val="18"/>
                <w:szCs w:val="18"/>
              </w:rPr>
              <w:t xml:space="preserve"> situation</w:t>
            </w:r>
            <w:r w:rsidRPr="00967BEE">
              <w:rPr>
                <w:sz w:val="18"/>
                <w:szCs w:val="18"/>
              </w:rPr>
              <w:br/>
              <w:t>(10 min)</w:t>
            </w:r>
          </w:p>
        </w:tc>
        <w:tc>
          <w:tcPr>
            <w:tcW w:w="2835" w:type="dxa"/>
          </w:tcPr>
          <w:p w14:paraId="2EE3CBF0" w14:textId="4321A264" w:rsidR="00D94F6C" w:rsidRPr="00967BEE" w:rsidRDefault="00967BEE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>-</w:t>
            </w:r>
            <w:r w:rsidR="00000000" w:rsidRPr="00967BEE">
              <w:rPr>
                <w:sz w:val="18"/>
                <w:szCs w:val="18"/>
                <w:lang w:val="fr-FR"/>
              </w:rPr>
              <w:t xml:space="preserve"> </w:t>
            </w:r>
            <w:r w:rsidRPr="00967BEE">
              <w:rPr>
                <w:sz w:val="18"/>
                <w:szCs w:val="18"/>
                <w:lang w:val="fr-FR"/>
              </w:rPr>
              <w:t>R</w:t>
            </w:r>
            <w:r w:rsidR="00000000" w:rsidRPr="00967BEE">
              <w:rPr>
                <w:sz w:val="18"/>
                <w:szCs w:val="18"/>
                <w:lang w:val="fr-FR"/>
              </w:rPr>
              <w:t>appel (mise en forme des cellules)</w:t>
            </w:r>
            <w:r w:rsidR="00000000"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sz w:val="18"/>
                <w:szCs w:val="18"/>
                <w:lang w:val="fr-FR"/>
              </w:rPr>
              <w:t xml:space="preserve">- </w:t>
            </w:r>
            <w:r w:rsidR="00000000" w:rsidRPr="00967BEE">
              <w:rPr>
                <w:sz w:val="18"/>
                <w:szCs w:val="18"/>
                <w:lang w:val="fr-FR"/>
              </w:rPr>
              <w:t>Présenter la situation problème</w:t>
            </w:r>
            <w:r w:rsidR="00000000"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sz w:val="18"/>
                <w:szCs w:val="18"/>
                <w:lang w:val="fr-FR"/>
              </w:rPr>
              <w:t>« voir situation problème »</w:t>
            </w:r>
          </w:p>
        </w:tc>
        <w:tc>
          <w:tcPr>
            <w:tcW w:w="2835" w:type="dxa"/>
          </w:tcPr>
          <w:p w14:paraId="74137A4B" w14:textId="202DB2F8" w:rsidR="00D94F6C" w:rsidRPr="00967BEE" w:rsidRDefault="00967BEE" w:rsidP="00967BEE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 xml:space="preserve">- </w:t>
            </w:r>
            <w:r w:rsidR="00000000" w:rsidRPr="00967BEE">
              <w:rPr>
                <w:sz w:val="18"/>
                <w:szCs w:val="18"/>
                <w:lang w:val="fr-FR"/>
              </w:rPr>
              <w:t>Répondre aux questions de rappel</w:t>
            </w:r>
            <w:r w:rsidR="00000000"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sz w:val="18"/>
                <w:szCs w:val="18"/>
                <w:lang w:val="fr-FR"/>
              </w:rPr>
              <w:t xml:space="preserve">- </w:t>
            </w:r>
            <w:r w:rsidR="00000000" w:rsidRPr="00967BEE">
              <w:rPr>
                <w:sz w:val="18"/>
                <w:szCs w:val="18"/>
                <w:lang w:val="fr-FR"/>
              </w:rPr>
              <w:t>Analyser la situation problème</w:t>
            </w:r>
            <w:r w:rsidR="00000000"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sz w:val="18"/>
                <w:szCs w:val="18"/>
                <w:lang w:val="fr-FR"/>
              </w:rPr>
              <w:t xml:space="preserve">- </w:t>
            </w:r>
            <w:r w:rsidR="00000000" w:rsidRPr="00967BEE">
              <w:rPr>
                <w:sz w:val="18"/>
                <w:szCs w:val="18"/>
                <w:lang w:val="fr-FR"/>
              </w:rPr>
              <w:t>Proposer des idées pour visualiser les données</w:t>
            </w:r>
          </w:p>
        </w:tc>
        <w:tc>
          <w:tcPr>
            <w:tcW w:w="2268" w:type="dxa"/>
          </w:tcPr>
          <w:p w14:paraId="2A4793B9" w14:textId="14378AB8" w:rsidR="00D94F6C" w:rsidRPr="00967BEE" w:rsidRDefault="00D94F6C">
            <w:pPr>
              <w:rPr>
                <w:sz w:val="18"/>
                <w:szCs w:val="18"/>
                <w:lang w:val="fr-FR"/>
              </w:rPr>
            </w:pPr>
          </w:p>
        </w:tc>
      </w:tr>
      <w:tr w:rsidR="00967BEE" w:rsidRPr="00967BEE" w14:paraId="60E31C23" w14:textId="77777777" w:rsidTr="00967BEE">
        <w:tc>
          <w:tcPr>
            <w:tcW w:w="1701" w:type="dxa"/>
            <w:vAlign w:val="center"/>
          </w:tcPr>
          <w:p w14:paraId="3066A8F0" w14:textId="77777777" w:rsidR="00967BEE" w:rsidRPr="00967BEE" w:rsidRDefault="00967BEE" w:rsidP="00967BEE">
            <w:pPr>
              <w:jc w:val="center"/>
              <w:rPr>
                <w:sz w:val="18"/>
                <w:szCs w:val="18"/>
              </w:rPr>
            </w:pPr>
            <w:proofErr w:type="spellStart"/>
            <w:r w:rsidRPr="00967BEE">
              <w:rPr>
                <w:sz w:val="18"/>
                <w:szCs w:val="18"/>
              </w:rPr>
              <w:t>Analyse</w:t>
            </w:r>
            <w:proofErr w:type="spellEnd"/>
            <w:r w:rsidRPr="00967BEE">
              <w:rPr>
                <w:sz w:val="18"/>
                <w:szCs w:val="18"/>
              </w:rPr>
              <w:br/>
              <w:t>(35 min)</w:t>
            </w:r>
            <w:r w:rsidRPr="00967BEE">
              <w:rPr>
                <w:sz w:val="18"/>
                <w:szCs w:val="18"/>
              </w:rPr>
              <w:br/>
            </w:r>
            <w:proofErr w:type="spellStart"/>
            <w:r w:rsidRPr="00967BEE">
              <w:rPr>
                <w:sz w:val="18"/>
                <w:szCs w:val="18"/>
              </w:rPr>
              <w:t>Méthode</w:t>
            </w:r>
            <w:proofErr w:type="spellEnd"/>
            <w:r w:rsidRPr="00967BEE">
              <w:rPr>
                <w:sz w:val="18"/>
                <w:szCs w:val="18"/>
              </w:rPr>
              <w:br/>
              <w:t>Démonstrative</w:t>
            </w:r>
          </w:p>
        </w:tc>
        <w:tc>
          <w:tcPr>
            <w:tcW w:w="2835" w:type="dxa"/>
          </w:tcPr>
          <w:p w14:paraId="3D0819F8" w14:textId="77777777" w:rsidR="00967BEE" w:rsidRPr="00967BEE" w:rsidRDefault="00967BEE">
            <w:pPr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</w:pPr>
            <w:r w:rsidRPr="00967B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  <w:t xml:space="preserve">1. Montrer (démonstration) </w:t>
            </w:r>
          </w:p>
          <w:p w14:paraId="7783E277" w14:textId="77777777" w:rsidR="00171927" w:rsidRDefault="00967BEE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>Définir un graphique et présenter les types :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Histogramme → comparer des valeurs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Secteur → montrer des proportions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Courbe → visualiser une évolution</w:t>
            </w:r>
            <w:r w:rsidRPr="00967BEE">
              <w:rPr>
                <w:sz w:val="18"/>
                <w:szCs w:val="18"/>
                <w:lang w:val="fr-FR"/>
              </w:rPr>
              <w:br/>
              <w:t>• Faire le lien avec la matière (Histoire-Géographie)</w:t>
            </w:r>
            <w:r w:rsidRPr="00967BEE">
              <w:rPr>
                <w:sz w:val="18"/>
                <w:szCs w:val="18"/>
                <w:lang w:val="fr-FR"/>
              </w:rPr>
              <w:br/>
              <w:t>• Faire une démonstration pas à pas avec vidéoprojecteur :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1. Sélectionner les données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2. Aller dans Insertion → Graphiques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3. Choisir le type adapté</w:t>
            </w:r>
            <w:r w:rsidRPr="00967BEE">
              <w:rPr>
                <w:sz w:val="18"/>
                <w:szCs w:val="18"/>
                <w:lang w:val="fr-FR"/>
              </w:rPr>
              <w:br/>
              <w:t>• Montrer la manipulation du graphique : titre, axes, style, couleurs</w:t>
            </w:r>
            <w:r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  <w:t>2. Faire faire (expérimentation)</w:t>
            </w:r>
            <w:r w:rsidRPr="00967BEE">
              <w:rPr>
                <w:sz w:val="18"/>
                <w:szCs w:val="18"/>
                <w:lang w:val="fr-FR"/>
              </w:rPr>
              <w:t xml:space="preserve"> — 12 min</w:t>
            </w:r>
            <w:r w:rsidRPr="00967BEE">
              <w:rPr>
                <w:sz w:val="18"/>
                <w:szCs w:val="18"/>
                <w:lang w:val="fr-FR"/>
              </w:rPr>
              <w:br/>
              <w:t>• Guider l'exercice :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Créer une nouvelle feuille dans le classeur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Saisir le tableau des factures mensuelles</w:t>
            </w:r>
          </w:p>
          <w:p w14:paraId="67B11213" w14:textId="1993E09A" w:rsidR="00317C48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9E2397">
              <w:rPr>
                <w:noProof/>
                <w:sz w:val="20"/>
                <w:szCs w:val="20"/>
              </w:rPr>
              <w:drawing>
                <wp:inline distT="0" distB="0" distL="0" distR="0" wp14:anchorId="591C20AD" wp14:editId="4D6487A1">
                  <wp:extent cx="2876309" cy="1139892"/>
                  <wp:effectExtent l="0" t="0" r="635" b="3175"/>
                  <wp:docPr id="21137507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750703" name=""/>
                          <pic:cNvPicPr/>
                        </pic:nvPicPr>
                        <pic:blipFill rotWithShape="1">
                          <a:blip r:embed="rId7"/>
                          <a:srcRect b="389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193" cy="11691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67BEE" w:rsidRPr="00967BEE">
              <w:rPr>
                <w:sz w:val="18"/>
                <w:szCs w:val="18"/>
                <w:lang w:val="fr-FR"/>
              </w:rPr>
              <w:br/>
              <w:t xml:space="preserve">  - Insérer un graphique adapté</w:t>
            </w:r>
            <w:r w:rsidR="00967BEE" w:rsidRPr="00967BEE">
              <w:rPr>
                <w:sz w:val="18"/>
                <w:szCs w:val="18"/>
                <w:lang w:val="fr-FR"/>
              </w:rPr>
              <w:br/>
              <w:t xml:space="preserve">  - Modifier le titre, le style et les couleurs</w:t>
            </w:r>
            <w:r w:rsidR="00967BEE" w:rsidRPr="00967BEE">
              <w:rPr>
                <w:sz w:val="18"/>
                <w:szCs w:val="18"/>
                <w:lang w:val="fr-FR"/>
              </w:rPr>
              <w:br/>
            </w:r>
            <w:r w:rsidR="00317C48" w:rsidRPr="00967BEE">
              <w:rPr>
                <w:sz w:val="18"/>
                <w:szCs w:val="18"/>
                <w:lang w:val="fr-FR"/>
              </w:rPr>
              <w:t>•</w:t>
            </w:r>
            <w:r w:rsidR="00967BEE" w:rsidRPr="00967BEE">
              <w:rPr>
                <w:sz w:val="18"/>
                <w:szCs w:val="18"/>
                <w:lang w:val="fr-FR"/>
              </w:rPr>
              <w:t xml:space="preserve"> Circuler, observer et corriger</w:t>
            </w:r>
          </w:p>
          <w:p w14:paraId="64A6AAF1" w14:textId="151D90CE" w:rsidR="00317C48" w:rsidRDefault="00967BEE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br/>
            </w:r>
            <w:r w:rsidR="00317C48" w:rsidRPr="00967BEE">
              <w:rPr>
                <w:sz w:val="18"/>
                <w:szCs w:val="18"/>
                <w:lang w:val="fr-FR"/>
              </w:rPr>
              <w:t>•</w:t>
            </w:r>
            <w:r w:rsidRPr="00967BEE">
              <w:rPr>
                <w:sz w:val="18"/>
                <w:szCs w:val="18"/>
                <w:lang w:val="fr-FR"/>
              </w:rPr>
              <w:t xml:space="preserve"> Corriger collectivement</w:t>
            </w:r>
          </w:p>
          <w:p w14:paraId="26D4AD71" w14:textId="77777777" w:rsidR="00317C48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18FF0182" w14:textId="77777777" w:rsidR="00171927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5F4B0DF1" w14:textId="77777777" w:rsidR="00171927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2F4C3009" w14:textId="77777777" w:rsidR="00171927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3986A374" w14:textId="77777777" w:rsidR="00171927" w:rsidRDefault="00171927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1BEC6F7F" w14:textId="18DB8B95" w:rsidR="00317C48" w:rsidRDefault="00967BEE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sz w:val="18"/>
                <w:szCs w:val="18"/>
                <w:lang w:val="fr-FR"/>
              </w:rPr>
              <w:br/>
            </w:r>
            <w:r w:rsidRPr="00967BEE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  <w:lang w:val="fr-FR"/>
              </w:rPr>
              <w:t xml:space="preserve">3. Faire dire (formulation) </w:t>
            </w:r>
            <w:r w:rsidRPr="00967BEE">
              <w:rPr>
                <w:sz w:val="18"/>
                <w:szCs w:val="18"/>
                <w:lang w:val="fr-FR"/>
              </w:rPr>
              <w:t>— 8 min</w:t>
            </w:r>
            <w:r w:rsidRPr="00967BEE">
              <w:rPr>
                <w:sz w:val="18"/>
                <w:szCs w:val="18"/>
                <w:lang w:val="fr-FR"/>
              </w:rPr>
              <w:br/>
            </w:r>
            <w:r w:rsidR="00317C48" w:rsidRPr="00967BEE">
              <w:rPr>
                <w:sz w:val="18"/>
                <w:szCs w:val="18"/>
                <w:lang w:val="fr-FR"/>
              </w:rPr>
              <w:t>•</w:t>
            </w:r>
            <w:r w:rsidRPr="00967BEE">
              <w:rPr>
                <w:sz w:val="18"/>
                <w:szCs w:val="18"/>
                <w:lang w:val="fr-FR"/>
              </w:rPr>
              <w:t xml:space="preserve"> Questionner :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Qu'est-ce qu'un graphique ?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Quels sont les types de graphiques ?</w:t>
            </w:r>
            <w:r w:rsidRPr="00967BEE">
              <w:rPr>
                <w:sz w:val="18"/>
                <w:szCs w:val="18"/>
                <w:lang w:val="fr-FR"/>
              </w:rPr>
              <w:br/>
              <w:t xml:space="preserve">  - Quand utiliser chaque type ?</w:t>
            </w:r>
            <w:r w:rsidRPr="00967BEE">
              <w:rPr>
                <w:sz w:val="18"/>
                <w:szCs w:val="18"/>
                <w:lang w:val="fr-FR"/>
              </w:rPr>
              <w:br/>
            </w:r>
          </w:p>
          <w:p w14:paraId="7B955A11" w14:textId="77777777" w:rsidR="00317C48" w:rsidRDefault="00317C48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</w:p>
          <w:p w14:paraId="473274F4" w14:textId="67AD4713" w:rsidR="00967BEE" w:rsidRPr="00967BEE" w:rsidRDefault="00967BEE">
            <w:pPr>
              <w:spacing w:after="0" w:line="240" w:lineRule="auto"/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br/>
            </w:r>
            <w:r w:rsidR="00317C48" w:rsidRPr="00967BEE">
              <w:rPr>
                <w:sz w:val="18"/>
                <w:szCs w:val="18"/>
                <w:lang w:val="fr-FR"/>
              </w:rPr>
              <w:t>•</w:t>
            </w:r>
            <w:r w:rsidRPr="00967BEE">
              <w:rPr>
                <w:sz w:val="18"/>
                <w:szCs w:val="18"/>
                <w:lang w:val="fr-FR"/>
              </w:rPr>
              <w:t xml:space="preserve"> Valider, compléter et dicter la définition</w:t>
            </w:r>
          </w:p>
        </w:tc>
        <w:tc>
          <w:tcPr>
            <w:tcW w:w="2835" w:type="dxa"/>
          </w:tcPr>
          <w:p w14:paraId="7ED0A976" w14:textId="77777777" w:rsidR="00967BEE" w:rsidRDefault="00967BEE">
            <w:pPr>
              <w:rPr>
                <w:sz w:val="18"/>
                <w:szCs w:val="18"/>
                <w:lang w:val="fr-FR"/>
              </w:rPr>
            </w:pPr>
          </w:p>
          <w:p w14:paraId="177DFE15" w14:textId="77777777" w:rsidR="00317C48" w:rsidRPr="00967BEE" w:rsidRDefault="00317C48">
            <w:pPr>
              <w:rPr>
                <w:sz w:val="18"/>
                <w:szCs w:val="18"/>
                <w:lang w:val="fr-FR"/>
              </w:rPr>
            </w:pPr>
          </w:p>
          <w:p w14:paraId="21004FE8" w14:textId="77777777" w:rsidR="00967BEE" w:rsidRPr="00967BEE" w:rsidRDefault="00967BEE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 xml:space="preserve">- Suivre </w:t>
            </w:r>
          </w:p>
          <w:p w14:paraId="6693771B" w14:textId="77777777" w:rsidR="00967BEE" w:rsidRPr="00967BEE" w:rsidRDefault="00967BEE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>- Comprendre</w:t>
            </w:r>
          </w:p>
          <w:p w14:paraId="42DFBBF4" w14:textId="77777777" w:rsidR="00967BEE" w:rsidRDefault="00967BEE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>- Prendre des notes</w:t>
            </w:r>
          </w:p>
          <w:p w14:paraId="7C6DB3ED" w14:textId="77777777" w:rsidR="00317C48" w:rsidRDefault="00317C48">
            <w:pPr>
              <w:rPr>
                <w:sz w:val="18"/>
                <w:szCs w:val="18"/>
                <w:lang w:val="fr-FR"/>
              </w:rPr>
            </w:pPr>
          </w:p>
          <w:p w14:paraId="78BFABF1" w14:textId="2B230355" w:rsidR="00317C48" w:rsidRDefault="00317C48" w:rsidP="00171927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Reproduire les manipulations de professeur pas à pas</w:t>
            </w:r>
          </w:p>
          <w:p w14:paraId="31878139" w14:textId="77777777" w:rsidR="00317C48" w:rsidRDefault="00317C48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Appliquer les étapes montrées</w:t>
            </w:r>
          </w:p>
          <w:p w14:paraId="107298BB" w14:textId="77777777" w:rsidR="00317C48" w:rsidRDefault="00317C48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Demander l’aide en cas de besoin</w:t>
            </w:r>
          </w:p>
          <w:p w14:paraId="7318BD96" w14:textId="77777777" w:rsidR="00317C48" w:rsidRDefault="00317C48">
            <w:pPr>
              <w:rPr>
                <w:sz w:val="18"/>
                <w:szCs w:val="18"/>
                <w:lang w:val="fr-FR"/>
              </w:rPr>
            </w:pPr>
          </w:p>
          <w:p w14:paraId="3377E882" w14:textId="77777777" w:rsidR="00171927" w:rsidRDefault="00171927">
            <w:pPr>
              <w:rPr>
                <w:sz w:val="18"/>
                <w:szCs w:val="18"/>
                <w:lang w:val="fr-FR"/>
              </w:rPr>
            </w:pPr>
          </w:p>
          <w:p w14:paraId="4A8B9ED4" w14:textId="77777777" w:rsidR="00171927" w:rsidRDefault="00171927">
            <w:pPr>
              <w:rPr>
                <w:sz w:val="18"/>
                <w:szCs w:val="18"/>
                <w:lang w:val="fr-FR"/>
              </w:rPr>
            </w:pPr>
          </w:p>
          <w:p w14:paraId="5A546BC2" w14:textId="77777777" w:rsidR="00317C48" w:rsidRDefault="00317C48">
            <w:pPr>
              <w:rPr>
                <w:sz w:val="18"/>
                <w:szCs w:val="18"/>
                <w:lang w:val="fr-FR"/>
              </w:rPr>
            </w:pPr>
          </w:p>
          <w:p w14:paraId="6839EAFA" w14:textId="77777777" w:rsidR="00317C48" w:rsidRDefault="00317C48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Comparer son travail avec la correction collective</w:t>
            </w:r>
          </w:p>
          <w:p w14:paraId="722F32F9" w14:textId="77777777" w:rsidR="00317C48" w:rsidRDefault="00317C48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Corriger et ajuster son travail</w:t>
            </w:r>
          </w:p>
          <w:p w14:paraId="4222CD1C" w14:textId="77777777" w:rsidR="00317C48" w:rsidRDefault="00317C48">
            <w:pPr>
              <w:rPr>
                <w:sz w:val="18"/>
                <w:szCs w:val="18"/>
                <w:lang w:val="fr-FR"/>
              </w:rPr>
            </w:pPr>
          </w:p>
          <w:p w14:paraId="1FB9D5BC" w14:textId="77777777" w:rsidR="00317C48" w:rsidRDefault="00317C48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Répondre aux questions</w:t>
            </w:r>
          </w:p>
          <w:p w14:paraId="09B9F2BC" w14:textId="1E5EEB7B" w:rsidR="00317C48" w:rsidRDefault="00317C48" w:rsidP="00171927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Reformuler avec leurs mots</w:t>
            </w:r>
          </w:p>
          <w:p w14:paraId="6D6BBC67" w14:textId="26B06333" w:rsidR="00317C48" w:rsidRPr="00967BEE" w:rsidRDefault="00317C48">
            <w:pPr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- Noter la définition</w:t>
            </w:r>
          </w:p>
        </w:tc>
        <w:tc>
          <w:tcPr>
            <w:tcW w:w="2268" w:type="dxa"/>
          </w:tcPr>
          <w:p w14:paraId="3399552D" w14:textId="77777777" w:rsidR="007827B9" w:rsidRPr="007827B9" w:rsidRDefault="007827B9" w:rsidP="007827B9">
            <w:pPr>
              <w:rPr>
                <w:sz w:val="18"/>
                <w:szCs w:val="18"/>
                <w:lang w:val="fr-FR"/>
              </w:rPr>
            </w:pPr>
            <w:r w:rsidRPr="007827B9">
              <w:rPr>
                <w:sz w:val="18"/>
                <w:szCs w:val="18"/>
                <w:lang w:val="fr-FR"/>
              </w:rPr>
              <w:t>Un graphique est une représentation visuelle des données d'un tableau numérique.</w:t>
            </w:r>
          </w:p>
          <w:p w14:paraId="1C656FAC" w14:textId="77777777" w:rsidR="007827B9" w:rsidRPr="007827B9" w:rsidRDefault="007827B9" w:rsidP="007827B9">
            <w:pPr>
              <w:rPr>
                <w:sz w:val="18"/>
                <w:szCs w:val="18"/>
                <w:lang w:val="fr-FR"/>
              </w:rPr>
            </w:pPr>
            <w:r w:rsidRPr="007827B9">
              <w:rPr>
                <w:sz w:val="18"/>
                <w:szCs w:val="18"/>
                <w:lang w:val="fr-FR"/>
              </w:rPr>
              <w:t>On utilise les graphiques pour rendre les données du tableau :</w:t>
            </w:r>
          </w:p>
          <w:p w14:paraId="7A79E888" w14:textId="77777777" w:rsidR="007827B9" w:rsidRPr="007827B9" w:rsidRDefault="007827B9" w:rsidP="007827B9">
            <w:pPr>
              <w:numPr>
                <w:ilvl w:val="0"/>
                <w:numId w:val="10"/>
              </w:numPr>
              <w:rPr>
                <w:sz w:val="18"/>
                <w:szCs w:val="18"/>
                <w:lang w:val="fr-FR"/>
              </w:rPr>
            </w:pPr>
            <w:r w:rsidRPr="007827B9">
              <w:rPr>
                <w:sz w:val="18"/>
                <w:szCs w:val="18"/>
                <w:lang w:val="fr-FR"/>
              </w:rPr>
              <w:t>Plus claires à regarder.</w:t>
            </w:r>
          </w:p>
          <w:p w14:paraId="31DA9B73" w14:textId="77777777" w:rsidR="007827B9" w:rsidRPr="007827B9" w:rsidRDefault="007827B9" w:rsidP="007827B9">
            <w:pPr>
              <w:numPr>
                <w:ilvl w:val="0"/>
                <w:numId w:val="10"/>
              </w:numPr>
              <w:rPr>
                <w:sz w:val="18"/>
                <w:szCs w:val="18"/>
                <w:lang w:val="fr-FR"/>
              </w:rPr>
            </w:pPr>
            <w:r w:rsidRPr="007827B9">
              <w:rPr>
                <w:sz w:val="18"/>
                <w:szCs w:val="18"/>
                <w:lang w:val="fr-FR"/>
              </w:rPr>
              <w:t>Faciles à lire et faciles à interpréter.</w:t>
            </w:r>
          </w:p>
          <w:p w14:paraId="5927A49E" w14:textId="017AD4CB" w:rsidR="00967BEE" w:rsidRPr="00967BEE" w:rsidRDefault="00967BEE">
            <w:pPr>
              <w:rPr>
                <w:sz w:val="18"/>
                <w:szCs w:val="18"/>
                <w:lang w:val="fr-FR"/>
              </w:rPr>
            </w:pPr>
          </w:p>
        </w:tc>
      </w:tr>
      <w:tr w:rsidR="00D94F6C" w:rsidRPr="00967BEE" w14:paraId="3CDE1B5B" w14:textId="77777777" w:rsidTr="00967BEE">
        <w:tc>
          <w:tcPr>
            <w:tcW w:w="1701" w:type="dxa"/>
            <w:vAlign w:val="center"/>
          </w:tcPr>
          <w:p w14:paraId="03BB4349" w14:textId="77777777" w:rsidR="00D94F6C" w:rsidRPr="00967BEE" w:rsidRDefault="00000000" w:rsidP="00967BEE">
            <w:pPr>
              <w:jc w:val="center"/>
              <w:rPr>
                <w:sz w:val="18"/>
                <w:szCs w:val="18"/>
              </w:rPr>
            </w:pPr>
            <w:proofErr w:type="spellStart"/>
            <w:r w:rsidRPr="00967BEE">
              <w:rPr>
                <w:sz w:val="18"/>
                <w:szCs w:val="18"/>
              </w:rPr>
              <w:lastRenderedPageBreak/>
              <w:t>Synthèse</w:t>
            </w:r>
            <w:proofErr w:type="spellEnd"/>
            <w:r w:rsidRPr="00967BEE">
              <w:rPr>
                <w:sz w:val="18"/>
                <w:szCs w:val="18"/>
              </w:rPr>
              <w:br/>
              <w:t>(10 min)</w:t>
            </w:r>
          </w:p>
        </w:tc>
        <w:tc>
          <w:tcPr>
            <w:tcW w:w="2835" w:type="dxa"/>
          </w:tcPr>
          <w:p w14:paraId="078E7C13" w14:textId="77777777" w:rsidR="00171927" w:rsidRDefault="00000000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>• Poser des questions de synthèse</w:t>
            </w:r>
          </w:p>
          <w:p w14:paraId="4210EF75" w14:textId="4245B71C" w:rsidR="00D94F6C" w:rsidRPr="00967BEE" w:rsidRDefault="00000000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br/>
              <w:t xml:space="preserve">• </w:t>
            </w:r>
            <w:r w:rsidR="00317C48">
              <w:rPr>
                <w:sz w:val="18"/>
                <w:szCs w:val="18"/>
                <w:lang w:val="fr-FR"/>
              </w:rPr>
              <w:t xml:space="preserve">Proposer un quiz (qcm) </w:t>
            </w:r>
            <w:r w:rsidR="00171927">
              <w:rPr>
                <w:sz w:val="18"/>
                <w:szCs w:val="18"/>
                <w:lang w:val="fr-FR"/>
              </w:rPr>
              <w:t xml:space="preserve">dans un </w:t>
            </w:r>
            <w:proofErr w:type="spellStart"/>
            <w:r w:rsidR="00171927">
              <w:rPr>
                <w:sz w:val="18"/>
                <w:szCs w:val="18"/>
                <w:lang w:val="fr-FR"/>
              </w:rPr>
              <w:t>exerciceur</w:t>
            </w:r>
            <w:proofErr w:type="spellEnd"/>
          </w:p>
        </w:tc>
        <w:tc>
          <w:tcPr>
            <w:tcW w:w="2835" w:type="dxa"/>
          </w:tcPr>
          <w:p w14:paraId="6405817E" w14:textId="77777777" w:rsidR="00171927" w:rsidRDefault="00000000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t>• Participer à la synthèse</w:t>
            </w:r>
            <w:r w:rsidRPr="00967BEE">
              <w:rPr>
                <w:sz w:val="18"/>
                <w:szCs w:val="18"/>
                <w:lang w:val="fr-FR"/>
              </w:rPr>
              <w:br/>
              <w:t>• Reformuler les notions clés</w:t>
            </w:r>
          </w:p>
          <w:p w14:paraId="1EBF2E3A" w14:textId="2A2430B3" w:rsidR="00D94F6C" w:rsidRPr="00967BEE" w:rsidRDefault="00000000">
            <w:pPr>
              <w:rPr>
                <w:sz w:val="18"/>
                <w:szCs w:val="18"/>
                <w:lang w:val="fr-FR"/>
              </w:rPr>
            </w:pPr>
            <w:r w:rsidRPr="00967BEE">
              <w:rPr>
                <w:sz w:val="18"/>
                <w:szCs w:val="18"/>
                <w:lang w:val="fr-FR"/>
              </w:rPr>
              <w:br/>
              <w:t xml:space="preserve">• </w:t>
            </w:r>
            <w:r w:rsidR="00171927">
              <w:rPr>
                <w:sz w:val="18"/>
                <w:szCs w:val="18"/>
                <w:lang w:val="fr-FR"/>
              </w:rPr>
              <w:t>Participer</w:t>
            </w:r>
          </w:p>
        </w:tc>
        <w:tc>
          <w:tcPr>
            <w:tcW w:w="2268" w:type="dxa"/>
          </w:tcPr>
          <w:p w14:paraId="275D2EEE" w14:textId="07C624A4" w:rsidR="00D94F6C" w:rsidRPr="00967BEE" w:rsidRDefault="00D94F6C">
            <w:pPr>
              <w:rPr>
                <w:sz w:val="18"/>
                <w:szCs w:val="18"/>
                <w:lang w:val="fr-FR"/>
              </w:rPr>
            </w:pPr>
          </w:p>
        </w:tc>
      </w:tr>
    </w:tbl>
    <w:p w14:paraId="2FCC430F" w14:textId="77777777" w:rsidR="00D94F6C" w:rsidRDefault="00D94F6C">
      <w:pPr>
        <w:rPr>
          <w:lang w:val="fr-FR"/>
        </w:rPr>
      </w:pPr>
    </w:p>
    <w:p w14:paraId="637BB296" w14:textId="5ADCC58C" w:rsidR="00171927" w:rsidRPr="00171927" w:rsidRDefault="00171927">
      <w:pPr>
        <w:rPr>
          <w:rFonts w:ascii="Times New Roman" w:hAnsi="Times New Roman" w:cs="Times New Roman"/>
          <w:b/>
          <w:bCs/>
          <w:i/>
          <w:iCs/>
          <w:sz w:val="36"/>
          <w:szCs w:val="36"/>
          <w:lang w:val="fr-FR"/>
        </w:rPr>
      </w:pPr>
      <w:r w:rsidRPr="00171927">
        <w:rPr>
          <w:rFonts w:ascii="Times New Roman" w:hAnsi="Times New Roman" w:cs="Times New Roman"/>
          <w:b/>
          <w:bCs/>
          <w:i/>
          <w:iCs/>
          <w:sz w:val="36"/>
          <w:szCs w:val="36"/>
          <w:lang w:val="fr-FR"/>
        </w:rPr>
        <w:t>Annexe</w:t>
      </w:r>
    </w:p>
    <w:p w14:paraId="7B6A235C" w14:textId="524D6396" w:rsidR="00D94F6C" w:rsidRPr="00967BEE" w:rsidRDefault="00D94F6C">
      <w:pPr>
        <w:rPr>
          <w:lang w:val="fr-FR"/>
        </w:rPr>
      </w:pPr>
    </w:p>
    <w:p w14:paraId="31DB6F2B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Question 1 :</w:t>
      </w:r>
    </w:p>
    <w:p w14:paraId="4A448A14" w14:textId="77777777" w:rsidR="00D94F6C" w:rsidRDefault="00000000">
      <w:pPr>
        <w:rPr>
          <w:lang w:val="fr-FR"/>
        </w:rPr>
      </w:pPr>
      <w:r w:rsidRPr="00967BEE">
        <w:rPr>
          <w:lang w:val="fr-FR"/>
        </w:rPr>
        <w:t>Vous avez relevé les notes de 5 élèves en mathématiques.</w:t>
      </w:r>
      <w:r w:rsidRPr="00967BEE">
        <w:rPr>
          <w:lang w:val="fr-FR"/>
        </w:rPr>
        <w:br/>
        <w:t>Quel type de graphique est le PLUS approprié pour comparer visuellement ces notes ?</w:t>
      </w:r>
    </w:p>
    <w:p w14:paraId="33D6FEE1" w14:textId="59FCD6D4" w:rsidR="00171927" w:rsidRPr="00967BEE" w:rsidRDefault="00171927">
      <w:pPr>
        <w:rPr>
          <w:lang w:val="fr-FR"/>
        </w:rPr>
      </w:pPr>
      <w:r w:rsidRPr="00C32351">
        <w:rPr>
          <w:noProof/>
          <w:sz w:val="20"/>
          <w:szCs w:val="20"/>
        </w:rPr>
        <w:drawing>
          <wp:inline distT="0" distB="0" distL="0" distR="0" wp14:anchorId="53CA5BBB" wp14:editId="152DF12C">
            <wp:extent cx="2258170" cy="1331021"/>
            <wp:effectExtent l="0" t="0" r="8890" b="2540"/>
            <wp:docPr id="1635306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6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281" cy="13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09B7" w14:textId="77777777" w:rsidR="00D94F6C" w:rsidRDefault="00000000">
      <w:pPr>
        <w:pStyle w:val="Listepuces"/>
      </w:pPr>
      <w:r>
        <w:t xml:space="preserve">A) Un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courbes</w:t>
      </w:r>
    </w:p>
    <w:p w14:paraId="2BEB9343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B) Un graphique en colonnes (Histogramme)</w:t>
      </w:r>
    </w:p>
    <w:p w14:paraId="077D4CC2" w14:textId="77777777" w:rsidR="00D94F6C" w:rsidRDefault="00000000">
      <w:pPr>
        <w:pStyle w:val="Listepuces"/>
      </w:pPr>
      <w:r>
        <w:t xml:space="preserve">C) Un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secteur</w:t>
      </w:r>
    </w:p>
    <w:p w14:paraId="6CF652AA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Réponse : B) Un graphique en colonnes</w:t>
      </w:r>
    </w:p>
    <w:p w14:paraId="40CE39B2" w14:textId="77777777" w:rsidR="00D94F6C" w:rsidRPr="00967BEE" w:rsidRDefault="00D94F6C">
      <w:pPr>
        <w:rPr>
          <w:lang w:val="fr-FR"/>
        </w:rPr>
      </w:pPr>
    </w:p>
    <w:p w14:paraId="428837E8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Question 2 :</w:t>
      </w:r>
    </w:p>
    <w:p w14:paraId="7ED59BBD" w14:textId="77777777" w:rsidR="00D94F6C" w:rsidRPr="00967BEE" w:rsidRDefault="00000000">
      <w:pPr>
        <w:rPr>
          <w:lang w:val="fr-FR"/>
        </w:rPr>
      </w:pPr>
      <w:r w:rsidRPr="00967BEE">
        <w:rPr>
          <w:lang w:val="fr-FR"/>
        </w:rPr>
        <w:t>Quelle est la PREMIÈRE étape pour insérer un graphique ?</w:t>
      </w:r>
    </w:p>
    <w:p w14:paraId="63C4A768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A) Choisir le type de graphique</w:t>
      </w:r>
    </w:p>
    <w:p w14:paraId="0A572377" w14:textId="77777777" w:rsidR="00D94F6C" w:rsidRDefault="00000000">
      <w:pPr>
        <w:pStyle w:val="Listepuces"/>
      </w:pPr>
      <w:r>
        <w:t>B) Cliquer sur "Insertion"</w:t>
      </w:r>
    </w:p>
    <w:p w14:paraId="4BF8482C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C) Sélectionner les données (cellules)</w:t>
      </w:r>
    </w:p>
    <w:p w14:paraId="0EF5A5D1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t>D) Donner un titre au graphique</w:t>
      </w:r>
    </w:p>
    <w:p w14:paraId="00E6F0A3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Réponse : C</w:t>
      </w:r>
    </w:p>
    <w:p w14:paraId="36AA490C" w14:textId="77777777" w:rsidR="00D94F6C" w:rsidRPr="00967BEE" w:rsidRDefault="00D94F6C">
      <w:pPr>
        <w:rPr>
          <w:lang w:val="fr-FR"/>
        </w:rPr>
      </w:pPr>
    </w:p>
    <w:p w14:paraId="3DC1352A" w14:textId="77777777" w:rsidR="00D94F6C" w:rsidRPr="00967BEE" w:rsidRDefault="00000000">
      <w:pPr>
        <w:rPr>
          <w:lang w:val="fr-FR"/>
        </w:rPr>
      </w:pPr>
      <w:r w:rsidRPr="00967BEE">
        <w:rPr>
          <w:b/>
          <w:lang w:val="fr-FR"/>
        </w:rPr>
        <w:t>Question 3 :</w:t>
      </w:r>
    </w:p>
    <w:p w14:paraId="38216F77" w14:textId="77777777" w:rsidR="00D94F6C" w:rsidRDefault="00000000">
      <w:r w:rsidRPr="00967BEE">
        <w:rPr>
          <w:lang w:val="fr-FR"/>
        </w:rPr>
        <w:t xml:space="preserve">Je veux montrer l'évolution des ventes d'un magasin sur 6 mois. </w:t>
      </w:r>
      <w:r>
        <w:t xml:space="preserve">Quel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choisir</w:t>
      </w:r>
      <w:proofErr w:type="spellEnd"/>
      <w:r>
        <w:t xml:space="preserve"> ?</w:t>
      </w:r>
    </w:p>
    <w:p w14:paraId="75BDEE96" w14:textId="77777777" w:rsidR="00D94F6C" w:rsidRPr="00967BEE" w:rsidRDefault="00000000">
      <w:pPr>
        <w:pStyle w:val="Listepuces"/>
        <w:rPr>
          <w:lang w:val="fr-FR"/>
        </w:rPr>
      </w:pPr>
      <w:r w:rsidRPr="00967BEE">
        <w:rPr>
          <w:lang w:val="fr-FR"/>
        </w:rPr>
        <w:lastRenderedPageBreak/>
        <w:t>A) Graphique en colonnes (Histogramme)</w:t>
      </w:r>
    </w:p>
    <w:p w14:paraId="1276DFD7" w14:textId="77777777" w:rsidR="00D94F6C" w:rsidRDefault="00000000">
      <w:pPr>
        <w:pStyle w:val="Listepuces"/>
      </w:pPr>
      <w:r>
        <w:t xml:space="preserve">B) </w:t>
      </w:r>
      <w:proofErr w:type="spellStart"/>
      <w:r>
        <w:t>Graphique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secteurs</w:t>
      </w:r>
      <w:proofErr w:type="spellEnd"/>
    </w:p>
    <w:p w14:paraId="7575EB95" w14:textId="77777777" w:rsidR="00D94F6C" w:rsidRDefault="00000000">
      <w:pPr>
        <w:pStyle w:val="Listepuces"/>
      </w:pPr>
      <w:r>
        <w:t>C) Graphique en courbes</w:t>
      </w:r>
    </w:p>
    <w:p w14:paraId="47DBA0F9" w14:textId="77777777" w:rsidR="00D94F6C" w:rsidRDefault="00000000">
      <w:r>
        <w:rPr>
          <w:b/>
        </w:rPr>
        <w:t>Réponse : C) Graphique en courbes</w:t>
      </w:r>
    </w:p>
    <w:p w14:paraId="4FBB5563" w14:textId="77777777" w:rsidR="00D94F6C" w:rsidRDefault="00D94F6C"/>
    <w:p w14:paraId="60C78424" w14:textId="77777777" w:rsidR="00D94F6C" w:rsidRDefault="00000000">
      <w:r>
        <w:rPr>
          <w:b/>
        </w:rPr>
        <w:t>Question 4 :</w:t>
      </w:r>
    </w:p>
    <w:p w14:paraId="6125365D" w14:textId="77777777" w:rsidR="00D94F6C" w:rsidRPr="00967BEE" w:rsidRDefault="00000000">
      <w:pPr>
        <w:rPr>
          <w:lang w:val="fr-FR"/>
        </w:rPr>
      </w:pPr>
      <w:r w:rsidRPr="00967BEE">
        <w:rPr>
          <w:lang w:val="fr-FR"/>
        </w:rPr>
        <w:t>Quel élément est INDISPENSABLE pour qu'un graphique soit compréhensible ?</w:t>
      </w:r>
    </w:p>
    <w:p w14:paraId="6BA36D17" w14:textId="77777777" w:rsidR="00D94F6C" w:rsidRDefault="00000000">
      <w:pPr>
        <w:pStyle w:val="Listepuces"/>
      </w:pPr>
      <w:r>
        <w:t>A) Les couleurs</w:t>
      </w:r>
    </w:p>
    <w:p w14:paraId="779D0D5A" w14:textId="77777777" w:rsidR="00D94F6C" w:rsidRDefault="00000000">
      <w:pPr>
        <w:pStyle w:val="Listepuces"/>
      </w:pPr>
      <w:r>
        <w:t>B) Un titre clair</w:t>
      </w:r>
    </w:p>
    <w:p w14:paraId="5F163B97" w14:textId="77777777" w:rsidR="00D94F6C" w:rsidRDefault="00000000">
      <w:pPr>
        <w:pStyle w:val="Listepuces"/>
      </w:pPr>
      <w:r>
        <w:t>C) Une animation</w:t>
      </w:r>
    </w:p>
    <w:p w14:paraId="72F90078" w14:textId="77777777" w:rsidR="00D94F6C" w:rsidRDefault="00000000">
      <w:pPr>
        <w:pStyle w:val="Listepuces"/>
      </w:pPr>
      <w:r>
        <w:t>D) Beaucoup de données</w:t>
      </w:r>
    </w:p>
    <w:p w14:paraId="5593FC05" w14:textId="77777777" w:rsidR="00D94F6C" w:rsidRDefault="00000000">
      <w:pPr>
        <w:rPr>
          <w:b/>
        </w:rPr>
      </w:pPr>
      <w:proofErr w:type="gramStart"/>
      <w:r>
        <w:rPr>
          <w:b/>
        </w:rPr>
        <w:t>Réponse :</w:t>
      </w:r>
      <w:proofErr w:type="gramEnd"/>
      <w:r>
        <w:rPr>
          <w:b/>
        </w:rPr>
        <w:t xml:space="preserve"> B) Un </w:t>
      </w:r>
      <w:proofErr w:type="spellStart"/>
      <w:r>
        <w:rPr>
          <w:b/>
        </w:rPr>
        <w:t>titre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clair</w:t>
      </w:r>
      <w:proofErr w:type="spellEnd"/>
    </w:p>
    <w:p w14:paraId="7677AEC1" w14:textId="7BAC87F3" w:rsidR="00171927" w:rsidRPr="00171927" w:rsidRDefault="00171927">
      <w:pPr>
        <w:rPr>
          <w:b/>
          <w:bCs/>
        </w:rPr>
      </w:pPr>
      <w:r w:rsidRPr="00171927">
        <w:rPr>
          <w:b/>
          <w:bCs/>
        </w:rPr>
        <w:t xml:space="preserve">Support </w:t>
      </w:r>
      <w:proofErr w:type="gramStart"/>
      <w:r w:rsidRPr="00171927">
        <w:rPr>
          <w:b/>
          <w:bCs/>
        </w:rPr>
        <w:t>de</w:t>
      </w:r>
      <w:proofErr w:type="gramEnd"/>
      <w:r w:rsidRPr="00171927">
        <w:rPr>
          <w:b/>
          <w:bCs/>
        </w:rPr>
        <w:t xml:space="preserve"> </w:t>
      </w:r>
      <w:proofErr w:type="spellStart"/>
      <w:r w:rsidRPr="00171927">
        <w:rPr>
          <w:b/>
          <w:bCs/>
        </w:rPr>
        <w:t>cours</w:t>
      </w:r>
      <w:proofErr w:type="spellEnd"/>
    </w:p>
    <w:sectPr w:rsidR="00171927" w:rsidRPr="00171927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D73F98"/>
    <w:multiLevelType w:val="multilevel"/>
    <w:tmpl w:val="E18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52894">
    <w:abstractNumId w:val="8"/>
  </w:num>
  <w:num w:numId="2" w16cid:durableId="1217622660">
    <w:abstractNumId w:val="6"/>
  </w:num>
  <w:num w:numId="3" w16cid:durableId="1836144840">
    <w:abstractNumId w:val="5"/>
  </w:num>
  <w:num w:numId="4" w16cid:durableId="1265067015">
    <w:abstractNumId w:val="4"/>
  </w:num>
  <w:num w:numId="5" w16cid:durableId="899511960">
    <w:abstractNumId w:val="7"/>
  </w:num>
  <w:num w:numId="6" w16cid:durableId="1747343882">
    <w:abstractNumId w:val="3"/>
  </w:num>
  <w:num w:numId="7" w16cid:durableId="1302617156">
    <w:abstractNumId w:val="2"/>
  </w:num>
  <w:num w:numId="8" w16cid:durableId="507066921">
    <w:abstractNumId w:val="1"/>
  </w:num>
  <w:num w:numId="9" w16cid:durableId="464930129">
    <w:abstractNumId w:val="0"/>
  </w:num>
  <w:num w:numId="10" w16cid:durableId="16914896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927"/>
    <w:rsid w:val="0029639D"/>
    <w:rsid w:val="00317C48"/>
    <w:rsid w:val="00326F90"/>
    <w:rsid w:val="004071AF"/>
    <w:rsid w:val="007827B9"/>
    <w:rsid w:val="00967BEE"/>
    <w:rsid w:val="00AA1D8D"/>
    <w:rsid w:val="00B47730"/>
    <w:rsid w:val="00CB0664"/>
    <w:rsid w:val="00CE4139"/>
    <w:rsid w:val="00D94F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6F1AD6"/>
  <w14:defaultImageDpi w14:val="300"/>
  <w15:docId w15:val="{1E337047-555C-4941-BB3F-37F192F5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558</Words>
  <Characters>3075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shr3dr</cp:lastModifiedBy>
  <cp:revision>4</cp:revision>
  <dcterms:created xsi:type="dcterms:W3CDTF">2013-12-23T23:15:00Z</dcterms:created>
  <dcterms:modified xsi:type="dcterms:W3CDTF">2026-06-16T15:43:00Z</dcterms:modified>
  <cp:category/>
</cp:coreProperties>
</file>