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A4580" w14:textId="77777777" w:rsidR="00543C0D" w:rsidRPr="009A5F22" w:rsidRDefault="00000000" w:rsidP="005B53A8">
      <w:pPr>
        <w:spacing w:after="240"/>
        <w:jc w:val="center"/>
        <w:rPr>
          <w:color w:val="auto"/>
          <w:lang w:val="fr-FR"/>
        </w:rPr>
      </w:pPr>
      <w:r w:rsidRPr="009A5F22">
        <w:rPr>
          <w:b/>
          <w:color w:val="auto"/>
          <w:sz w:val="28"/>
          <w:lang w:val="fr-FR"/>
        </w:rPr>
        <w:t>CRMEF - Module : Production didactique</w:t>
      </w:r>
    </w:p>
    <w:p w14:paraId="7B68FAC4" w14:textId="77777777" w:rsidR="00543C0D" w:rsidRPr="009A5F22" w:rsidRDefault="00000000">
      <w:pPr>
        <w:spacing w:before="700"/>
        <w:jc w:val="center"/>
        <w:rPr>
          <w:color w:val="auto"/>
          <w:lang w:val="fr-FR"/>
        </w:rPr>
      </w:pPr>
      <w:r w:rsidRPr="009A5F22">
        <w:rPr>
          <w:b/>
          <w:color w:val="auto"/>
          <w:sz w:val="46"/>
          <w:lang w:val="fr-FR"/>
        </w:rPr>
        <w:t>Rapport de production didactique</w:t>
      </w:r>
    </w:p>
    <w:p w14:paraId="19FFC43C" w14:textId="2BABA07B" w:rsidR="005B53A8" w:rsidRDefault="00000000" w:rsidP="005B53A8">
      <w:pPr>
        <w:jc w:val="center"/>
        <w:rPr>
          <w:b/>
          <w:color w:val="auto"/>
          <w:sz w:val="36"/>
          <w:lang w:val="fr-FR"/>
        </w:rPr>
      </w:pPr>
      <w:r w:rsidRPr="009A5F22">
        <w:rPr>
          <w:b/>
          <w:color w:val="auto"/>
          <w:sz w:val="36"/>
          <w:lang w:val="fr-FR"/>
        </w:rPr>
        <w:t>Cours : Primitives de base - Programmation LOGO</w:t>
      </w:r>
    </w:p>
    <w:p w14:paraId="7859967F" w14:textId="77777777" w:rsidR="005B53A8" w:rsidRPr="005B53A8" w:rsidRDefault="005B53A8" w:rsidP="005B53A8">
      <w:pPr>
        <w:jc w:val="center"/>
        <w:rPr>
          <w:b/>
          <w:bCs/>
          <w:color w:val="auto"/>
          <w:sz w:val="26"/>
          <w:szCs w:val="26"/>
          <w:lang w:val="fr-FR"/>
        </w:rPr>
      </w:pPr>
    </w:p>
    <w:p w14:paraId="50FB1265" w14:textId="01214617" w:rsidR="005B53A8" w:rsidRPr="00175881" w:rsidRDefault="005B53A8" w:rsidP="005B53A8">
      <w:pPr>
        <w:spacing w:line="240" w:lineRule="auto"/>
        <w:jc w:val="center"/>
        <w:rPr>
          <w:b/>
          <w:bCs/>
          <w:color w:val="0F243E" w:themeColor="text2" w:themeShade="80"/>
          <w:sz w:val="26"/>
          <w:szCs w:val="26"/>
          <w:lang w:val="fr-FR"/>
        </w:rPr>
      </w:pPr>
      <w:r w:rsidRPr="00175881">
        <w:rPr>
          <w:b/>
          <w:bCs/>
          <w:color w:val="0F243E" w:themeColor="text2" w:themeShade="80"/>
          <w:sz w:val="26"/>
          <w:szCs w:val="26"/>
          <w:lang w:val="fr-FR"/>
        </w:rPr>
        <w:t xml:space="preserve">ETUDIANT STAGIAIRE : </w:t>
      </w:r>
      <w:r w:rsidR="00175881" w:rsidRPr="00175881">
        <w:rPr>
          <w:b/>
          <w:bCs/>
          <w:color w:val="0F243E" w:themeColor="text2" w:themeShade="80"/>
          <w:sz w:val="26"/>
          <w:szCs w:val="26"/>
          <w:lang w:val="fr-FR"/>
        </w:rPr>
        <w:t>F</w:t>
      </w:r>
      <w:r w:rsidR="00175881">
        <w:rPr>
          <w:b/>
          <w:bCs/>
          <w:color w:val="0F243E" w:themeColor="text2" w:themeShade="80"/>
          <w:sz w:val="26"/>
          <w:szCs w:val="26"/>
          <w:lang w:val="fr-FR"/>
        </w:rPr>
        <w:t>haili Soufiane</w:t>
      </w:r>
    </w:p>
    <w:p w14:paraId="53C3DC52" w14:textId="77777777" w:rsidR="005B53A8" w:rsidRPr="00175881" w:rsidRDefault="005B53A8" w:rsidP="005B53A8">
      <w:pPr>
        <w:spacing w:line="240" w:lineRule="auto"/>
        <w:jc w:val="center"/>
        <w:rPr>
          <w:b/>
          <w:bCs/>
          <w:color w:val="0F243E" w:themeColor="text2" w:themeShade="80"/>
          <w:sz w:val="26"/>
          <w:szCs w:val="26"/>
          <w:lang w:val="fr-FR"/>
        </w:rPr>
      </w:pPr>
      <w:r w:rsidRPr="00175881">
        <w:rPr>
          <w:b/>
          <w:bCs/>
          <w:color w:val="0F243E" w:themeColor="text2" w:themeShade="80"/>
          <w:sz w:val="26"/>
          <w:szCs w:val="26"/>
          <w:lang w:val="fr-FR"/>
        </w:rPr>
        <w:t>CYCLE DE QUALIFICATION DES CADRES D’ENSEIGNEMENT</w:t>
      </w:r>
    </w:p>
    <w:p w14:paraId="472660E6" w14:textId="23ED70D2" w:rsidR="005B53A8" w:rsidRPr="005B53A8" w:rsidRDefault="005B53A8" w:rsidP="005B53A8">
      <w:pPr>
        <w:spacing w:line="240" w:lineRule="auto"/>
        <w:jc w:val="center"/>
        <w:rPr>
          <w:b/>
          <w:bCs/>
          <w:color w:val="0F243E" w:themeColor="text2" w:themeShade="80"/>
          <w:sz w:val="26"/>
          <w:szCs w:val="26"/>
        </w:rPr>
      </w:pPr>
      <w:r w:rsidRPr="005B53A8">
        <w:rPr>
          <w:b/>
          <w:bCs/>
          <w:color w:val="0F243E" w:themeColor="text2" w:themeShade="80"/>
          <w:sz w:val="26"/>
          <w:szCs w:val="26"/>
        </w:rPr>
        <w:t>SPÉCIALITÉ : INFORMATIQUE</w:t>
      </w:r>
    </w:p>
    <w:p w14:paraId="0569250C" w14:textId="23747E84" w:rsidR="00543C0D" w:rsidRPr="005B53A8" w:rsidRDefault="005B53A8" w:rsidP="005B53A8">
      <w:pPr>
        <w:spacing w:line="240" w:lineRule="auto"/>
        <w:jc w:val="center"/>
        <w:rPr>
          <w:b/>
          <w:bCs/>
          <w:color w:val="0F243E" w:themeColor="text2" w:themeShade="80"/>
          <w:sz w:val="26"/>
          <w:szCs w:val="26"/>
        </w:rPr>
      </w:pPr>
      <w:r w:rsidRPr="005B53A8">
        <w:rPr>
          <w:b/>
          <w:bCs/>
          <w:color w:val="0F243E" w:themeColor="text2" w:themeShade="80"/>
          <w:sz w:val="26"/>
          <w:szCs w:val="26"/>
        </w:rPr>
        <w:t>GROUPE 1</w:t>
      </w:r>
    </w:p>
    <w:p w14:paraId="419D1964" w14:textId="77777777" w:rsidR="005B53A8" w:rsidRPr="005B53A8" w:rsidRDefault="005B53A8" w:rsidP="005B53A8">
      <w:pPr>
        <w:spacing w:line="240" w:lineRule="auto"/>
        <w:jc w:val="center"/>
        <w:rPr>
          <w:color w:val="0F243E" w:themeColor="text2" w:themeShade="80"/>
        </w:rPr>
      </w:pPr>
    </w:p>
    <w:tbl>
      <w:tblPr>
        <w:tblStyle w:val="Grilledutableau"/>
        <w:tblW w:w="0" w:type="auto"/>
        <w:jc w:val="center"/>
        <w:tblLook w:val="04A0" w:firstRow="1" w:lastRow="0" w:firstColumn="1" w:lastColumn="0" w:noHBand="0" w:noVBand="1"/>
      </w:tblPr>
      <w:tblGrid>
        <w:gridCol w:w="2835"/>
        <w:gridCol w:w="6520"/>
      </w:tblGrid>
      <w:tr w:rsidR="00543C0D" w:rsidRPr="00175881" w14:paraId="74E994F4" w14:textId="77777777">
        <w:trPr>
          <w:jc w:val="center"/>
        </w:trPr>
        <w:tc>
          <w:tcPr>
            <w:tcW w:w="2835" w:type="dxa"/>
            <w:shd w:val="clear" w:color="auto" w:fill="EAF3F8"/>
            <w:tcMar>
              <w:top w:w="120" w:type="dxa"/>
              <w:left w:w="140" w:type="dxa"/>
              <w:bottom w:w="120" w:type="dxa"/>
              <w:right w:w="140" w:type="dxa"/>
            </w:tcMar>
          </w:tcPr>
          <w:p w14:paraId="2DBEE9F1" w14:textId="77777777" w:rsidR="00543C0D" w:rsidRPr="009A5F22" w:rsidRDefault="00000000">
            <w:pPr>
              <w:rPr>
                <w:color w:val="auto"/>
              </w:rPr>
            </w:pPr>
            <w:r w:rsidRPr="009A5F22">
              <w:rPr>
                <w:b/>
                <w:color w:val="auto"/>
              </w:rPr>
              <w:t>Niveau ciblé</w:t>
            </w:r>
          </w:p>
        </w:tc>
        <w:tc>
          <w:tcPr>
            <w:tcW w:w="6520" w:type="dxa"/>
            <w:tcMar>
              <w:top w:w="120" w:type="dxa"/>
              <w:left w:w="140" w:type="dxa"/>
              <w:bottom w:w="120" w:type="dxa"/>
              <w:right w:w="140" w:type="dxa"/>
            </w:tcMar>
          </w:tcPr>
          <w:p w14:paraId="10219F51" w14:textId="77777777" w:rsidR="00543C0D" w:rsidRPr="009A5F22" w:rsidRDefault="00000000">
            <w:pPr>
              <w:rPr>
                <w:color w:val="auto"/>
                <w:lang w:val="fr-FR"/>
              </w:rPr>
            </w:pPr>
            <w:r w:rsidRPr="009A5F22">
              <w:rPr>
                <w:color w:val="auto"/>
                <w:lang w:val="fr-FR"/>
              </w:rPr>
              <w:t>2e</w:t>
            </w:r>
            <w:r w:rsidR="00DD20AB">
              <w:rPr>
                <w:color w:val="auto"/>
                <w:lang w:val="fr-FR"/>
              </w:rPr>
              <w:t>me</w:t>
            </w:r>
            <w:r w:rsidRPr="009A5F22">
              <w:rPr>
                <w:color w:val="auto"/>
                <w:lang w:val="fr-FR"/>
              </w:rPr>
              <w:t xml:space="preserve"> année collège (2AC) - Informatique</w:t>
            </w:r>
          </w:p>
        </w:tc>
      </w:tr>
      <w:tr w:rsidR="00543C0D" w:rsidRPr="00175881" w14:paraId="72B207BA" w14:textId="77777777">
        <w:trPr>
          <w:jc w:val="center"/>
        </w:trPr>
        <w:tc>
          <w:tcPr>
            <w:tcW w:w="2835" w:type="dxa"/>
            <w:shd w:val="clear" w:color="auto" w:fill="EAF3F8"/>
            <w:tcMar>
              <w:top w:w="120" w:type="dxa"/>
              <w:left w:w="140" w:type="dxa"/>
              <w:bottom w:w="120" w:type="dxa"/>
              <w:right w:w="140" w:type="dxa"/>
            </w:tcMar>
          </w:tcPr>
          <w:p w14:paraId="40044D20" w14:textId="77777777" w:rsidR="00543C0D" w:rsidRPr="009A5F22" w:rsidRDefault="00000000">
            <w:pPr>
              <w:rPr>
                <w:color w:val="auto"/>
              </w:rPr>
            </w:pPr>
            <w:r w:rsidRPr="009A5F22">
              <w:rPr>
                <w:b/>
                <w:color w:val="auto"/>
              </w:rPr>
              <w:t>Type de production</w:t>
            </w:r>
          </w:p>
        </w:tc>
        <w:tc>
          <w:tcPr>
            <w:tcW w:w="6520" w:type="dxa"/>
            <w:tcMar>
              <w:top w:w="120" w:type="dxa"/>
              <w:left w:w="140" w:type="dxa"/>
              <w:bottom w:w="120" w:type="dxa"/>
              <w:right w:w="140" w:type="dxa"/>
            </w:tcMar>
          </w:tcPr>
          <w:p w14:paraId="000FA177" w14:textId="77777777" w:rsidR="00543C0D" w:rsidRPr="009A5F22" w:rsidRDefault="00000000">
            <w:pPr>
              <w:rPr>
                <w:color w:val="auto"/>
                <w:lang w:val="fr-FR"/>
              </w:rPr>
            </w:pPr>
            <w:r w:rsidRPr="009A5F22">
              <w:rPr>
                <w:color w:val="auto"/>
                <w:lang w:val="fr-FR"/>
              </w:rPr>
              <w:t>Pack didactique complet : version débranchée, version numérique, fiche pédagogique, justification didactique</w:t>
            </w:r>
          </w:p>
        </w:tc>
      </w:tr>
      <w:tr w:rsidR="00543C0D" w:rsidRPr="009A5F22" w14:paraId="33663DF2" w14:textId="77777777">
        <w:trPr>
          <w:jc w:val="center"/>
        </w:trPr>
        <w:tc>
          <w:tcPr>
            <w:tcW w:w="2835" w:type="dxa"/>
            <w:shd w:val="clear" w:color="auto" w:fill="EAF3F8"/>
            <w:tcMar>
              <w:top w:w="120" w:type="dxa"/>
              <w:left w:w="140" w:type="dxa"/>
              <w:bottom w:w="120" w:type="dxa"/>
              <w:right w:w="140" w:type="dxa"/>
            </w:tcMar>
          </w:tcPr>
          <w:p w14:paraId="32DF5EF0" w14:textId="77777777" w:rsidR="00543C0D" w:rsidRPr="009A5F22" w:rsidRDefault="00000000">
            <w:pPr>
              <w:rPr>
                <w:color w:val="auto"/>
              </w:rPr>
            </w:pPr>
            <w:r w:rsidRPr="009A5F22">
              <w:rPr>
                <w:b/>
                <w:color w:val="auto"/>
              </w:rPr>
              <w:t xml:space="preserve">Année </w:t>
            </w:r>
            <w:r w:rsidR="00200147">
              <w:rPr>
                <w:b/>
                <w:color w:val="auto"/>
              </w:rPr>
              <w:t xml:space="preserve">de </w:t>
            </w:r>
            <w:r w:rsidRPr="009A5F22">
              <w:rPr>
                <w:b/>
                <w:color w:val="auto"/>
              </w:rPr>
              <w:t>formation</w:t>
            </w:r>
          </w:p>
        </w:tc>
        <w:tc>
          <w:tcPr>
            <w:tcW w:w="6520" w:type="dxa"/>
            <w:tcMar>
              <w:top w:w="120" w:type="dxa"/>
              <w:left w:w="140" w:type="dxa"/>
              <w:bottom w:w="120" w:type="dxa"/>
              <w:right w:w="140" w:type="dxa"/>
            </w:tcMar>
          </w:tcPr>
          <w:p w14:paraId="3E49E1BF" w14:textId="77777777" w:rsidR="00543C0D" w:rsidRPr="009A5F22" w:rsidRDefault="00000000">
            <w:pPr>
              <w:rPr>
                <w:color w:val="auto"/>
              </w:rPr>
            </w:pPr>
            <w:r w:rsidRPr="009A5F22">
              <w:rPr>
                <w:color w:val="auto"/>
              </w:rPr>
              <w:t>2025/2026</w:t>
            </w:r>
          </w:p>
        </w:tc>
      </w:tr>
    </w:tbl>
    <w:p w14:paraId="7463336B" w14:textId="77777777" w:rsidR="00543C0D" w:rsidRPr="009A5F22" w:rsidRDefault="00543C0D">
      <w:pPr>
        <w:rPr>
          <w:color w:val="auto"/>
          <w:lang w:val="fr-FR"/>
        </w:rPr>
      </w:pPr>
    </w:p>
    <w:p w14:paraId="1CB88D27" w14:textId="77777777" w:rsidR="00543C0D" w:rsidRPr="009A5F22" w:rsidRDefault="00000000">
      <w:pPr>
        <w:pStyle w:val="Titre1"/>
        <w:rPr>
          <w:color w:val="auto"/>
        </w:rPr>
      </w:pPr>
      <w:r w:rsidRPr="009A5F22">
        <w:rPr>
          <w:rFonts w:ascii="Arial" w:eastAsia="Arial" w:hAnsi="Arial"/>
          <w:color w:val="auto"/>
        </w:rPr>
        <w:t>Sommaire</w:t>
      </w:r>
    </w:p>
    <w:p w14:paraId="6F0BDF9E" w14:textId="77777777" w:rsidR="00543C0D" w:rsidRPr="009A5F22" w:rsidRDefault="00000000">
      <w:pPr>
        <w:pStyle w:val="Listepuces"/>
        <w:spacing w:after="40"/>
        <w:rPr>
          <w:color w:val="auto"/>
          <w:lang w:val="fr-FR"/>
        </w:rPr>
      </w:pPr>
      <w:r w:rsidRPr="009A5F22">
        <w:rPr>
          <w:color w:val="auto"/>
          <w:sz w:val="20"/>
          <w:lang w:val="fr-FR"/>
        </w:rPr>
        <w:t>Introduction et contexte de la production</w:t>
      </w:r>
    </w:p>
    <w:p w14:paraId="358E910F" w14:textId="77777777" w:rsidR="00543C0D" w:rsidRPr="009A5F22" w:rsidRDefault="00000000">
      <w:pPr>
        <w:pStyle w:val="Listepuces"/>
        <w:spacing w:after="40"/>
        <w:rPr>
          <w:color w:val="auto"/>
        </w:rPr>
      </w:pPr>
      <w:r w:rsidRPr="009A5F22">
        <w:rPr>
          <w:color w:val="auto"/>
          <w:sz w:val="20"/>
        </w:rPr>
        <w:t>Identification de la ressource didactique</w:t>
      </w:r>
    </w:p>
    <w:p w14:paraId="395FAC37" w14:textId="77777777" w:rsidR="00543C0D" w:rsidRPr="009A5F22" w:rsidRDefault="00000000">
      <w:pPr>
        <w:pStyle w:val="Listepuces"/>
        <w:spacing w:after="40"/>
        <w:rPr>
          <w:color w:val="auto"/>
        </w:rPr>
      </w:pPr>
      <w:r w:rsidRPr="009A5F22">
        <w:rPr>
          <w:color w:val="auto"/>
          <w:sz w:val="20"/>
        </w:rPr>
        <w:t>Cadre didactique et pédagogique</w:t>
      </w:r>
    </w:p>
    <w:p w14:paraId="265E8390" w14:textId="77777777" w:rsidR="00543C0D" w:rsidRPr="009A5F22" w:rsidRDefault="00000000">
      <w:pPr>
        <w:pStyle w:val="Listepuces"/>
        <w:spacing w:after="40"/>
        <w:rPr>
          <w:color w:val="auto"/>
          <w:lang w:val="fr-FR"/>
        </w:rPr>
      </w:pPr>
      <w:r w:rsidRPr="009A5F22">
        <w:rPr>
          <w:color w:val="auto"/>
          <w:sz w:val="20"/>
          <w:lang w:val="fr-FR"/>
        </w:rPr>
        <w:t>Analyse du contenu : primitives de base en LOGO</w:t>
      </w:r>
    </w:p>
    <w:p w14:paraId="12E9ED07" w14:textId="77777777" w:rsidR="00543C0D" w:rsidRPr="009A5F22" w:rsidRDefault="00000000">
      <w:pPr>
        <w:pStyle w:val="Listepuces"/>
        <w:spacing w:after="40"/>
        <w:rPr>
          <w:color w:val="auto"/>
          <w:lang w:val="fr-FR"/>
        </w:rPr>
      </w:pPr>
      <w:r w:rsidRPr="009A5F22">
        <w:rPr>
          <w:color w:val="auto"/>
          <w:sz w:val="20"/>
          <w:lang w:val="fr-FR"/>
        </w:rPr>
        <w:t>Version débranchée : jeu de la tortue humaine</w:t>
      </w:r>
    </w:p>
    <w:p w14:paraId="3336E47C" w14:textId="77777777" w:rsidR="00543C0D" w:rsidRPr="009A5F22" w:rsidRDefault="00000000">
      <w:pPr>
        <w:pStyle w:val="Listepuces"/>
        <w:spacing w:after="40"/>
        <w:rPr>
          <w:color w:val="auto"/>
          <w:lang w:val="fr-FR"/>
        </w:rPr>
      </w:pPr>
      <w:r w:rsidRPr="009A5F22">
        <w:rPr>
          <w:color w:val="auto"/>
          <w:sz w:val="20"/>
          <w:lang w:val="fr-FR"/>
        </w:rPr>
        <w:t>Version numérique : PowerPoint, XLogo et quiz HTML</w:t>
      </w:r>
    </w:p>
    <w:p w14:paraId="5BE832B3" w14:textId="77777777" w:rsidR="00543C0D" w:rsidRPr="009A5F22" w:rsidRDefault="00000000">
      <w:pPr>
        <w:pStyle w:val="Listepuces"/>
        <w:spacing w:after="40"/>
        <w:rPr>
          <w:color w:val="auto"/>
        </w:rPr>
      </w:pPr>
      <w:r w:rsidRPr="009A5F22">
        <w:rPr>
          <w:color w:val="auto"/>
          <w:sz w:val="20"/>
        </w:rPr>
        <w:t>Articulation entre les deux versions</w:t>
      </w:r>
    </w:p>
    <w:p w14:paraId="75EDEC11" w14:textId="77777777" w:rsidR="00543C0D" w:rsidRPr="009A5F22" w:rsidRDefault="00000000">
      <w:pPr>
        <w:pStyle w:val="Listepuces"/>
        <w:spacing w:after="40"/>
        <w:rPr>
          <w:color w:val="auto"/>
        </w:rPr>
      </w:pPr>
      <w:r w:rsidRPr="009A5F22">
        <w:rPr>
          <w:color w:val="auto"/>
          <w:sz w:val="20"/>
        </w:rPr>
        <w:t>Fiche pédagogique complète</w:t>
      </w:r>
    </w:p>
    <w:p w14:paraId="43864FB9" w14:textId="77777777" w:rsidR="00543C0D" w:rsidRPr="009A5F22" w:rsidRDefault="00000000">
      <w:pPr>
        <w:pStyle w:val="Listepuces"/>
        <w:spacing w:after="40"/>
        <w:rPr>
          <w:color w:val="auto"/>
        </w:rPr>
      </w:pPr>
      <w:r w:rsidRPr="009A5F22">
        <w:rPr>
          <w:color w:val="auto"/>
          <w:sz w:val="20"/>
        </w:rPr>
        <w:t>Évaluation, différenciation et remédiation</w:t>
      </w:r>
    </w:p>
    <w:p w14:paraId="12AD3650" w14:textId="77777777" w:rsidR="00543C0D" w:rsidRPr="009A5F22" w:rsidRDefault="00000000">
      <w:pPr>
        <w:pStyle w:val="Listepuces"/>
        <w:spacing w:after="40"/>
        <w:rPr>
          <w:color w:val="auto"/>
          <w:lang w:val="fr-FR"/>
        </w:rPr>
      </w:pPr>
      <w:r w:rsidRPr="009A5F22">
        <w:rPr>
          <w:color w:val="auto"/>
          <w:sz w:val="20"/>
          <w:lang w:val="fr-FR"/>
        </w:rPr>
        <w:t>Outils didactiques, livrables et lien Google Drive</w:t>
      </w:r>
    </w:p>
    <w:p w14:paraId="1A096731" w14:textId="77777777" w:rsidR="00543C0D" w:rsidRPr="009A5F22" w:rsidRDefault="00000000">
      <w:pPr>
        <w:pStyle w:val="Listepuces"/>
        <w:spacing w:after="40"/>
        <w:rPr>
          <w:color w:val="auto"/>
        </w:rPr>
      </w:pPr>
      <w:r w:rsidRPr="009A5F22">
        <w:rPr>
          <w:color w:val="auto"/>
          <w:sz w:val="20"/>
        </w:rPr>
        <w:t>Conclusion et annexes</w:t>
      </w:r>
    </w:p>
    <w:p w14:paraId="75C88B41" w14:textId="77777777" w:rsidR="00543C0D" w:rsidRPr="009A5F22" w:rsidRDefault="00000000">
      <w:pPr>
        <w:rPr>
          <w:color w:val="auto"/>
          <w:lang w:val="fr-FR"/>
        </w:rPr>
      </w:pPr>
      <w:r w:rsidRPr="009A5F22">
        <w:rPr>
          <w:color w:val="auto"/>
          <w:lang w:val="fr-FR"/>
        </w:rPr>
        <w:br w:type="page"/>
      </w:r>
    </w:p>
    <w:p w14:paraId="29932F41" w14:textId="77777777" w:rsidR="00543C0D" w:rsidRPr="00200147" w:rsidRDefault="00000000">
      <w:pPr>
        <w:pStyle w:val="Titre1"/>
        <w:rPr>
          <w:color w:val="1F497D" w:themeColor="text2"/>
          <w:lang w:val="fr-FR"/>
        </w:rPr>
      </w:pPr>
      <w:r w:rsidRPr="00200147">
        <w:rPr>
          <w:rFonts w:ascii="Arial" w:eastAsia="Arial" w:hAnsi="Arial"/>
          <w:color w:val="1F497D" w:themeColor="text2"/>
          <w:lang w:val="fr-FR"/>
        </w:rPr>
        <w:lastRenderedPageBreak/>
        <w:t>1. Introduction et contexte de la production</w:t>
      </w:r>
    </w:p>
    <w:p w14:paraId="0E88A729" w14:textId="77777777" w:rsidR="00543C0D" w:rsidRPr="009A5F22" w:rsidRDefault="00000000">
      <w:pPr>
        <w:spacing w:after="120" w:line="259" w:lineRule="auto"/>
        <w:rPr>
          <w:color w:val="auto"/>
          <w:lang w:val="fr-FR"/>
        </w:rPr>
      </w:pPr>
      <w:r w:rsidRPr="009A5F22">
        <w:rPr>
          <w:color w:val="auto"/>
          <w:lang w:val="fr-FR"/>
        </w:rPr>
        <w:t>La programmation LOGO constitue une entrée progressive dans la pensée algorithmique. Elle permet à l’élève de comprendre qu’un programme est une suite d’instructions exécutées dans un ordre précis par un agent, représenté ici par la tortue. Le cours choisi, intitulé « Primitives de base - Programmation LOGO », vise à faire découvrir les commandes fondamentales telles que AVANCE, TOURNE DROITE 90° et TOURNE GAUCHE 90°, avant leur transposition dans le logiciel XLogo.</w:t>
      </w:r>
    </w:p>
    <w:p w14:paraId="2B817B81" w14:textId="77777777" w:rsidR="00543C0D" w:rsidRPr="009A5F22" w:rsidRDefault="00000000">
      <w:pPr>
        <w:spacing w:after="120" w:line="259" w:lineRule="auto"/>
        <w:rPr>
          <w:color w:val="auto"/>
          <w:lang w:val="fr-FR"/>
        </w:rPr>
      </w:pPr>
      <w:r w:rsidRPr="009A5F22">
        <w:rPr>
          <w:color w:val="auto"/>
          <w:lang w:val="fr-FR"/>
        </w:rPr>
        <w:t>La production proposée adopte une démarche hybride. La première version est débranchée : un chemin est tracé au sol et un élève joue le rôle de la tortue en suivant des instructions dictées ou écrites au tableau. La deuxième version est numérique : les mêmes principes sont repris à l’aide d’une présentation PowerPoint, d’une simulation dans XLogo et d’un quiz HTML d’évaluation formative.</w:t>
      </w:r>
    </w:p>
    <w:p w14:paraId="216BD2C4" w14:textId="77777777" w:rsidR="00543C0D" w:rsidRPr="009A5F22" w:rsidRDefault="00000000">
      <w:pPr>
        <w:spacing w:after="120" w:line="259" w:lineRule="auto"/>
        <w:rPr>
          <w:color w:val="auto"/>
          <w:lang w:val="fr-FR"/>
        </w:rPr>
      </w:pPr>
      <w:r w:rsidRPr="009A5F22">
        <w:rPr>
          <w:color w:val="auto"/>
          <w:lang w:val="fr-FR"/>
        </w:rPr>
        <w:t>L’objectif n’est pas seulement de mémoriser des commandes, mais de construire du sens : se repérer dans l’espace, anticiper les déplacements, ordonner des actions, corriger les erreurs et relier le déplacement physique au langage de programmation.</w:t>
      </w:r>
    </w:p>
    <w:p w14:paraId="408166F2" w14:textId="77777777" w:rsidR="00543C0D" w:rsidRPr="009A5F22" w:rsidRDefault="00000000">
      <w:pPr>
        <w:pStyle w:val="Titre1"/>
        <w:rPr>
          <w:color w:val="auto"/>
        </w:rPr>
      </w:pPr>
      <w:r w:rsidRPr="00200147">
        <w:rPr>
          <w:rFonts w:ascii="Arial" w:eastAsia="Arial" w:hAnsi="Arial"/>
          <w:color w:val="1F497D" w:themeColor="text2"/>
        </w:rPr>
        <w:t>2. Identification de la ressource didactique</w:t>
      </w:r>
    </w:p>
    <w:tbl>
      <w:tblPr>
        <w:tblStyle w:val="Grilledutableau"/>
        <w:tblW w:w="0" w:type="auto"/>
        <w:jc w:val="center"/>
        <w:tblLook w:val="04A0" w:firstRow="1" w:lastRow="0" w:firstColumn="1" w:lastColumn="0" w:noHBand="0" w:noVBand="1"/>
      </w:tblPr>
      <w:tblGrid>
        <w:gridCol w:w="2835"/>
        <w:gridCol w:w="6236"/>
      </w:tblGrid>
      <w:tr w:rsidR="00543C0D" w:rsidRPr="009A5F22" w14:paraId="785CE6C6" w14:textId="77777777" w:rsidTr="005A22F0">
        <w:trPr>
          <w:tblHeader/>
          <w:jc w:val="center"/>
        </w:trPr>
        <w:tc>
          <w:tcPr>
            <w:tcW w:w="2835" w:type="dxa"/>
            <w:tcMar>
              <w:top w:w="80" w:type="dxa"/>
              <w:left w:w="90" w:type="dxa"/>
              <w:bottom w:w="80" w:type="dxa"/>
              <w:right w:w="90" w:type="dxa"/>
            </w:tcMar>
            <w:vAlign w:val="center"/>
          </w:tcPr>
          <w:p w14:paraId="3F571F2A" w14:textId="77777777" w:rsidR="00543C0D" w:rsidRPr="009A5F22" w:rsidRDefault="00000000">
            <w:pPr>
              <w:jc w:val="center"/>
              <w:rPr>
                <w:color w:val="auto"/>
              </w:rPr>
            </w:pPr>
            <w:r w:rsidRPr="009A5F22">
              <w:rPr>
                <w:b/>
                <w:color w:val="auto"/>
                <w:sz w:val="18"/>
              </w:rPr>
              <w:t>Élément</w:t>
            </w:r>
          </w:p>
        </w:tc>
        <w:tc>
          <w:tcPr>
            <w:tcW w:w="6236" w:type="dxa"/>
            <w:tcMar>
              <w:top w:w="80" w:type="dxa"/>
              <w:left w:w="90" w:type="dxa"/>
              <w:bottom w:w="80" w:type="dxa"/>
              <w:right w:w="90" w:type="dxa"/>
            </w:tcMar>
            <w:vAlign w:val="center"/>
          </w:tcPr>
          <w:p w14:paraId="0C537284" w14:textId="77777777" w:rsidR="00543C0D" w:rsidRPr="009A5F22" w:rsidRDefault="00000000">
            <w:pPr>
              <w:jc w:val="center"/>
              <w:rPr>
                <w:color w:val="auto"/>
              </w:rPr>
            </w:pPr>
            <w:r w:rsidRPr="009A5F22">
              <w:rPr>
                <w:b/>
                <w:color w:val="auto"/>
                <w:sz w:val="18"/>
              </w:rPr>
              <w:t>Description</w:t>
            </w:r>
          </w:p>
        </w:tc>
      </w:tr>
      <w:tr w:rsidR="00543C0D" w:rsidRPr="00175881" w14:paraId="40434A66" w14:textId="77777777" w:rsidTr="005A22F0">
        <w:trPr>
          <w:jc w:val="center"/>
        </w:trPr>
        <w:tc>
          <w:tcPr>
            <w:tcW w:w="2835" w:type="dxa"/>
            <w:tcMar>
              <w:top w:w="80" w:type="dxa"/>
              <w:left w:w="90" w:type="dxa"/>
              <w:bottom w:w="80" w:type="dxa"/>
              <w:right w:w="90" w:type="dxa"/>
            </w:tcMar>
          </w:tcPr>
          <w:p w14:paraId="1F0E3C4F" w14:textId="77777777" w:rsidR="00543C0D" w:rsidRPr="009A5F22" w:rsidRDefault="00000000">
            <w:pPr>
              <w:rPr>
                <w:color w:val="auto"/>
              </w:rPr>
            </w:pPr>
            <w:r w:rsidRPr="009A5F22">
              <w:rPr>
                <w:color w:val="auto"/>
                <w:sz w:val="18"/>
              </w:rPr>
              <w:t>Titre de la ressource</w:t>
            </w:r>
          </w:p>
        </w:tc>
        <w:tc>
          <w:tcPr>
            <w:tcW w:w="6236" w:type="dxa"/>
            <w:tcMar>
              <w:top w:w="80" w:type="dxa"/>
              <w:left w:w="90" w:type="dxa"/>
              <w:bottom w:w="80" w:type="dxa"/>
              <w:right w:w="90" w:type="dxa"/>
            </w:tcMar>
          </w:tcPr>
          <w:p w14:paraId="002C5847" w14:textId="77777777" w:rsidR="00543C0D" w:rsidRPr="009A5F22" w:rsidRDefault="00000000">
            <w:pPr>
              <w:rPr>
                <w:color w:val="auto"/>
                <w:lang w:val="fr-FR"/>
              </w:rPr>
            </w:pPr>
            <w:r w:rsidRPr="009A5F22">
              <w:rPr>
                <w:color w:val="auto"/>
                <w:sz w:val="18"/>
                <w:lang w:val="fr-FR"/>
              </w:rPr>
              <w:t>La tortue LOGO : du parcours au programme</w:t>
            </w:r>
          </w:p>
        </w:tc>
      </w:tr>
      <w:tr w:rsidR="00543C0D" w:rsidRPr="00175881" w14:paraId="6B1239EF" w14:textId="77777777" w:rsidTr="005A22F0">
        <w:trPr>
          <w:jc w:val="center"/>
        </w:trPr>
        <w:tc>
          <w:tcPr>
            <w:tcW w:w="2835" w:type="dxa"/>
            <w:tcMar>
              <w:top w:w="80" w:type="dxa"/>
              <w:left w:w="90" w:type="dxa"/>
              <w:bottom w:w="80" w:type="dxa"/>
              <w:right w:w="90" w:type="dxa"/>
            </w:tcMar>
          </w:tcPr>
          <w:p w14:paraId="708A0425" w14:textId="77777777" w:rsidR="00543C0D" w:rsidRPr="009A5F22" w:rsidRDefault="00000000">
            <w:pPr>
              <w:rPr>
                <w:color w:val="auto"/>
              </w:rPr>
            </w:pPr>
            <w:r w:rsidRPr="009A5F22">
              <w:rPr>
                <w:color w:val="auto"/>
                <w:sz w:val="18"/>
              </w:rPr>
              <w:t>Type de ressource</w:t>
            </w:r>
          </w:p>
        </w:tc>
        <w:tc>
          <w:tcPr>
            <w:tcW w:w="6236" w:type="dxa"/>
            <w:tcMar>
              <w:top w:w="80" w:type="dxa"/>
              <w:left w:w="90" w:type="dxa"/>
              <w:bottom w:w="80" w:type="dxa"/>
              <w:right w:w="90" w:type="dxa"/>
            </w:tcMar>
          </w:tcPr>
          <w:p w14:paraId="79CDE68A" w14:textId="77777777" w:rsidR="00543C0D" w:rsidRPr="009A5F22" w:rsidRDefault="00000000">
            <w:pPr>
              <w:rPr>
                <w:color w:val="auto"/>
                <w:lang w:val="fr-FR"/>
              </w:rPr>
            </w:pPr>
            <w:r w:rsidRPr="009A5F22">
              <w:rPr>
                <w:color w:val="auto"/>
                <w:sz w:val="18"/>
                <w:lang w:val="fr-FR"/>
              </w:rPr>
              <w:t>Hybride : version débranchée + version numérique</w:t>
            </w:r>
          </w:p>
        </w:tc>
      </w:tr>
      <w:tr w:rsidR="00543C0D" w:rsidRPr="009A5F22" w14:paraId="744CDC8D" w14:textId="77777777" w:rsidTr="005A22F0">
        <w:trPr>
          <w:jc w:val="center"/>
        </w:trPr>
        <w:tc>
          <w:tcPr>
            <w:tcW w:w="2835" w:type="dxa"/>
            <w:tcMar>
              <w:top w:w="80" w:type="dxa"/>
              <w:left w:w="90" w:type="dxa"/>
              <w:bottom w:w="80" w:type="dxa"/>
              <w:right w:w="90" w:type="dxa"/>
            </w:tcMar>
          </w:tcPr>
          <w:p w14:paraId="35458521" w14:textId="77777777" w:rsidR="00543C0D" w:rsidRPr="009A5F22" w:rsidRDefault="00000000">
            <w:pPr>
              <w:rPr>
                <w:color w:val="auto"/>
              </w:rPr>
            </w:pPr>
            <w:r w:rsidRPr="009A5F22">
              <w:rPr>
                <w:color w:val="auto"/>
                <w:sz w:val="18"/>
              </w:rPr>
              <w:t>Niveau</w:t>
            </w:r>
          </w:p>
        </w:tc>
        <w:tc>
          <w:tcPr>
            <w:tcW w:w="6236" w:type="dxa"/>
            <w:tcMar>
              <w:top w:w="80" w:type="dxa"/>
              <w:left w:w="90" w:type="dxa"/>
              <w:bottom w:w="80" w:type="dxa"/>
              <w:right w:w="90" w:type="dxa"/>
            </w:tcMar>
          </w:tcPr>
          <w:p w14:paraId="47110DD7" w14:textId="77777777" w:rsidR="00543C0D" w:rsidRPr="009A5F22" w:rsidRDefault="00000000">
            <w:pPr>
              <w:rPr>
                <w:color w:val="auto"/>
              </w:rPr>
            </w:pPr>
            <w:r w:rsidRPr="009A5F22">
              <w:rPr>
                <w:color w:val="auto"/>
                <w:sz w:val="18"/>
              </w:rPr>
              <w:t>2AC collège - Informatique</w:t>
            </w:r>
          </w:p>
        </w:tc>
      </w:tr>
      <w:tr w:rsidR="00543C0D" w:rsidRPr="00175881" w14:paraId="3EC0C1D9" w14:textId="77777777" w:rsidTr="005A22F0">
        <w:trPr>
          <w:jc w:val="center"/>
        </w:trPr>
        <w:tc>
          <w:tcPr>
            <w:tcW w:w="2835" w:type="dxa"/>
            <w:tcMar>
              <w:top w:w="80" w:type="dxa"/>
              <w:left w:w="90" w:type="dxa"/>
              <w:bottom w:w="80" w:type="dxa"/>
              <w:right w:w="90" w:type="dxa"/>
            </w:tcMar>
          </w:tcPr>
          <w:p w14:paraId="43B5F932" w14:textId="77777777" w:rsidR="00543C0D" w:rsidRPr="009A5F22" w:rsidRDefault="00000000">
            <w:pPr>
              <w:rPr>
                <w:color w:val="auto"/>
              </w:rPr>
            </w:pPr>
            <w:r w:rsidRPr="009A5F22">
              <w:rPr>
                <w:color w:val="auto"/>
                <w:sz w:val="18"/>
              </w:rPr>
              <w:t>Leçon</w:t>
            </w:r>
          </w:p>
        </w:tc>
        <w:tc>
          <w:tcPr>
            <w:tcW w:w="6236" w:type="dxa"/>
            <w:tcMar>
              <w:top w:w="80" w:type="dxa"/>
              <w:left w:w="90" w:type="dxa"/>
              <w:bottom w:w="80" w:type="dxa"/>
              <w:right w:w="90" w:type="dxa"/>
            </w:tcMar>
          </w:tcPr>
          <w:p w14:paraId="3725C343" w14:textId="77777777" w:rsidR="00543C0D" w:rsidRPr="009A5F22" w:rsidRDefault="00000000">
            <w:pPr>
              <w:rPr>
                <w:color w:val="auto"/>
                <w:lang w:val="fr-FR"/>
              </w:rPr>
            </w:pPr>
            <w:r w:rsidRPr="009A5F22">
              <w:rPr>
                <w:color w:val="auto"/>
                <w:sz w:val="18"/>
                <w:lang w:val="fr-FR"/>
              </w:rPr>
              <w:t>Primitives de base - Programmation LOGO</w:t>
            </w:r>
          </w:p>
        </w:tc>
      </w:tr>
      <w:tr w:rsidR="00543C0D" w:rsidRPr="00175881" w14:paraId="369EB58C" w14:textId="77777777" w:rsidTr="005A22F0">
        <w:trPr>
          <w:jc w:val="center"/>
        </w:trPr>
        <w:tc>
          <w:tcPr>
            <w:tcW w:w="2835" w:type="dxa"/>
            <w:tcMar>
              <w:top w:w="80" w:type="dxa"/>
              <w:left w:w="90" w:type="dxa"/>
              <w:bottom w:w="80" w:type="dxa"/>
              <w:right w:w="90" w:type="dxa"/>
            </w:tcMar>
          </w:tcPr>
          <w:p w14:paraId="03D979E0" w14:textId="77777777" w:rsidR="00543C0D" w:rsidRPr="009A5F22" w:rsidRDefault="00000000">
            <w:pPr>
              <w:rPr>
                <w:color w:val="auto"/>
              </w:rPr>
            </w:pPr>
            <w:r w:rsidRPr="009A5F22">
              <w:rPr>
                <w:color w:val="auto"/>
                <w:sz w:val="18"/>
              </w:rPr>
              <w:t>Durée globale proposée</w:t>
            </w:r>
          </w:p>
        </w:tc>
        <w:tc>
          <w:tcPr>
            <w:tcW w:w="6236" w:type="dxa"/>
            <w:tcMar>
              <w:top w:w="80" w:type="dxa"/>
              <w:left w:w="90" w:type="dxa"/>
              <w:bottom w:w="80" w:type="dxa"/>
              <w:right w:w="90" w:type="dxa"/>
            </w:tcMar>
          </w:tcPr>
          <w:p w14:paraId="49254A43" w14:textId="77777777" w:rsidR="00543C0D" w:rsidRPr="009A5F22" w:rsidRDefault="00000000">
            <w:pPr>
              <w:rPr>
                <w:color w:val="auto"/>
                <w:lang w:val="fr-FR"/>
              </w:rPr>
            </w:pPr>
            <w:r w:rsidRPr="009A5F22">
              <w:rPr>
                <w:color w:val="auto"/>
                <w:sz w:val="18"/>
                <w:lang w:val="fr-FR"/>
              </w:rPr>
              <w:t>Deux séances de 55 minutes ou une séance longue de 90 minutes selon l’organisation</w:t>
            </w:r>
          </w:p>
        </w:tc>
      </w:tr>
      <w:tr w:rsidR="00543C0D" w:rsidRPr="00175881" w14:paraId="15D77D7D" w14:textId="77777777" w:rsidTr="005A22F0">
        <w:trPr>
          <w:jc w:val="center"/>
        </w:trPr>
        <w:tc>
          <w:tcPr>
            <w:tcW w:w="2835" w:type="dxa"/>
            <w:tcMar>
              <w:top w:w="80" w:type="dxa"/>
              <w:left w:w="90" w:type="dxa"/>
              <w:bottom w:w="80" w:type="dxa"/>
              <w:right w:w="90" w:type="dxa"/>
            </w:tcMar>
          </w:tcPr>
          <w:p w14:paraId="01A78119" w14:textId="77777777" w:rsidR="00543C0D" w:rsidRPr="009A5F22" w:rsidRDefault="00000000">
            <w:pPr>
              <w:rPr>
                <w:color w:val="auto"/>
              </w:rPr>
            </w:pPr>
            <w:r w:rsidRPr="009A5F22">
              <w:rPr>
                <w:color w:val="auto"/>
                <w:sz w:val="18"/>
              </w:rPr>
              <w:t>Compétence principale</w:t>
            </w:r>
          </w:p>
        </w:tc>
        <w:tc>
          <w:tcPr>
            <w:tcW w:w="6236" w:type="dxa"/>
            <w:tcMar>
              <w:top w:w="80" w:type="dxa"/>
              <w:left w:w="90" w:type="dxa"/>
              <w:bottom w:w="80" w:type="dxa"/>
              <w:right w:w="90" w:type="dxa"/>
            </w:tcMar>
          </w:tcPr>
          <w:p w14:paraId="12104944" w14:textId="77777777" w:rsidR="00543C0D" w:rsidRPr="009A5F22" w:rsidRDefault="00000000">
            <w:pPr>
              <w:rPr>
                <w:color w:val="auto"/>
                <w:lang w:val="fr-FR"/>
              </w:rPr>
            </w:pPr>
            <w:r w:rsidRPr="009A5F22">
              <w:rPr>
                <w:color w:val="auto"/>
                <w:sz w:val="18"/>
                <w:lang w:val="fr-FR"/>
              </w:rPr>
              <w:t>Écrire et exécuter une suite simple d’instructions LOGO pour déplacer la tortue et tracer un parcours.</w:t>
            </w:r>
          </w:p>
        </w:tc>
      </w:tr>
      <w:tr w:rsidR="00543C0D" w:rsidRPr="00175881" w14:paraId="03799EAB" w14:textId="77777777" w:rsidTr="005A22F0">
        <w:trPr>
          <w:jc w:val="center"/>
        </w:trPr>
        <w:tc>
          <w:tcPr>
            <w:tcW w:w="2835" w:type="dxa"/>
            <w:tcMar>
              <w:top w:w="80" w:type="dxa"/>
              <w:left w:w="90" w:type="dxa"/>
              <w:bottom w:w="80" w:type="dxa"/>
              <w:right w:w="90" w:type="dxa"/>
            </w:tcMar>
          </w:tcPr>
          <w:p w14:paraId="06F5E3D7" w14:textId="77777777" w:rsidR="00543C0D" w:rsidRPr="009A5F22" w:rsidRDefault="00000000">
            <w:pPr>
              <w:rPr>
                <w:color w:val="auto"/>
              </w:rPr>
            </w:pPr>
            <w:r w:rsidRPr="009A5F22">
              <w:rPr>
                <w:color w:val="auto"/>
                <w:sz w:val="18"/>
              </w:rPr>
              <w:t>Situation-problème</w:t>
            </w:r>
          </w:p>
        </w:tc>
        <w:tc>
          <w:tcPr>
            <w:tcW w:w="6236" w:type="dxa"/>
            <w:tcMar>
              <w:top w:w="80" w:type="dxa"/>
              <w:left w:w="90" w:type="dxa"/>
              <w:bottom w:w="80" w:type="dxa"/>
              <w:right w:w="90" w:type="dxa"/>
            </w:tcMar>
          </w:tcPr>
          <w:p w14:paraId="22326C83" w14:textId="77777777" w:rsidR="00543C0D" w:rsidRPr="009A5F22" w:rsidRDefault="00000000">
            <w:pPr>
              <w:rPr>
                <w:color w:val="auto"/>
                <w:lang w:val="fr-FR"/>
              </w:rPr>
            </w:pPr>
            <w:r w:rsidRPr="009A5F22">
              <w:rPr>
                <w:color w:val="auto"/>
                <w:sz w:val="18"/>
                <w:lang w:val="fr-FR"/>
              </w:rPr>
              <w:t>Comment aider une tortue à aller d’un point de départ vers un objectif en utilisant uniquement des instructions simples ?</w:t>
            </w:r>
          </w:p>
        </w:tc>
      </w:tr>
      <w:tr w:rsidR="00543C0D" w:rsidRPr="00175881" w14:paraId="548035D9" w14:textId="77777777" w:rsidTr="005A22F0">
        <w:trPr>
          <w:jc w:val="center"/>
        </w:trPr>
        <w:tc>
          <w:tcPr>
            <w:tcW w:w="2835" w:type="dxa"/>
            <w:tcMar>
              <w:top w:w="80" w:type="dxa"/>
              <w:left w:w="90" w:type="dxa"/>
              <w:bottom w:w="80" w:type="dxa"/>
              <w:right w:w="90" w:type="dxa"/>
            </w:tcMar>
          </w:tcPr>
          <w:p w14:paraId="6BC8C35F" w14:textId="77777777" w:rsidR="00543C0D" w:rsidRPr="009A5F22" w:rsidRDefault="00000000">
            <w:pPr>
              <w:rPr>
                <w:color w:val="auto"/>
              </w:rPr>
            </w:pPr>
            <w:r w:rsidRPr="009A5F22">
              <w:rPr>
                <w:color w:val="auto"/>
                <w:sz w:val="18"/>
              </w:rPr>
              <w:t>Produit final attendu</w:t>
            </w:r>
          </w:p>
        </w:tc>
        <w:tc>
          <w:tcPr>
            <w:tcW w:w="6236" w:type="dxa"/>
            <w:tcMar>
              <w:top w:w="80" w:type="dxa"/>
              <w:left w:w="90" w:type="dxa"/>
              <w:bottom w:w="80" w:type="dxa"/>
              <w:right w:w="90" w:type="dxa"/>
            </w:tcMar>
          </w:tcPr>
          <w:p w14:paraId="0FFC1361" w14:textId="77777777" w:rsidR="00543C0D" w:rsidRPr="009A5F22" w:rsidRDefault="00000000">
            <w:pPr>
              <w:rPr>
                <w:color w:val="auto"/>
                <w:lang w:val="fr-FR"/>
              </w:rPr>
            </w:pPr>
            <w:r w:rsidRPr="009A5F22">
              <w:rPr>
                <w:color w:val="auto"/>
                <w:sz w:val="18"/>
                <w:lang w:val="fr-FR"/>
              </w:rPr>
              <w:t>Une séquence d’instructions correcte, puis sa transposition dans XLogo.</w:t>
            </w:r>
          </w:p>
        </w:tc>
      </w:tr>
    </w:tbl>
    <w:p w14:paraId="559E95DB" w14:textId="77777777" w:rsidR="00543C0D" w:rsidRPr="00200147" w:rsidRDefault="00000000">
      <w:pPr>
        <w:pStyle w:val="Titre1"/>
        <w:rPr>
          <w:color w:val="1F497D" w:themeColor="text2"/>
          <w:lang w:val="fr-FR"/>
        </w:rPr>
      </w:pPr>
      <w:r w:rsidRPr="00200147">
        <w:rPr>
          <w:rFonts w:ascii="Arial" w:eastAsia="Arial" w:hAnsi="Arial"/>
          <w:color w:val="1F497D" w:themeColor="text2"/>
          <w:lang w:val="fr-FR"/>
        </w:rPr>
        <w:t>3. Cadre didactique et pédagogique</w:t>
      </w:r>
    </w:p>
    <w:p w14:paraId="3FE7CC19" w14:textId="77777777" w:rsidR="00543C0D" w:rsidRPr="00200147" w:rsidRDefault="00000000">
      <w:pPr>
        <w:pStyle w:val="Titre2"/>
        <w:rPr>
          <w:color w:val="1F497D" w:themeColor="text2"/>
          <w:lang w:val="fr-FR"/>
        </w:rPr>
      </w:pPr>
      <w:r w:rsidRPr="00200147">
        <w:rPr>
          <w:rFonts w:ascii="Arial" w:eastAsia="Arial" w:hAnsi="Arial"/>
          <w:color w:val="1F497D" w:themeColor="text2"/>
          <w:lang w:val="fr-FR"/>
        </w:rPr>
        <w:t>3.1. Justification didactique</w:t>
      </w:r>
    </w:p>
    <w:p w14:paraId="3A8DB73F" w14:textId="77777777" w:rsidR="00543C0D" w:rsidRPr="009A5F22" w:rsidRDefault="00000000">
      <w:pPr>
        <w:spacing w:after="120" w:line="259" w:lineRule="auto"/>
        <w:rPr>
          <w:color w:val="auto"/>
          <w:lang w:val="fr-FR"/>
        </w:rPr>
      </w:pPr>
      <w:r w:rsidRPr="009A5F22">
        <w:rPr>
          <w:color w:val="auto"/>
          <w:lang w:val="fr-FR"/>
        </w:rPr>
        <w:t>La notion de programme peut rester abstraite si elle est présentée directement par le code. La ressource débranchée rend le concept visible : l’élève observe qu’une instruction provoque une action immédiate, qu’une erreur d’orientation modifie le résultat et qu’un programme se construit étape par étape.</w:t>
      </w:r>
    </w:p>
    <w:p w14:paraId="69BBAF65" w14:textId="77777777" w:rsidR="00543C0D" w:rsidRPr="009A5F22" w:rsidRDefault="00000000">
      <w:pPr>
        <w:spacing w:after="120" w:line="259" w:lineRule="auto"/>
        <w:rPr>
          <w:color w:val="auto"/>
          <w:lang w:val="fr-FR"/>
        </w:rPr>
      </w:pPr>
      <w:r w:rsidRPr="009A5F22">
        <w:rPr>
          <w:color w:val="auto"/>
          <w:lang w:val="fr-FR"/>
        </w:rPr>
        <w:t>La version numérique vient ensuite consolider l’apprentissage. Le logiciel XLogo permet de visualiser la trace, la position et l’orientation de la tortue. Le quiz HTML permet de vérifier rapidement la compréhension des primitives et d’identifier les besoins de remédiation.</w:t>
      </w:r>
    </w:p>
    <w:p w14:paraId="6044A8C8" w14:textId="77777777" w:rsidR="009A5F22" w:rsidRPr="00175881" w:rsidRDefault="009A5F22">
      <w:pPr>
        <w:rPr>
          <w:rFonts w:cstheme="majorBidi"/>
          <w:b/>
          <w:bCs/>
          <w:color w:val="auto"/>
          <w:sz w:val="26"/>
          <w:szCs w:val="26"/>
          <w:lang w:val="fr-FR"/>
        </w:rPr>
      </w:pPr>
      <w:r w:rsidRPr="00175881">
        <w:rPr>
          <w:color w:val="auto"/>
          <w:lang w:val="fr-FR"/>
        </w:rPr>
        <w:br w:type="page"/>
      </w:r>
    </w:p>
    <w:p w14:paraId="450BDA7F" w14:textId="77777777" w:rsidR="00543C0D" w:rsidRPr="00105209" w:rsidRDefault="00000000">
      <w:pPr>
        <w:pStyle w:val="Titre2"/>
        <w:rPr>
          <w:color w:val="1F497D" w:themeColor="text2"/>
        </w:rPr>
      </w:pPr>
      <w:r w:rsidRPr="00105209">
        <w:rPr>
          <w:rFonts w:ascii="Arial" w:eastAsia="Arial" w:hAnsi="Arial"/>
          <w:color w:val="1F497D" w:themeColor="text2"/>
        </w:rPr>
        <w:lastRenderedPageBreak/>
        <w:t>3.2. Théories et approches mobilisées</w:t>
      </w:r>
    </w:p>
    <w:tbl>
      <w:tblPr>
        <w:tblStyle w:val="Grilledutableau"/>
        <w:tblW w:w="0" w:type="auto"/>
        <w:jc w:val="center"/>
        <w:tblLook w:val="04A0" w:firstRow="1" w:lastRow="0" w:firstColumn="1" w:lastColumn="0" w:noHBand="0" w:noVBand="1"/>
      </w:tblPr>
      <w:tblGrid>
        <w:gridCol w:w="2381"/>
        <w:gridCol w:w="6690"/>
      </w:tblGrid>
      <w:tr w:rsidR="00543C0D" w:rsidRPr="009A5F22" w14:paraId="7CC8B827" w14:textId="77777777" w:rsidTr="005A22F0">
        <w:trPr>
          <w:tblHeader/>
          <w:jc w:val="center"/>
        </w:trPr>
        <w:tc>
          <w:tcPr>
            <w:tcW w:w="2381" w:type="dxa"/>
            <w:tcMar>
              <w:top w:w="80" w:type="dxa"/>
              <w:left w:w="90" w:type="dxa"/>
              <w:bottom w:w="80" w:type="dxa"/>
              <w:right w:w="90" w:type="dxa"/>
            </w:tcMar>
            <w:vAlign w:val="center"/>
          </w:tcPr>
          <w:p w14:paraId="72CA0BCE" w14:textId="77777777" w:rsidR="00543C0D" w:rsidRPr="009A5F22" w:rsidRDefault="00000000">
            <w:pPr>
              <w:jc w:val="center"/>
              <w:rPr>
                <w:color w:val="auto"/>
              </w:rPr>
            </w:pPr>
            <w:r w:rsidRPr="009A5F22">
              <w:rPr>
                <w:b/>
                <w:color w:val="auto"/>
                <w:sz w:val="18"/>
              </w:rPr>
              <w:t>Approche</w:t>
            </w:r>
          </w:p>
        </w:tc>
        <w:tc>
          <w:tcPr>
            <w:tcW w:w="6690" w:type="dxa"/>
            <w:tcMar>
              <w:top w:w="80" w:type="dxa"/>
              <w:left w:w="90" w:type="dxa"/>
              <w:bottom w:w="80" w:type="dxa"/>
              <w:right w:w="90" w:type="dxa"/>
            </w:tcMar>
            <w:vAlign w:val="center"/>
          </w:tcPr>
          <w:p w14:paraId="4C33DD97" w14:textId="77777777" w:rsidR="00543C0D" w:rsidRPr="009A5F22" w:rsidRDefault="00000000">
            <w:pPr>
              <w:jc w:val="center"/>
              <w:rPr>
                <w:color w:val="auto"/>
              </w:rPr>
            </w:pPr>
            <w:r w:rsidRPr="009A5F22">
              <w:rPr>
                <w:b/>
                <w:color w:val="auto"/>
                <w:sz w:val="18"/>
              </w:rPr>
              <w:t>Mobilisation dans la ressource</w:t>
            </w:r>
          </w:p>
        </w:tc>
      </w:tr>
      <w:tr w:rsidR="00543C0D" w:rsidRPr="00175881" w14:paraId="46C9DEDA" w14:textId="77777777" w:rsidTr="005A22F0">
        <w:trPr>
          <w:jc w:val="center"/>
        </w:trPr>
        <w:tc>
          <w:tcPr>
            <w:tcW w:w="2381" w:type="dxa"/>
            <w:tcMar>
              <w:top w:w="80" w:type="dxa"/>
              <w:left w:w="90" w:type="dxa"/>
              <w:bottom w:w="80" w:type="dxa"/>
              <w:right w:w="90" w:type="dxa"/>
            </w:tcMar>
          </w:tcPr>
          <w:p w14:paraId="3B4DA941" w14:textId="77777777" w:rsidR="00543C0D" w:rsidRPr="009A5F22" w:rsidRDefault="00000000">
            <w:pPr>
              <w:rPr>
                <w:color w:val="auto"/>
              </w:rPr>
            </w:pPr>
            <w:r w:rsidRPr="009A5F22">
              <w:rPr>
                <w:color w:val="auto"/>
                <w:sz w:val="18"/>
              </w:rPr>
              <w:t>Constructivisme</w:t>
            </w:r>
          </w:p>
        </w:tc>
        <w:tc>
          <w:tcPr>
            <w:tcW w:w="6690" w:type="dxa"/>
            <w:tcMar>
              <w:top w:w="80" w:type="dxa"/>
              <w:left w:w="90" w:type="dxa"/>
              <w:bottom w:w="80" w:type="dxa"/>
              <w:right w:w="90" w:type="dxa"/>
            </w:tcMar>
          </w:tcPr>
          <w:p w14:paraId="2D62EA79" w14:textId="77777777" w:rsidR="00543C0D" w:rsidRPr="009A5F22" w:rsidRDefault="00000000">
            <w:pPr>
              <w:rPr>
                <w:color w:val="auto"/>
                <w:lang w:val="fr-FR"/>
              </w:rPr>
            </w:pPr>
            <w:r w:rsidRPr="009A5F22">
              <w:rPr>
                <w:color w:val="auto"/>
                <w:sz w:val="18"/>
                <w:lang w:val="fr-FR"/>
              </w:rPr>
              <w:t>L’élève construit le sens par l’action : il teste, observe, corrige et formalise.</w:t>
            </w:r>
          </w:p>
        </w:tc>
      </w:tr>
      <w:tr w:rsidR="00543C0D" w:rsidRPr="00175881" w14:paraId="736D2CD7" w14:textId="77777777" w:rsidTr="005A22F0">
        <w:trPr>
          <w:jc w:val="center"/>
        </w:trPr>
        <w:tc>
          <w:tcPr>
            <w:tcW w:w="2381" w:type="dxa"/>
            <w:tcMar>
              <w:top w:w="80" w:type="dxa"/>
              <w:left w:w="90" w:type="dxa"/>
              <w:bottom w:w="80" w:type="dxa"/>
              <w:right w:w="90" w:type="dxa"/>
            </w:tcMar>
          </w:tcPr>
          <w:p w14:paraId="49772231" w14:textId="77777777" w:rsidR="00543C0D" w:rsidRPr="009A5F22" w:rsidRDefault="00000000">
            <w:pPr>
              <w:rPr>
                <w:color w:val="auto"/>
              </w:rPr>
            </w:pPr>
            <w:r w:rsidRPr="009A5F22">
              <w:rPr>
                <w:color w:val="auto"/>
                <w:sz w:val="18"/>
              </w:rPr>
              <w:t>Socioconstructivisme</w:t>
            </w:r>
          </w:p>
        </w:tc>
        <w:tc>
          <w:tcPr>
            <w:tcW w:w="6690" w:type="dxa"/>
            <w:tcMar>
              <w:top w:w="80" w:type="dxa"/>
              <w:left w:w="90" w:type="dxa"/>
              <w:bottom w:w="80" w:type="dxa"/>
              <w:right w:w="90" w:type="dxa"/>
            </w:tcMar>
          </w:tcPr>
          <w:p w14:paraId="7A679933" w14:textId="77777777" w:rsidR="00543C0D" w:rsidRPr="009A5F22" w:rsidRDefault="00000000">
            <w:pPr>
              <w:rPr>
                <w:color w:val="auto"/>
                <w:lang w:val="fr-FR"/>
              </w:rPr>
            </w:pPr>
            <w:r w:rsidRPr="009A5F22">
              <w:rPr>
                <w:color w:val="auto"/>
                <w:sz w:val="18"/>
                <w:lang w:val="fr-FR"/>
              </w:rPr>
              <w:t>Les élèves discutent les consignes, comparent les parcours et justifient les choix.</w:t>
            </w:r>
          </w:p>
        </w:tc>
      </w:tr>
      <w:tr w:rsidR="00543C0D" w:rsidRPr="00175881" w14:paraId="7C8DDB22" w14:textId="77777777" w:rsidTr="005A22F0">
        <w:trPr>
          <w:jc w:val="center"/>
        </w:trPr>
        <w:tc>
          <w:tcPr>
            <w:tcW w:w="2381" w:type="dxa"/>
            <w:tcMar>
              <w:top w:w="80" w:type="dxa"/>
              <w:left w:w="90" w:type="dxa"/>
              <w:bottom w:w="80" w:type="dxa"/>
              <w:right w:w="90" w:type="dxa"/>
            </w:tcMar>
          </w:tcPr>
          <w:p w14:paraId="3E5E22ED" w14:textId="77777777" w:rsidR="00543C0D" w:rsidRPr="009A5F22" w:rsidRDefault="00000000">
            <w:pPr>
              <w:rPr>
                <w:color w:val="auto"/>
              </w:rPr>
            </w:pPr>
            <w:r w:rsidRPr="009A5F22">
              <w:rPr>
                <w:color w:val="auto"/>
                <w:sz w:val="18"/>
              </w:rPr>
              <w:t>Approche par compétences</w:t>
            </w:r>
          </w:p>
        </w:tc>
        <w:tc>
          <w:tcPr>
            <w:tcW w:w="6690" w:type="dxa"/>
            <w:tcMar>
              <w:top w:w="80" w:type="dxa"/>
              <w:left w:w="90" w:type="dxa"/>
              <w:bottom w:w="80" w:type="dxa"/>
              <w:right w:w="90" w:type="dxa"/>
            </w:tcMar>
          </w:tcPr>
          <w:p w14:paraId="3C6EAA73" w14:textId="77777777" w:rsidR="00543C0D" w:rsidRPr="009A5F22" w:rsidRDefault="00000000">
            <w:pPr>
              <w:rPr>
                <w:color w:val="auto"/>
                <w:lang w:val="fr-FR"/>
              </w:rPr>
            </w:pPr>
            <w:r w:rsidRPr="009A5F22">
              <w:rPr>
                <w:color w:val="auto"/>
                <w:sz w:val="18"/>
                <w:lang w:val="fr-FR"/>
              </w:rPr>
              <w:t>La tâche demande de mobiliser des savoirs, des savoir-faire et une attitude de résolution de problème.</w:t>
            </w:r>
          </w:p>
        </w:tc>
      </w:tr>
      <w:tr w:rsidR="00543C0D" w:rsidRPr="00175881" w14:paraId="4FA57B16" w14:textId="77777777" w:rsidTr="005A22F0">
        <w:trPr>
          <w:jc w:val="center"/>
        </w:trPr>
        <w:tc>
          <w:tcPr>
            <w:tcW w:w="2381" w:type="dxa"/>
            <w:tcMar>
              <w:top w:w="80" w:type="dxa"/>
              <w:left w:w="90" w:type="dxa"/>
              <w:bottom w:w="80" w:type="dxa"/>
              <w:right w:w="90" w:type="dxa"/>
            </w:tcMar>
          </w:tcPr>
          <w:p w14:paraId="691CB3FD" w14:textId="77777777" w:rsidR="00543C0D" w:rsidRPr="009A5F22" w:rsidRDefault="00000000">
            <w:pPr>
              <w:rPr>
                <w:color w:val="auto"/>
              </w:rPr>
            </w:pPr>
            <w:r w:rsidRPr="009A5F22">
              <w:rPr>
                <w:color w:val="auto"/>
                <w:sz w:val="18"/>
              </w:rPr>
              <w:t>Pédagogie de l’erreur</w:t>
            </w:r>
          </w:p>
        </w:tc>
        <w:tc>
          <w:tcPr>
            <w:tcW w:w="6690" w:type="dxa"/>
            <w:tcMar>
              <w:top w:w="80" w:type="dxa"/>
              <w:left w:w="90" w:type="dxa"/>
              <w:bottom w:w="80" w:type="dxa"/>
              <w:right w:w="90" w:type="dxa"/>
            </w:tcMar>
          </w:tcPr>
          <w:p w14:paraId="0D31EEDE" w14:textId="77777777" w:rsidR="00543C0D" w:rsidRPr="009A5F22" w:rsidRDefault="00000000">
            <w:pPr>
              <w:rPr>
                <w:color w:val="auto"/>
                <w:lang w:val="fr-FR"/>
              </w:rPr>
            </w:pPr>
            <w:r w:rsidRPr="009A5F22">
              <w:rPr>
                <w:color w:val="auto"/>
                <w:sz w:val="18"/>
                <w:lang w:val="fr-FR"/>
              </w:rPr>
              <w:t>L’erreur devient un indicateur utile : une mauvaise orientation révèle un problème de séquence ou d’angle.</w:t>
            </w:r>
          </w:p>
        </w:tc>
      </w:tr>
    </w:tbl>
    <w:p w14:paraId="1A6FDCED" w14:textId="77777777" w:rsidR="00543C0D" w:rsidRPr="009A5F22" w:rsidRDefault="00000000">
      <w:pPr>
        <w:pStyle w:val="Titre2"/>
        <w:rPr>
          <w:color w:val="auto"/>
        </w:rPr>
      </w:pPr>
      <w:r w:rsidRPr="00105209">
        <w:rPr>
          <w:rFonts w:ascii="Arial" w:eastAsia="Arial" w:hAnsi="Arial"/>
          <w:color w:val="1F497D" w:themeColor="text2"/>
        </w:rPr>
        <w:t>3.3. Objectifs opérationnels</w:t>
      </w:r>
    </w:p>
    <w:p w14:paraId="507B3315" w14:textId="77777777" w:rsidR="00543C0D" w:rsidRPr="009A5F22" w:rsidRDefault="00000000">
      <w:pPr>
        <w:pStyle w:val="Listepuces"/>
        <w:spacing w:after="40"/>
        <w:rPr>
          <w:color w:val="auto"/>
          <w:lang w:val="fr-FR"/>
        </w:rPr>
      </w:pPr>
      <w:r w:rsidRPr="009A5F22">
        <w:rPr>
          <w:color w:val="auto"/>
          <w:sz w:val="20"/>
          <w:lang w:val="fr-FR"/>
        </w:rPr>
        <w:t>Identifier le rôle de la tortue LOGO comme objet exécutant des instructions.</w:t>
      </w:r>
    </w:p>
    <w:p w14:paraId="2163954E" w14:textId="77777777" w:rsidR="00543C0D" w:rsidRPr="009A5F22" w:rsidRDefault="00000000">
      <w:pPr>
        <w:pStyle w:val="Listepuces"/>
        <w:spacing w:after="40"/>
        <w:rPr>
          <w:color w:val="auto"/>
          <w:lang w:val="fr-FR"/>
        </w:rPr>
      </w:pPr>
      <w:r w:rsidRPr="009A5F22">
        <w:rPr>
          <w:color w:val="auto"/>
          <w:sz w:val="20"/>
          <w:lang w:val="fr-FR"/>
        </w:rPr>
        <w:t>Comprendre la différence entre avancer et tourner.</w:t>
      </w:r>
    </w:p>
    <w:p w14:paraId="0463A1AA" w14:textId="77777777" w:rsidR="00543C0D" w:rsidRPr="009A5F22" w:rsidRDefault="00000000">
      <w:pPr>
        <w:pStyle w:val="Listepuces"/>
        <w:spacing w:after="40"/>
        <w:rPr>
          <w:color w:val="auto"/>
          <w:lang w:val="fr-FR"/>
        </w:rPr>
      </w:pPr>
      <w:r w:rsidRPr="009A5F22">
        <w:rPr>
          <w:color w:val="auto"/>
          <w:sz w:val="20"/>
          <w:lang w:val="fr-FR"/>
        </w:rPr>
        <w:t>Utiliser correctement les instructions AVANCE, TOURNE DROITE 90° et TOURNE GAUCHE 90° dans un parcours simple.</w:t>
      </w:r>
    </w:p>
    <w:p w14:paraId="7D3D9F71" w14:textId="77777777" w:rsidR="00543C0D" w:rsidRPr="009A5F22" w:rsidRDefault="00000000">
      <w:pPr>
        <w:pStyle w:val="Listepuces"/>
        <w:spacing w:after="40"/>
        <w:rPr>
          <w:color w:val="auto"/>
          <w:lang w:val="fr-FR"/>
        </w:rPr>
      </w:pPr>
      <w:r w:rsidRPr="009A5F22">
        <w:rPr>
          <w:color w:val="auto"/>
          <w:sz w:val="20"/>
          <w:lang w:val="fr-FR"/>
        </w:rPr>
        <w:t>Construire une séquence d’instructions permettant d’atteindre un objectif.</w:t>
      </w:r>
    </w:p>
    <w:p w14:paraId="401AA418" w14:textId="77777777" w:rsidR="00543C0D" w:rsidRPr="009A5F22" w:rsidRDefault="00000000">
      <w:pPr>
        <w:pStyle w:val="Listepuces"/>
        <w:spacing w:after="40"/>
        <w:rPr>
          <w:color w:val="auto"/>
          <w:lang w:val="fr-FR"/>
        </w:rPr>
      </w:pPr>
      <w:r w:rsidRPr="009A5F22">
        <w:rPr>
          <w:color w:val="auto"/>
          <w:sz w:val="20"/>
          <w:lang w:val="fr-FR"/>
        </w:rPr>
        <w:t>Transposer une séquence physique en commandes XLogo.</w:t>
      </w:r>
    </w:p>
    <w:p w14:paraId="5915F1E0" w14:textId="77777777" w:rsidR="00543C0D" w:rsidRPr="009A5F22" w:rsidRDefault="00000000">
      <w:pPr>
        <w:pStyle w:val="Listepuces"/>
        <w:spacing w:after="40"/>
        <w:rPr>
          <w:color w:val="auto"/>
          <w:lang w:val="fr-FR"/>
        </w:rPr>
      </w:pPr>
      <w:r w:rsidRPr="009A5F22">
        <w:rPr>
          <w:color w:val="auto"/>
          <w:sz w:val="20"/>
          <w:lang w:val="fr-FR"/>
        </w:rPr>
        <w:t>Vérifier, corriger et améliorer une suite d’instructions après observation du résultat.</w:t>
      </w:r>
    </w:p>
    <w:p w14:paraId="39ED1151" w14:textId="77777777" w:rsidR="00543C0D" w:rsidRPr="00105209" w:rsidRDefault="00000000">
      <w:pPr>
        <w:pStyle w:val="Titre2"/>
        <w:rPr>
          <w:color w:val="1F497D" w:themeColor="text2"/>
        </w:rPr>
      </w:pPr>
      <w:r w:rsidRPr="00105209">
        <w:rPr>
          <w:rFonts w:ascii="Arial" w:eastAsia="Arial" w:hAnsi="Arial"/>
          <w:color w:val="1F497D" w:themeColor="text2"/>
        </w:rPr>
        <w:t>3.</w:t>
      </w:r>
      <w:r w:rsidR="00105209" w:rsidRPr="00105209">
        <w:rPr>
          <w:rFonts w:ascii="Arial" w:eastAsia="Arial" w:hAnsi="Arial"/>
          <w:color w:val="1F497D" w:themeColor="text2"/>
        </w:rPr>
        <w:t>4</w:t>
      </w:r>
      <w:r w:rsidRPr="00105209">
        <w:rPr>
          <w:rFonts w:ascii="Arial" w:eastAsia="Arial" w:hAnsi="Arial"/>
          <w:color w:val="1F497D" w:themeColor="text2"/>
        </w:rPr>
        <w:t>. Obstacles didactiques prévisibles</w:t>
      </w:r>
    </w:p>
    <w:tbl>
      <w:tblPr>
        <w:tblStyle w:val="Grilledutableau"/>
        <w:tblW w:w="0" w:type="auto"/>
        <w:jc w:val="center"/>
        <w:tblLook w:val="04A0" w:firstRow="1" w:lastRow="0" w:firstColumn="1" w:lastColumn="0" w:noHBand="0" w:noVBand="1"/>
      </w:tblPr>
      <w:tblGrid>
        <w:gridCol w:w="3118"/>
        <w:gridCol w:w="5953"/>
      </w:tblGrid>
      <w:tr w:rsidR="00543C0D" w:rsidRPr="009A5F22" w14:paraId="13EB009B" w14:textId="77777777" w:rsidTr="009A5F22">
        <w:trPr>
          <w:tblHeader/>
          <w:jc w:val="center"/>
        </w:trPr>
        <w:tc>
          <w:tcPr>
            <w:tcW w:w="3118" w:type="dxa"/>
            <w:tcMar>
              <w:top w:w="80" w:type="dxa"/>
              <w:left w:w="90" w:type="dxa"/>
              <w:bottom w:w="80" w:type="dxa"/>
              <w:right w:w="90" w:type="dxa"/>
            </w:tcMar>
            <w:vAlign w:val="center"/>
          </w:tcPr>
          <w:p w14:paraId="56BE1C54" w14:textId="77777777" w:rsidR="00543C0D" w:rsidRPr="009A5F22" w:rsidRDefault="00000000">
            <w:pPr>
              <w:jc w:val="center"/>
              <w:rPr>
                <w:color w:val="auto"/>
              </w:rPr>
            </w:pPr>
            <w:r w:rsidRPr="009A5F22">
              <w:rPr>
                <w:b/>
                <w:color w:val="auto"/>
                <w:sz w:val="18"/>
              </w:rPr>
              <w:t>Obstacle</w:t>
            </w:r>
          </w:p>
        </w:tc>
        <w:tc>
          <w:tcPr>
            <w:tcW w:w="5953" w:type="dxa"/>
            <w:tcMar>
              <w:top w:w="80" w:type="dxa"/>
              <w:left w:w="90" w:type="dxa"/>
              <w:bottom w:w="80" w:type="dxa"/>
              <w:right w:w="90" w:type="dxa"/>
            </w:tcMar>
            <w:vAlign w:val="center"/>
          </w:tcPr>
          <w:p w14:paraId="56519C6E" w14:textId="77777777" w:rsidR="00543C0D" w:rsidRPr="009A5F22" w:rsidRDefault="00000000">
            <w:pPr>
              <w:jc w:val="center"/>
              <w:rPr>
                <w:color w:val="auto"/>
              </w:rPr>
            </w:pPr>
            <w:r w:rsidRPr="009A5F22">
              <w:rPr>
                <w:b/>
                <w:color w:val="auto"/>
                <w:sz w:val="18"/>
              </w:rPr>
              <w:t>Traitement pédagogique</w:t>
            </w:r>
          </w:p>
        </w:tc>
      </w:tr>
      <w:tr w:rsidR="00543C0D" w:rsidRPr="00175881" w14:paraId="365E695C" w14:textId="77777777" w:rsidTr="009A5F22">
        <w:trPr>
          <w:jc w:val="center"/>
        </w:trPr>
        <w:tc>
          <w:tcPr>
            <w:tcW w:w="3118" w:type="dxa"/>
            <w:tcMar>
              <w:top w:w="80" w:type="dxa"/>
              <w:left w:w="90" w:type="dxa"/>
              <w:bottom w:w="80" w:type="dxa"/>
              <w:right w:w="90" w:type="dxa"/>
            </w:tcMar>
          </w:tcPr>
          <w:p w14:paraId="3982E937" w14:textId="77777777" w:rsidR="00543C0D" w:rsidRPr="009A5F22" w:rsidRDefault="00000000">
            <w:pPr>
              <w:rPr>
                <w:color w:val="auto"/>
              </w:rPr>
            </w:pPr>
            <w:r w:rsidRPr="009A5F22">
              <w:rPr>
                <w:color w:val="auto"/>
                <w:sz w:val="18"/>
              </w:rPr>
              <w:t>Confusion droite/gauche</w:t>
            </w:r>
          </w:p>
        </w:tc>
        <w:tc>
          <w:tcPr>
            <w:tcW w:w="5953" w:type="dxa"/>
            <w:tcMar>
              <w:top w:w="80" w:type="dxa"/>
              <w:left w:w="90" w:type="dxa"/>
              <w:bottom w:w="80" w:type="dxa"/>
              <w:right w:w="90" w:type="dxa"/>
            </w:tcMar>
          </w:tcPr>
          <w:p w14:paraId="6E39B194" w14:textId="77777777" w:rsidR="00543C0D" w:rsidRPr="009A5F22" w:rsidRDefault="00000000">
            <w:pPr>
              <w:rPr>
                <w:color w:val="auto"/>
                <w:lang w:val="fr-FR"/>
              </w:rPr>
            </w:pPr>
            <w:r w:rsidRPr="009A5F22">
              <w:rPr>
                <w:color w:val="auto"/>
                <w:sz w:val="18"/>
                <w:lang w:val="fr-FR"/>
              </w:rPr>
              <w:t>Faire manipuler l’orientation physiquement et utiliser des flèches visibles.</w:t>
            </w:r>
          </w:p>
        </w:tc>
      </w:tr>
      <w:tr w:rsidR="00543C0D" w:rsidRPr="00175881" w14:paraId="2971C2CC" w14:textId="77777777" w:rsidTr="009A5F22">
        <w:trPr>
          <w:jc w:val="center"/>
        </w:trPr>
        <w:tc>
          <w:tcPr>
            <w:tcW w:w="3118" w:type="dxa"/>
            <w:tcMar>
              <w:top w:w="80" w:type="dxa"/>
              <w:left w:w="90" w:type="dxa"/>
              <w:bottom w:w="80" w:type="dxa"/>
              <w:right w:w="90" w:type="dxa"/>
            </w:tcMar>
          </w:tcPr>
          <w:p w14:paraId="5EFCCC28" w14:textId="77777777" w:rsidR="00543C0D" w:rsidRPr="009A5F22" w:rsidRDefault="00000000">
            <w:pPr>
              <w:rPr>
                <w:color w:val="auto"/>
              </w:rPr>
            </w:pPr>
            <w:r w:rsidRPr="009A5F22">
              <w:rPr>
                <w:color w:val="auto"/>
                <w:sz w:val="18"/>
              </w:rPr>
              <w:t>Confusion tourner/avancer</w:t>
            </w:r>
          </w:p>
        </w:tc>
        <w:tc>
          <w:tcPr>
            <w:tcW w:w="5953" w:type="dxa"/>
            <w:tcMar>
              <w:top w:w="80" w:type="dxa"/>
              <w:left w:w="90" w:type="dxa"/>
              <w:bottom w:w="80" w:type="dxa"/>
              <w:right w:w="90" w:type="dxa"/>
            </w:tcMar>
          </w:tcPr>
          <w:p w14:paraId="2330FD4A" w14:textId="77777777" w:rsidR="00543C0D" w:rsidRPr="009A5F22" w:rsidRDefault="00000000">
            <w:pPr>
              <w:rPr>
                <w:color w:val="auto"/>
                <w:lang w:val="fr-FR"/>
              </w:rPr>
            </w:pPr>
            <w:r w:rsidRPr="009A5F22">
              <w:rPr>
                <w:color w:val="auto"/>
                <w:sz w:val="18"/>
                <w:lang w:val="fr-FR"/>
              </w:rPr>
              <w:t>Montrer que tourner modifie seulement l’orientation, sans déplacement.</w:t>
            </w:r>
          </w:p>
        </w:tc>
      </w:tr>
      <w:tr w:rsidR="00543C0D" w:rsidRPr="00175881" w14:paraId="45C2262B" w14:textId="77777777" w:rsidTr="009A5F22">
        <w:trPr>
          <w:jc w:val="center"/>
        </w:trPr>
        <w:tc>
          <w:tcPr>
            <w:tcW w:w="3118" w:type="dxa"/>
            <w:tcMar>
              <w:top w:w="80" w:type="dxa"/>
              <w:left w:w="90" w:type="dxa"/>
              <w:bottom w:w="80" w:type="dxa"/>
              <w:right w:w="90" w:type="dxa"/>
            </w:tcMar>
          </w:tcPr>
          <w:p w14:paraId="0C4AC775" w14:textId="77777777" w:rsidR="00543C0D" w:rsidRPr="009A5F22" w:rsidRDefault="00000000">
            <w:pPr>
              <w:rPr>
                <w:color w:val="auto"/>
                <w:lang w:val="fr-FR"/>
              </w:rPr>
            </w:pPr>
            <w:r w:rsidRPr="009A5F22">
              <w:rPr>
                <w:color w:val="auto"/>
                <w:sz w:val="18"/>
                <w:lang w:val="fr-FR"/>
              </w:rPr>
              <w:t>Oubli de l’ordre des instructions</w:t>
            </w:r>
          </w:p>
        </w:tc>
        <w:tc>
          <w:tcPr>
            <w:tcW w:w="5953" w:type="dxa"/>
            <w:tcMar>
              <w:top w:w="80" w:type="dxa"/>
              <w:left w:w="90" w:type="dxa"/>
              <w:bottom w:w="80" w:type="dxa"/>
              <w:right w:w="90" w:type="dxa"/>
            </w:tcMar>
          </w:tcPr>
          <w:p w14:paraId="2BD28196" w14:textId="77777777" w:rsidR="00543C0D" w:rsidRPr="009A5F22" w:rsidRDefault="00000000">
            <w:pPr>
              <w:rPr>
                <w:color w:val="auto"/>
                <w:lang w:val="fr-FR"/>
              </w:rPr>
            </w:pPr>
            <w:r w:rsidRPr="009A5F22">
              <w:rPr>
                <w:color w:val="auto"/>
                <w:sz w:val="18"/>
                <w:lang w:val="fr-FR"/>
              </w:rPr>
              <w:t>Écrire chaque instruction au tableau sous forme de liste numérotée.</w:t>
            </w:r>
          </w:p>
        </w:tc>
      </w:tr>
      <w:tr w:rsidR="00543C0D" w:rsidRPr="00175881" w14:paraId="2326EC0D" w14:textId="77777777" w:rsidTr="009A5F22">
        <w:trPr>
          <w:jc w:val="center"/>
        </w:trPr>
        <w:tc>
          <w:tcPr>
            <w:tcW w:w="3118" w:type="dxa"/>
            <w:tcMar>
              <w:top w:w="80" w:type="dxa"/>
              <w:left w:w="90" w:type="dxa"/>
              <w:bottom w:w="80" w:type="dxa"/>
              <w:right w:w="90" w:type="dxa"/>
            </w:tcMar>
          </w:tcPr>
          <w:p w14:paraId="443F0ED2" w14:textId="77777777" w:rsidR="00543C0D" w:rsidRPr="009A5F22" w:rsidRDefault="00000000">
            <w:pPr>
              <w:rPr>
                <w:color w:val="auto"/>
              </w:rPr>
            </w:pPr>
            <w:r w:rsidRPr="009A5F22">
              <w:rPr>
                <w:color w:val="auto"/>
                <w:sz w:val="18"/>
              </w:rPr>
              <w:t>Difficulté avec 90°</w:t>
            </w:r>
          </w:p>
        </w:tc>
        <w:tc>
          <w:tcPr>
            <w:tcW w:w="5953" w:type="dxa"/>
            <w:tcMar>
              <w:top w:w="80" w:type="dxa"/>
              <w:left w:w="90" w:type="dxa"/>
              <w:bottom w:w="80" w:type="dxa"/>
              <w:right w:w="90" w:type="dxa"/>
            </w:tcMar>
          </w:tcPr>
          <w:p w14:paraId="422867E7" w14:textId="77777777" w:rsidR="00543C0D" w:rsidRPr="009A5F22" w:rsidRDefault="00000000">
            <w:pPr>
              <w:rPr>
                <w:color w:val="auto"/>
                <w:lang w:val="fr-FR"/>
              </w:rPr>
            </w:pPr>
            <w:r w:rsidRPr="009A5F22">
              <w:rPr>
                <w:color w:val="auto"/>
                <w:sz w:val="18"/>
                <w:lang w:val="fr-FR"/>
              </w:rPr>
              <w:t>Associer 90° à un angle droit et au changement de direction sur le parcours.</w:t>
            </w:r>
          </w:p>
        </w:tc>
      </w:tr>
      <w:tr w:rsidR="00543C0D" w:rsidRPr="00175881" w14:paraId="7DF41287" w14:textId="77777777" w:rsidTr="009A5F22">
        <w:trPr>
          <w:jc w:val="center"/>
        </w:trPr>
        <w:tc>
          <w:tcPr>
            <w:tcW w:w="3118" w:type="dxa"/>
            <w:tcMar>
              <w:top w:w="80" w:type="dxa"/>
              <w:left w:w="90" w:type="dxa"/>
              <w:bottom w:w="80" w:type="dxa"/>
              <w:right w:w="90" w:type="dxa"/>
            </w:tcMar>
          </w:tcPr>
          <w:p w14:paraId="273A6E1D" w14:textId="77777777" w:rsidR="00543C0D" w:rsidRPr="009A5F22" w:rsidRDefault="00000000">
            <w:pPr>
              <w:rPr>
                <w:color w:val="auto"/>
                <w:lang w:val="fr-FR"/>
              </w:rPr>
            </w:pPr>
            <w:r w:rsidRPr="009A5F22">
              <w:rPr>
                <w:color w:val="auto"/>
                <w:sz w:val="18"/>
                <w:lang w:val="fr-FR"/>
              </w:rPr>
              <w:t>Passage du jeu au logiciel</w:t>
            </w:r>
          </w:p>
        </w:tc>
        <w:tc>
          <w:tcPr>
            <w:tcW w:w="5953" w:type="dxa"/>
            <w:tcMar>
              <w:top w:w="80" w:type="dxa"/>
              <w:left w:w="90" w:type="dxa"/>
              <w:bottom w:w="80" w:type="dxa"/>
              <w:right w:w="90" w:type="dxa"/>
            </w:tcMar>
          </w:tcPr>
          <w:p w14:paraId="079F1BA4" w14:textId="77777777" w:rsidR="00543C0D" w:rsidRPr="009A5F22" w:rsidRDefault="00000000">
            <w:pPr>
              <w:rPr>
                <w:color w:val="auto"/>
                <w:lang w:val="fr-FR"/>
              </w:rPr>
            </w:pPr>
            <w:r w:rsidRPr="009A5F22">
              <w:rPr>
                <w:color w:val="auto"/>
                <w:sz w:val="18"/>
                <w:lang w:val="fr-FR"/>
              </w:rPr>
              <w:t>Utiliser exactement le même parcours et la même séquence dans XLogo.</w:t>
            </w:r>
          </w:p>
        </w:tc>
      </w:tr>
    </w:tbl>
    <w:p w14:paraId="1777CED7" w14:textId="77777777" w:rsidR="009A5F22" w:rsidRDefault="009A5F22">
      <w:pPr>
        <w:rPr>
          <w:rFonts w:cstheme="majorBidi"/>
          <w:b/>
          <w:bCs/>
          <w:color w:val="auto"/>
          <w:sz w:val="32"/>
          <w:szCs w:val="28"/>
          <w:lang w:val="fr-FR"/>
        </w:rPr>
      </w:pPr>
    </w:p>
    <w:p w14:paraId="6A46C314" w14:textId="77777777" w:rsidR="00543C0D" w:rsidRPr="009A5F22" w:rsidRDefault="00000000">
      <w:pPr>
        <w:pStyle w:val="Titre1"/>
        <w:rPr>
          <w:color w:val="auto"/>
          <w:lang w:val="fr-FR"/>
        </w:rPr>
      </w:pPr>
      <w:r w:rsidRPr="00105209">
        <w:rPr>
          <w:rFonts w:ascii="Arial" w:eastAsia="Arial" w:hAnsi="Arial"/>
          <w:color w:val="1F497D" w:themeColor="text2"/>
          <w:lang w:val="fr-FR"/>
        </w:rPr>
        <w:t>4. Analyse du contenu : primitives de base en LOGO</w:t>
      </w:r>
    </w:p>
    <w:p w14:paraId="37B6C037" w14:textId="77777777" w:rsidR="00543C0D" w:rsidRPr="009A5F22" w:rsidRDefault="00000000">
      <w:pPr>
        <w:spacing w:after="120" w:line="259" w:lineRule="auto"/>
        <w:rPr>
          <w:color w:val="auto"/>
          <w:lang w:val="fr-FR"/>
        </w:rPr>
      </w:pPr>
      <w:r w:rsidRPr="009A5F22">
        <w:rPr>
          <w:color w:val="auto"/>
          <w:lang w:val="fr-FR"/>
        </w:rPr>
        <w:t>Dans LOGO, la tortue possède une position, une orientation et un crayon. Une instruction agit sur l’un de ces éléments. La progression didactique retenue commence par les trois actions nécessaires au jeu de parcours, puis élargit vers les commandes complémentaires utilisées dans XLogo.</w:t>
      </w:r>
    </w:p>
    <w:tbl>
      <w:tblPr>
        <w:tblStyle w:val="Grilledutableau"/>
        <w:tblW w:w="0" w:type="auto"/>
        <w:jc w:val="center"/>
        <w:tblLook w:val="04A0" w:firstRow="1" w:lastRow="0" w:firstColumn="1" w:lastColumn="0" w:noHBand="0" w:noVBand="1"/>
      </w:tblPr>
      <w:tblGrid>
        <w:gridCol w:w="1701"/>
        <w:gridCol w:w="2551"/>
        <w:gridCol w:w="4819"/>
      </w:tblGrid>
      <w:tr w:rsidR="00543C0D" w:rsidRPr="009A5F22" w14:paraId="4749D226" w14:textId="77777777" w:rsidTr="009A5F22">
        <w:trPr>
          <w:tblHeader/>
          <w:jc w:val="center"/>
        </w:trPr>
        <w:tc>
          <w:tcPr>
            <w:tcW w:w="1701" w:type="dxa"/>
            <w:tcMar>
              <w:top w:w="80" w:type="dxa"/>
              <w:left w:w="90" w:type="dxa"/>
              <w:bottom w:w="80" w:type="dxa"/>
              <w:right w:w="90" w:type="dxa"/>
            </w:tcMar>
            <w:vAlign w:val="center"/>
          </w:tcPr>
          <w:p w14:paraId="78F8D1AC" w14:textId="77777777" w:rsidR="00543C0D" w:rsidRPr="009A5F22" w:rsidRDefault="00000000">
            <w:pPr>
              <w:jc w:val="center"/>
              <w:rPr>
                <w:color w:val="auto"/>
              </w:rPr>
            </w:pPr>
            <w:r w:rsidRPr="009A5F22">
              <w:rPr>
                <w:b/>
                <w:color w:val="auto"/>
                <w:sz w:val="18"/>
              </w:rPr>
              <w:t>Primitive</w:t>
            </w:r>
          </w:p>
        </w:tc>
        <w:tc>
          <w:tcPr>
            <w:tcW w:w="2551" w:type="dxa"/>
            <w:tcMar>
              <w:top w:w="80" w:type="dxa"/>
              <w:left w:w="90" w:type="dxa"/>
              <w:bottom w:w="80" w:type="dxa"/>
              <w:right w:w="90" w:type="dxa"/>
            </w:tcMar>
            <w:vAlign w:val="center"/>
          </w:tcPr>
          <w:p w14:paraId="7C90AF90" w14:textId="77777777" w:rsidR="00543C0D" w:rsidRPr="009A5F22" w:rsidRDefault="00000000">
            <w:pPr>
              <w:jc w:val="center"/>
              <w:rPr>
                <w:color w:val="auto"/>
              </w:rPr>
            </w:pPr>
            <w:r w:rsidRPr="009A5F22">
              <w:rPr>
                <w:b/>
                <w:color w:val="auto"/>
                <w:sz w:val="18"/>
              </w:rPr>
              <w:t>Signification</w:t>
            </w:r>
          </w:p>
        </w:tc>
        <w:tc>
          <w:tcPr>
            <w:tcW w:w="4819" w:type="dxa"/>
            <w:tcMar>
              <w:top w:w="80" w:type="dxa"/>
              <w:left w:w="90" w:type="dxa"/>
              <w:bottom w:w="80" w:type="dxa"/>
              <w:right w:w="90" w:type="dxa"/>
            </w:tcMar>
            <w:vAlign w:val="center"/>
          </w:tcPr>
          <w:p w14:paraId="55AC1FB9" w14:textId="77777777" w:rsidR="00543C0D" w:rsidRPr="009A5F22" w:rsidRDefault="00000000">
            <w:pPr>
              <w:jc w:val="center"/>
              <w:rPr>
                <w:color w:val="auto"/>
              </w:rPr>
            </w:pPr>
            <w:r w:rsidRPr="009A5F22">
              <w:rPr>
                <w:b/>
                <w:color w:val="auto"/>
                <w:sz w:val="18"/>
              </w:rPr>
              <w:t>Interprétation pédagogique</w:t>
            </w:r>
          </w:p>
        </w:tc>
      </w:tr>
      <w:tr w:rsidR="00543C0D" w:rsidRPr="00175881" w14:paraId="1792032E" w14:textId="77777777" w:rsidTr="009A5F22">
        <w:trPr>
          <w:jc w:val="center"/>
        </w:trPr>
        <w:tc>
          <w:tcPr>
            <w:tcW w:w="1701" w:type="dxa"/>
            <w:tcMar>
              <w:top w:w="80" w:type="dxa"/>
              <w:left w:w="90" w:type="dxa"/>
              <w:bottom w:w="80" w:type="dxa"/>
              <w:right w:w="90" w:type="dxa"/>
            </w:tcMar>
          </w:tcPr>
          <w:p w14:paraId="760FE2C1" w14:textId="77777777" w:rsidR="00543C0D" w:rsidRPr="009A5F22" w:rsidRDefault="00000000">
            <w:pPr>
              <w:rPr>
                <w:color w:val="auto"/>
              </w:rPr>
            </w:pPr>
            <w:r w:rsidRPr="009A5F22">
              <w:rPr>
                <w:color w:val="auto"/>
                <w:sz w:val="18"/>
              </w:rPr>
              <w:t>AV n</w:t>
            </w:r>
          </w:p>
        </w:tc>
        <w:tc>
          <w:tcPr>
            <w:tcW w:w="2551" w:type="dxa"/>
            <w:tcMar>
              <w:top w:w="80" w:type="dxa"/>
              <w:left w:w="90" w:type="dxa"/>
              <w:bottom w:w="80" w:type="dxa"/>
              <w:right w:w="90" w:type="dxa"/>
            </w:tcMar>
          </w:tcPr>
          <w:p w14:paraId="5A7AF5FB" w14:textId="77777777" w:rsidR="00543C0D" w:rsidRPr="009A5F22" w:rsidRDefault="00000000">
            <w:pPr>
              <w:rPr>
                <w:color w:val="auto"/>
              </w:rPr>
            </w:pPr>
            <w:r w:rsidRPr="009A5F22">
              <w:rPr>
                <w:color w:val="auto"/>
                <w:sz w:val="18"/>
              </w:rPr>
              <w:t>Avancer de n pas</w:t>
            </w:r>
          </w:p>
        </w:tc>
        <w:tc>
          <w:tcPr>
            <w:tcW w:w="4819" w:type="dxa"/>
            <w:tcMar>
              <w:top w:w="80" w:type="dxa"/>
              <w:left w:w="90" w:type="dxa"/>
              <w:bottom w:w="80" w:type="dxa"/>
              <w:right w:w="90" w:type="dxa"/>
            </w:tcMar>
          </w:tcPr>
          <w:p w14:paraId="3A3B7F5E" w14:textId="77777777" w:rsidR="00543C0D" w:rsidRPr="009A5F22" w:rsidRDefault="00000000">
            <w:pPr>
              <w:rPr>
                <w:color w:val="auto"/>
                <w:lang w:val="fr-FR"/>
              </w:rPr>
            </w:pPr>
            <w:r w:rsidRPr="009A5F22">
              <w:rPr>
                <w:color w:val="auto"/>
                <w:sz w:val="18"/>
                <w:lang w:val="fr-FR"/>
              </w:rPr>
              <w:t>Déplacement vers l’avant selon l’orientation actuelle.</w:t>
            </w:r>
          </w:p>
        </w:tc>
      </w:tr>
      <w:tr w:rsidR="00543C0D" w:rsidRPr="00175881" w14:paraId="43C81764" w14:textId="77777777" w:rsidTr="009A5F22">
        <w:trPr>
          <w:jc w:val="center"/>
        </w:trPr>
        <w:tc>
          <w:tcPr>
            <w:tcW w:w="1701" w:type="dxa"/>
            <w:tcMar>
              <w:top w:w="80" w:type="dxa"/>
              <w:left w:w="90" w:type="dxa"/>
              <w:bottom w:w="80" w:type="dxa"/>
              <w:right w:w="90" w:type="dxa"/>
            </w:tcMar>
          </w:tcPr>
          <w:p w14:paraId="5790C0DE" w14:textId="77777777" w:rsidR="00543C0D" w:rsidRPr="009A5F22" w:rsidRDefault="00000000">
            <w:pPr>
              <w:rPr>
                <w:color w:val="auto"/>
              </w:rPr>
            </w:pPr>
            <w:r w:rsidRPr="009A5F22">
              <w:rPr>
                <w:color w:val="auto"/>
                <w:sz w:val="18"/>
              </w:rPr>
              <w:t>RE n</w:t>
            </w:r>
          </w:p>
        </w:tc>
        <w:tc>
          <w:tcPr>
            <w:tcW w:w="2551" w:type="dxa"/>
            <w:tcMar>
              <w:top w:w="80" w:type="dxa"/>
              <w:left w:w="90" w:type="dxa"/>
              <w:bottom w:w="80" w:type="dxa"/>
              <w:right w:w="90" w:type="dxa"/>
            </w:tcMar>
          </w:tcPr>
          <w:p w14:paraId="6743F796" w14:textId="77777777" w:rsidR="00543C0D" w:rsidRPr="009A5F22" w:rsidRDefault="00000000">
            <w:pPr>
              <w:rPr>
                <w:color w:val="auto"/>
              </w:rPr>
            </w:pPr>
            <w:r w:rsidRPr="009A5F22">
              <w:rPr>
                <w:color w:val="auto"/>
                <w:sz w:val="18"/>
              </w:rPr>
              <w:t>Reculer de n pas</w:t>
            </w:r>
          </w:p>
        </w:tc>
        <w:tc>
          <w:tcPr>
            <w:tcW w:w="4819" w:type="dxa"/>
            <w:tcMar>
              <w:top w:w="80" w:type="dxa"/>
              <w:left w:w="90" w:type="dxa"/>
              <w:bottom w:w="80" w:type="dxa"/>
              <w:right w:w="90" w:type="dxa"/>
            </w:tcMar>
          </w:tcPr>
          <w:p w14:paraId="357E27C2" w14:textId="77777777" w:rsidR="00543C0D" w:rsidRPr="009A5F22" w:rsidRDefault="00000000">
            <w:pPr>
              <w:rPr>
                <w:color w:val="auto"/>
                <w:lang w:val="fr-FR"/>
              </w:rPr>
            </w:pPr>
            <w:r w:rsidRPr="009A5F22">
              <w:rPr>
                <w:color w:val="auto"/>
                <w:sz w:val="18"/>
                <w:lang w:val="fr-FR"/>
              </w:rPr>
              <w:t>Déplacement en arrière sans changer l’orientation.</w:t>
            </w:r>
          </w:p>
        </w:tc>
      </w:tr>
      <w:tr w:rsidR="00543C0D" w:rsidRPr="00175881" w14:paraId="295785F0" w14:textId="77777777" w:rsidTr="009A5F22">
        <w:trPr>
          <w:jc w:val="center"/>
        </w:trPr>
        <w:tc>
          <w:tcPr>
            <w:tcW w:w="1701" w:type="dxa"/>
            <w:tcMar>
              <w:top w:w="80" w:type="dxa"/>
              <w:left w:w="90" w:type="dxa"/>
              <w:bottom w:w="80" w:type="dxa"/>
              <w:right w:w="90" w:type="dxa"/>
            </w:tcMar>
          </w:tcPr>
          <w:p w14:paraId="6E362FF7" w14:textId="77777777" w:rsidR="00543C0D" w:rsidRPr="009A5F22" w:rsidRDefault="00000000">
            <w:pPr>
              <w:rPr>
                <w:color w:val="auto"/>
              </w:rPr>
            </w:pPr>
            <w:r w:rsidRPr="009A5F22">
              <w:rPr>
                <w:color w:val="auto"/>
                <w:sz w:val="18"/>
              </w:rPr>
              <w:t>TD 90</w:t>
            </w:r>
          </w:p>
        </w:tc>
        <w:tc>
          <w:tcPr>
            <w:tcW w:w="2551" w:type="dxa"/>
            <w:tcMar>
              <w:top w:w="80" w:type="dxa"/>
              <w:left w:w="90" w:type="dxa"/>
              <w:bottom w:w="80" w:type="dxa"/>
              <w:right w:w="90" w:type="dxa"/>
            </w:tcMar>
          </w:tcPr>
          <w:p w14:paraId="2FDB125D" w14:textId="77777777" w:rsidR="00543C0D" w:rsidRPr="009A5F22" w:rsidRDefault="00000000">
            <w:pPr>
              <w:rPr>
                <w:color w:val="auto"/>
              </w:rPr>
            </w:pPr>
            <w:r w:rsidRPr="009A5F22">
              <w:rPr>
                <w:color w:val="auto"/>
                <w:sz w:val="18"/>
              </w:rPr>
              <w:t>Tourner à droite de 90°</w:t>
            </w:r>
          </w:p>
        </w:tc>
        <w:tc>
          <w:tcPr>
            <w:tcW w:w="4819" w:type="dxa"/>
            <w:tcMar>
              <w:top w:w="80" w:type="dxa"/>
              <w:left w:w="90" w:type="dxa"/>
              <w:bottom w:w="80" w:type="dxa"/>
              <w:right w:w="90" w:type="dxa"/>
            </w:tcMar>
          </w:tcPr>
          <w:p w14:paraId="025C488A" w14:textId="77777777" w:rsidR="00543C0D" w:rsidRPr="009A5F22" w:rsidRDefault="00000000">
            <w:pPr>
              <w:rPr>
                <w:color w:val="auto"/>
                <w:lang w:val="fr-FR"/>
              </w:rPr>
            </w:pPr>
            <w:r w:rsidRPr="009A5F22">
              <w:rPr>
                <w:color w:val="auto"/>
                <w:sz w:val="18"/>
                <w:lang w:val="fr-FR"/>
              </w:rPr>
              <w:t>Changement d’orientation vers la droite.</w:t>
            </w:r>
          </w:p>
        </w:tc>
      </w:tr>
      <w:tr w:rsidR="00543C0D" w:rsidRPr="00175881" w14:paraId="34512E69" w14:textId="77777777" w:rsidTr="009A5F22">
        <w:trPr>
          <w:jc w:val="center"/>
        </w:trPr>
        <w:tc>
          <w:tcPr>
            <w:tcW w:w="1701" w:type="dxa"/>
            <w:tcMar>
              <w:top w:w="80" w:type="dxa"/>
              <w:left w:w="90" w:type="dxa"/>
              <w:bottom w:w="80" w:type="dxa"/>
              <w:right w:w="90" w:type="dxa"/>
            </w:tcMar>
          </w:tcPr>
          <w:p w14:paraId="1DBA1DAF" w14:textId="77777777" w:rsidR="00543C0D" w:rsidRPr="009A5F22" w:rsidRDefault="00000000">
            <w:pPr>
              <w:rPr>
                <w:color w:val="auto"/>
              </w:rPr>
            </w:pPr>
            <w:r w:rsidRPr="009A5F22">
              <w:rPr>
                <w:color w:val="auto"/>
                <w:sz w:val="18"/>
              </w:rPr>
              <w:t>TG 90</w:t>
            </w:r>
          </w:p>
        </w:tc>
        <w:tc>
          <w:tcPr>
            <w:tcW w:w="2551" w:type="dxa"/>
            <w:tcMar>
              <w:top w:w="80" w:type="dxa"/>
              <w:left w:w="90" w:type="dxa"/>
              <w:bottom w:w="80" w:type="dxa"/>
              <w:right w:w="90" w:type="dxa"/>
            </w:tcMar>
          </w:tcPr>
          <w:p w14:paraId="081196B9" w14:textId="77777777" w:rsidR="00543C0D" w:rsidRPr="009A5F22" w:rsidRDefault="00000000">
            <w:pPr>
              <w:rPr>
                <w:color w:val="auto"/>
              </w:rPr>
            </w:pPr>
            <w:r w:rsidRPr="009A5F22">
              <w:rPr>
                <w:color w:val="auto"/>
                <w:sz w:val="18"/>
              </w:rPr>
              <w:t>Tourner à gauche de 90°</w:t>
            </w:r>
          </w:p>
        </w:tc>
        <w:tc>
          <w:tcPr>
            <w:tcW w:w="4819" w:type="dxa"/>
            <w:tcMar>
              <w:top w:w="80" w:type="dxa"/>
              <w:left w:w="90" w:type="dxa"/>
              <w:bottom w:w="80" w:type="dxa"/>
              <w:right w:w="90" w:type="dxa"/>
            </w:tcMar>
          </w:tcPr>
          <w:p w14:paraId="25CFEA03" w14:textId="77777777" w:rsidR="00543C0D" w:rsidRPr="009A5F22" w:rsidRDefault="00000000">
            <w:pPr>
              <w:rPr>
                <w:color w:val="auto"/>
                <w:lang w:val="fr-FR"/>
              </w:rPr>
            </w:pPr>
            <w:r w:rsidRPr="009A5F22">
              <w:rPr>
                <w:color w:val="auto"/>
                <w:sz w:val="18"/>
                <w:lang w:val="fr-FR"/>
              </w:rPr>
              <w:t>Changement d’orientation vers la gauche.</w:t>
            </w:r>
          </w:p>
        </w:tc>
      </w:tr>
      <w:tr w:rsidR="00543C0D" w:rsidRPr="00175881" w14:paraId="758A62DB" w14:textId="77777777" w:rsidTr="009A5F22">
        <w:trPr>
          <w:jc w:val="center"/>
        </w:trPr>
        <w:tc>
          <w:tcPr>
            <w:tcW w:w="1701" w:type="dxa"/>
            <w:tcMar>
              <w:top w:w="80" w:type="dxa"/>
              <w:left w:w="90" w:type="dxa"/>
              <w:bottom w:w="80" w:type="dxa"/>
              <w:right w:w="90" w:type="dxa"/>
            </w:tcMar>
          </w:tcPr>
          <w:p w14:paraId="296E4A43" w14:textId="77777777" w:rsidR="00543C0D" w:rsidRPr="009A5F22" w:rsidRDefault="00000000">
            <w:pPr>
              <w:rPr>
                <w:color w:val="auto"/>
              </w:rPr>
            </w:pPr>
            <w:r w:rsidRPr="009A5F22">
              <w:rPr>
                <w:color w:val="auto"/>
                <w:sz w:val="18"/>
              </w:rPr>
              <w:t>LC</w:t>
            </w:r>
          </w:p>
        </w:tc>
        <w:tc>
          <w:tcPr>
            <w:tcW w:w="2551" w:type="dxa"/>
            <w:tcMar>
              <w:top w:w="80" w:type="dxa"/>
              <w:left w:w="90" w:type="dxa"/>
              <w:bottom w:w="80" w:type="dxa"/>
              <w:right w:w="90" w:type="dxa"/>
            </w:tcMar>
          </w:tcPr>
          <w:p w14:paraId="0723B732" w14:textId="77777777" w:rsidR="00543C0D" w:rsidRPr="009A5F22" w:rsidRDefault="00000000">
            <w:pPr>
              <w:rPr>
                <w:color w:val="auto"/>
              </w:rPr>
            </w:pPr>
            <w:r w:rsidRPr="009A5F22">
              <w:rPr>
                <w:color w:val="auto"/>
                <w:sz w:val="18"/>
              </w:rPr>
              <w:t>Lever le crayon</w:t>
            </w:r>
          </w:p>
        </w:tc>
        <w:tc>
          <w:tcPr>
            <w:tcW w:w="4819" w:type="dxa"/>
            <w:tcMar>
              <w:top w:w="80" w:type="dxa"/>
              <w:left w:w="90" w:type="dxa"/>
              <w:bottom w:w="80" w:type="dxa"/>
              <w:right w:w="90" w:type="dxa"/>
            </w:tcMar>
          </w:tcPr>
          <w:p w14:paraId="0037BE41" w14:textId="77777777" w:rsidR="00543C0D" w:rsidRPr="009A5F22" w:rsidRDefault="00000000">
            <w:pPr>
              <w:rPr>
                <w:color w:val="auto"/>
                <w:lang w:val="fr-FR"/>
              </w:rPr>
            </w:pPr>
            <w:r w:rsidRPr="009A5F22">
              <w:rPr>
                <w:color w:val="auto"/>
                <w:sz w:val="18"/>
                <w:lang w:val="fr-FR"/>
              </w:rPr>
              <w:t>Déplacer la tortue sans tracer.</w:t>
            </w:r>
          </w:p>
        </w:tc>
      </w:tr>
      <w:tr w:rsidR="00543C0D" w:rsidRPr="009A5F22" w14:paraId="19D60EDB" w14:textId="77777777" w:rsidTr="009A5F22">
        <w:trPr>
          <w:jc w:val="center"/>
        </w:trPr>
        <w:tc>
          <w:tcPr>
            <w:tcW w:w="1701" w:type="dxa"/>
            <w:tcMar>
              <w:top w:w="80" w:type="dxa"/>
              <w:left w:w="90" w:type="dxa"/>
              <w:bottom w:w="80" w:type="dxa"/>
              <w:right w:w="90" w:type="dxa"/>
            </w:tcMar>
          </w:tcPr>
          <w:p w14:paraId="58FF61F2" w14:textId="77777777" w:rsidR="00543C0D" w:rsidRPr="009A5F22" w:rsidRDefault="00000000">
            <w:pPr>
              <w:rPr>
                <w:color w:val="auto"/>
              </w:rPr>
            </w:pPr>
            <w:r w:rsidRPr="009A5F22">
              <w:rPr>
                <w:color w:val="auto"/>
                <w:sz w:val="18"/>
              </w:rPr>
              <w:t>BC</w:t>
            </w:r>
          </w:p>
        </w:tc>
        <w:tc>
          <w:tcPr>
            <w:tcW w:w="2551" w:type="dxa"/>
            <w:tcMar>
              <w:top w:w="80" w:type="dxa"/>
              <w:left w:w="90" w:type="dxa"/>
              <w:bottom w:w="80" w:type="dxa"/>
              <w:right w:w="90" w:type="dxa"/>
            </w:tcMar>
          </w:tcPr>
          <w:p w14:paraId="585D68D7" w14:textId="77777777" w:rsidR="00543C0D" w:rsidRPr="009A5F22" w:rsidRDefault="00000000">
            <w:pPr>
              <w:rPr>
                <w:color w:val="auto"/>
              </w:rPr>
            </w:pPr>
            <w:r w:rsidRPr="009A5F22">
              <w:rPr>
                <w:color w:val="auto"/>
                <w:sz w:val="18"/>
              </w:rPr>
              <w:t>Baisser le crayon</w:t>
            </w:r>
          </w:p>
        </w:tc>
        <w:tc>
          <w:tcPr>
            <w:tcW w:w="4819" w:type="dxa"/>
            <w:tcMar>
              <w:top w:w="80" w:type="dxa"/>
              <w:left w:w="90" w:type="dxa"/>
              <w:bottom w:w="80" w:type="dxa"/>
              <w:right w:w="90" w:type="dxa"/>
            </w:tcMar>
          </w:tcPr>
          <w:p w14:paraId="128BD77A" w14:textId="77777777" w:rsidR="00543C0D" w:rsidRPr="009A5F22" w:rsidRDefault="00000000">
            <w:pPr>
              <w:rPr>
                <w:color w:val="auto"/>
              </w:rPr>
            </w:pPr>
            <w:r w:rsidRPr="009A5F22">
              <w:rPr>
                <w:color w:val="auto"/>
                <w:sz w:val="18"/>
              </w:rPr>
              <w:t>Reprendre le tracé.</w:t>
            </w:r>
          </w:p>
        </w:tc>
      </w:tr>
      <w:tr w:rsidR="00543C0D" w:rsidRPr="00175881" w14:paraId="7C2FD221" w14:textId="77777777" w:rsidTr="009A5F22">
        <w:trPr>
          <w:jc w:val="center"/>
        </w:trPr>
        <w:tc>
          <w:tcPr>
            <w:tcW w:w="1701" w:type="dxa"/>
            <w:tcMar>
              <w:top w:w="80" w:type="dxa"/>
              <w:left w:w="90" w:type="dxa"/>
              <w:bottom w:w="80" w:type="dxa"/>
              <w:right w:w="90" w:type="dxa"/>
            </w:tcMar>
          </w:tcPr>
          <w:p w14:paraId="4404AF7D" w14:textId="77777777" w:rsidR="00543C0D" w:rsidRPr="009A5F22" w:rsidRDefault="00000000">
            <w:pPr>
              <w:rPr>
                <w:color w:val="auto"/>
              </w:rPr>
            </w:pPr>
            <w:r w:rsidRPr="009A5F22">
              <w:rPr>
                <w:color w:val="auto"/>
                <w:sz w:val="18"/>
              </w:rPr>
              <w:lastRenderedPageBreak/>
              <w:t>VE</w:t>
            </w:r>
          </w:p>
        </w:tc>
        <w:tc>
          <w:tcPr>
            <w:tcW w:w="2551" w:type="dxa"/>
            <w:tcMar>
              <w:top w:w="80" w:type="dxa"/>
              <w:left w:w="90" w:type="dxa"/>
              <w:bottom w:w="80" w:type="dxa"/>
              <w:right w:w="90" w:type="dxa"/>
            </w:tcMar>
          </w:tcPr>
          <w:p w14:paraId="02CD36A4" w14:textId="77777777" w:rsidR="00543C0D" w:rsidRPr="009A5F22" w:rsidRDefault="00000000">
            <w:pPr>
              <w:rPr>
                <w:color w:val="auto"/>
              </w:rPr>
            </w:pPr>
            <w:r w:rsidRPr="009A5F22">
              <w:rPr>
                <w:color w:val="auto"/>
                <w:sz w:val="18"/>
              </w:rPr>
              <w:t>Vider l’écran</w:t>
            </w:r>
          </w:p>
        </w:tc>
        <w:tc>
          <w:tcPr>
            <w:tcW w:w="4819" w:type="dxa"/>
            <w:tcMar>
              <w:top w:w="80" w:type="dxa"/>
              <w:left w:w="90" w:type="dxa"/>
              <w:bottom w:w="80" w:type="dxa"/>
              <w:right w:w="90" w:type="dxa"/>
            </w:tcMar>
          </w:tcPr>
          <w:p w14:paraId="15B5D818" w14:textId="77777777" w:rsidR="00543C0D" w:rsidRPr="009A5F22" w:rsidRDefault="00000000">
            <w:pPr>
              <w:rPr>
                <w:color w:val="auto"/>
                <w:lang w:val="fr-FR"/>
              </w:rPr>
            </w:pPr>
            <w:r w:rsidRPr="009A5F22">
              <w:rPr>
                <w:color w:val="auto"/>
                <w:sz w:val="18"/>
                <w:lang w:val="fr-FR"/>
              </w:rPr>
              <w:t>Effacer l’écran et repositionner la tortue.</w:t>
            </w:r>
          </w:p>
        </w:tc>
      </w:tr>
      <w:tr w:rsidR="00543C0D" w:rsidRPr="00175881" w14:paraId="3E2AAC4B" w14:textId="77777777" w:rsidTr="009A5F22">
        <w:trPr>
          <w:jc w:val="center"/>
        </w:trPr>
        <w:tc>
          <w:tcPr>
            <w:tcW w:w="1701" w:type="dxa"/>
            <w:tcMar>
              <w:top w:w="80" w:type="dxa"/>
              <w:left w:w="90" w:type="dxa"/>
              <w:bottom w:w="80" w:type="dxa"/>
              <w:right w:w="90" w:type="dxa"/>
            </w:tcMar>
          </w:tcPr>
          <w:p w14:paraId="519D42C9" w14:textId="77777777" w:rsidR="00543C0D" w:rsidRPr="009A5F22" w:rsidRDefault="00000000">
            <w:pPr>
              <w:rPr>
                <w:color w:val="auto"/>
              </w:rPr>
            </w:pPr>
            <w:r w:rsidRPr="009A5F22">
              <w:rPr>
                <w:color w:val="auto"/>
                <w:sz w:val="18"/>
              </w:rPr>
              <w:t>MT / CT</w:t>
            </w:r>
          </w:p>
        </w:tc>
        <w:tc>
          <w:tcPr>
            <w:tcW w:w="2551" w:type="dxa"/>
            <w:tcMar>
              <w:top w:w="80" w:type="dxa"/>
              <w:left w:w="90" w:type="dxa"/>
              <w:bottom w:w="80" w:type="dxa"/>
              <w:right w:w="90" w:type="dxa"/>
            </w:tcMar>
          </w:tcPr>
          <w:p w14:paraId="1917EA2B" w14:textId="77777777" w:rsidR="00543C0D" w:rsidRPr="009A5F22" w:rsidRDefault="00000000">
            <w:pPr>
              <w:rPr>
                <w:color w:val="auto"/>
              </w:rPr>
            </w:pPr>
            <w:r w:rsidRPr="009A5F22">
              <w:rPr>
                <w:color w:val="auto"/>
                <w:sz w:val="18"/>
              </w:rPr>
              <w:t>Montrer / cacher la tortue</w:t>
            </w:r>
          </w:p>
        </w:tc>
        <w:tc>
          <w:tcPr>
            <w:tcW w:w="4819" w:type="dxa"/>
            <w:tcMar>
              <w:top w:w="80" w:type="dxa"/>
              <w:left w:w="90" w:type="dxa"/>
              <w:bottom w:w="80" w:type="dxa"/>
              <w:right w:w="90" w:type="dxa"/>
            </w:tcMar>
          </w:tcPr>
          <w:p w14:paraId="457F4298" w14:textId="77777777" w:rsidR="00543C0D" w:rsidRPr="009A5F22" w:rsidRDefault="00000000">
            <w:pPr>
              <w:rPr>
                <w:color w:val="auto"/>
                <w:lang w:val="fr-FR"/>
              </w:rPr>
            </w:pPr>
            <w:r w:rsidRPr="009A5F22">
              <w:rPr>
                <w:color w:val="auto"/>
                <w:sz w:val="18"/>
                <w:lang w:val="fr-FR"/>
              </w:rPr>
              <w:t>Gérer l’affichage de la tortue pendant le dessin.</w:t>
            </w:r>
          </w:p>
        </w:tc>
      </w:tr>
    </w:tbl>
    <w:p w14:paraId="06208261" w14:textId="77777777" w:rsidR="00543C0D" w:rsidRPr="00105209" w:rsidRDefault="00000000">
      <w:pPr>
        <w:pStyle w:val="Titre1"/>
        <w:rPr>
          <w:color w:val="1F497D" w:themeColor="text2"/>
          <w:lang w:val="fr-FR"/>
        </w:rPr>
      </w:pPr>
      <w:r w:rsidRPr="00105209">
        <w:rPr>
          <w:rFonts w:ascii="Arial" w:eastAsia="Arial" w:hAnsi="Arial"/>
          <w:color w:val="1F497D" w:themeColor="text2"/>
          <w:lang w:val="fr-FR"/>
        </w:rPr>
        <w:t>5. Version débranchée : jeu de la tortue humaine</w:t>
      </w:r>
    </w:p>
    <w:p w14:paraId="28368181" w14:textId="77777777" w:rsidR="00543C0D" w:rsidRPr="00105209" w:rsidRDefault="00000000">
      <w:pPr>
        <w:pStyle w:val="Titre2"/>
        <w:rPr>
          <w:color w:val="1F497D" w:themeColor="text2"/>
          <w:lang w:val="fr-FR"/>
        </w:rPr>
      </w:pPr>
      <w:r w:rsidRPr="00105209">
        <w:rPr>
          <w:rFonts w:ascii="Arial" w:eastAsia="Arial" w:hAnsi="Arial"/>
          <w:color w:val="1F497D" w:themeColor="text2"/>
          <w:lang w:val="fr-FR"/>
        </w:rPr>
        <w:t>5.1. Principe général</w:t>
      </w:r>
    </w:p>
    <w:p w14:paraId="4E130987" w14:textId="77777777" w:rsidR="00543C0D" w:rsidRPr="009A5F22" w:rsidRDefault="00000000">
      <w:pPr>
        <w:spacing w:after="120" w:line="259" w:lineRule="auto"/>
        <w:rPr>
          <w:color w:val="auto"/>
          <w:lang w:val="fr-FR"/>
        </w:rPr>
      </w:pPr>
      <w:r w:rsidRPr="009A5F22">
        <w:rPr>
          <w:color w:val="auto"/>
          <w:lang w:val="fr-FR"/>
        </w:rPr>
        <w:t>La salle de classe ou la cour devient un espace de programmation. Un chemin est tracé au sol à l’aide de ruban adhésif, de craie ou de ficelle. Un élève joue le rôle de la tortue. Les autres élèves jouent le rôle de programmeurs : ils proposent des instructions pour que la tortue parte d’un point de départ, suive le chemin et récupère un objet placé à l’autre côté.</w:t>
      </w:r>
    </w:p>
    <w:p w14:paraId="4B616DD0" w14:textId="77777777" w:rsidR="00543C0D" w:rsidRPr="009A5F22" w:rsidRDefault="00000000">
      <w:pPr>
        <w:spacing w:after="120" w:line="259" w:lineRule="auto"/>
        <w:rPr>
          <w:color w:val="auto"/>
          <w:lang w:val="fr-FR"/>
        </w:rPr>
      </w:pPr>
      <w:r w:rsidRPr="009A5F22">
        <w:rPr>
          <w:color w:val="auto"/>
          <w:lang w:val="fr-FR"/>
        </w:rPr>
        <w:t>Les instructions sont écrites simultanément au tableau sous forme de programme. Ainsi, l’action physique, la verbalisation et l’écriture symbolique sont liées dans la même situation d’apprentissage.</w:t>
      </w:r>
    </w:p>
    <w:p w14:paraId="73BEA25F" w14:textId="77777777" w:rsidR="00543C0D" w:rsidRPr="009A5F22" w:rsidRDefault="00000000">
      <w:pPr>
        <w:jc w:val="center"/>
        <w:rPr>
          <w:color w:val="auto"/>
        </w:rPr>
      </w:pPr>
      <w:r w:rsidRPr="009A5F22">
        <w:rPr>
          <w:noProof/>
          <w:color w:val="auto"/>
        </w:rPr>
        <w:drawing>
          <wp:inline distT="0" distB="0" distL="0" distR="0" wp14:anchorId="0D8833CC" wp14:editId="3D37C7DD">
            <wp:extent cx="3695700" cy="2771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8 juin 2026, 21_22_12.png"/>
                    <pic:cNvPicPr/>
                  </pic:nvPicPr>
                  <pic:blipFill>
                    <a:blip r:embed="rId8"/>
                    <a:stretch>
                      <a:fillRect/>
                    </a:stretch>
                  </pic:blipFill>
                  <pic:spPr>
                    <a:xfrm>
                      <a:off x="0" y="0"/>
                      <a:ext cx="3696023" cy="2772017"/>
                    </a:xfrm>
                    <a:prstGeom prst="rect">
                      <a:avLst/>
                    </a:prstGeom>
                  </pic:spPr>
                </pic:pic>
              </a:graphicData>
            </a:graphic>
          </wp:inline>
        </w:drawing>
      </w:r>
    </w:p>
    <w:p w14:paraId="7368003C" w14:textId="77777777" w:rsidR="00543C0D" w:rsidRPr="009A5F22" w:rsidRDefault="00000000">
      <w:pPr>
        <w:jc w:val="center"/>
        <w:rPr>
          <w:color w:val="auto"/>
          <w:lang w:val="fr-FR"/>
        </w:rPr>
      </w:pPr>
      <w:r w:rsidRPr="009A5F22">
        <w:rPr>
          <w:i/>
          <w:color w:val="auto"/>
          <w:sz w:val="18"/>
          <w:lang w:val="fr-FR"/>
        </w:rPr>
        <w:t>Figure 1. Illustration de l’activité débranchée : parcours au sol et séquence d’instructions LOGO.</w:t>
      </w:r>
    </w:p>
    <w:p w14:paraId="77DDE306" w14:textId="77777777" w:rsidR="00543C0D" w:rsidRPr="00105209" w:rsidRDefault="00000000">
      <w:pPr>
        <w:pStyle w:val="Titre2"/>
        <w:rPr>
          <w:color w:val="1F497D" w:themeColor="text2"/>
        </w:rPr>
      </w:pPr>
      <w:r w:rsidRPr="00105209">
        <w:rPr>
          <w:rFonts w:ascii="Arial" w:eastAsia="Arial" w:hAnsi="Arial"/>
          <w:color w:val="1F497D" w:themeColor="text2"/>
        </w:rPr>
        <w:t>5.2. Matériel nécessaire</w:t>
      </w:r>
    </w:p>
    <w:p w14:paraId="165B464F" w14:textId="77777777" w:rsidR="00543C0D" w:rsidRPr="009A5F22" w:rsidRDefault="00000000">
      <w:pPr>
        <w:pStyle w:val="Listepuces"/>
        <w:spacing w:after="40"/>
        <w:rPr>
          <w:color w:val="auto"/>
          <w:lang w:val="fr-FR"/>
        </w:rPr>
      </w:pPr>
      <w:r w:rsidRPr="009A5F22">
        <w:rPr>
          <w:color w:val="auto"/>
          <w:sz w:val="20"/>
          <w:lang w:val="fr-FR"/>
        </w:rPr>
        <w:t>Ruban adhésif, craie ou ficelle pour tracer le parcours.</w:t>
      </w:r>
    </w:p>
    <w:p w14:paraId="46A4F22E" w14:textId="77777777" w:rsidR="00543C0D" w:rsidRPr="009A5F22" w:rsidRDefault="00000000">
      <w:pPr>
        <w:pStyle w:val="Listepuces"/>
        <w:spacing w:after="40"/>
        <w:rPr>
          <w:color w:val="auto"/>
          <w:lang w:val="fr-FR"/>
        </w:rPr>
      </w:pPr>
      <w:r w:rsidRPr="009A5F22">
        <w:rPr>
          <w:color w:val="auto"/>
          <w:sz w:val="20"/>
          <w:lang w:val="fr-FR"/>
        </w:rPr>
        <w:t>Cartes d’instructions : AVANCE, TOURNE DROITE 90°, TOURNE GAUCHE 90°.</w:t>
      </w:r>
    </w:p>
    <w:p w14:paraId="40EBB25E" w14:textId="77777777" w:rsidR="00543C0D" w:rsidRPr="009A5F22" w:rsidRDefault="00000000">
      <w:pPr>
        <w:pStyle w:val="Listepuces"/>
        <w:spacing w:after="40"/>
        <w:rPr>
          <w:color w:val="auto"/>
          <w:lang w:val="fr-FR"/>
        </w:rPr>
      </w:pPr>
      <w:r w:rsidRPr="009A5F22">
        <w:rPr>
          <w:color w:val="auto"/>
          <w:sz w:val="20"/>
          <w:lang w:val="fr-FR"/>
        </w:rPr>
        <w:t>Étiquettes « Départ », « Objectif » et éventuellement « Trésor » ou objet à récupérer.</w:t>
      </w:r>
    </w:p>
    <w:p w14:paraId="2D2689F4" w14:textId="77777777" w:rsidR="00543C0D" w:rsidRPr="009A5F22" w:rsidRDefault="00000000">
      <w:pPr>
        <w:pStyle w:val="Listepuces"/>
        <w:spacing w:after="40"/>
        <w:rPr>
          <w:color w:val="auto"/>
          <w:lang w:val="fr-FR"/>
        </w:rPr>
      </w:pPr>
      <w:r w:rsidRPr="009A5F22">
        <w:rPr>
          <w:color w:val="auto"/>
          <w:sz w:val="20"/>
          <w:lang w:val="fr-FR"/>
        </w:rPr>
        <w:t>Tableau et marqueurs pour écrire le programme étape par étape.</w:t>
      </w:r>
    </w:p>
    <w:p w14:paraId="3A872C42" w14:textId="77777777" w:rsidR="00543C0D" w:rsidRPr="009A5F22" w:rsidRDefault="00000000">
      <w:pPr>
        <w:pStyle w:val="Listepuces"/>
        <w:spacing w:after="40"/>
        <w:rPr>
          <w:color w:val="auto"/>
          <w:lang w:val="fr-FR"/>
        </w:rPr>
      </w:pPr>
      <w:r w:rsidRPr="009A5F22">
        <w:rPr>
          <w:color w:val="auto"/>
          <w:sz w:val="20"/>
          <w:lang w:val="fr-FR"/>
        </w:rPr>
        <w:t>Fiche élève pour noter la séquence d’instructions et la correction.</w:t>
      </w:r>
    </w:p>
    <w:p w14:paraId="6EB9B8EA" w14:textId="77777777" w:rsidR="00543C0D" w:rsidRPr="00105209" w:rsidRDefault="00000000">
      <w:pPr>
        <w:pStyle w:val="Titre2"/>
        <w:rPr>
          <w:color w:val="1F497D" w:themeColor="text2"/>
        </w:rPr>
      </w:pPr>
      <w:r w:rsidRPr="00105209">
        <w:rPr>
          <w:rFonts w:ascii="Arial" w:eastAsia="Arial" w:hAnsi="Arial"/>
          <w:color w:val="1F497D" w:themeColor="text2"/>
        </w:rPr>
        <w:t>5.3. Rôles des élèves</w:t>
      </w:r>
    </w:p>
    <w:tbl>
      <w:tblPr>
        <w:tblStyle w:val="Grilledutableau"/>
        <w:tblW w:w="0" w:type="auto"/>
        <w:jc w:val="center"/>
        <w:tblLook w:val="04A0" w:firstRow="1" w:lastRow="0" w:firstColumn="1" w:lastColumn="0" w:noHBand="0" w:noVBand="1"/>
      </w:tblPr>
      <w:tblGrid>
        <w:gridCol w:w="2268"/>
        <w:gridCol w:w="6803"/>
      </w:tblGrid>
      <w:tr w:rsidR="00543C0D" w:rsidRPr="009A5F22" w14:paraId="64AE21FD" w14:textId="77777777" w:rsidTr="009A5F22">
        <w:trPr>
          <w:tblHeader/>
          <w:jc w:val="center"/>
        </w:trPr>
        <w:tc>
          <w:tcPr>
            <w:tcW w:w="2268" w:type="dxa"/>
            <w:tcMar>
              <w:top w:w="80" w:type="dxa"/>
              <w:left w:w="90" w:type="dxa"/>
              <w:bottom w:w="80" w:type="dxa"/>
              <w:right w:w="90" w:type="dxa"/>
            </w:tcMar>
            <w:vAlign w:val="center"/>
          </w:tcPr>
          <w:p w14:paraId="65F7DA26" w14:textId="77777777" w:rsidR="00543C0D" w:rsidRPr="009A5F22" w:rsidRDefault="00000000">
            <w:pPr>
              <w:jc w:val="center"/>
              <w:rPr>
                <w:color w:val="auto"/>
              </w:rPr>
            </w:pPr>
            <w:r w:rsidRPr="009A5F22">
              <w:rPr>
                <w:b/>
                <w:color w:val="auto"/>
                <w:sz w:val="18"/>
              </w:rPr>
              <w:t>Rôle</w:t>
            </w:r>
          </w:p>
        </w:tc>
        <w:tc>
          <w:tcPr>
            <w:tcW w:w="6803" w:type="dxa"/>
            <w:tcMar>
              <w:top w:w="80" w:type="dxa"/>
              <w:left w:w="90" w:type="dxa"/>
              <w:bottom w:w="80" w:type="dxa"/>
              <w:right w:w="90" w:type="dxa"/>
            </w:tcMar>
            <w:vAlign w:val="center"/>
          </w:tcPr>
          <w:p w14:paraId="7078C86E" w14:textId="77777777" w:rsidR="00543C0D" w:rsidRPr="009A5F22" w:rsidRDefault="00000000">
            <w:pPr>
              <w:jc w:val="center"/>
              <w:rPr>
                <w:color w:val="auto"/>
              </w:rPr>
            </w:pPr>
            <w:r w:rsidRPr="009A5F22">
              <w:rPr>
                <w:b/>
                <w:color w:val="auto"/>
                <w:sz w:val="18"/>
              </w:rPr>
              <w:t>Responsabilité</w:t>
            </w:r>
          </w:p>
        </w:tc>
      </w:tr>
      <w:tr w:rsidR="00543C0D" w:rsidRPr="00175881" w14:paraId="1D5A7E53" w14:textId="77777777" w:rsidTr="009A5F22">
        <w:trPr>
          <w:jc w:val="center"/>
        </w:trPr>
        <w:tc>
          <w:tcPr>
            <w:tcW w:w="2268" w:type="dxa"/>
            <w:tcMar>
              <w:top w:w="80" w:type="dxa"/>
              <w:left w:w="90" w:type="dxa"/>
              <w:bottom w:w="80" w:type="dxa"/>
              <w:right w:w="90" w:type="dxa"/>
            </w:tcMar>
          </w:tcPr>
          <w:p w14:paraId="075AD4D5" w14:textId="77777777" w:rsidR="00543C0D" w:rsidRPr="009A5F22" w:rsidRDefault="00000000">
            <w:pPr>
              <w:rPr>
                <w:color w:val="auto"/>
              </w:rPr>
            </w:pPr>
            <w:r w:rsidRPr="009A5F22">
              <w:rPr>
                <w:color w:val="auto"/>
                <w:sz w:val="18"/>
              </w:rPr>
              <w:t>La tortue</w:t>
            </w:r>
          </w:p>
        </w:tc>
        <w:tc>
          <w:tcPr>
            <w:tcW w:w="6803" w:type="dxa"/>
            <w:tcMar>
              <w:top w:w="80" w:type="dxa"/>
              <w:left w:w="90" w:type="dxa"/>
              <w:bottom w:w="80" w:type="dxa"/>
              <w:right w:w="90" w:type="dxa"/>
            </w:tcMar>
          </w:tcPr>
          <w:p w14:paraId="42A3B4C3" w14:textId="77777777" w:rsidR="00543C0D" w:rsidRPr="009A5F22" w:rsidRDefault="00000000">
            <w:pPr>
              <w:rPr>
                <w:color w:val="auto"/>
                <w:lang w:val="fr-FR"/>
              </w:rPr>
            </w:pPr>
            <w:r w:rsidRPr="009A5F22">
              <w:rPr>
                <w:color w:val="auto"/>
                <w:sz w:val="18"/>
                <w:lang w:val="fr-FR"/>
              </w:rPr>
              <w:t>Exécute exactement les instructions sans interpréter ni corriger.</w:t>
            </w:r>
          </w:p>
        </w:tc>
      </w:tr>
      <w:tr w:rsidR="00543C0D" w:rsidRPr="00175881" w14:paraId="5F7B71AE" w14:textId="77777777" w:rsidTr="009A5F22">
        <w:trPr>
          <w:jc w:val="center"/>
        </w:trPr>
        <w:tc>
          <w:tcPr>
            <w:tcW w:w="2268" w:type="dxa"/>
            <w:tcMar>
              <w:top w:w="80" w:type="dxa"/>
              <w:left w:w="90" w:type="dxa"/>
              <w:bottom w:w="80" w:type="dxa"/>
              <w:right w:w="90" w:type="dxa"/>
            </w:tcMar>
          </w:tcPr>
          <w:p w14:paraId="33ACF5B1" w14:textId="77777777" w:rsidR="00543C0D" w:rsidRPr="009A5F22" w:rsidRDefault="00000000">
            <w:pPr>
              <w:rPr>
                <w:color w:val="auto"/>
              </w:rPr>
            </w:pPr>
            <w:r w:rsidRPr="009A5F22">
              <w:rPr>
                <w:color w:val="auto"/>
                <w:sz w:val="18"/>
              </w:rPr>
              <w:t>Les programmeurs</w:t>
            </w:r>
          </w:p>
        </w:tc>
        <w:tc>
          <w:tcPr>
            <w:tcW w:w="6803" w:type="dxa"/>
            <w:tcMar>
              <w:top w:w="80" w:type="dxa"/>
              <w:left w:w="90" w:type="dxa"/>
              <w:bottom w:w="80" w:type="dxa"/>
              <w:right w:w="90" w:type="dxa"/>
            </w:tcMar>
          </w:tcPr>
          <w:p w14:paraId="0D5A6258" w14:textId="77777777" w:rsidR="00543C0D" w:rsidRPr="009A5F22" w:rsidRDefault="00000000">
            <w:pPr>
              <w:rPr>
                <w:color w:val="auto"/>
                <w:lang w:val="fr-FR"/>
              </w:rPr>
            </w:pPr>
            <w:r w:rsidRPr="009A5F22">
              <w:rPr>
                <w:color w:val="auto"/>
                <w:sz w:val="18"/>
                <w:lang w:val="fr-FR"/>
              </w:rPr>
              <w:t>Proposent la séquence d’instructions et discutent l’ordre.</w:t>
            </w:r>
          </w:p>
        </w:tc>
      </w:tr>
      <w:tr w:rsidR="00543C0D" w:rsidRPr="00175881" w14:paraId="64C08EFE" w14:textId="77777777" w:rsidTr="009A5F22">
        <w:trPr>
          <w:jc w:val="center"/>
        </w:trPr>
        <w:tc>
          <w:tcPr>
            <w:tcW w:w="2268" w:type="dxa"/>
            <w:tcMar>
              <w:top w:w="80" w:type="dxa"/>
              <w:left w:w="90" w:type="dxa"/>
              <w:bottom w:w="80" w:type="dxa"/>
              <w:right w:w="90" w:type="dxa"/>
            </w:tcMar>
          </w:tcPr>
          <w:p w14:paraId="1DC50464" w14:textId="77777777" w:rsidR="00543C0D" w:rsidRPr="009A5F22" w:rsidRDefault="00000000">
            <w:pPr>
              <w:rPr>
                <w:color w:val="auto"/>
              </w:rPr>
            </w:pPr>
            <w:r w:rsidRPr="009A5F22">
              <w:rPr>
                <w:color w:val="auto"/>
                <w:sz w:val="18"/>
              </w:rPr>
              <w:t>Le secrétaire</w:t>
            </w:r>
          </w:p>
        </w:tc>
        <w:tc>
          <w:tcPr>
            <w:tcW w:w="6803" w:type="dxa"/>
            <w:tcMar>
              <w:top w:w="80" w:type="dxa"/>
              <w:left w:w="90" w:type="dxa"/>
              <w:bottom w:w="80" w:type="dxa"/>
              <w:right w:w="90" w:type="dxa"/>
            </w:tcMar>
          </w:tcPr>
          <w:p w14:paraId="2A46448D" w14:textId="77777777" w:rsidR="00543C0D" w:rsidRPr="009A5F22" w:rsidRDefault="00000000">
            <w:pPr>
              <w:rPr>
                <w:color w:val="auto"/>
                <w:lang w:val="fr-FR"/>
              </w:rPr>
            </w:pPr>
            <w:r w:rsidRPr="009A5F22">
              <w:rPr>
                <w:color w:val="auto"/>
                <w:sz w:val="18"/>
                <w:lang w:val="fr-FR"/>
              </w:rPr>
              <w:t>Écrit les instructions au tableau ou sur une fiche.</w:t>
            </w:r>
          </w:p>
        </w:tc>
      </w:tr>
      <w:tr w:rsidR="00543C0D" w:rsidRPr="00175881" w14:paraId="5D4F1021" w14:textId="77777777" w:rsidTr="009A5F22">
        <w:trPr>
          <w:jc w:val="center"/>
        </w:trPr>
        <w:tc>
          <w:tcPr>
            <w:tcW w:w="2268" w:type="dxa"/>
            <w:tcMar>
              <w:top w:w="80" w:type="dxa"/>
              <w:left w:w="90" w:type="dxa"/>
              <w:bottom w:w="80" w:type="dxa"/>
              <w:right w:w="90" w:type="dxa"/>
            </w:tcMar>
          </w:tcPr>
          <w:p w14:paraId="4A3A81D6" w14:textId="77777777" w:rsidR="00543C0D" w:rsidRPr="009A5F22" w:rsidRDefault="00000000">
            <w:pPr>
              <w:rPr>
                <w:color w:val="auto"/>
              </w:rPr>
            </w:pPr>
            <w:r w:rsidRPr="009A5F22">
              <w:rPr>
                <w:color w:val="auto"/>
                <w:sz w:val="18"/>
              </w:rPr>
              <w:t>Le rapporteur</w:t>
            </w:r>
          </w:p>
        </w:tc>
        <w:tc>
          <w:tcPr>
            <w:tcW w:w="6803" w:type="dxa"/>
            <w:tcMar>
              <w:top w:w="80" w:type="dxa"/>
              <w:left w:w="90" w:type="dxa"/>
              <w:bottom w:w="80" w:type="dxa"/>
              <w:right w:w="90" w:type="dxa"/>
            </w:tcMar>
          </w:tcPr>
          <w:p w14:paraId="4193C73C" w14:textId="77777777" w:rsidR="00543C0D" w:rsidRPr="009A5F22" w:rsidRDefault="00000000">
            <w:pPr>
              <w:rPr>
                <w:color w:val="auto"/>
                <w:lang w:val="fr-FR"/>
              </w:rPr>
            </w:pPr>
            <w:r w:rsidRPr="009A5F22">
              <w:rPr>
                <w:color w:val="auto"/>
                <w:sz w:val="18"/>
                <w:lang w:val="fr-FR"/>
              </w:rPr>
              <w:t>Explique la solution finale et les corrections réalisées.</w:t>
            </w:r>
          </w:p>
        </w:tc>
      </w:tr>
    </w:tbl>
    <w:p w14:paraId="3D2A98D5" w14:textId="77777777" w:rsidR="00543C0D" w:rsidRPr="00105209" w:rsidRDefault="00000000">
      <w:pPr>
        <w:pStyle w:val="Titre2"/>
        <w:rPr>
          <w:color w:val="1F497D" w:themeColor="text2"/>
          <w:lang w:val="fr-FR"/>
        </w:rPr>
      </w:pPr>
      <w:r w:rsidRPr="00105209">
        <w:rPr>
          <w:rFonts w:ascii="Arial" w:eastAsia="Arial" w:hAnsi="Arial"/>
          <w:color w:val="1F497D" w:themeColor="text2"/>
          <w:lang w:val="fr-FR"/>
        </w:rPr>
        <w:lastRenderedPageBreak/>
        <w:t>5.4. Consignes élèves</w:t>
      </w:r>
    </w:p>
    <w:p w14:paraId="2635EADD" w14:textId="77777777" w:rsidR="00543C0D" w:rsidRPr="009A5F22" w:rsidRDefault="00000000">
      <w:pPr>
        <w:spacing w:after="40"/>
        <w:ind w:left="255" w:hanging="198"/>
        <w:rPr>
          <w:color w:val="auto"/>
          <w:lang w:val="fr-FR"/>
        </w:rPr>
      </w:pPr>
      <w:r w:rsidRPr="009A5F22">
        <w:rPr>
          <w:color w:val="auto"/>
          <w:sz w:val="20"/>
          <w:lang w:val="fr-FR"/>
        </w:rPr>
        <w:t xml:space="preserve">1. </w:t>
      </w:r>
      <w:r w:rsidR="00105209">
        <w:rPr>
          <w:color w:val="auto"/>
          <w:sz w:val="20"/>
          <w:lang w:val="fr-FR"/>
        </w:rPr>
        <w:t>R</w:t>
      </w:r>
      <w:r w:rsidRPr="009A5F22">
        <w:rPr>
          <w:color w:val="auto"/>
          <w:sz w:val="20"/>
          <w:lang w:val="fr-FR"/>
        </w:rPr>
        <w:t>epérer le départ, les changements de direction et l’objectif.</w:t>
      </w:r>
    </w:p>
    <w:p w14:paraId="7D7FDEB2" w14:textId="77777777" w:rsidR="00543C0D" w:rsidRPr="009A5F22" w:rsidRDefault="00000000">
      <w:pPr>
        <w:spacing w:after="40"/>
        <w:ind w:left="255" w:hanging="198"/>
        <w:rPr>
          <w:color w:val="auto"/>
          <w:lang w:val="fr-FR"/>
        </w:rPr>
      </w:pPr>
      <w:r w:rsidRPr="009A5F22">
        <w:rPr>
          <w:color w:val="auto"/>
          <w:sz w:val="20"/>
          <w:lang w:val="fr-FR"/>
        </w:rPr>
        <w:t>2. Proposer une instruction à la fois : AVANCE, TOURNE DROITE 90° ou TOURNE GAUCHE 90°.</w:t>
      </w:r>
    </w:p>
    <w:p w14:paraId="2D8F5EA2" w14:textId="77777777" w:rsidR="00543C0D" w:rsidRPr="009A5F22" w:rsidRDefault="00000000">
      <w:pPr>
        <w:spacing w:after="40"/>
        <w:ind w:left="255" w:hanging="198"/>
        <w:rPr>
          <w:color w:val="auto"/>
          <w:lang w:val="fr-FR"/>
        </w:rPr>
      </w:pPr>
      <w:r w:rsidRPr="009A5F22">
        <w:rPr>
          <w:color w:val="auto"/>
          <w:sz w:val="20"/>
          <w:lang w:val="fr-FR"/>
        </w:rPr>
        <w:t>3. Respecter l’ordre des instructions écrites au tableau.</w:t>
      </w:r>
    </w:p>
    <w:p w14:paraId="702E2C03" w14:textId="77777777" w:rsidR="00543C0D" w:rsidRPr="009A5F22" w:rsidRDefault="00000000">
      <w:pPr>
        <w:spacing w:after="40"/>
        <w:ind w:left="255" w:hanging="198"/>
        <w:rPr>
          <w:color w:val="auto"/>
          <w:lang w:val="fr-FR"/>
        </w:rPr>
      </w:pPr>
      <w:r w:rsidRPr="009A5F22">
        <w:rPr>
          <w:color w:val="auto"/>
          <w:sz w:val="20"/>
          <w:lang w:val="fr-FR"/>
        </w:rPr>
        <w:t>4. Ne pas déplacer la tortue sans instruction.</w:t>
      </w:r>
    </w:p>
    <w:p w14:paraId="365B7403" w14:textId="77777777" w:rsidR="00543C0D" w:rsidRPr="009A5F22" w:rsidRDefault="00000000">
      <w:pPr>
        <w:spacing w:after="40"/>
        <w:ind w:left="255" w:hanging="198"/>
        <w:rPr>
          <w:color w:val="auto"/>
          <w:lang w:val="fr-FR"/>
        </w:rPr>
      </w:pPr>
      <w:r w:rsidRPr="009A5F22">
        <w:rPr>
          <w:color w:val="auto"/>
          <w:sz w:val="20"/>
          <w:lang w:val="fr-FR"/>
        </w:rPr>
        <w:t>5. Corriger le programme si la tortue ne suit pas le chemin ou n’atteint pas l’objet.</w:t>
      </w:r>
    </w:p>
    <w:p w14:paraId="6D7E79EB" w14:textId="77777777" w:rsidR="00543C0D" w:rsidRPr="00105209" w:rsidRDefault="00000000">
      <w:pPr>
        <w:pStyle w:val="Titre2"/>
        <w:rPr>
          <w:color w:val="1F497D" w:themeColor="text2"/>
        </w:rPr>
      </w:pPr>
      <w:r w:rsidRPr="00105209">
        <w:rPr>
          <w:rFonts w:ascii="Arial" w:eastAsia="Arial" w:hAnsi="Arial"/>
          <w:color w:val="1F497D" w:themeColor="text2"/>
        </w:rPr>
        <w:t>5.5. Exemple de programme débranché</w:t>
      </w:r>
    </w:p>
    <w:tbl>
      <w:tblPr>
        <w:tblW w:w="0" w:type="auto"/>
        <w:jc w:val="center"/>
        <w:tblLook w:val="04A0" w:firstRow="1" w:lastRow="0" w:firstColumn="1" w:lastColumn="0" w:noHBand="0" w:noVBand="1"/>
      </w:tblPr>
      <w:tblGrid>
        <w:gridCol w:w="9972"/>
      </w:tblGrid>
      <w:tr w:rsidR="00543C0D" w:rsidRPr="00175881" w14:paraId="09D4B853" w14:textId="77777777">
        <w:trPr>
          <w:jc w:val="center"/>
        </w:trPr>
        <w:tc>
          <w:tcPr>
            <w:tcW w:w="9972" w:type="dxa"/>
            <w:tcBorders>
              <w:top w:val="single" w:sz="4" w:space="0" w:color="B8CFE0"/>
              <w:left w:val="single" w:sz="4" w:space="0" w:color="B8CFE0"/>
              <w:bottom w:val="single" w:sz="4" w:space="0" w:color="B8CFE0"/>
              <w:right w:val="single" w:sz="4" w:space="0" w:color="B8CFE0"/>
            </w:tcBorders>
            <w:shd w:val="clear" w:color="auto" w:fill="EAF7EF"/>
            <w:tcMar>
              <w:top w:w="140" w:type="dxa"/>
              <w:left w:w="160" w:type="dxa"/>
              <w:bottom w:w="140" w:type="dxa"/>
              <w:right w:w="160" w:type="dxa"/>
            </w:tcMar>
          </w:tcPr>
          <w:p w14:paraId="28181C9E" w14:textId="77777777" w:rsidR="00543C0D" w:rsidRPr="009A5F22" w:rsidRDefault="00000000">
            <w:pPr>
              <w:rPr>
                <w:color w:val="auto"/>
                <w:lang w:val="fr-FR"/>
              </w:rPr>
            </w:pPr>
            <w:r w:rsidRPr="009A5F22">
              <w:rPr>
                <w:b/>
                <w:color w:val="auto"/>
                <w:lang w:val="fr-FR"/>
              </w:rPr>
              <w:t>Séquence possible</w:t>
            </w:r>
          </w:p>
          <w:p w14:paraId="400E90C5" w14:textId="77777777" w:rsidR="00543C0D" w:rsidRPr="009A5F22" w:rsidRDefault="00000000">
            <w:pPr>
              <w:spacing w:after="0"/>
              <w:rPr>
                <w:color w:val="auto"/>
                <w:lang w:val="fr-FR"/>
              </w:rPr>
            </w:pPr>
            <w:r w:rsidRPr="009A5F22">
              <w:rPr>
                <w:color w:val="auto"/>
                <w:sz w:val="20"/>
                <w:lang w:val="fr-FR"/>
              </w:rPr>
              <w:t>1. AVANCE</w:t>
            </w:r>
            <w:r w:rsidRPr="009A5F22">
              <w:rPr>
                <w:color w:val="auto"/>
                <w:sz w:val="20"/>
                <w:lang w:val="fr-FR"/>
              </w:rPr>
              <w:br/>
              <w:t>2. TOURNE DROITE 90°</w:t>
            </w:r>
            <w:r w:rsidRPr="009A5F22">
              <w:rPr>
                <w:color w:val="auto"/>
                <w:sz w:val="20"/>
                <w:lang w:val="fr-FR"/>
              </w:rPr>
              <w:br/>
              <w:t>3. AVANCE</w:t>
            </w:r>
            <w:r w:rsidRPr="009A5F22">
              <w:rPr>
                <w:color w:val="auto"/>
                <w:sz w:val="20"/>
                <w:lang w:val="fr-FR"/>
              </w:rPr>
              <w:br/>
              <w:t>4. TOURNE GAUCHE 90°</w:t>
            </w:r>
            <w:r w:rsidRPr="009A5F22">
              <w:rPr>
                <w:color w:val="auto"/>
                <w:sz w:val="20"/>
                <w:lang w:val="fr-FR"/>
              </w:rPr>
              <w:br/>
              <w:t>5. AVANCE</w:t>
            </w:r>
            <w:r w:rsidRPr="009A5F22">
              <w:rPr>
                <w:color w:val="auto"/>
                <w:sz w:val="20"/>
                <w:lang w:val="fr-FR"/>
              </w:rPr>
              <w:br/>
              <w:t>6. AVANCE</w:t>
            </w:r>
          </w:p>
        </w:tc>
      </w:tr>
    </w:tbl>
    <w:p w14:paraId="40B00B10" w14:textId="77777777" w:rsidR="00543C0D" w:rsidRPr="00105209" w:rsidRDefault="00000000">
      <w:pPr>
        <w:pStyle w:val="Titre2"/>
        <w:rPr>
          <w:color w:val="1F497D" w:themeColor="text2"/>
          <w:lang w:val="fr-FR"/>
        </w:rPr>
      </w:pPr>
      <w:r w:rsidRPr="00105209">
        <w:rPr>
          <w:rFonts w:ascii="Arial" w:eastAsia="Arial" w:hAnsi="Arial"/>
          <w:color w:val="1F497D" w:themeColor="text2"/>
          <w:lang w:val="fr-FR"/>
        </w:rPr>
        <w:t>5.6. Apports didactiques de la version débranchée</w:t>
      </w:r>
    </w:p>
    <w:p w14:paraId="3CA54685" w14:textId="77777777" w:rsidR="00543C0D" w:rsidRPr="009A5F22" w:rsidRDefault="00000000">
      <w:pPr>
        <w:pStyle w:val="Listepuces"/>
        <w:spacing w:after="40"/>
        <w:rPr>
          <w:color w:val="auto"/>
          <w:lang w:val="fr-FR"/>
        </w:rPr>
      </w:pPr>
      <w:r w:rsidRPr="009A5F22">
        <w:rPr>
          <w:color w:val="auto"/>
          <w:sz w:val="20"/>
          <w:lang w:val="fr-FR"/>
        </w:rPr>
        <w:t>Elle rend visible la notion d’instruction comme action élémentaire.</w:t>
      </w:r>
    </w:p>
    <w:p w14:paraId="2B8F30C3" w14:textId="77777777" w:rsidR="00543C0D" w:rsidRPr="009A5F22" w:rsidRDefault="00000000">
      <w:pPr>
        <w:pStyle w:val="Listepuces"/>
        <w:spacing w:after="40"/>
        <w:rPr>
          <w:color w:val="auto"/>
          <w:lang w:val="fr-FR"/>
        </w:rPr>
      </w:pPr>
      <w:r w:rsidRPr="009A5F22">
        <w:rPr>
          <w:color w:val="auto"/>
          <w:sz w:val="20"/>
          <w:lang w:val="fr-FR"/>
        </w:rPr>
        <w:t>Elle favorise la compréhension corporelle de l’orientation.</w:t>
      </w:r>
    </w:p>
    <w:p w14:paraId="2F4E7784" w14:textId="77777777" w:rsidR="00543C0D" w:rsidRPr="009A5F22" w:rsidRDefault="00000000">
      <w:pPr>
        <w:pStyle w:val="Listepuces"/>
        <w:spacing w:after="40"/>
        <w:rPr>
          <w:color w:val="auto"/>
          <w:lang w:val="fr-FR"/>
        </w:rPr>
      </w:pPr>
      <w:r w:rsidRPr="009A5F22">
        <w:rPr>
          <w:color w:val="auto"/>
          <w:sz w:val="20"/>
          <w:lang w:val="fr-FR"/>
        </w:rPr>
        <w:t>Elle développe l’anticipation et le raisonnement séquentiel.</w:t>
      </w:r>
    </w:p>
    <w:p w14:paraId="704BD226" w14:textId="77777777" w:rsidR="00543C0D" w:rsidRPr="009A5F22" w:rsidRDefault="00000000">
      <w:pPr>
        <w:pStyle w:val="Listepuces"/>
        <w:spacing w:after="40"/>
        <w:rPr>
          <w:color w:val="auto"/>
          <w:lang w:val="fr-FR"/>
        </w:rPr>
      </w:pPr>
      <w:r w:rsidRPr="009A5F22">
        <w:rPr>
          <w:color w:val="auto"/>
          <w:sz w:val="20"/>
          <w:lang w:val="fr-FR"/>
        </w:rPr>
        <w:t>Elle implique tous les élèves par des rôles complémentaires.</w:t>
      </w:r>
    </w:p>
    <w:p w14:paraId="27C9FBC9" w14:textId="77777777" w:rsidR="00543C0D" w:rsidRPr="009A5F22" w:rsidRDefault="00000000">
      <w:pPr>
        <w:pStyle w:val="Listepuces"/>
        <w:spacing w:after="40"/>
        <w:rPr>
          <w:color w:val="auto"/>
          <w:lang w:val="fr-FR"/>
        </w:rPr>
      </w:pPr>
      <w:r w:rsidRPr="009A5F22">
        <w:rPr>
          <w:color w:val="auto"/>
          <w:sz w:val="20"/>
          <w:lang w:val="fr-FR"/>
        </w:rPr>
        <w:t>Elle prépare le passage au langage XLogo sans imposer immédiatement la syntaxe.</w:t>
      </w:r>
    </w:p>
    <w:p w14:paraId="0ACD0ACA" w14:textId="77777777" w:rsidR="00543C0D" w:rsidRPr="00105209" w:rsidRDefault="00000000">
      <w:pPr>
        <w:pStyle w:val="Titre1"/>
        <w:rPr>
          <w:color w:val="1F497D" w:themeColor="text2"/>
          <w:lang w:val="fr-FR"/>
        </w:rPr>
      </w:pPr>
      <w:r w:rsidRPr="00105209">
        <w:rPr>
          <w:rFonts w:ascii="Arial" w:eastAsia="Arial" w:hAnsi="Arial"/>
          <w:color w:val="1F497D" w:themeColor="text2"/>
          <w:lang w:val="fr-FR"/>
        </w:rPr>
        <w:t>6. Version numérique : PowerPoint, XLogo et quiz HTML</w:t>
      </w:r>
    </w:p>
    <w:p w14:paraId="7723A6C5" w14:textId="77777777" w:rsidR="00543C0D" w:rsidRPr="00105209" w:rsidRDefault="00000000">
      <w:pPr>
        <w:pStyle w:val="Titre2"/>
        <w:rPr>
          <w:color w:val="1F497D" w:themeColor="text2"/>
          <w:lang w:val="fr-FR"/>
        </w:rPr>
      </w:pPr>
      <w:r w:rsidRPr="00105209">
        <w:rPr>
          <w:rFonts w:ascii="Arial" w:eastAsia="Arial" w:hAnsi="Arial"/>
          <w:color w:val="1F497D" w:themeColor="text2"/>
          <w:lang w:val="fr-FR"/>
        </w:rPr>
        <w:t>6.1. Présentation PowerPoint</w:t>
      </w:r>
    </w:p>
    <w:p w14:paraId="2DC1C708" w14:textId="77777777" w:rsidR="00543C0D" w:rsidRPr="009A5F22" w:rsidRDefault="00000000">
      <w:pPr>
        <w:spacing w:after="120" w:line="259" w:lineRule="auto"/>
        <w:rPr>
          <w:color w:val="auto"/>
          <w:lang w:val="fr-FR"/>
        </w:rPr>
      </w:pPr>
      <w:r w:rsidRPr="009A5F22">
        <w:rPr>
          <w:color w:val="auto"/>
          <w:lang w:val="fr-FR"/>
        </w:rPr>
        <w:t>Le PowerPoint introduit le vocabulaire du cours et structure l’institutionnalisation. Il présente la tortue comme un curseur intelligent possédant une position, une orientation et un crayon. Il propose aussi une activité où les élèves doivent donner le chemin pour que la tortue trouve le trésor en utilisant les déplacements et les rotations.</w:t>
      </w:r>
    </w:p>
    <w:tbl>
      <w:tblPr>
        <w:tblStyle w:val="Grilledutableau"/>
        <w:tblW w:w="0" w:type="auto"/>
        <w:jc w:val="center"/>
        <w:tblLook w:val="04A0" w:firstRow="1" w:lastRow="0" w:firstColumn="1" w:lastColumn="0" w:noHBand="0" w:noVBand="1"/>
      </w:tblPr>
      <w:tblGrid>
        <w:gridCol w:w="2948"/>
        <w:gridCol w:w="6123"/>
      </w:tblGrid>
      <w:tr w:rsidR="00543C0D" w:rsidRPr="009A5F22" w14:paraId="2D606DDF" w14:textId="77777777" w:rsidTr="009A5F22">
        <w:trPr>
          <w:tblHeader/>
          <w:jc w:val="center"/>
        </w:trPr>
        <w:tc>
          <w:tcPr>
            <w:tcW w:w="2948" w:type="dxa"/>
            <w:tcMar>
              <w:top w:w="80" w:type="dxa"/>
              <w:left w:w="90" w:type="dxa"/>
              <w:bottom w:w="80" w:type="dxa"/>
              <w:right w:w="90" w:type="dxa"/>
            </w:tcMar>
            <w:vAlign w:val="center"/>
          </w:tcPr>
          <w:p w14:paraId="7DFD544C" w14:textId="77777777" w:rsidR="00543C0D" w:rsidRPr="009A5F22" w:rsidRDefault="00000000">
            <w:pPr>
              <w:jc w:val="center"/>
              <w:rPr>
                <w:color w:val="auto"/>
              </w:rPr>
            </w:pPr>
            <w:r w:rsidRPr="009A5F22">
              <w:rPr>
                <w:b/>
                <w:color w:val="auto"/>
                <w:sz w:val="18"/>
              </w:rPr>
              <w:t>Élément PowerPoint</w:t>
            </w:r>
          </w:p>
        </w:tc>
        <w:tc>
          <w:tcPr>
            <w:tcW w:w="6123" w:type="dxa"/>
            <w:tcMar>
              <w:top w:w="80" w:type="dxa"/>
              <w:left w:w="90" w:type="dxa"/>
              <w:bottom w:w="80" w:type="dxa"/>
              <w:right w:w="90" w:type="dxa"/>
            </w:tcMar>
            <w:vAlign w:val="center"/>
          </w:tcPr>
          <w:p w14:paraId="7A97D201" w14:textId="77777777" w:rsidR="00543C0D" w:rsidRPr="009A5F22" w:rsidRDefault="00000000">
            <w:pPr>
              <w:jc w:val="center"/>
              <w:rPr>
                <w:color w:val="auto"/>
              </w:rPr>
            </w:pPr>
            <w:r w:rsidRPr="009A5F22">
              <w:rPr>
                <w:b/>
                <w:color w:val="auto"/>
                <w:sz w:val="18"/>
              </w:rPr>
              <w:t>Fonction pédagogique</w:t>
            </w:r>
          </w:p>
        </w:tc>
      </w:tr>
      <w:tr w:rsidR="00543C0D" w:rsidRPr="00175881" w14:paraId="1C0ED907" w14:textId="77777777" w:rsidTr="009A5F22">
        <w:trPr>
          <w:jc w:val="center"/>
        </w:trPr>
        <w:tc>
          <w:tcPr>
            <w:tcW w:w="2948" w:type="dxa"/>
            <w:tcMar>
              <w:top w:w="80" w:type="dxa"/>
              <w:left w:w="90" w:type="dxa"/>
              <w:bottom w:w="80" w:type="dxa"/>
              <w:right w:w="90" w:type="dxa"/>
            </w:tcMar>
          </w:tcPr>
          <w:p w14:paraId="6763C114" w14:textId="77777777" w:rsidR="00543C0D" w:rsidRPr="009A5F22" w:rsidRDefault="00000000">
            <w:pPr>
              <w:rPr>
                <w:color w:val="auto"/>
              </w:rPr>
            </w:pPr>
            <w:r w:rsidRPr="009A5F22">
              <w:rPr>
                <w:color w:val="auto"/>
                <w:sz w:val="18"/>
              </w:rPr>
              <w:t>Diapositive d’ouverture</w:t>
            </w:r>
          </w:p>
        </w:tc>
        <w:tc>
          <w:tcPr>
            <w:tcW w:w="6123" w:type="dxa"/>
            <w:tcMar>
              <w:top w:w="80" w:type="dxa"/>
              <w:left w:w="90" w:type="dxa"/>
              <w:bottom w:w="80" w:type="dxa"/>
              <w:right w:w="90" w:type="dxa"/>
            </w:tcMar>
          </w:tcPr>
          <w:p w14:paraId="78F2F786" w14:textId="77777777" w:rsidR="00543C0D" w:rsidRPr="009A5F22" w:rsidRDefault="00000000">
            <w:pPr>
              <w:rPr>
                <w:color w:val="auto"/>
                <w:lang w:val="fr-FR"/>
              </w:rPr>
            </w:pPr>
            <w:r w:rsidRPr="009A5F22">
              <w:rPr>
                <w:color w:val="auto"/>
                <w:sz w:val="18"/>
                <w:lang w:val="fr-FR"/>
              </w:rPr>
              <w:t>Programmation LOGO - Primitives de base.</w:t>
            </w:r>
          </w:p>
        </w:tc>
      </w:tr>
      <w:tr w:rsidR="00543C0D" w:rsidRPr="00175881" w14:paraId="64CA7DA4" w14:textId="77777777" w:rsidTr="009A5F22">
        <w:trPr>
          <w:jc w:val="center"/>
        </w:trPr>
        <w:tc>
          <w:tcPr>
            <w:tcW w:w="2948" w:type="dxa"/>
            <w:tcMar>
              <w:top w:w="80" w:type="dxa"/>
              <w:left w:w="90" w:type="dxa"/>
              <w:bottom w:w="80" w:type="dxa"/>
              <w:right w:w="90" w:type="dxa"/>
            </w:tcMar>
          </w:tcPr>
          <w:p w14:paraId="00A89313" w14:textId="77777777" w:rsidR="00543C0D" w:rsidRPr="009A5F22" w:rsidRDefault="00000000">
            <w:pPr>
              <w:rPr>
                <w:color w:val="auto"/>
              </w:rPr>
            </w:pPr>
            <w:r w:rsidRPr="009A5F22">
              <w:rPr>
                <w:color w:val="auto"/>
                <w:sz w:val="18"/>
              </w:rPr>
              <w:t>Activité</w:t>
            </w:r>
          </w:p>
        </w:tc>
        <w:tc>
          <w:tcPr>
            <w:tcW w:w="6123" w:type="dxa"/>
            <w:tcMar>
              <w:top w:w="80" w:type="dxa"/>
              <w:left w:w="90" w:type="dxa"/>
              <w:bottom w:w="80" w:type="dxa"/>
              <w:right w:w="90" w:type="dxa"/>
            </w:tcMar>
          </w:tcPr>
          <w:p w14:paraId="5E1EF5D9" w14:textId="77777777" w:rsidR="00543C0D" w:rsidRPr="009A5F22" w:rsidRDefault="00000000">
            <w:pPr>
              <w:rPr>
                <w:color w:val="auto"/>
                <w:lang w:val="fr-FR"/>
              </w:rPr>
            </w:pPr>
            <w:r w:rsidRPr="009A5F22">
              <w:rPr>
                <w:color w:val="auto"/>
                <w:sz w:val="18"/>
                <w:lang w:val="fr-FR"/>
              </w:rPr>
              <w:t>Donner le chemin pour que la tortue trouve le trésor : avancer d’une case, tourner à gauche 90°, tourner à droite 90°.</w:t>
            </w:r>
          </w:p>
        </w:tc>
      </w:tr>
      <w:tr w:rsidR="00543C0D" w:rsidRPr="00175881" w14:paraId="62F61456" w14:textId="77777777" w:rsidTr="009A5F22">
        <w:trPr>
          <w:jc w:val="center"/>
        </w:trPr>
        <w:tc>
          <w:tcPr>
            <w:tcW w:w="2948" w:type="dxa"/>
            <w:tcMar>
              <w:top w:w="80" w:type="dxa"/>
              <w:left w:w="90" w:type="dxa"/>
              <w:bottom w:w="80" w:type="dxa"/>
              <w:right w:w="90" w:type="dxa"/>
            </w:tcMar>
          </w:tcPr>
          <w:p w14:paraId="4742F2E4" w14:textId="77777777" w:rsidR="00543C0D" w:rsidRPr="009A5F22" w:rsidRDefault="00000000">
            <w:pPr>
              <w:rPr>
                <w:color w:val="auto"/>
              </w:rPr>
            </w:pPr>
            <w:r w:rsidRPr="009A5F22">
              <w:rPr>
                <w:color w:val="auto"/>
                <w:sz w:val="18"/>
              </w:rPr>
              <w:t>Rappel</w:t>
            </w:r>
          </w:p>
        </w:tc>
        <w:tc>
          <w:tcPr>
            <w:tcW w:w="6123" w:type="dxa"/>
            <w:tcMar>
              <w:top w:w="80" w:type="dxa"/>
              <w:left w:w="90" w:type="dxa"/>
              <w:bottom w:w="80" w:type="dxa"/>
              <w:right w:w="90" w:type="dxa"/>
            </w:tcMar>
          </w:tcPr>
          <w:p w14:paraId="6E6CE766" w14:textId="77777777" w:rsidR="00543C0D" w:rsidRPr="009A5F22" w:rsidRDefault="00000000">
            <w:pPr>
              <w:rPr>
                <w:color w:val="auto"/>
                <w:lang w:val="fr-FR"/>
              </w:rPr>
            </w:pPr>
            <w:r w:rsidRPr="009A5F22">
              <w:rPr>
                <w:color w:val="auto"/>
                <w:sz w:val="18"/>
                <w:lang w:val="fr-FR"/>
              </w:rPr>
              <w:t>Réactivation des acquis et préparation à la formalisation.</w:t>
            </w:r>
          </w:p>
        </w:tc>
      </w:tr>
      <w:tr w:rsidR="00543C0D" w:rsidRPr="009A5F22" w14:paraId="397EC467" w14:textId="77777777" w:rsidTr="009A5F22">
        <w:trPr>
          <w:jc w:val="center"/>
        </w:trPr>
        <w:tc>
          <w:tcPr>
            <w:tcW w:w="2948" w:type="dxa"/>
            <w:tcMar>
              <w:top w:w="80" w:type="dxa"/>
              <w:left w:w="90" w:type="dxa"/>
              <w:bottom w:w="80" w:type="dxa"/>
              <w:right w:w="90" w:type="dxa"/>
            </w:tcMar>
          </w:tcPr>
          <w:p w14:paraId="157710D2" w14:textId="77777777" w:rsidR="00543C0D" w:rsidRPr="009A5F22" w:rsidRDefault="00000000">
            <w:pPr>
              <w:rPr>
                <w:color w:val="auto"/>
              </w:rPr>
            </w:pPr>
            <w:r w:rsidRPr="009A5F22">
              <w:rPr>
                <w:color w:val="auto"/>
                <w:sz w:val="18"/>
              </w:rPr>
              <w:t>Notre robot : la tortue</w:t>
            </w:r>
          </w:p>
        </w:tc>
        <w:tc>
          <w:tcPr>
            <w:tcW w:w="6123" w:type="dxa"/>
            <w:tcMar>
              <w:top w:w="80" w:type="dxa"/>
              <w:left w:w="90" w:type="dxa"/>
              <w:bottom w:w="80" w:type="dxa"/>
              <w:right w:w="90" w:type="dxa"/>
            </w:tcMar>
          </w:tcPr>
          <w:p w14:paraId="13CCF925" w14:textId="77777777" w:rsidR="00543C0D" w:rsidRPr="009A5F22" w:rsidRDefault="00000000">
            <w:pPr>
              <w:rPr>
                <w:color w:val="auto"/>
              </w:rPr>
            </w:pPr>
            <w:r w:rsidRPr="009A5F22">
              <w:rPr>
                <w:color w:val="auto"/>
                <w:sz w:val="18"/>
              </w:rPr>
              <w:t>Position, orientation et crayon.</w:t>
            </w:r>
          </w:p>
        </w:tc>
      </w:tr>
      <w:tr w:rsidR="00543C0D" w:rsidRPr="00175881" w14:paraId="167C43CD" w14:textId="77777777" w:rsidTr="009A5F22">
        <w:trPr>
          <w:jc w:val="center"/>
        </w:trPr>
        <w:tc>
          <w:tcPr>
            <w:tcW w:w="2948" w:type="dxa"/>
            <w:tcMar>
              <w:top w:w="80" w:type="dxa"/>
              <w:left w:w="90" w:type="dxa"/>
              <w:bottom w:w="80" w:type="dxa"/>
              <w:right w:w="90" w:type="dxa"/>
            </w:tcMar>
          </w:tcPr>
          <w:p w14:paraId="4F417397" w14:textId="77777777" w:rsidR="00543C0D" w:rsidRPr="009A5F22" w:rsidRDefault="00000000">
            <w:pPr>
              <w:rPr>
                <w:color w:val="auto"/>
              </w:rPr>
            </w:pPr>
            <w:r w:rsidRPr="009A5F22">
              <w:rPr>
                <w:color w:val="auto"/>
                <w:sz w:val="18"/>
              </w:rPr>
              <w:t>Premières commandes</w:t>
            </w:r>
          </w:p>
        </w:tc>
        <w:tc>
          <w:tcPr>
            <w:tcW w:w="6123" w:type="dxa"/>
            <w:tcMar>
              <w:top w:w="80" w:type="dxa"/>
              <w:left w:w="90" w:type="dxa"/>
              <w:bottom w:w="80" w:type="dxa"/>
              <w:right w:w="90" w:type="dxa"/>
            </w:tcMar>
          </w:tcPr>
          <w:p w14:paraId="1CFC4F55" w14:textId="77777777" w:rsidR="00543C0D" w:rsidRPr="009A5F22" w:rsidRDefault="00000000">
            <w:pPr>
              <w:rPr>
                <w:color w:val="auto"/>
                <w:lang w:val="fr-FR"/>
              </w:rPr>
            </w:pPr>
            <w:r w:rsidRPr="009A5F22">
              <w:rPr>
                <w:color w:val="auto"/>
                <w:sz w:val="18"/>
                <w:lang w:val="fr-FR"/>
              </w:rPr>
              <w:t>Apprendre le vocabulaire de base de la tortue.</w:t>
            </w:r>
          </w:p>
        </w:tc>
      </w:tr>
      <w:tr w:rsidR="00543C0D" w:rsidRPr="00175881" w14:paraId="3E4DAC2D" w14:textId="77777777" w:rsidTr="009A5F22">
        <w:trPr>
          <w:jc w:val="center"/>
        </w:trPr>
        <w:tc>
          <w:tcPr>
            <w:tcW w:w="2948" w:type="dxa"/>
            <w:tcMar>
              <w:top w:w="80" w:type="dxa"/>
              <w:left w:w="90" w:type="dxa"/>
              <w:bottom w:w="80" w:type="dxa"/>
              <w:right w:w="90" w:type="dxa"/>
            </w:tcMar>
          </w:tcPr>
          <w:p w14:paraId="3841D3BC" w14:textId="77777777" w:rsidR="00543C0D" w:rsidRPr="009A5F22" w:rsidRDefault="00000000">
            <w:pPr>
              <w:rPr>
                <w:color w:val="auto"/>
              </w:rPr>
            </w:pPr>
            <w:r w:rsidRPr="009A5F22">
              <w:rPr>
                <w:color w:val="auto"/>
                <w:sz w:val="18"/>
              </w:rPr>
              <w:t>Exercice</w:t>
            </w:r>
          </w:p>
        </w:tc>
        <w:tc>
          <w:tcPr>
            <w:tcW w:w="6123" w:type="dxa"/>
            <w:tcMar>
              <w:top w:w="80" w:type="dxa"/>
              <w:left w:w="90" w:type="dxa"/>
              <w:bottom w:w="80" w:type="dxa"/>
              <w:right w:w="90" w:type="dxa"/>
            </w:tcMar>
          </w:tcPr>
          <w:p w14:paraId="506498FB" w14:textId="77777777" w:rsidR="00543C0D" w:rsidRPr="009A5F22" w:rsidRDefault="00000000">
            <w:pPr>
              <w:rPr>
                <w:color w:val="auto"/>
                <w:lang w:val="fr-FR"/>
              </w:rPr>
            </w:pPr>
            <w:r w:rsidRPr="009A5F22">
              <w:rPr>
                <w:color w:val="auto"/>
                <w:sz w:val="18"/>
                <w:lang w:val="fr-FR"/>
              </w:rPr>
              <w:t>Écrire un programme permettant de créer des figures simples.</w:t>
            </w:r>
          </w:p>
        </w:tc>
      </w:tr>
    </w:tbl>
    <w:p w14:paraId="44D30FC4" w14:textId="77777777" w:rsidR="00543C0D" w:rsidRPr="005C295E" w:rsidRDefault="00000000">
      <w:pPr>
        <w:pStyle w:val="Titre2"/>
        <w:rPr>
          <w:color w:val="1F497D" w:themeColor="text2"/>
          <w:lang w:val="fr-FR"/>
        </w:rPr>
      </w:pPr>
      <w:r w:rsidRPr="005C295E">
        <w:rPr>
          <w:rFonts w:ascii="Arial" w:eastAsia="Arial" w:hAnsi="Arial"/>
          <w:color w:val="1F497D" w:themeColor="text2"/>
          <w:lang w:val="fr-FR"/>
        </w:rPr>
        <w:t>6.2. Simulation avec XLogo</w:t>
      </w:r>
    </w:p>
    <w:p w14:paraId="7010AEBD" w14:textId="77777777" w:rsidR="00FE4FC8" w:rsidRDefault="00000000" w:rsidP="005C295E">
      <w:pPr>
        <w:spacing w:after="120" w:line="259" w:lineRule="auto"/>
        <w:rPr>
          <w:color w:val="auto"/>
          <w:lang w:val="fr-FR"/>
        </w:rPr>
      </w:pPr>
      <w:r w:rsidRPr="009A5F22">
        <w:rPr>
          <w:color w:val="auto"/>
          <w:lang w:val="fr-FR"/>
        </w:rPr>
        <w:t xml:space="preserve">Après le jeu débranché, les élèves reproduisent la même situation sur XLogo. La tortue numérique remplace l’élève-tortue. Les instructions orales deviennent des commandes écrites dans le logiciel. Cette </w:t>
      </w:r>
      <w:r w:rsidRPr="009A5F22">
        <w:rPr>
          <w:color w:val="auto"/>
          <w:lang w:val="fr-FR"/>
        </w:rPr>
        <w:lastRenderedPageBreak/>
        <w:t>étape permet de vérifier que la séquence conçue dans l’espace réel produit un résultat comparable dans l’environnement numérique.</w:t>
      </w:r>
    </w:p>
    <w:p w14:paraId="4B0C6F03" w14:textId="77777777" w:rsidR="00543C0D" w:rsidRPr="009A5F22" w:rsidRDefault="00543C0D">
      <w:pPr>
        <w:spacing w:after="120" w:line="259" w:lineRule="auto"/>
        <w:rPr>
          <w:color w:val="auto"/>
          <w:lang w:val="fr-FR"/>
        </w:rPr>
      </w:pPr>
    </w:p>
    <w:tbl>
      <w:tblPr>
        <w:tblW w:w="0" w:type="auto"/>
        <w:jc w:val="center"/>
        <w:tblLook w:val="04A0" w:firstRow="1" w:lastRow="0" w:firstColumn="1" w:lastColumn="0" w:noHBand="0" w:noVBand="1"/>
      </w:tblPr>
      <w:tblGrid>
        <w:gridCol w:w="9972"/>
      </w:tblGrid>
      <w:tr w:rsidR="00543C0D" w:rsidRPr="00175881" w14:paraId="2D344DBF" w14:textId="77777777" w:rsidTr="005142C9">
        <w:trPr>
          <w:trHeight w:val="703"/>
          <w:jc w:val="center"/>
        </w:trPr>
        <w:tc>
          <w:tcPr>
            <w:tcW w:w="9972" w:type="dxa"/>
            <w:tcBorders>
              <w:top w:val="single" w:sz="4" w:space="0" w:color="B8CFE0"/>
              <w:left w:val="single" w:sz="4" w:space="0" w:color="B8CFE0"/>
              <w:bottom w:val="single" w:sz="4" w:space="0" w:color="B8CFE0"/>
              <w:right w:val="single" w:sz="4" w:space="0" w:color="B8CFE0"/>
            </w:tcBorders>
            <w:shd w:val="clear" w:color="auto" w:fill="EAF3F8"/>
            <w:tcMar>
              <w:top w:w="140" w:type="dxa"/>
              <w:left w:w="160" w:type="dxa"/>
              <w:bottom w:w="140" w:type="dxa"/>
              <w:right w:w="160" w:type="dxa"/>
            </w:tcMar>
          </w:tcPr>
          <w:p w14:paraId="370BA4BA" w14:textId="77777777" w:rsidR="00543C0D" w:rsidRPr="009A5F22" w:rsidRDefault="00000000">
            <w:pPr>
              <w:rPr>
                <w:color w:val="auto"/>
                <w:lang w:val="fr-FR"/>
              </w:rPr>
            </w:pPr>
            <w:r w:rsidRPr="009A5F22">
              <w:rPr>
                <w:b/>
                <w:color w:val="auto"/>
                <w:lang w:val="fr-FR"/>
              </w:rPr>
              <w:t>Exemple de transposition</w:t>
            </w:r>
          </w:p>
          <w:p w14:paraId="54BB36DB" w14:textId="77777777" w:rsidR="00543C0D" w:rsidRPr="009A5F22" w:rsidRDefault="00000000">
            <w:pPr>
              <w:spacing w:after="0"/>
              <w:rPr>
                <w:color w:val="auto"/>
                <w:lang w:val="fr-FR"/>
              </w:rPr>
            </w:pPr>
            <w:r w:rsidRPr="009A5F22">
              <w:rPr>
                <w:color w:val="auto"/>
                <w:sz w:val="20"/>
                <w:lang w:val="fr-FR"/>
              </w:rPr>
              <w:t>Activité au sol : AVANCE - TD 90 - AVANCE - TG 90 - AVANCE</w:t>
            </w:r>
            <w:r w:rsidRPr="009A5F22">
              <w:rPr>
                <w:color w:val="auto"/>
                <w:sz w:val="20"/>
                <w:lang w:val="fr-FR"/>
              </w:rPr>
              <w:br/>
              <w:t>Dans XLogo : AV 80 TD 90 AV 80 TG 90 AV 80</w:t>
            </w:r>
          </w:p>
        </w:tc>
      </w:tr>
    </w:tbl>
    <w:p w14:paraId="4A97583A" w14:textId="77777777" w:rsidR="00543C0D" w:rsidRPr="005C295E" w:rsidRDefault="00000000">
      <w:pPr>
        <w:pStyle w:val="Titre2"/>
        <w:rPr>
          <w:color w:val="1F497D" w:themeColor="text2"/>
          <w:lang w:val="fr-FR"/>
        </w:rPr>
      </w:pPr>
      <w:r w:rsidRPr="005C295E">
        <w:rPr>
          <w:rFonts w:ascii="Arial" w:eastAsia="Arial" w:hAnsi="Arial"/>
          <w:color w:val="1F497D" w:themeColor="text2"/>
          <w:lang w:val="fr-FR"/>
        </w:rPr>
        <w:t>6.3. Quiz numérique d’évaluation</w:t>
      </w:r>
    </w:p>
    <w:p w14:paraId="2B20799F" w14:textId="77777777" w:rsidR="00543C0D" w:rsidRPr="009A5F22" w:rsidRDefault="00000000">
      <w:pPr>
        <w:spacing w:after="120" w:line="259" w:lineRule="auto"/>
        <w:rPr>
          <w:color w:val="auto"/>
          <w:lang w:val="fr-FR"/>
        </w:rPr>
      </w:pPr>
      <w:r w:rsidRPr="009A5F22">
        <w:rPr>
          <w:color w:val="auto"/>
          <w:lang w:val="fr-FR"/>
        </w:rPr>
        <w:t>Le quiz HTML accompagne la phase d’évaluation formative. Il comporte une page d’accueil, des questions à choix multiples, un score, une minuterie et un écran de résultat. Les questions portent sur les primitives AV, RE, TD, TG, LC, BC, VE, MT et CT, ainsi que sur les angles de rotation et les figures simples.</w:t>
      </w:r>
    </w:p>
    <w:tbl>
      <w:tblPr>
        <w:tblStyle w:val="Grilledutableau"/>
        <w:tblW w:w="0" w:type="auto"/>
        <w:jc w:val="center"/>
        <w:tblLook w:val="04A0" w:firstRow="1" w:lastRow="0" w:firstColumn="1" w:lastColumn="0" w:noHBand="0" w:noVBand="1"/>
      </w:tblPr>
      <w:tblGrid>
        <w:gridCol w:w="2551"/>
        <w:gridCol w:w="6520"/>
      </w:tblGrid>
      <w:tr w:rsidR="00543C0D" w:rsidRPr="009A5F22" w14:paraId="4D29F902" w14:textId="77777777" w:rsidTr="009A5F22">
        <w:trPr>
          <w:tblHeader/>
          <w:jc w:val="center"/>
        </w:trPr>
        <w:tc>
          <w:tcPr>
            <w:tcW w:w="2551" w:type="dxa"/>
            <w:tcMar>
              <w:top w:w="80" w:type="dxa"/>
              <w:left w:w="90" w:type="dxa"/>
              <w:bottom w:w="80" w:type="dxa"/>
              <w:right w:w="90" w:type="dxa"/>
            </w:tcMar>
            <w:vAlign w:val="center"/>
          </w:tcPr>
          <w:p w14:paraId="17E6865B" w14:textId="77777777" w:rsidR="00543C0D" w:rsidRPr="009A5F22" w:rsidRDefault="00000000">
            <w:pPr>
              <w:jc w:val="center"/>
              <w:rPr>
                <w:color w:val="auto"/>
              </w:rPr>
            </w:pPr>
            <w:r w:rsidRPr="009A5F22">
              <w:rPr>
                <w:b/>
                <w:color w:val="auto"/>
                <w:sz w:val="18"/>
              </w:rPr>
              <w:t>Aspect</w:t>
            </w:r>
          </w:p>
        </w:tc>
        <w:tc>
          <w:tcPr>
            <w:tcW w:w="6520" w:type="dxa"/>
            <w:tcMar>
              <w:top w:w="80" w:type="dxa"/>
              <w:left w:w="90" w:type="dxa"/>
              <w:bottom w:w="80" w:type="dxa"/>
              <w:right w:w="90" w:type="dxa"/>
            </w:tcMar>
            <w:vAlign w:val="center"/>
          </w:tcPr>
          <w:p w14:paraId="01BD1061" w14:textId="77777777" w:rsidR="00543C0D" w:rsidRPr="009A5F22" w:rsidRDefault="00000000">
            <w:pPr>
              <w:jc w:val="center"/>
              <w:rPr>
                <w:color w:val="auto"/>
              </w:rPr>
            </w:pPr>
            <w:r w:rsidRPr="009A5F22">
              <w:rPr>
                <w:b/>
                <w:color w:val="auto"/>
                <w:sz w:val="18"/>
              </w:rPr>
              <w:t>Description</w:t>
            </w:r>
          </w:p>
        </w:tc>
      </w:tr>
      <w:tr w:rsidR="00543C0D" w:rsidRPr="00175881" w14:paraId="60CF8624" w14:textId="77777777" w:rsidTr="009A5F22">
        <w:trPr>
          <w:jc w:val="center"/>
        </w:trPr>
        <w:tc>
          <w:tcPr>
            <w:tcW w:w="2551" w:type="dxa"/>
            <w:tcMar>
              <w:top w:w="80" w:type="dxa"/>
              <w:left w:w="90" w:type="dxa"/>
              <w:bottom w:w="80" w:type="dxa"/>
              <w:right w:w="90" w:type="dxa"/>
            </w:tcMar>
          </w:tcPr>
          <w:p w14:paraId="5E429C2A" w14:textId="77777777" w:rsidR="00543C0D" w:rsidRPr="009A5F22" w:rsidRDefault="00000000">
            <w:pPr>
              <w:rPr>
                <w:color w:val="auto"/>
              </w:rPr>
            </w:pPr>
            <w:r w:rsidRPr="009A5F22">
              <w:rPr>
                <w:color w:val="auto"/>
                <w:sz w:val="18"/>
              </w:rPr>
              <w:t>Support</w:t>
            </w:r>
          </w:p>
        </w:tc>
        <w:tc>
          <w:tcPr>
            <w:tcW w:w="6520" w:type="dxa"/>
            <w:tcMar>
              <w:top w:w="80" w:type="dxa"/>
              <w:left w:w="90" w:type="dxa"/>
              <w:bottom w:w="80" w:type="dxa"/>
              <w:right w:w="90" w:type="dxa"/>
            </w:tcMar>
          </w:tcPr>
          <w:p w14:paraId="3C6DF151" w14:textId="77777777" w:rsidR="00543C0D" w:rsidRPr="009A5F22" w:rsidRDefault="00000000">
            <w:pPr>
              <w:rPr>
                <w:color w:val="auto"/>
                <w:lang w:val="fr-FR"/>
              </w:rPr>
            </w:pPr>
            <w:r w:rsidRPr="009A5F22">
              <w:rPr>
                <w:color w:val="auto"/>
                <w:sz w:val="18"/>
                <w:lang w:val="fr-FR"/>
              </w:rPr>
              <w:t>Fichier HTML autonome utilisable dans un navigateur.</w:t>
            </w:r>
          </w:p>
        </w:tc>
      </w:tr>
      <w:tr w:rsidR="00543C0D" w:rsidRPr="009A5F22" w14:paraId="4EE6D3C7" w14:textId="77777777" w:rsidTr="009A5F22">
        <w:trPr>
          <w:jc w:val="center"/>
        </w:trPr>
        <w:tc>
          <w:tcPr>
            <w:tcW w:w="2551" w:type="dxa"/>
            <w:tcMar>
              <w:top w:w="80" w:type="dxa"/>
              <w:left w:w="90" w:type="dxa"/>
              <w:bottom w:w="80" w:type="dxa"/>
              <w:right w:w="90" w:type="dxa"/>
            </w:tcMar>
          </w:tcPr>
          <w:p w14:paraId="145A0B7E" w14:textId="77777777" w:rsidR="00543C0D" w:rsidRPr="009A5F22" w:rsidRDefault="00000000">
            <w:pPr>
              <w:rPr>
                <w:color w:val="auto"/>
              </w:rPr>
            </w:pPr>
            <w:r w:rsidRPr="009A5F22">
              <w:rPr>
                <w:color w:val="auto"/>
                <w:sz w:val="18"/>
              </w:rPr>
              <w:t>Public visé</w:t>
            </w:r>
          </w:p>
        </w:tc>
        <w:tc>
          <w:tcPr>
            <w:tcW w:w="6520" w:type="dxa"/>
            <w:tcMar>
              <w:top w:w="80" w:type="dxa"/>
              <w:left w:w="90" w:type="dxa"/>
              <w:bottom w:w="80" w:type="dxa"/>
              <w:right w:w="90" w:type="dxa"/>
            </w:tcMar>
          </w:tcPr>
          <w:p w14:paraId="5D779047" w14:textId="77777777" w:rsidR="00543C0D" w:rsidRPr="009A5F22" w:rsidRDefault="00000000">
            <w:pPr>
              <w:rPr>
                <w:color w:val="auto"/>
              </w:rPr>
            </w:pPr>
            <w:r w:rsidRPr="009A5F22">
              <w:rPr>
                <w:color w:val="auto"/>
                <w:sz w:val="18"/>
              </w:rPr>
              <w:t>2AC Collège - Informatique.</w:t>
            </w:r>
          </w:p>
        </w:tc>
      </w:tr>
      <w:tr w:rsidR="00543C0D" w:rsidRPr="00175881" w14:paraId="544D8064" w14:textId="77777777" w:rsidTr="009A5F22">
        <w:trPr>
          <w:jc w:val="center"/>
        </w:trPr>
        <w:tc>
          <w:tcPr>
            <w:tcW w:w="2551" w:type="dxa"/>
            <w:tcMar>
              <w:top w:w="80" w:type="dxa"/>
              <w:left w:w="90" w:type="dxa"/>
              <w:bottom w:w="80" w:type="dxa"/>
              <w:right w:w="90" w:type="dxa"/>
            </w:tcMar>
          </w:tcPr>
          <w:p w14:paraId="085746EC" w14:textId="77777777" w:rsidR="00543C0D" w:rsidRPr="009A5F22" w:rsidRDefault="00000000">
            <w:pPr>
              <w:rPr>
                <w:color w:val="auto"/>
              </w:rPr>
            </w:pPr>
            <w:r w:rsidRPr="009A5F22">
              <w:rPr>
                <w:color w:val="auto"/>
                <w:sz w:val="18"/>
              </w:rPr>
              <w:t>Nombre de questions</w:t>
            </w:r>
          </w:p>
        </w:tc>
        <w:tc>
          <w:tcPr>
            <w:tcW w:w="6520" w:type="dxa"/>
            <w:tcMar>
              <w:top w:w="80" w:type="dxa"/>
              <w:left w:w="90" w:type="dxa"/>
              <w:bottom w:w="80" w:type="dxa"/>
              <w:right w:w="90" w:type="dxa"/>
            </w:tcMar>
          </w:tcPr>
          <w:p w14:paraId="1748861B" w14:textId="77777777" w:rsidR="00543C0D" w:rsidRPr="009A5F22" w:rsidRDefault="00000000">
            <w:pPr>
              <w:rPr>
                <w:color w:val="auto"/>
                <w:lang w:val="fr-FR"/>
              </w:rPr>
            </w:pPr>
            <w:r w:rsidRPr="009A5F22">
              <w:rPr>
                <w:color w:val="auto"/>
                <w:sz w:val="18"/>
                <w:lang w:val="fr-FR"/>
              </w:rPr>
              <w:t>15 questions classées progressivement du facile vers le difficile.</w:t>
            </w:r>
          </w:p>
        </w:tc>
      </w:tr>
      <w:tr w:rsidR="00543C0D" w:rsidRPr="00175881" w14:paraId="414049BB" w14:textId="77777777" w:rsidTr="009A5F22">
        <w:trPr>
          <w:jc w:val="center"/>
        </w:trPr>
        <w:tc>
          <w:tcPr>
            <w:tcW w:w="2551" w:type="dxa"/>
            <w:tcMar>
              <w:top w:w="80" w:type="dxa"/>
              <w:left w:w="90" w:type="dxa"/>
              <w:bottom w:w="80" w:type="dxa"/>
              <w:right w:w="90" w:type="dxa"/>
            </w:tcMar>
          </w:tcPr>
          <w:p w14:paraId="3C435A37" w14:textId="77777777" w:rsidR="00543C0D" w:rsidRPr="009A5F22" w:rsidRDefault="00000000">
            <w:pPr>
              <w:rPr>
                <w:color w:val="auto"/>
              </w:rPr>
            </w:pPr>
            <w:r w:rsidRPr="009A5F22">
              <w:rPr>
                <w:color w:val="auto"/>
                <w:sz w:val="18"/>
              </w:rPr>
              <w:t>Temps par question</w:t>
            </w:r>
          </w:p>
        </w:tc>
        <w:tc>
          <w:tcPr>
            <w:tcW w:w="6520" w:type="dxa"/>
            <w:tcMar>
              <w:top w:w="80" w:type="dxa"/>
              <w:left w:w="90" w:type="dxa"/>
              <w:bottom w:w="80" w:type="dxa"/>
              <w:right w:w="90" w:type="dxa"/>
            </w:tcMar>
          </w:tcPr>
          <w:p w14:paraId="7EE8BA4E" w14:textId="77777777" w:rsidR="00543C0D" w:rsidRPr="009A5F22" w:rsidRDefault="00000000">
            <w:pPr>
              <w:rPr>
                <w:color w:val="auto"/>
                <w:lang w:val="fr-FR"/>
              </w:rPr>
            </w:pPr>
            <w:r w:rsidRPr="009A5F22">
              <w:rPr>
                <w:color w:val="auto"/>
                <w:sz w:val="18"/>
                <w:lang w:val="fr-FR"/>
              </w:rPr>
              <w:t>30 secondes selon le paramétrage du fichier.</w:t>
            </w:r>
          </w:p>
        </w:tc>
      </w:tr>
      <w:tr w:rsidR="00543C0D" w:rsidRPr="00175881" w14:paraId="4B0CD5A7" w14:textId="77777777" w:rsidTr="009A5F22">
        <w:trPr>
          <w:jc w:val="center"/>
        </w:trPr>
        <w:tc>
          <w:tcPr>
            <w:tcW w:w="2551" w:type="dxa"/>
            <w:tcMar>
              <w:top w:w="80" w:type="dxa"/>
              <w:left w:w="90" w:type="dxa"/>
              <w:bottom w:w="80" w:type="dxa"/>
              <w:right w:w="90" w:type="dxa"/>
            </w:tcMar>
          </w:tcPr>
          <w:p w14:paraId="5A596D77" w14:textId="77777777" w:rsidR="00543C0D" w:rsidRPr="009A5F22" w:rsidRDefault="00000000">
            <w:pPr>
              <w:rPr>
                <w:color w:val="auto"/>
              </w:rPr>
            </w:pPr>
            <w:r w:rsidRPr="009A5F22">
              <w:rPr>
                <w:color w:val="auto"/>
                <w:sz w:val="18"/>
              </w:rPr>
              <w:t>Feedback</w:t>
            </w:r>
          </w:p>
        </w:tc>
        <w:tc>
          <w:tcPr>
            <w:tcW w:w="6520" w:type="dxa"/>
            <w:tcMar>
              <w:top w:w="80" w:type="dxa"/>
              <w:left w:w="90" w:type="dxa"/>
              <w:bottom w:w="80" w:type="dxa"/>
              <w:right w:w="90" w:type="dxa"/>
            </w:tcMar>
          </w:tcPr>
          <w:p w14:paraId="33C9429A" w14:textId="77777777" w:rsidR="00543C0D" w:rsidRPr="009A5F22" w:rsidRDefault="00000000">
            <w:pPr>
              <w:rPr>
                <w:color w:val="auto"/>
                <w:lang w:val="fr-FR"/>
              </w:rPr>
            </w:pPr>
            <w:r w:rsidRPr="009A5F22">
              <w:rPr>
                <w:color w:val="auto"/>
                <w:sz w:val="18"/>
                <w:lang w:val="fr-FR"/>
              </w:rPr>
              <w:t>Correction immédiate, encouragements et bilan final.</w:t>
            </w:r>
          </w:p>
        </w:tc>
      </w:tr>
      <w:tr w:rsidR="00543C0D" w:rsidRPr="00175881" w14:paraId="3B09F975" w14:textId="77777777" w:rsidTr="009A5F22">
        <w:trPr>
          <w:jc w:val="center"/>
        </w:trPr>
        <w:tc>
          <w:tcPr>
            <w:tcW w:w="2551" w:type="dxa"/>
            <w:tcMar>
              <w:top w:w="80" w:type="dxa"/>
              <w:left w:w="90" w:type="dxa"/>
              <w:bottom w:w="80" w:type="dxa"/>
              <w:right w:w="90" w:type="dxa"/>
            </w:tcMar>
          </w:tcPr>
          <w:p w14:paraId="466D3AFD" w14:textId="77777777" w:rsidR="00543C0D" w:rsidRPr="009A5F22" w:rsidRDefault="00000000">
            <w:pPr>
              <w:rPr>
                <w:color w:val="auto"/>
              </w:rPr>
            </w:pPr>
            <w:r w:rsidRPr="009A5F22">
              <w:rPr>
                <w:color w:val="auto"/>
                <w:sz w:val="18"/>
              </w:rPr>
              <w:t>Utilisation pédagogique</w:t>
            </w:r>
          </w:p>
        </w:tc>
        <w:tc>
          <w:tcPr>
            <w:tcW w:w="6520" w:type="dxa"/>
            <w:tcMar>
              <w:top w:w="80" w:type="dxa"/>
              <w:left w:w="90" w:type="dxa"/>
              <w:bottom w:w="80" w:type="dxa"/>
              <w:right w:w="90" w:type="dxa"/>
            </w:tcMar>
          </w:tcPr>
          <w:p w14:paraId="677CD526" w14:textId="77777777" w:rsidR="00543C0D" w:rsidRPr="009A5F22" w:rsidRDefault="00000000">
            <w:pPr>
              <w:rPr>
                <w:color w:val="auto"/>
                <w:lang w:val="fr-FR"/>
              </w:rPr>
            </w:pPr>
            <w:r w:rsidRPr="009A5F22">
              <w:rPr>
                <w:color w:val="auto"/>
                <w:sz w:val="18"/>
                <w:lang w:val="fr-FR"/>
              </w:rPr>
              <w:t>Évaluation formative, autoévaluation et repérage des besoins de remédiation.</w:t>
            </w:r>
          </w:p>
        </w:tc>
      </w:tr>
    </w:tbl>
    <w:p w14:paraId="08B3D181" w14:textId="77777777" w:rsidR="005142C9" w:rsidRPr="00AA4A0F" w:rsidRDefault="005142C9" w:rsidP="005142C9">
      <w:pPr>
        <w:pStyle w:val="Titre1"/>
        <w:rPr>
          <w:rFonts w:ascii="Arial" w:eastAsia="Arial" w:hAnsi="Arial"/>
          <w:color w:val="1F497D" w:themeColor="text2"/>
          <w:lang w:val="fr-FR"/>
        </w:rPr>
      </w:pPr>
      <w:hyperlink r:id="rId9" w:history="1">
        <w:r w:rsidRPr="00175881">
          <w:rPr>
            <w:rStyle w:val="Lienhypertexte"/>
            <w:rFonts w:ascii="Arial" w:eastAsia="Arial" w:hAnsi="Arial"/>
            <w:color w:val="1F497D" w:themeColor="text2"/>
            <w:sz w:val="24"/>
            <w:szCs w:val="24"/>
            <w:lang w:val="fr-FR"/>
          </w:rPr>
          <w:t>captures </w:t>
        </w:r>
        <w:r w:rsidRPr="00175881">
          <w:rPr>
            <w:rStyle w:val="Lienhypertexte"/>
            <w:rFonts w:ascii="Arial" w:eastAsia="Arial" w:hAnsi="Arial"/>
            <w:i/>
            <w:iCs/>
            <w:color w:val="1F497D" w:themeColor="text2"/>
            <w:sz w:val="24"/>
            <w:szCs w:val="24"/>
            <w:lang w:val="fr-FR"/>
          </w:rPr>
          <w:t>d'écran</w:t>
        </w:r>
      </w:hyperlink>
    </w:p>
    <w:p w14:paraId="7578E6BA" w14:textId="77777777" w:rsidR="00543C0D" w:rsidRPr="005C295E" w:rsidRDefault="005142C9" w:rsidP="005142C9">
      <w:pPr>
        <w:pStyle w:val="Titre1"/>
        <w:rPr>
          <w:color w:val="1F497D" w:themeColor="text2"/>
          <w:lang w:val="fr-FR"/>
        </w:rPr>
      </w:pPr>
      <w:r>
        <w:rPr>
          <w:rFonts w:ascii="Arial" w:eastAsia="Arial" w:hAnsi="Arial"/>
          <w:noProof/>
          <w:color w:val="1F497D" w:themeColor="text2"/>
          <w:lang w:val="fr-FR"/>
        </w:rPr>
        <w:drawing>
          <wp:inline distT="0" distB="0" distL="0" distR="0" wp14:anchorId="1FFB5050" wp14:editId="0744DD8A">
            <wp:extent cx="2956560" cy="2678457"/>
            <wp:effectExtent l="0" t="0" r="0" b="76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a:stretch>
                      <a:fillRect/>
                    </a:stretch>
                  </pic:blipFill>
                  <pic:spPr>
                    <a:xfrm>
                      <a:off x="0" y="0"/>
                      <a:ext cx="2986020" cy="2705146"/>
                    </a:xfrm>
                    <a:prstGeom prst="rect">
                      <a:avLst/>
                    </a:prstGeom>
                  </pic:spPr>
                </pic:pic>
              </a:graphicData>
            </a:graphic>
          </wp:inline>
        </w:drawing>
      </w:r>
      <w:r>
        <w:rPr>
          <w:rFonts w:ascii="Arial" w:eastAsia="Arial" w:hAnsi="Arial"/>
          <w:noProof/>
          <w:color w:val="1F497D" w:themeColor="text2"/>
          <w:lang w:val="fr-FR"/>
        </w:rPr>
        <w:drawing>
          <wp:inline distT="0" distB="0" distL="0" distR="0" wp14:anchorId="77F3ADC1" wp14:editId="5A5DAEE9">
            <wp:extent cx="3253740" cy="2679474"/>
            <wp:effectExtent l="0" t="0" r="381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a:stretch>
                      <a:fillRect/>
                    </a:stretch>
                  </pic:blipFill>
                  <pic:spPr>
                    <a:xfrm>
                      <a:off x="0" y="0"/>
                      <a:ext cx="3290031" cy="2709360"/>
                    </a:xfrm>
                    <a:prstGeom prst="rect">
                      <a:avLst/>
                    </a:prstGeom>
                  </pic:spPr>
                </pic:pic>
              </a:graphicData>
            </a:graphic>
          </wp:inline>
        </w:drawing>
      </w:r>
      <w:r w:rsidR="00B70AC0">
        <w:rPr>
          <w:rFonts w:ascii="Arial" w:eastAsia="Arial" w:hAnsi="Arial"/>
          <w:color w:val="1F497D" w:themeColor="text2"/>
          <w:lang w:val="fr-FR"/>
        </w:rPr>
        <w:br/>
      </w:r>
      <w:r w:rsidR="00B70AC0">
        <w:rPr>
          <w:rFonts w:ascii="Arial" w:eastAsia="Arial" w:hAnsi="Arial"/>
          <w:color w:val="1F497D" w:themeColor="text2"/>
          <w:lang w:val="fr-FR"/>
        </w:rPr>
        <w:br/>
      </w:r>
      <w:r w:rsidRPr="005C295E">
        <w:rPr>
          <w:rFonts w:ascii="Arial" w:eastAsia="Arial" w:hAnsi="Arial"/>
          <w:color w:val="1F497D" w:themeColor="text2"/>
          <w:lang w:val="fr-FR"/>
        </w:rPr>
        <w:t>7. Articulation entre les deux versions</w:t>
      </w:r>
    </w:p>
    <w:p w14:paraId="3A38557F" w14:textId="77777777" w:rsidR="00543C0D" w:rsidRPr="009A5F22" w:rsidRDefault="00000000">
      <w:pPr>
        <w:spacing w:after="120" w:line="259" w:lineRule="auto"/>
        <w:rPr>
          <w:color w:val="auto"/>
          <w:lang w:val="fr-FR"/>
        </w:rPr>
      </w:pPr>
      <w:r w:rsidRPr="009A5F22">
        <w:rPr>
          <w:color w:val="auto"/>
          <w:lang w:val="fr-FR"/>
        </w:rPr>
        <w:t>Les deux ressources ne sont pas juxtaposées. Elles sont complémentaires et visent le même objectif : comprendre et utiliser une séquence d’instructions pour déplacer la tortue. Le débranché permet de construire le concept, le numérique permet de le formaliser, de le simuler et de l’évaluer.</w:t>
      </w:r>
    </w:p>
    <w:p w14:paraId="1E34C095" w14:textId="77777777" w:rsidR="00543C0D" w:rsidRPr="009A5F22" w:rsidRDefault="00000000">
      <w:pPr>
        <w:jc w:val="center"/>
        <w:rPr>
          <w:color w:val="auto"/>
        </w:rPr>
      </w:pPr>
      <w:r w:rsidRPr="009A5F22">
        <w:rPr>
          <w:noProof/>
          <w:color w:val="auto"/>
        </w:rPr>
        <w:lastRenderedPageBreak/>
        <w:drawing>
          <wp:inline distT="0" distB="0" distL="0" distR="0" wp14:anchorId="570C0CC4" wp14:editId="0452992B">
            <wp:extent cx="5940000" cy="204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articulation_logo.png"/>
                    <pic:cNvPicPr/>
                  </pic:nvPicPr>
                  <pic:blipFill>
                    <a:blip r:embed="rId12"/>
                    <a:stretch>
                      <a:fillRect/>
                    </a:stretch>
                  </pic:blipFill>
                  <pic:spPr>
                    <a:xfrm>
                      <a:off x="0" y="0"/>
                      <a:ext cx="5940000" cy="2046000"/>
                    </a:xfrm>
                    <a:prstGeom prst="rect">
                      <a:avLst/>
                    </a:prstGeom>
                  </pic:spPr>
                </pic:pic>
              </a:graphicData>
            </a:graphic>
          </wp:inline>
        </w:drawing>
      </w:r>
    </w:p>
    <w:p w14:paraId="68CCC6A1" w14:textId="77777777" w:rsidR="00543C0D" w:rsidRPr="009A5F22" w:rsidRDefault="00000000">
      <w:pPr>
        <w:jc w:val="center"/>
        <w:rPr>
          <w:color w:val="auto"/>
          <w:lang w:val="fr-FR"/>
        </w:rPr>
      </w:pPr>
      <w:r w:rsidRPr="009A5F22">
        <w:rPr>
          <w:i/>
          <w:color w:val="auto"/>
          <w:sz w:val="18"/>
          <w:lang w:val="fr-FR"/>
        </w:rPr>
        <w:t>Figure 2. Schéma d’articulation entre la version débranchée et la version numérique.</w:t>
      </w:r>
    </w:p>
    <w:tbl>
      <w:tblPr>
        <w:tblStyle w:val="Grilledutableau"/>
        <w:tblW w:w="0" w:type="auto"/>
        <w:jc w:val="center"/>
        <w:tblLook w:val="04A0" w:firstRow="1" w:lastRow="0" w:firstColumn="1" w:lastColumn="0" w:noHBand="0" w:noVBand="1"/>
      </w:tblPr>
      <w:tblGrid>
        <w:gridCol w:w="2551"/>
        <w:gridCol w:w="6520"/>
      </w:tblGrid>
      <w:tr w:rsidR="00543C0D" w:rsidRPr="009A5F22" w14:paraId="7BFF26FD" w14:textId="77777777" w:rsidTr="009A5F22">
        <w:trPr>
          <w:tblHeader/>
          <w:jc w:val="center"/>
        </w:trPr>
        <w:tc>
          <w:tcPr>
            <w:tcW w:w="2551" w:type="dxa"/>
            <w:tcMar>
              <w:top w:w="80" w:type="dxa"/>
              <w:left w:w="90" w:type="dxa"/>
              <w:bottom w:w="80" w:type="dxa"/>
              <w:right w:w="90" w:type="dxa"/>
            </w:tcMar>
            <w:vAlign w:val="center"/>
          </w:tcPr>
          <w:p w14:paraId="12ECF8AA" w14:textId="77777777" w:rsidR="00543C0D" w:rsidRPr="009A5F22" w:rsidRDefault="00000000">
            <w:pPr>
              <w:jc w:val="center"/>
              <w:rPr>
                <w:color w:val="auto"/>
              </w:rPr>
            </w:pPr>
            <w:r w:rsidRPr="009A5F22">
              <w:rPr>
                <w:b/>
                <w:color w:val="auto"/>
                <w:sz w:val="18"/>
              </w:rPr>
              <w:t>Moment</w:t>
            </w:r>
          </w:p>
        </w:tc>
        <w:tc>
          <w:tcPr>
            <w:tcW w:w="6520" w:type="dxa"/>
            <w:tcMar>
              <w:top w:w="80" w:type="dxa"/>
              <w:left w:w="90" w:type="dxa"/>
              <w:bottom w:w="80" w:type="dxa"/>
              <w:right w:w="90" w:type="dxa"/>
            </w:tcMar>
            <w:vAlign w:val="center"/>
          </w:tcPr>
          <w:p w14:paraId="280C53FF" w14:textId="77777777" w:rsidR="00543C0D" w:rsidRPr="009A5F22" w:rsidRDefault="00000000">
            <w:pPr>
              <w:jc w:val="center"/>
              <w:rPr>
                <w:color w:val="auto"/>
              </w:rPr>
            </w:pPr>
            <w:r w:rsidRPr="009A5F22">
              <w:rPr>
                <w:b/>
                <w:color w:val="auto"/>
                <w:sz w:val="18"/>
              </w:rPr>
              <w:t>Rôle didactique</w:t>
            </w:r>
          </w:p>
        </w:tc>
      </w:tr>
      <w:tr w:rsidR="00543C0D" w:rsidRPr="00175881" w14:paraId="417F741E" w14:textId="77777777" w:rsidTr="009A5F22">
        <w:trPr>
          <w:jc w:val="center"/>
        </w:trPr>
        <w:tc>
          <w:tcPr>
            <w:tcW w:w="2551" w:type="dxa"/>
            <w:tcMar>
              <w:top w:w="80" w:type="dxa"/>
              <w:left w:w="90" w:type="dxa"/>
              <w:bottom w:w="80" w:type="dxa"/>
              <w:right w:w="90" w:type="dxa"/>
            </w:tcMar>
          </w:tcPr>
          <w:p w14:paraId="0687B173" w14:textId="77777777" w:rsidR="00543C0D" w:rsidRPr="009A5F22" w:rsidRDefault="00000000">
            <w:pPr>
              <w:rPr>
                <w:color w:val="auto"/>
              </w:rPr>
            </w:pPr>
            <w:r w:rsidRPr="009A5F22">
              <w:rPr>
                <w:color w:val="auto"/>
                <w:sz w:val="18"/>
              </w:rPr>
              <w:t>Avant le numérique</w:t>
            </w:r>
          </w:p>
        </w:tc>
        <w:tc>
          <w:tcPr>
            <w:tcW w:w="6520" w:type="dxa"/>
            <w:tcMar>
              <w:top w:w="80" w:type="dxa"/>
              <w:left w:w="90" w:type="dxa"/>
              <w:bottom w:w="80" w:type="dxa"/>
              <w:right w:w="90" w:type="dxa"/>
            </w:tcMar>
          </w:tcPr>
          <w:p w14:paraId="1EAF2DDF" w14:textId="77777777" w:rsidR="00543C0D" w:rsidRPr="009A5F22" w:rsidRDefault="00000000">
            <w:pPr>
              <w:rPr>
                <w:color w:val="auto"/>
                <w:lang w:val="fr-FR"/>
              </w:rPr>
            </w:pPr>
            <w:r w:rsidRPr="009A5F22">
              <w:rPr>
                <w:color w:val="auto"/>
                <w:sz w:val="18"/>
                <w:lang w:val="fr-FR"/>
              </w:rPr>
              <w:t>L’élève vit physiquement la notion d’instruction et de séquence.</w:t>
            </w:r>
          </w:p>
        </w:tc>
      </w:tr>
      <w:tr w:rsidR="00543C0D" w:rsidRPr="00175881" w14:paraId="76A11FEA" w14:textId="77777777" w:rsidTr="009A5F22">
        <w:trPr>
          <w:jc w:val="center"/>
        </w:trPr>
        <w:tc>
          <w:tcPr>
            <w:tcW w:w="2551" w:type="dxa"/>
            <w:tcMar>
              <w:top w:w="80" w:type="dxa"/>
              <w:left w:w="90" w:type="dxa"/>
              <w:bottom w:w="80" w:type="dxa"/>
              <w:right w:w="90" w:type="dxa"/>
            </w:tcMar>
          </w:tcPr>
          <w:p w14:paraId="51966DE7" w14:textId="77777777" w:rsidR="00543C0D" w:rsidRPr="009A5F22" w:rsidRDefault="00000000">
            <w:pPr>
              <w:rPr>
                <w:color w:val="auto"/>
              </w:rPr>
            </w:pPr>
            <w:r w:rsidRPr="009A5F22">
              <w:rPr>
                <w:color w:val="auto"/>
                <w:sz w:val="18"/>
              </w:rPr>
              <w:t>Pendant la formalisation</w:t>
            </w:r>
          </w:p>
        </w:tc>
        <w:tc>
          <w:tcPr>
            <w:tcW w:w="6520" w:type="dxa"/>
            <w:tcMar>
              <w:top w:w="80" w:type="dxa"/>
              <w:left w:w="90" w:type="dxa"/>
              <w:bottom w:w="80" w:type="dxa"/>
              <w:right w:w="90" w:type="dxa"/>
            </w:tcMar>
          </w:tcPr>
          <w:p w14:paraId="130309F1" w14:textId="77777777" w:rsidR="00543C0D" w:rsidRPr="009A5F22" w:rsidRDefault="00000000">
            <w:pPr>
              <w:rPr>
                <w:color w:val="auto"/>
                <w:lang w:val="fr-FR"/>
              </w:rPr>
            </w:pPr>
            <w:r w:rsidRPr="009A5F22">
              <w:rPr>
                <w:color w:val="auto"/>
                <w:sz w:val="18"/>
                <w:lang w:val="fr-FR"/>
              </w:rPr>
              <w:t>L’enseignant relie les actions aux mots-clés LOGO.</w:t>
            </w:r>
          </w:p>
        </w:tc>
      </w:tr>
      <w:tr w:rsidR="00543C0D" w:rsidRPr="00175881" w14:paraId="2FAC3C3F" w14:textId="77777777" w:rsidTr="009A5F22">
        <w:trPr>
          <w:jc w:val="center"/>
        </w:trPr>
        <w:tc>
          <w:tcPr>
            <w:tcW w:w="2551" w:type="dxa"/>
            <w:tcMar>
              <w:top w:w="80" w:type="dxa"/>
              <w:left w:w="90" w:type="dxa"/>
              <w:bottom w:w="80" w:type="dxa"/>
              <w:right w:w="90" w:type="dxa"/>
            </w:tcMar>
          </w:tcPr>
          <w:p w14:paraId="1E524B25" w14:textId="77777777" w:rsidR="00543C0D" w:rsidRPr="009A5F22" w:rsidRDefault="00000000">
            <w:pPr>
              <w:rPr>
                <w:color w:val="auto"/>
              </w:rPr>
            </w:pPr>
            <w:r w:rsidRPr="009A5F22">
              <w:rPr>
                <w:color w:val="auto"/>
                <w:sz w:val="18"/>
              </w:rPr>
              <w:t>Dans XLogo</w:t>
            </w:r>
          </w:p>
        </w:tc>
        <w:tc>
          <w:tcPr>
            <w:tcW w:w="6520" w:type="dxa"/>
            <w:tcMar>
              <w:top w:w="80" w:type="dxa"/>
              <w:left w:w="90" w:type="dxa"/>
              <w:bottom w:w="80" w:type="dxa"/>
              <w:right w:w="90" w:type="dxa"/>
            </w:tcMar>
          </w:tcPr>
          <w:p w14:paraId="56199D16" w14:textId="77777777" w:rsidR="00543C0D" w:rsidRPr="009A5F22" w:rsidRDefault="00000000">
            <w:pPr>
              <w:rPr>
                <w:color w:val="auto"/>
                <w:lang w:val="fr-FR"/>
              </w:rPr>
            </w:pPr>
            <w:r w:rsidRPr="009A5F22">
              <w:rPr>
                <w:color w:val="auto"/>
                <w:sz w:val="18"/>
                <w:lang w:val="fr-FR"/>
              </w:rPr>
              <w:t>L’élève réutilise la séquence sous forme de commandes.</w:t>
            </w:r>
          </w:p>
        </w:tc>
      </w:tr>
      <w:tr w:rsidR="00543C0D" w:rsidRPr="00175881" w14:paraId="2D0BA20F" w14:textId="77777777" w:rsidTr="009A5F22">
        <w:trPr>
          <w:jc w:val="center"/>
        </w:trPr>
        <w:tc>
          <w:tcPr>
            <w:tcW w:w="2551" w:type="dxa"/>
            <w:tcMar>
              <w:top w:w="80" w:type="dxa"/>
              <w:left w:w="90" w:type="dxa"/>
              <w:bottom w:w="80" w:type="dxa"/>
              <w:right w:w="90" w:type="dxa"/>
            </w:tcMar>
          </w:tcPr>
          <w:p w14:paraId="7D8FFBE6" w14:textId="77777777" w:rsidR="00543C0D" w:rsidRPr="009A5F22" w:rsidRDefault="00000000">
            <w:pPr>
              <w:rPr>
                <w:color w:val="auto"/>
              </w:rPr>
            </w:pPr>
            <w:r w:rsidRPr="009A5F22">
              <w:rPr>
                <w:color w:val="auto"/>
                <w:sz w:val="18"/>
              </w:rPr>
              <w:t>Après la simulation</w:t>
            </w:r>
          </w:p>
        </w:tc>
        <w:tc>
          <w:tcPr>
            <w:tcW w:w="6520" w:type="dxa"/>
            <w:tcMar>
              <w:top w:w="80" w:type="dxa"/>
              <w:left w:w="90" w:type="dxa"/>
              <w:bottom w:w="80" w:type="dxa"/>
              <w:right w:w="90" w:type="dxa"/>
            </w:tcMar>
          </w:tcPr>
          <w:p w14:paraId="17BF9D8B" w14:textId="77777777" w:rsidR="00543C0D" w:rsidRPr="009A5F22" w:rsidRDefault="00000000">
            <w:pPr>
              <w:rPr>
                <w:color w:val="auto"/>
                <w:lang w:val="fr-FR"/>
              </w:rPr>
            </w:pPr>
            <w:r w:rsidRPr="009A5F22">
              <w:rPr>
                <w:color w:val="auto"/>
                <w:sz w:val="18"/>
                <w:lang w:val="fr-FR"/>
              </w:rPr>
              <w:t>Le quiz mesure la compréhension et oriente la remédiation.</w:t>
            </w:r>
          </w:p>
        </w:tc>
      </w:tr>
    </w:tbl>
    <w:p w14:paraId="3254D4A5" w14:textId="77777777" w:rsidR="00543C0D" w:rsidRPr="00B70AC0" w:rsidRDefault="00000000">
      <w:pPr>
        <w:pStyle w:val="Titre1"/>
        <w:rPr>
          <w:color w:val="1F497D" w:themeColor="text2"/>
          <w:lang w:val="fr-FR"/>
        </w:rPr>
      </w:pPr>
      <w:r w:rsidRPr="00B70AC0">
        <w:rPr>
          <w:rFonts w:ascii="Arial" w:eastAsia="Arial" w:hAnsi="Arial"/>
          <w:color w:val="1F497D" w:themeColor="text2"/>
          <w:lang w:val="fr-FR"/>
        </w:rPr>
        <w:t>10. Outils didactiques, livrables et lien Google Drive</w:t>
      </w:r>
    </w:p>
    <w:p w14:paraId="7B6E8472" w14:textId="77777777" w:rsidR="00543C0D" w:rsidRPr="009A5F22" w:rsidRDefault="00000000">
      <w:pPr>
        <w:pStyle w:val="Titre2"/>
        <w:rPr>
          <w:color w:val="auto"/>
        </w:rPr>
      </w:pPr>
      <w:r w:rsidRPr="009A5F22">
        <w:rPr>
          <w:rFonts w:ascii="Arial" w:eastAsia="Arial" w:hAnsi="Arial"/>
          <w:color w:val="auto"/>
        </w:rPr>
        <w:t>10.1. Outils didactiques utilisés</w:t>
      </w:r>
    </w:p>
    <w:tbl>
      <w:tblPr>
        <w:tblStyle w:val="Grilledutableau"/>
        <w:tblW w:w="0" w:type="auto"/>
        <w:jc w:val="center"/>
        <w:tblLook w:val="04A0" w:firstRow="1" w:lastRow="0" w:firstColumn="1" w:lastColumn="0" w:noHBand="0" w:noVBand="1"/>
      </w:tblPr>
      <w:tblGrid>
        <w:gridCol w:w="2551"/>
        <w:gridCol w:w="6520"/>
      </w:tblGrid>
      <w:tr w:rsidR="00543C0D" w:rsidRPr="009A5F22" w14:paraId="4CD99E31" w14:textId="77777777" w:rsidTr="009A5F22">
        <w:trPr>
          <w:tblHeader/>
          <w:jc w:val="center"/>
        </w:trPr>
        <w:tc>
          <w:tcPr>
            <w:tcW w:w="2551" w:type="dxa"/>
            <w:tcMar>
              <w:top w:w="80" w:type="dxa"/>
              <w:left w:w="90" w:type="dxa"/>
              <w:bottom w:w="80" w:type="dxa"/>
              <w:right w:w="90" w:type="dxa"/>
            </w:tcMar>
            <w:vAlign w:val="center"/>
          </w:tcPr>
          <w:p w14:paraId="59DC06B1" w14:textId="77777777" w:rsidR="00543C0D" w:rsidRPr="009A5F22" w:rsidRDefault="00000000">
            <w:pPr>
              <w:jc w:val="center"/>
              <w:rPr>
                <w:color w:val="auto"/>
              </w:rPr>
            </w:pPr>
            <w:r w:rsidRPr="009A5F22">
              <w:rPr>
                <w:b/>
                <w:color w:val="auto"/>
                <w:sz w:val="18"/>
              </w:rPr>
              <w:t>Catégorie</w:t>
            </w:r>
          </w:p>
        </w:tc>
        <w:tc>
          <w:tcPr>
            <w:tcW w:w="6520" w:type="dxa"/>
            <w:tcMar>
              <w:top w:w="80" w:type="dxa"/>
              <w:left w:w="90" w:type="dxa"/>
              <w:bottom w:w="80" w:type="dxa"/>
              <w:right w:w="90" w:type="dxa"/>
            </w:tcMar>
            <w:vAlign w:val="center"/>
          </w:tcPr>
          <w:p w14:paraId="68F9A91D" w14:textId="77777777" w:rsidR="00543C0D" w:rsidRPr="009A5F22" w:rsidRDefault="00000000">
            <w:pPr>
              <w:jc w:val="center"/>
              <w:rPr>
                <w:color w:val="auto"/>
              </w:rPr>
            </w:pPr>
            <w:r w:rsidRPr="009A5F22">
              <w:rPr>
                <w:b/>
                <w:color w:val="auto"/>
                <w:sz w:val="18"/>
              </w:rPr>
              <w:t>Éléments</w:t>
            </w:r>
          </w:p>
        </w:tc>
      </w:tr>
      <w:tr w:rsidR="00543C0D" w:rsidRPr="00175881" w14:paraId="44F0B2ED" w14:textId="77777777">
        <w:trPr>
          <w:jc w:val="center"/>
        </w:trPr>
        <w:tc>
          <w:tcPr>
            <w:tcW w:w="2551" w:type="dxa"/>
            <w:tcMar>
              <w:top w:w="80" w:type="dxa"/>
              <w:left w:w="90" w:type="dxa"/>
              <w:bottom w:w="80" w:type="dxa"/>
              <w:right w:w="90" w:type="dxa"/>
            </w:tcMar>
          </w:tcPr>
          <w:p w14:paraId="5396A3C7" w14:textId="77777777" w:rsidR="00543C0D" w:rsidRPr="009A5F22" w:rsidRDefault="00000000">
            <w:pPr>
              <w:rPr>
                <w:color w:val="auto"/>
              </w:rPr>
            </w:pPr>
            <w:r w:rsidRPr="009A5F22">
              <w:rPr>
                <w:color w:val="auto"/>
                <w:sz w:val="18"/>
              </w:rPr>
              <w:t>Outils débranchés</w:t>
            </w:r>
          </w:p>
        </w:tc>
        <w:tc>
          <w:tcPr>
            <w:tcW w:w="6520" w:type="dxa"/>
            <w:tcMar>
              <w:top w:w="80" w:type="dxa"/>
              <w:left w:w="90" w:type="dxa"/>
              <w:bottom w:w="80" w:type="dxa"/>
              <w:right w:w="90" w:type="dxa"/>
            </w:tcMar>
          </w:tcPr>
          <w:p w14:paraId="5515EB4C" w14:textId="77777777" w:rsidR="00543C0D" w:rsidRPr="009A5F22" w:rsidRDefault="00000000">
            <w:pPr>
              <w:rPr>
                <w:color w:val="auto"/>
                <w:lang w:val="fr-FR"/>
              </w:rPr>
            </w:pPr>
            <w:r w:rsidRPr="009A5F22">
              <w:rPr>
                <w:color w:val="auto"/>
                <w:sz w:val="18"/>
                <w:lang w:val="fr-FR"/>
              </w:rPr>
              <w:t>Chemin tracé au sol, cartes d’instructions, étiquettes Départ/Objectif, objet à récupérer, tableau.</w:t>
            </w:r>
          </w:p>
        </w:tc>
      </w:tr>
      <w:tr w:rsidR="00543C0D" w:rsidRPr="00175881" w14:paraId="5D511EAD" w14:textId="77777777">
        <w:trPr>
          <w:jc w:val="center"/>
        </w:trPr>
        <w:tc>
          <w:tcPr>
            <w:tcW w:w="2551" w:type="dxa"/>
            <w:tcMar>
              <w:top w:w="80" w:type="dxa"/>
              <w:left w:w="90" w:type="dxa"/>
              <w:bottom w:w="80" w:type="dxa"/>
              <w:right w:w="90" w:type="dxa"/>
            </w:tcMar>
          </w:tcPr>
          <w:p w14:paraId="610D12A6" w14:textId="77777777" w:rsidR="00543C0D" w:rsidRPr="009A5F22" w:rsidRDefault="00000000">
            <w:pPr>
              <w:rPr>
                <w:color w:val="auto"/>
              </w:rPr>
            </w:pPr>
            <w:r w:rsidRPr="009A5F22">
              <w:rPr>
                <w:color w:val="auto"/>
                <w:sz w:val="18"/>
              </w:rPr>
              <w:t>Outils numériques</w:t>
            </w:r>
          </w:p>
        </w:tc>
        <w:tc>
          <w:tcPr>
            <w:tcW w:w="6520" w:type="dxa"/>
            <w:tcMar>
              <w:top w:w="80" w:type="dxa"/>
              <w:left w:w="90" w:type="dxa"/>
              <w:bottom w:w="80" w:type="dxa"/>
              <w:right w:w="90" w:type="dxa"/>
            </w:tcMar>
          </w:tcPr>
          <w:p w14:paraId="4D91615E" w14:textId="77777777" w:rsidR="00543C0D" w:rsidRPr="009A5F22" w:rsidRDefault="00000000">
            <w:pPr>
              <w:rPr>
                <w:color w:val="auto"/>
                <w:lang w:val="fr-FR"/>
              </w:rPr>
            </w:pPr>
            <w:r w:rsidRPr="009A5F22">
              <w:rPr>
                <w:color w:val="auto"/>
                <w:sz w:val="18"/>
                <w:lang w:val="fr-FR"/>
              </w:rPr>
              <w:t>PowerPoint, logiciel XLogo, quiz HTML autonome, ordinateur et vidéoprojecteur.</w:t>
            </w:r>
          </w:p>
        </w:tc>
      </w:tr>
      <w:tr w:rsidR="00543C0D" w:rsidRPr="00175881" w14:paraId="0E7FEDD1" w14:textId="77777777">
        <w:trPr>
          <w:jc w:val="center"/>
        </w:trPr>
        <w:tc>
          <w:tcPr>
            <w:tcW w:w="2551" w:type="dxa"/>
            <w:tcMar>
              <w:top w:w="80" w:type="dxa"/>
              <w:left w:w="90" w:type="dxa"/>
              <w:bottom w:w="80" w:type="dxa"/>
              <w:right w:w="90" w:type="dxa"/>
            </w:tcMar>
          </w:tcPr>
          <w:p w14:paraId="0C12B049" w14:textId="77777777" w:rsidR="00543C0D" w:rsidRPr="009A5F22" w:rsidRDefault="00000000">
            <w:pPr>
              <w:rPr>
                <w:color w:val="auto"/>
              </w:rPr>
            </w:pPr>
            <w:r w:rsidRPr="009A5F22">
              <w:rPr>
                <w:color w:val="auto"/>
                <w:sz w:val="18"/>
              </w:rPr>
              <w:t>Outils d’évaluation</w:t>
            </w:r>
          </w:p>
        </w:tc>
        <w:tc>
          <w:tcPr>
            <w:tcW w:w="6520" w:type="dxa"/>
            <w:tcMar>
              <w:top w:w="80" w:type="dxa"/>
              <w:left w:w="90" w:type="dxa"/>
              <w:bottom w:w="80" w:type="dxa"/>
              <w:right w:w="90" w:type="dxa"/>
            </w:tcMar>
          </w:tcPr>
          <w:p w14:paraId="4401A767" w14:textId="77777777" w:rsidR="00543C0D" w:rsidRPr="009A5F22" w:rsidRDefault="00000000">
            <w:pPr>
              <w:rPr>
                <w:color w:val="auto"/>
                <w:lang w:val="fr-FR"/>
              </w:rPr>
            </w:pPr>
            <w:r w:rsidRPr="009A5F22">
              <w:rPr>
                <w:color w:val="auto"/>
                <w:sz w:val="18"/>
                <w:lang w:val="fr-FR"/>
              </w:rPr>
              <w:t>Grille d’observation, quiz numérique, questions orales, exercices de transfert.</w:t>
            </w:r>
          </w:p>
        </w:tc>
      </w:tr>
      <w:tr w:rsidR="00543C0D" w:rsidRPr="00175881" w14:paraId="64439F73" w14:textId="77777777">
        <w:trPr>
          <w:jc w:val="center"/>
        </w:trPr>
        <w:tc>
          <w:tcPr>
            <w:tcW w:w="2551" w:type="dxa"/>
            <w:tcMar>
              <w:top w:w="80" w:type="dxa"/>
              <w:left w:w="90" w:type="dxa"/>
              <w:bottom w:w="80" w:type="dxa"/>
              <w:right w:w="90" w:type="dxa"/>
            </w:tcMar>
          </w:tcPr>
          <w:p w14:paraId="5CD324C5" w14:textId="77777777" w:rsidR="00543C0D" w:rsidRPr="009A5F22" w:rsidRDefault="00000000">
            <w:pPr>
              <w:rPr>
                <w:color w:val="auto"/>
              </w:rPr>
            </w:pPr>
            <w:r w:rsidRPr="009A5F22">
              <w:rPr>
                <w:color w:val="auto"/>
                <w:sz w:val="18"/>
              </w:rPr>
              <w:t>Outils d’accompagnement</w:t>
            </w:r>
          </w:p>
        </w:tc>
        <w:tc>
          <w:tcPr>
            <w:tcW w:w="6520" w:type="dxa"/>
            <w:tcMar>
              <w:top w:w="80" w:type="dxa"/>
              <w:left w:w="90" w:type="dxa"/>
              <w:bottom w:w="80" w:type="dxa"/>
              <w:right w:w="90" w:type="dxa"/>
            </w:tcMar>
          </w:tcPr>
          <w:p w14:paraId="2B367C19" w14:textId="77777777" w:rsidR="00543C0D" w:rsidRPr="009A5F22" w:rsidRDefault="00000000">
            <w:pPr>
              <w:rPr>
                <w:color w:val="auto"/>
                <w:lang w:val="fr-FR"/>
              </w:rPr>
            </w:pPr>
            <w:r w:rsidRPr="009A5F22">
              <w:rPr>
                <w:color w:val="auto"/>
                <w:sz w:val="18"/>
                <w:lang w:val="fr-FR"/>
              </w:rPr>
              <w:t>Guide enseignant, consignes élèves, fiche de trace écrite, fiche de correction.</w:t>
            </w:r>
          </w:p>
        </w:tc>
      </w:tr>
    </w:tbl>
    <w:p w14:paraId="1148ECDA" w14:textId="77777777" w:rsidR="00543C0D" w:rsidRPr="009A5F22" w:rsidRDefault="00000000">
      <w:pPr>
        <w:pStyle w:val="Titre2"/>
        <w:rPr>
          <w:color w:val="auto"/>
        </w:rPr>
      </w:pPr>
      <w:r w:rsidRPr="009A5F22">
        <w:rPr>
          <w:rFonts w:ascii="Arial" w:eastAsia="Arial" w:hAnsi="Arial"/>
          <w:color w:val="auto"/>
        </w:rPr>
        <w:t>10.2. Livrables du pack didactique</w:t>
      </w:r>
    </w:p>
    <w:tbl>
      <w:tblPr>
        <w:tblStyle w:val="Grilledutableau"/>
        <w:tblW w:w="0" w:type="auto"/>
        <w:jc w:val="center"/>
        <w:tblLook w:val="04A0" w:firstRow="1" w:lastRow="0" w:firstColumn="1" w:lastColumn="0" w:noHBand="0" w:noVBand="1"/>
      </w:tblPr>
      <w:tblGrid>
        <w:gridCol w:w="2154"/>
        <w:gridCol w:w="3582"/>
        <w:gridCol w:w="3969"/>
      </w:tblGrid>
      <w:tr w:rsidR="00543C0D" w:rsidRPr="009A5F22" w14:paraId="3C57DF52" w14:textId="77777777" w:rsidTr="009A5F22">
        <w:trPr>
          <w:tblHeader/>
          <w:jc w:val="center"/>
        </w:trPr>
        <w:tc>
          <w:tcPr>
            <w:tcW w:w="2154" w:type="dxa"/>
            <w:tcMar>
              <w:top w:w="80" w:type="dxa"/>
              <w:left w:w="90" w:type="dxa"/>
              <w:bottom w:w="80" w:type="dxa"/>
              <w:right w:w="90" w:type="dxa"/>
            </w:tcMar>
            <w:vAlign w:val="center"/>
          </w:tcPr>
          <w:p w14:paraId="35B31427" w14:textId="77777777" w:rsidR="00543C0D" w:rsidRPr="009A5F22" w:rsidRDefault="00000000">
            <w:pPr>
              <w:jc w:val="center"/>
              <w:rPr>
                <w:color w:val="auto"/>
              </w:rPr>
            </w:pPr>
            <w:r w:rsidRPr="009A5F22">
              <w:rPr>
                <w:b/>
                <w:color w:val="auto"/>
                <w:sz w:val="17"/>
              </w:rPr>
              <w:t>Livrable</w:t>
            </w:r>
          </w:p>
        </w:tc>
        <w:tc>
          <w:tcPr>
            <w:tcW w:w="2948" w:type="dxa"/>
            <w:tcMar>
              <w:top w:w="80" w:type="dxa"/>
              <w:left w:w="90" w:type="dxa"/>
              <w:bottom w:w="80" w:type="dxa"/>
              <w:right w:w="90" w:type="dxa"/>
            </w:tcMar>
            <w:vAlign w:val="center"/>
          </w:tcPr>
          <w:p w14:paraId="3218F569" w14:textId="77777777" w:rsidR="00543C0D" w:rsidRPr="009A5F22" w:rsidRDefault="00000000">
            <w:pPr>
              <w:jc w:val="center"/>
              <w:rPr>
                <w:color w:val="auto"/>
              </w:rPr>
            </w:pPr>
            <w:r w:rsidRPr="009A5F22">
              <w:rPr>
                <w:b/>
                <w:color w:val="auto"/>
                <w:sz w:val="17"/>
              </w:rPr>
              <w:t>Nom du fichier</w:t>
            </w:r>
          </w:p>
        </w:tc>
        <w:tc>
          <w:tcPr>
            <w:tcW w:w="3969" w:type="dxa"/>
            <w:tcMar>
              <w:top w:w="80" w:type="dxa"/>
              <w:left w:w="90" w:type="dxa"/>
              <w:bottom w:w="80" w:type="dxa"/>
              <w:right w:w="90" w:type="dxa"/>
            </w:tcMar>
            <w:vAlign w:val="center"/>
          </w:tcPr>
          <w:p w14:paraId="028B7D70" w14:textId="77777777" w:rsidR="00543C0D" w:rsidRPr="009A5F22" w:rsidRDefault="00000000">
            <w:pPr>
              <w:jc w:val="center"/>
              <w:rPr>
                <w:color w:val="auto"/>
              </w:rPr>
            </w:pPr>
            <w:r w:rsidRPr="009A5F22">
              <w:rPr>
                <w:b/>
                <w:color w:val="auto"/>
                <w:sz w:val="17"/>
              </w:rPr>
              <w:t>Utilisation</w:t>
            </w:r>
          </w:p>
        </w:tc>
      </w:tr>
      <w:tr w:rsidR="00543C0D" w:rsidRPr="00175881" w14:paraId="24F9A9A4" w14:textId="77777777">
        <w:trPr>
          <w:jc w:val="center"/>
        </w:trPr>
        <w:tc>
          <w:tcPr>
            <w:tcW w:w="2154" w:type="dxa"/>
            <w:tcMar>
              <w:top w:w="80" w:type="dxa"/>
              <w:left w:w="90" w:type="dxa"/>
              <w:bottom w:w="80" w:type="dxa"/>
              <w:right w:w="90" w:type="dxa"/>
            </w:tcMar>
          </w:tcPr>
          <w:p w14:paraId="121F1806" w14:textId="77777777" w:rsidR="00543C0D" w:rsidRPr="009A5F22" w:rsidRDefault="00000000">
            <w:pPr>
              <w:rPr>
                <w:color w:val="auto"/>
              </w:rPr>
            </w:pPr>
            <w:r w:rsidRPr="009A5F22">
              <w:rPr>
                <w:color w:val="auto"/>
                <w:sz w:val="17"/>
              </w:rPr>
              <w:t>Rapport Word</w:t>
            </w:r>
          </w:p>
        </w:tc>
        <w:tc>
          <w:tcPr>
            <w:tcW w:w="2948" w:type="dxa"/>
            <w:tcMar>
              <w:top w:w="80" w:type="dxa"/>
              <w:left w:w="90" w:type="dxa"/>
              <w:bottom w:w="80" w:type="dxa"/>
              <w:right w:w="90" w:type="dxa"/>
            </w:tcMar>
          </w:tcPr>
          <w:p w14:paraId="4DE95062" w14:textId="77777777" w:rsidR="00543C0D" w:rsidRPr="009A5F22" w:rsidRDefault="00000000">
            <w:pPr>
              <w:rPr>
                <w:color w:val="auto"/>
                <w:lang w:val="fr-FR"/>
              </w:rPr>
            </w:pPr>
            <w:r w:rsidRPr="009A5F22">
              <w:rPr>
                <w:color w:val="auto"/>
                <w:sz w:val="17"/>
                <w:lang w:val="fr-FR"/>
              </w:rPr>
              <w:t>Rapport_Production_Didactique_LOGO.docx</w:t>
            </w:r>
          </w:p>
        </w:tc>
        <w:tc>
          <w:tcPr>
            <w:tcW w:w="3969" w:type="dxa"/>
            <w:tcMar>
              <w:top w:w="80" w:type="dxa"/>
              <w:left w:w="90" w:type="dxa"/>
              <w:bottom w:w="80" w:type="dxa"/>
              <w:right w:w="90" w:type="dxa"/>
            </w:tcMar>
          </w:tcPr>
          <w:p w14:paraId="0ABD8DE8" w14:textId="77777777" w:rsidR="00543C0D" w:rsidRPr="009A5F22" w:rsidRDefault="00000000">
            <w:pPr>
              <w:rPr>
                <w:color w:val="auto"/>
                <w:lang w:val="fr-FR"/>
              </w:rPr>
            </w:pPr>
            <w:r w:rsidRPr="009A5F22">
              <w:rPr>
                <w:color w:val="auto"/>
                <w:sz w:val="17"/>
                <w:lang w:val="fr-FR"/>
              </w:rPr>
              <w:t>À déposer dans le dossier principal.</w:t>
            </w:r>
          </w:p>
        </w:tc>
      </w:tr>
      <w:tr w:rsidR="00543C0D" w:rsidRPr="00175881" w14:paraId="79DBBF19" w14:textId="77777777">
        <w:trPr>
          <w:jc w:val="center"/>
        </w:trPr>
        <w:tc>
          <w:tcPr>
            <w:tcW w:w="2154" w:type="dxa"/>
            <w:tcMar>
              <w:top w:w="80" w:type="dxa"/>
              <w:left w:w="90" w:type="dxa"/>
              <w:bottom w:w="80" w:type="dxa"/>
              <w:right w:w="90" w:type="dxa"/>
            </w:tcMar>
          </w:tcPr>
          <w:p w14:paraId="18EDC070" w14:textId="77777777" w:rsidR="00543C0D" w:rsidRPr="009A5F22" w:rsidRDefault="00000000">
            <w:pPr>
              <w:rPr>
                <w:color w:val="auto"/>
              </w:rPr>
            </w:pPr>
            <w:r w:rsidRPr="009A5F22">
              <w:rPr>
                <w:color w:val="auto"/>
                <w:sz w:val="17"/>
              </w:rPr>
              <w:t>Présentation</w:t>
            </w:r>
          </w:p>
        </w:tc>
        <w:tc>
          <w:tcPr>
            <w:tcW w:w="2948" w:type="dxa"/>
            <w:tcMar>
              <w:top w:w="80" w:type="dxa"/>
              <w:left w:w="90" w:type="dxa"/>
              <w:bottom w:w="80" w:type="dxa"/>
              <w:right w:w="90" w:type="dxa"/>
            </w:tcMar>
          </w:tcPr>
          <w:p w14:paraId="73FC4394" w14:textId="77777777" w:rsidR="00543C0D" w:rsidRPr="009A5F22" w:rsidRDefault="00000000">
            <w:pPr>
              <w:rPr>
                <w:color w:val="auto"/>
                <w:lang w:val="fr-FR"/>
              </w:rPr>
            </w:pPr>
            <w:r w:rsidRPr="009A5F22">
              <w:rPr>
                <w:color w:val="auto"/>
                <w:sz w:val="17"/>
                <w:lang w:val="fr-FR"/>
              </w:rPr>
              <w:t>Primitives de base_Programmation LOGO.pptx</w:t>
            </w:r>
          </w:p>
        </w:tc>
        <w:tc>
          <w:tcPr>
            <w:tcW w:w="3969" w:type="dxa"/>
            <w:tcMar>
              <w:top w:w="80" w:type="dxa"/>
              <w:left w:w="90" w:type="dxa"/>
              <w:bottom w:w="80" w:type="dxa"/>
              <w:right w:w="90" w:type="dxa"/>
            </w:tcMar>
          </w:tcPr>
          <w:p w14:paraId="2FB97C21" w14:textId="77777777" w:rsidR="00543C0D" w:rsidRPr="009A5F22" w:rsidRDefault="00000000">
            <w:pPr>
              <w:rPr>
                <w:color w:val="auto"/>
                <w:lang w:val="fr-FR"/>
              </w:rPr>
            </w:pPr>
            <w:r w:rsidRPr="009A5F22">
              <w:rPr>
                <w:color w:val="auto"/>
                <w:sz w:val="17"/>
                <w:lang w:val="fr-FR"/>
              </w:rPr>
              <w:t>Support de cours et d’institutionnalisation.</w:t>
            </w:r>
          </w:p>
        </w:tc>
      </w:tr>
      <w:tr w:rsidR="00543C0D" w:rsidRPr="009A5F22" w14:paraId="49D30EE1" w14:textId="77777777">
        <w:trPr>
          <w:jc w:val="center"/>
        </w:trPr>
        <w:tc>
          <w:tcPr>
            <w:tcW w:w="2154" w:type="dxa"/>
            <w:tcMar>
              <w:top w:w="80" w:type="dxa"/>
              <w:left w:w="90" w:type="dxa"/>
              <w:bottom w:w="80" w:type="dxa"/>
              <w:right w:w="90" w:type="dxa"/>
            </w:tcMar>
          </w:tcPr>
          <w:p w14:paraId="7E3F1C5D" w14:textId="77777777" w:rsidR="00543C0D" w:rsidRPr="009A5F22" w:rsidRDefault="00000000">
            <w:pPr>
              <w:rPr>
                <w:color w:val="auto"/>
              </w:rPr>
            </w:pPr>
            <w:r w:rsidRPr="009A5F22">
              <w:rPr>
                <w:color w:val="auto"/>
                <w:sz w:val="17"/>
              </w:rPr>
              <w:t>Quiz</w:t>
            </w:r>
          </w:p>
        </w:tc>
        <w:tc>
          <w:tcPr>
            <w:tcW w:w="2948" w:type="dxa"/>
            <w:tcMar>
              <w:top w:w="80" w:type="dxa"/>
              <w:left w:w="90" w:type="dxa"/>
              <w:bottom w:w="80" w:type="dxa"/>
              <w:right w:w="90" w:type="dxa"/>
            </w:tcMar>
          </w:tcPr>
          <w:p w14:paraId="56300668" w14:textId="77777777" w:rsidR="00543C0D" w:rsidRPr="009A5F22" w:rsidRDefault="00000000">
            <w:pPr>
              <w:rPr>
                <w:color w:val="auto"/>
              </w:rPr>
            </w:pPr>
            <w:r w:rsidRPr="009A5F22">
              <w:rPr>
                <w:color w:val="auto"/>
                <w:sz w:val="17"/>
              </w:rPr>
              <w:t>quiiiiz.html</w:t>
            </w:r>
          </w:p>
        </w:tc>
        <w:tc>
          <w:tcPr>
            <w:tcW w:w="3969" w:type="dxa"/>
            <w:tcMar>
              <w:top w:w="80" w:type="dxa"/>
              <w:left w:w="90" w:type="dxa"/>
              <w:bottom w:w="80" w:type="dxa"/>
              <w:right w:w="90" w:type="dxa"/>
            </w:tcMar>
          </w:tcPr>
          <w:p w14:paraId="0B72AFE8" w14:textId="77777777" w:rsidR="00543C0D" w:rsidRPr="009A5F22" w:rsidRDefault="00000000">
            <w:pPr>
              <w:rPr>
                <w:color w:val="auto"/>
              </w:rPr>
            </w:pPr>
            <w:r w:rsidRPr="009A5F22">
              <w:rPr>
                <w:color w:val="auto"/>
                <w:sz w:val="17"/>
              </w:rPr>
              <w:t>Évaluation formative interactive.</w:t>
            </w:r>
          </w:p>
        </w:tc>
      </w:tr>
      <w:tr w:rsidR="00543C0D" w:rsidRPr="00175881" w14:paraId="24C26A61" w14:textId="77777777">
        <w:trPr>
          <w:jc w:val="center"/>
        </w:trPr>
        <w:tc>
          <w:tcPr>
            <w:tcW w:w="2154" w:type="dxa"/>
            <w:tcMar>
              <w:top w:w="80" w:type="dxa"/>
              <w:left w:w="90" w:type="dxa"/>
              <w:bottom w:w="80" w:type="dxa"/>
              <w:right w:w="90" w:type="dxa"/>
            </w:tcMar>
          </w:tcPr>
          <w:p w14:paraId="40EE9F09" w14:textId="77777777" w:rsidR="00543C0D" w:rsidRPr="009A5F22" w:rsidRDefault="00000000">
            <w:pPr>
              <w:rPr>
                <w:color w:val="auto"/>
              </w:rPr>
            </w:pPr>
            <w:r w:rsidRPr="009A5F22">
              <w:rPr>
                <w:color w:val="auto"/>
                <w:sz w:val="17"/>
              </w:rPr>
              <w:t>Illustration</w:t>
            </w:r>
          </w:p>
        </w:tc>
        <w:tc>
          <w:tcPr>
            <w:tcW w:w="2948" w:type="dxa"/>
            <w:tcMar>
              <w:top w:w="80" w:type="dxa"/>
              <w:left w:w="90" w:type="dxa"/>
              <w:bottom w:w="80" w:type="dxa"/>
              <w:right w:w="90" w:type="dxa"/>
            </w:tcMar>
          </w:tcPr>
          <w:p w14:paraId="1D57F92F" w14:textId="77777777" w:rsidR="00543C0D" w:rsidRPr="009A5F22" w:rsidRDefault="00000000">
            <w:pPr>
              <w:rPr>
                <w:color w:val="auto"/>
              </w:rPr>
            </w:pPr>
            <w:r w:rsidRPr="009A5F22">
              <w:rPr>
                <w:color w:val="auto"/>
                <w:sz w:val="17"/>
              </w:rPr>
              <w:t>activité débranchée LOGO.png</w:t>
            </w:r>
          </w:p>
        </w:tc>
        <w:tc>
          <w:tcPr>
            <w:tcW w:w="3969" w:type="dxa"/>
            <w:tcMar>
              <w:top w:w="80" w:type="dxa"/>
              <w:left w:w="90" w:type="dxa"/>
              <w:bottom w:w="80" w:type="dxa"/>
              <w:right w:w="90" w:type="dxa"/>
            </w:tcMar>
          </w:tcPr>
          <w:p w14:paraId="52FF3C8A" w14:textId="77777777" w:rsidR="00543C0D" w:rsidRPr="009A5F22" w:rsidRDefault="00000000">
            <w:pPr>
              <w:rPr>
                <w:color w:val="auto"/>
                <w:lang w:val="fr-FR"/>
              </w:rPr>
            </w:pPr>
            <w:r w:rsidRPr="009A5F22">
              <w:rPr>
                <w:color w:val="auto"/>
                <w:sz w:val="17"/>
                <w:lang w:val="fr-FR"/>
              </w:rPr>
              <w:t>Image de présentation de l’activité.</w:t>
            </w:r>
          </w:p>
        </w:tc>
      </w:tr>
      <w:tr w:rsidR="00543C0D" w:rsidRPr="00175881" w14:paraId="643F9763" w14:textId="77777777">
        <w:trPr>
          <w:jc w:val="center"/>
        </w:trPr>
        <w:tc>
          <w:tcPr>
            <w:tcW w:w="2154" w:type="dxa"/>
            <w:tcMar>
              <w:top w:w="80" w:type="dxa"/>
              <w:left w:w="90" w:type="dxa"/>
              <w:bottom w:w="80" w:type="dxa"/>
              <w:right w:w="90" w:type="dxa"/>
            </w:tcMar>
          </w:tcPr>
          <w:p w14:paraId="5177C276" w14:textId="77777777" w:rsidR="00543C0D" w:rsidRPr="009A5F22" w:rsidRDefault="00000000">
            <w:pPr>
              <w:rPr>
                <w:color w:val="auto"/>
              </w:rPr>
            </w:pPr>
            <w:r w:rsidRPr="009A5F22">
              <w:rPr>
                <w:color w:val="auto"/>
                <w:sz w:val="17"/>
              </w:rPr>
              <w:t>Simulation XLogo</w:t>
            </w:r>
          </w:p>
        </w:tc>
        <w:tc>
          <w:tcPr>
            <w:tcW w:w="2948" w:type="dxa"/>
            <w:tcMar>
              <w:top w:w="80" w:type="dxa"/>
              <w:left w:w="90" w:type="dxa"/>
              <w:bottom w:w="80" w:type="dxa"/>
              <w:right w:w="90" w:type="dxa"/>
            </w:tcMar>
          </w:tcPr>
          <w:p w14:paraId="7A6BFDAF" w14:textId="77777777" w:rsidR="00543C0D" w:rsidRPr="009A5F22" w:rsidRDefault="00000000">
            <w:pPr>
              <w:rPr>
                <w:color w:val="auto"/>
                <w:lang w:val="fr-FR"/>
              </w:rPr>
            </w:pPr>
            <w:r w:rsidRPr="009A5F22">
              <w:rPr>
                <w:color w:val="auto"/>
                <w:sz w:val="17"/>
                <w:lang w:val="fr-FR"/>
              </w:rPr>
              <w:t>parcours_logo.lgo ou capture XLogo</w:t>
            </w:r>
          </w:p>
        </w:tc>
        <w:tc>
          <w:tcPr>
            <w:tcW w:w="3969" w:type="dxa"/>
            <w:tcMar>
              <w:top w:w="80" w:type="dxa"/>
              <w:left w:w="90" w:type="dxa"/>
              <w:bottom w:w="80" w:type="dxa"/>
              <w:right w:w="90" w:type="dxa"/>
            </w:tcMar>
          </w:tcPr>
          <w:p w14:paraId="1BF01418" w14:textId="77777777" w:rsidR="00543C0D" w:rsidRPr="009A5F22" w:rsidRDefault="00000000">
            <w:pPr>
              <w:rPr>
                <w:color w:val="auto"/>
                <w:lang w:val="fr-FR"/>
              </w:rPr>
            </w:pPr>
            <w:r w:rsidRPr="009A5F22">
              <w:rPr>
                <w:color w:val="auto"/>
                <w:sz w:val="17"/>
                <w:lang w:val="fr-FR"/>
              </w:rPr>
              <w:t>À ajouter après réalisation dans le logiciel.</w:t>
            </w:r>
          </w:p>
        </w:tc>
      </w:tr>
      <w:tr w:rsidR="00543C0D" w:rsidRPr="00175881" w14:paraId="56D0C8D0" w14:textId="77777777">
        <w:trPr>
          <w:jc w:val="center"/>
        </w:trPr>
        <w:tc>
          <w:tcPr>
            <w:tcW w:w="2154" w:type="dxa"/>
            <w:tcMar>
              <w:top w:w="80" w:type="dxa"/>
              <w:left w:w="90" w:type="dxa"/>
              <w:bottom w:w="80" w:type="dxa"/>
              <w:right w:w="90" w:type="dxa"/>
            </w:tcMar>
          </w:tcPr>
          <w:p w14:paraId="769F936B" w14:textId="77777777" w:rsidR="00543C0D" w:rsidRPr="009A5F22" w:rsidRDefault="00000000">
            <w:pPr>
              <w:rPr>
                <w:color w:val="auto"/>
              </w:rPr>
            </w:pPr>
            <w:r w:rsidRPr="009A5F22">
              <w:rPr>
                <w:color w:val="auto"/>
                <w:sz w:val="17"/>
              </w:rPr>
              <w:t>Fiches imprimables</w:t>
            </w:r>
          </w:p>
        </w:tc>
        <w:tc>
          <w:tcPr>
            <w:tcW w:w="2948" w:type="dxa"/>
            <w:tcMar>
              <w:top w:w="80" w:type="dxa"/>
              <w:left w:w="90" w:type="dxa"/>
              <w:bottom w:w="80" w:type="dxa"/>
              <w:right w:w="90" w:type="dxa"/>
            </w:tcMar>
          </w:tcPr>
          <w:p w14:paraId="62E763A2" w14:textId="77777777" w:rsidR="00543C0D" w:rsidRPr="009A5F22" w:rsidRDefault="00000000">
            <w:pPr>
              <w:rPr>
                <w:color w:val="auto"/>
              </w:rPr>
            </w:pPr>
            <w:r w:rsidRPr="009A5F22">
              <w:rPr>
                <w:color w:val="auto"/>
                <w:sz w:val="17"/>
              </w:rPr>
              <w:t>Cartes AVANCE / TD 90 / TG 90</w:t>
            </w:r>
          </w:p>
        </w:tc>
        <w:tc>
          <w:tcPr>
            <w:tcW w:w="3969" w:type="dxa"/>
            <w:tcMar>
              <w:top w:w="80" w:type="dxa"/>
              <w:left w:w="90" w:type="dxa"/>
              <w:bottom w:w="80" w:type="dxa"/>
              <w:right w:w="90" w:type="dxa"/>
            </w:tcMar>
          </w:tcPr>
          <w:p w14:paraId="61E6301E" w14:textId="77777777" w:rsidR="00543C0D" w:rsidRPr="009A5F22" w:rsidRDefault="00000000">
            <w:pPr>
              <w:rPr>
                <w:color w:val="auto"/>
                <w:lang w:val="fr-FR"/>
              </w:rPr>
            </w:pPr>
            <w:r w:rsidRPr="009A5F22">
              <w:rPr>
                <w:color w:val="auto"/>
                <w:sz w:val="17"/>
                <w:lang w:val="fr-FR"/>
              </w:rPr>
              <w:t>Peuvent être imprimées depuis les annexes.</w:t>
            </w:r>
          </w:p>
        </w:tc>
      </w:tr>
    </w:tbl>
    <w:p w14:paraId="22B4AC34" w14:textId="77777777" w:rsidR="00543C0D" w:rsidRPr="009A5F22" w:rsidRDefault="00000000">
      <w:pPr>
        <w:pStyle w:val="Titre2"/>
        <w:rPr>
          <w:color w:val="auto"/>
          <w:lang w:val="fr-FR"/>
        </w:rPr>
      </w:pPr>
      <w:r w:rsidRPr="009A5F22">
        <w:rPr>
          <w:rFonts w:ascii="Arial" w:eastAsia="Arial" w:hAnsi="Arial"/>
          <w:color w:val="auto"/>
          <w:lang w:val="fr-FR"/>
        </w:rPr>
        <w:lastRenderedPageBreak/>
        <w:t>10.3. Lien Google Drive</w:t>
      </w:r>
    </w:p>
    <w:p w14:paraId="083F1C2A" w14:textId="77777777" w:rsidR="00543C0D" w:rsidRPr="009A5F22" w:rsidRDefault="00000000">
      <w:pPr>
        <w:spacing w:after="120" w:line="259" w:lineRule="auto"/>
        <w:rPr>
          <w:color w:val="auto"/>
          <w:lang w:val="fr-FR"/>
        </w:rPr>
      </w:pPr>
      <w:r w:rsidRPr="009A5F22">
        <w:rPr>
          <w:color w:val="auto"/>
          <w:lang w:val="fr-FR"/>
        </w:rPr>
        <w:t>Le rapport doit contenir un lien vers le dossier partagé qui regroupe les ressources numériques. Après dépôt des fichiers dans Google Drive, il faut activer le partage en lecture pour toute personne disposant du lien, puis remplacer le texte ci-dessous par le lien réel.</w:t>
      </w:r>
    </w:p>
    <w:tbl>
      <w:tblPr>
        <w:tblStyle w:val="Grilledutableau"/>
        <w:tblW w:w="7457" w:type="dxa"/>
        <w:jc w:val="center"/>
        <w:tblLook w:val="04A0" w:firstRow="1" w:lastRow="0" w:firstColumn="1" w:lastColumn="0" w:noHBand="0" w:noVBand="1"/>
      </w:tblPr>
      <w:tblGrid>
        <w:gridCol w:w="5245"/>
        <w:gridCol w:w="2420"/>
      </w:tblGrid>
      <w:tr w:rsidR="005142C9" w:rsidRPr="009A5F22" w14:paraId="2A95F2DC" w14:textId="77777777" w:rsidTr="005142C9">
        <w:trPr>
          <w:jc w:val="center"/>
        </w:trPr>
        <w:tc>
          <w:tcPr>
            <w:tcW w:w="6181" w:type="dxa"/>
            <w:shd w:val="clear" w:color="auto" w:fill="EAF3F8"/>
            <w:tcMar>
              <w:top w:w="150" w:type="dxa"/>
              <w:left w:w="160" w:type="dxa"/>
              <w:bottom w:w="150" w:type="dxa"/>
              <w:right w:w="160" w:type="dxa"/>
            </w:tcMar>
          </w:tcPr>
          <w:p w14:paraId="78281F7E" w14:textId="77777777" w:rsidR="00543C0D" w:rsidRPr="009A5F22" w:rsidRDefault="00000000" w:rsidP="00FE4FC8">
            <w:pPr>
              <w:rPr>
                <w:color w:val="auto"/>
                <w:lang w:val="fr-FR"/>
              </w:rPr>
            </w:pPr>
            <w:r w:rsidRPr="009A5F22">
              <w:rPr>
                <w:b/>
                <w:color w:val="auto"/>
                <w:lang w:val="fr-FR"/>
              </w:rPr>
              <w:t>Lien Drive des ressources numériques :</w:t>
            </w:r>
          </w:p>
          <w:p w14:paraId="364D135E" w14:textId="77777777" w:rsidR="00543C0D" w:rsidRPr="009A5F22" w:rsidRDefault="005142C9" w:rsidP="00FE4FC8">
            <w:pPr>
              <w:spacing w:before="240"/>
              <w:rPr>
                <w:color w:val="auto"/>
                <w:lang w:val="fr-FR"/>
              </w:rPr>
            </w:pPr>
            <w:r w:rsidRPr="005142C9">
              <w:rPr>
                <w:color w:val="auto"/>
                <w:sz w:val="20"/>
                <w:lang w:val="fr-FR"/>
              </w:rPr>
              <w:t>https://drive.google.com/drive/folders/16S841BTF4yH_-R0IeVKDL1NBnK2C9liF?usp=drive_link</w:t>
            </w:r>
          </w:p>
        </w:tc>
        <w:tc>
          <w:tcPr>
            <w:tcW w:w="1276" w:type="dxa"/>
            <w:shd w:val="clear" w:color="auto" w:fill="FFFFFF"/>
            <w:tcMar>
              <w:top w:w="150" w:type="dxa"/>
              <w:left w:w="160" w:type="dxa"/>
              <w:bottom w:w="150" w:type="dxa"/>
              <w:right w:w="160" w:type="dxa"/>
            </w:tcMar>
          </w:tcPr>
          <w:p w14:paraId="45ECDAE2" w14:textId="77777777" w:rsidR="00543C0D" w:rsidRPr="009A5F22" w:rsidRDefault="005142C9">
            <w:pPr>
              <w:jc w:val="center"/>
              <w:rPr>
                <w:color w:val="auto"/>
              </w:rPr>
            </w:pPr>
            <w:r>
              <w:rPr>
                <w:noProof/>
                <w:color w:val="auto"/>
              </w:rPr>
              <w:drawing>
                <wp:inline distT="0" distB="0" distL="0" distR="0" wp14:anchorId="6FCAB18D" wp14:editId="4E0A717F">
                  <wp:extent cx="1325880" cy="1325880"/>
                  <wp:effectExtent l="0" t="0" r="7620"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a:stretch>
                            <a:fillRect/>
                          </a:stretch>
                        </pic:blipFill>
                        <pic:spPr>
                          <a:xfrm>
                            <a:off x="0" y="0"/>
                            <a:ext cx="1325880" cy="1325880"/>
                          </a:xfrm>
                          <a:prstGeom prst="rect">
                            <a:avLst/>
                          </a:prstGeom>
                        </pic:spPr>
                      </pic:pic>
                    </a:graphicData>
                  </a:graphic>
                </wp:inline>
              </w:drawing>
            </w:r>
          </w:p>
        </w:tc>
      </w:tr>
    </w:tbl>
    <w:p w14:paraId="5592A4D5" w14:textId="77777777" w:rsidR="00543C0D" w:rsidRPr="009A5F22" w:rsidRDefault="00000000">
      <w:pPr>
        <w:pStyle w:val="Titre1"/>
        <w:rPr>
          <w:color w:val="auto"/>
          <w:lang w:val="fr-FR"/>
        </w:rPr>
      </w:pPr>
      <w:r w:rsidRPr="009A5F22">
        <w:rPr>
          <w:rFonts w:ascii="Arial" w:eastAsia="Arial" w:hAnsi="Arial"/>
          <w:color w:val="auto"/>
          <w:lang w:val="fr-FR"/>
        </w:rPr>
        <w:t>11. Grille d’autoévaluation de la production didactique</w:t>
      </w:r>
    </w:p>
    <w:tbl>
      <w:tblPr>
        <w:tblStyle w:val="Grilledutableau"/>
        <w:tblW w:w="0" w:type="auto"/>
        <w:jc w:val="center"/>
        <w:tblLook w:val="04A0" w:firstRow="1" w:lastRow="0" w:firstColumn="1" w:lastColumn="0" w:noHBand="0" w:noVBand="1"/>
      </w:tblPr>
      <w:tblGrid>
        <w:gridCol w:w="2438"/>
        <w:gridCol w:w="5386"/>
        <w:gridCol w:w="1247"/>
      </w:tblGrid>
      <w:tr w:rsidR="00543C0D" w:rsidRPr="009A5F22" w14:paraId="3C4C7EEE" w14:textId="77777777" w:rsidTr="009A5F22">
        <w:trPr>
          <w:tblHeader/>
          <w:jc w:val="center"/>
        </w:trPr>
        <w:tc>
          <w:tcPr>
            <w:tcW w:w="2438" w:type="dxa"/>
            <w:tcMar>
              <w:top w:w="80" w:type="dxa"/>
              <w:left w:w="90" w:type="dxa"/>
              <w:bottom w:w="80" w:type="dxa"/>
              <w:right w:w="90" w:type="dxa"/>
            </w:tcMar>
            <w:vAlign w:val="center"/>
          </w:tcPr>
          <w:p w14:paraId="75CA6115" w14:textId="77777777" w:rsidR="00543C0D" w:rsidRPr="009A5F22" w:rsidRDefault="00000000">
            <w:pPr>
              <w:jc w:val="center"/>
              <w:rPr>
                <w:color w:val="auto"/>
              </w:rPr>
            </w:pPr>
            <w:r w:rsidRPr="009A5F22">
              <w:rPr>
                <w:b/>
                <w:color w:val="auto"/>
                <w:sz w:val="17"/>
              </w:rPr>
              <w:t>Critère</w:t>
            </w:r>
          </w:p>
        </w:tc>
        <w:tc>
          <w:tcPr>
            <w:tcW w:w="5386" w:type="dxa"/>
            <w:tcMar>
              <w:top w:w="80" w:type="dxa"/>
              <w:left w:w="90" w:type="dxa"/>
              <w:bottom w:w="80" w:type="dxa"/>
              <w:right w:w="90" w:type="dxa"/>
            </w:tcMar>
            <w:vAlign w:val="center"/>
          </w:tcPr>
          <w:p w14:paraId="6FFB5D6F" w14:textId="77777777" w:rsidR="00543C0D" w:rsidRPr="009A5F22" w:rsidRDefault="00000000">
            <w:pPr>
              <w:jc w:val="center"/>
              <w:rPr>
                <w:color w:val="auto"/>
              </w:rPr>
            </w:pPr>
            <w:r w:rsidRPr="009A5F22">
              <w:rPr>
                <w:b/>
                <w:color w:val="auto"/>
                <w:sz w:val="17"/>
              </w:rPr>
              <w:t>Indicateurs</w:t>
            </w:r>
          </w:p>
        </w:tc>
        <w:tc>
          <w:tcPr>
            <w:tcW w:w="1247" w:type="dxa"/>
            <w:tcMar>
              <w:top w:w="80" w:type="dxa"/>
              <w:left w:w="90" w:type="dxa"/>
              <w:bottom w:w="80" w:type="dxa"/>
              <w:right w:w="90" w:type="dxa"/>
            </w:tcMar>
            <w:vAlign w:val="center"/>
          </w:tcPr>
          <w:p w14:paraId="193C6071" w14:textId="77777777" w:rsidR="00543C0D" w:rsidRPr="009A5F22" w:rsidRDefault="00000000">
            <w:pPr>
              <w:jc w:val="center"/>
              <w:rPr>
                <w:color w:val="auto"/>
              </w:rPr>
            </w:pPr>
            <w:r w:rsidRPr="009A5F22">
              <w:rPr>
                <w:b/>
                <w:color w:val="auto"/>
                <w:sz w:val="17"/>
              </w:rPr>
              <w:t>Barème /20</w:t>
            </w:r>
          </w:p>
        </w:tc>
      </w:tr>
      <w:tr w:rsidR="00543C0D" w:rsidRPr="009A5F22" w14:paraId="2186CE35" w14:textId="77777777" w:rsidTr="009A5F22">
        <w:trPr>
          <w:jc w:val="center"/>
        </w:trPr>
        <w:tc>
          <w:tcPr>
            <w:tcW w:w="2438" w:type="dxa"/>
            <w:tcMar>
              <w:top w:w="80" w:type="dxa"/>
              <w:left w:w="90" w:type="dxa"/>
              <w:bottom w:w="80" w:type="dxa"/>
              <w:right w:w="90" w:type="dxa"/>
            </w:tcMar>
          </w:tcPr>
          <w:p w14:paraId="5DAE4CEC" w14:textId="77777777" w:rsidR="00543C0D" w:rsidRPr="009A5F22" w:rsidRDefault="00000000">
            <w:pPr>
              <w:rPr>
                <w:color w:val="auto"/>
                <w:lang w:val="fr-FR"/>
              </w:rPr>
            </w:pPr>
            <w:r w:rsidRPr="009A5F22">
              <w:rPr>
                <w:color w:val="auto"/>
                <w:sz w:val="17"/>
                <w:lang w:val="fr-FR"/>
              </w:rPr>
              <w:t>Cohérence entre les deux versions</w:t>
            </w:r>
          </w:p>
        </w:tc>
        <w:tc>
          <w:tcPr>
            <w:tcW w:w="5386" w:type="dxa"/>
            <w:tcMar>
              <w:top w:w="80" w:type="dxa"/>
              <w:left w:w="90" w:type="dxa"/>
              <w:bottom w:w="80" w:type="dxa"/>
              <w:right w:w="90" w:type="dxa"/>
            </w:tcMar>
          </w:tcPr>
          <w:p w14:paraId="02C9D91F" w14:textId="77777777" w:rsidR="00543C0D" w:rsidRPr="009A5F22" w:rsidRDefault="00000000">
            <w:pPr>
              <w:rPr>
                <w:color w:val="auto"/>
                <w:lang w:val="fr-FR"/>
              </w:rPr>
            </w:pPr>
            <w:r w:rsidRPr="009A5F22">
              <w:rPr>
                <w:color w:val="auto"/>
                <w:sz w:val="17"/>
                <w:lang w:val="fr-FR"/>
              </w:rPr>
              <w:t>Même objectif, même situation, transfert clair vers XLogo.</w:t>
            </w:r>
          </w:p>
        </w:tc>
        <w:tc>
          <w:tcPr>
            <w:tcW w:w="1247" w:type="dxa"/>
            <w:tcMar>
              <w:top w:w="80" w:type="dxa"/>
              <w:left w:w="90" w:type="dxa"/>
              <w:bottom w:w="80" w:type="dxa"/>
              <w:right w:w="90" w:type="dxa"/>
            </w:tcMar>
          </w:tcPr>
          <w:p w14:paraId="149B3682" w14:textId="77777777" w:rsidR="00543C0D" w:rsidRPr="009A5F22" w:rsidRDefault="00000000">
            <w:pPr>
              <w:rPr>
                <w:color w:val="auto"/>
              </w:rPr>
            </w:pPr>
            <w:r w:rsidRPr="009A5F22">
              <w:rPr>
                <w:color w:val="auto"/>
                <w:sz w:val="17"/>
              </w:rPr>
              <w:t>4</w:t>
            </w:r>
          </w:p>
        </w:tc>
      </w:tr>
      <w:tr w:rsidR="00543C0D" w:rsidRPr="009A5F22" w14:paraId="0552DB49" w14:textId="77777777" w:rsidTr="009A5F22">
        <w:trPr>
          <w:jc w:val="center"/>
        </w:trPr>
        <w:tc>
          <w:tcPr>
            <w:tcW w:w="2438" w:type="dxa"/>
            <w:tcMar>
              <w:top w:w="80" w:type="dxa"/>
              <w:left w:w="90" w:type="dxa"/>
              <w:bottom w:w="80" w:type="dxa"/>
              <w:right w:w="90" w:type="dxa"/>
            </w:tcMar>
          </w:tcPr>
          <w:p w14:paraId="4BA17B7B" w14:textId="77777777" w:rsidR="00543C0D" w:rsidRPr="009A5F22" w:rsidRDefault="00000000">
            <w:pPr>
              <w:rPr>
                <w:color w:val="auto"/>
              </w:rPr>
            </w:pPr>
            <w:r w:rsidRPr="009A5F22">
              <w:rPr>
                <w:color w:val="auto"/>
                <w:sz w:val="17"/>
              </w:rPr>
              <w:t>Pertinence pédagogique</w:t>
            </w:r>
          </w:p>
        </w:tc>
        <w:tc>
          <w:tcPr>
            <w:tcW w:w="5386" w:type="dxa"/>
            <w:tcMar>
              <w:top w:w="80" w:type="dxa"/>
              <w:left w:w="90" w:type="dxa"/>
              <w:bottom w:w="80" w:type="dxa"/>
              <w:right w:w="90" w:type="dxa"/>
            </w:tcMar>
          </w:tcPr>
          <w:p w14:paraId="0D0AE851" w14:textId="77777777" w:rsidR="00543C0D" w:rsidRPr="009A5F22" w:rsidRDefault="00000000">
            <w:pPr>
              <w:rPr>
                <w:color w:val="auto"/>
                <w:lang w:val="fr-FR"/>
              </w:rPr>
            </w:pPr>
            <w:r w:rsidRPr="009A5F22">
              <w:rPr>
                <w:color w:val="auto"/>
                <w:sz w:val="17"/>
                <w:lang w:val="fr-FR"/>
              </w:rPr>
              <w:t>Ressource adaptée au niveau 2AC, claire et progressive.</w:t>
            </w:r>
          </w:p>
        </w:tc>
        <w:tc>
          <w:tcPr>
            <w:tcW w:w="1247" w:type="dxa"/>
            <w:tcMar>
              <w:top w:w="80" w:type="dxa"/>
              <w:left w:w="90" w:type="dxa"/>
              <w:bottom w:w="80" w:type="dxa"/>
              <w:right w:w="90" w:type="dxa"/>
            </w:tcMar>
          </w:tcPr>
          <w:p w14:paraId="767F1B9A" w14:textId="77777777" w:rsidR="00543C0D" w:rsidRPr="009A5F22" w:rsidRDefault="00000000">
            <w:pPr>
              <w:rPr>
                <w:color w:val="auto"/>
              </w:rPr>
            </w:pPr>
            <w:r w:rsidRPr="009A5F22">
              <w:rPr>
                <w:color w:val="auto"/>
                <w:sz w:val="17"/>
              </w:rPr>
              <w:t>4</w:t>
            </w:r>
          </w:p>
        </w:tc>
      </w:tr>
      <w:tr w:rsidR="00543C0D" w:rsidRPr="009A5F22" w14:paraId="28C45562" w14:textId="77777777" w:rsidTr="009A5F22">
        <w:trPr>
          <w:jc w:val="center"/>
        </w:trPr>
        <w:tc>
          <w:tcPr>
            <w:tcW w:w="2438" w:type="dxa"/>
            <w:tcMar>
              <w:top w:w="80" w:type="dxa"/>
              <w:left w:w="90" w:type="dxa"/>
              <w:bottom w:w="80" w:type="dxa"/>
              <w:right w:w="90" w:type="dxa"/>
            </w:tcMar>
          </w:tcPr>
          <w:p w14:paraId="56B32834" w14:textId="77777777" w:rsidR="00543C0D" w:rsidRPr="009A5F22" w:rsidRDefault="00000000">
            <w:pPr>
              <w:rPr>
                <w:color w:val="auto"/>
              </w:rPr>
            </w:pPr>
            <w:r w:rsidRPr="009A5F22">
              <w:rPr>
                <w:color w:val="auto"/>
                <w:sz w:val="17"/>
              </w:rPr>
              <w:t>Innovation et motivation</w:t>
            </w:r>
          </w:p>
        </w:tc>
        <w:tc>
          <w:tcPr>
            <w:tcW w:w="5386" w:type="dxa"/>
            <w:tcMar>
              <w:top w:w="80" w:type="dxa"/>
              <w:left w:w="90" w:type="dxa"/>
              <w:bottom w:w="80" w:type="dxa"/>
              <w:right w:w="90" w:type="dxa"/>
            </w:tcMar>
          </w:tcPr>
          <w:p w14:paraId="321A44EF" w14:textId="77777777" w:rsidR="00543C0D" w:rsidRPr="009A5F22" w:rsidRDefault="00000000">
            <w:pPr>
              <w:rPr>
                <w:color w:val="auto"/>
                <w:lang w:val="fr-FR"/>
              </w:rPr>
            </w:pPr>
            <w:r w:rsidRPr="009A5F22">
              <w:rPr>
                <w:color w:val="auto"/>
                <w:sz w:val="17"/>
                <w:lang w:val="fr-FR"/>
              </w:rPr>
              <w:t>Jeu de rôle, manipulation, activité ludique et numérique.</w:t>
            </w:r>
          </w:p>
        </w:tc>
        <w:tc>
          <w:tcPr>
            <w:tcW w:w="1247" w:type="dxa"/>
            <w:tcMar>
              <w:top w:w="80" w:type="dxa"/>
              <w:left w:w="90" w:type="dxa"/>
              <w:bottom w:w="80" w:type="dxa"/>
              <w:right w:w="90" w:type="dxa"/>
            </w:tcMar>
          </w:tcPr>
          <w:p w14:paraId="34D349D6" w14:textId="77777777" w:rsidR="00543C0D" w:rsidRPr="009A5F22" w:rsidRDefault="00000000">
            <w:pPr>
              <w:rPr>
                <w:color w:val="auto"/>
              </w:rPr>
            </w:pPr>
            <w:r w:rsidRPr="009A5F22">
              <w:rPr>
                <w:color w:val="auto"/>
                <w:sz w:val="17"/>
              </w:rPr>
              <w:t>3</w:t>
            </w:r>
          </w:p>
        </w:tc>
      </w:tr>
      <w:tr w:rsidR="00543C0D" w:rsidRPr="009A5F22" w14:paraId="610EC865" w14:textId="77777777" w:rsidTr="009A5F22">
        <w:trPr>
          <w:jc w:val="center"/>
        </w:trPr>
        <w:tc>
          <w:tcPr>
            <w:tcW w:w="2438" w:type="dxa"/>
            <w:tcMar>
              <w:top w:w="80" w:type="dxa"/>
              <w:left w:w="90" w:type="dxa"/>
              <w:bottom w:w="80" w:type="dxa"/>
              <w:right w:w="90" w:type="dxa"/>
            </w:tcMar>
          </w:tcPr>
          <w:p w14:paraId="0F0C64C0" w14:textId="77777777" w:rsidR="00543C0D" w:rsidRPr="009A5F22" w:rsidRDefault="00000000">
            <w:pPr>
              <w:rPr>
                <w:color w:val="auto"/>
              </w:rPr>
            </w:pPr>
            <w:r w:rsidRPr="009A5F22">
              <w:rPr>
                <w:color w:val="auto"/>
                <w:sz w:val="17"/>
              </w:rPr>
              <w:t>Faisabilité en classe</w:t>
            </w:r>
          </w:p>
        </w:tc>
        <w:tc>
          <w:tcPr>
            <w:tcW w:w="5386" w:type="dxa"/>
            <w:tcMar>
              <w:top w:w="80" w:type="dxa"/>
              <w:left w:w="90" w:type="dxa"/>
              <w:bottom w:w="80" w:type="dxa"/>
              <w:right w:w="90" w:type="dxa"/>
            </w:tcMar>
          </w:tcPr>
          <w:p w14:paraId="6981CC8D" w14:textId="77777777" w:rsidR="00543C0D" w:rsidRPr="009A5F22" w:rsidRDefault="00000000">
            <w:pPr>
              <w:rPr>
                <w:color w:val="auto"/>
                <w:lang w:val="fr-FR"/>
              </w:rPr>
            </w:pPr>
            <w:r w:rsidRPr="009A5F22">
              <w:rPr>
                <w:color w:val="auto"/>
                <w:sz w:val="17"/>
                <w:lang w:val="fr-FR"/>
              </w:rPr>
              <w:t>Matériel simple, durée réaliste, consignes applicables.</w:t>
            </w:r>
          </w:p>
        </w:tc>
        <w:tc>
          <w:tcPr>
            <w:tcW w:w="1247" w:type="dxa"/>
            <w:tcMar>
              <w:top w:w="80" w:type="dxa"/>
              <w:left w:w="90" w:type="dxa"/>
              <w:bottom w:w="80" w:type="dxa"/>
              <w:right w:w="90" w:type="dxa"/>
            </w:tcMar>
          </w:tcPr>
          <w:p w14:paraId="33911CE8" w14:textId="77777777" w:rsidR="00543C0D" w:rsidRPr="009A5F22" w:rsidRDefault="00000000">
            <w:pPr>
              <w:rPr>
                <w:color w:val="auto"/>
              </w:rPr>
            </w:pPr>
            <w:r w:rsidRPr="009A5F22">
              <w:rPr>
                <w:color w:val="auto"/>
                <w:sz w:val="17"/>
              </w:rPr>
              <w:t>3</w:t>
            </w:r>
          </w:p>
        </w:tc>
      </w:tr>
      <w:tr w:rsidR="00543C0D" w:rsidRPr="009A5F22" w14:paraId="73A67197" w14:textId="77777777" w:rsidTr="009A5F22">
        <w:trPr>
          <w:jc w:val="center"/>
        </w:trPr>
        <w:tc>
          <w:tcPr>
            <w:tcW w:w="2438" w:type="dxa"/>
            <w:tcMar>
              <w:top w:w="80" w:type="dxa"/>
              <w:left w:w="90" w:type="dxa"/>
              <w:bottom w:w="80" w:type="dxa"/>
              <w:right w:w="90" w:type="dxa"/>
            </w:tcMar>
          </w:tcPr>
          <w:p w14:paraId="0F2ABBE9" w14:textId="77777777" w:rsidR="00543C0D" w:rsidRPr="009A5F22" w:rsidRDefault="00000000">
            <w:pPr>
              <w:rPr>
                <w:color w:val="auto"/>
                <w:lang w:val="fr-FR"/>
              </w:rPr>
            </w:pPr>
            <w:r w:rsidRPr="009A5F22">
              <w:rPr>
                <w:color w:val="auto"/>
                <w:sz w:val="17"/>
                <w:lang w:val="fr-FR"/>
              </w:rPr>
              <w:t>Qualité de la fiche pédagogique</w:t>
            </w:r>
          </w:p>
        </w:tc>
        <w:tc>
          <w:tcPr>
            <w:tcW w:w="5386" w:type="dxa"/>
            <w:tcMar>
              <w:top w:w="80" w:type="dxa"/>
              <w:left w:w="90" w:type="dxa"/>
              <w:bottom w:w="80" w:type="dxa"/>
              <w:right w:w="90" w:type="dxa"/>
            </w:tcMar>
          </w:tcPr>
          <w:p w14:paraId="75779EBA" w14:textId="77777777" w:rsidR="00543C0D" w:rsidRPr="009A5F22" w:rsidRDefault="00000000">
            <w:pPr>
              <w:rPr>
                <w:color w:val="auto"/>
                <w:lang w:val="fr-FR"/>
              </w:rPr>
            </w:pPr>
            <w:r w:rsidRPr="009A5F22">
              <w:rPr>
                <w:color w:val="auto"/>
                <w:sz w:val="17"/>
                <w:lang w:val="fr-FR"/>
              </w:rPr>
              <w:t>Objectifs, prérequis, obstacles, déroulement, différenciation.</w:t>
            </w:r>
          </w:p>
        </w:tc>
        <w:tc>
          <w:tcPr>
            <w:tcW w:w="1247" w:type="dxa"/>
            <w:tcMar>
              <w:top w:w="80" w:type="dxa"/>
              <w:left w:w="90" w:type="dxa"/>
              <w:bottom w:w="80" w:type="dxa"/>
              <w:right w:w="90" w:type="dxa"/>
            </w:tcMar>
          </w:tcPr>
          <w:p w14:paraId="0911318C" w14:textId="77777777" w:rsidR="00543C0D" w:rsidRPr="009A5F22" w:rsidRDefault="00000000">
            <w:pPr>
              <w:rPr>
                <w:color w:val="auto"/>
              </w:rPr>
            </w:pPr>
            <w:r w:rsidRPr="009A5F22">
              <w:rPr>
                <w:color w:val="auto"/>
                <w:sz w:val="17"/>
              </w:rPr>
              <w:t>3</w:t>
            </w:r>
          </w:p>
        </w:tc>
      </w:tr>
      <w:tr w:rsidR="00543C0D" w:rsidRPr="009A5F22" w14:paraId="4EF13BF0" w14:textId="77777777" w:rsidTr="009A5F22">
        <w:trPr>
          <w:jc w:val="center"/>
        </w:trPr>
        <w:tc>
          <w:tcPr>
            <w:tcW w:w="2438" w:type="dxa"/>
            <w:tcMar>
              <w:top w:w="80" w:type="dxa"/>
              <w:left w:w="90" w:type="dxa"/>
              <w:bottom w:w="80" w:type="dxa"/>
              <w:right w:w="90" w:type="dxa"/>
            </w:tcMar>
          </w:tcPr>
          <w:p w14:paraId="5360B4BA" w14:textId="77777777" w:rsidR="00543C0D" w:rsidRPr="009A5F22" w:rsidRDefault="00000000">
            <w:pPr>
              <w:rPr>
                <w:color w:val="auto"/>
              </w:rPr>
            </w:pPr>
            <w:r w:rsidRPr="009A5F22">
              <w:rPr>
                <w:color w:val="auto"/>
                <w:sz w:val="17"/>
              </w:rPr>
              <w:t>Évaluation et remédiation</w:t>
            </w:r>
          </w:p>
        </w:tc>
        <w:tc>
          <w:tcPr>
            <w:tcW w:w="5386" w:type="dxa"/>
            <w:tcMar>
              <w:top w:w="80" w:type="dxa"/>
              <w:left w:w="90" w:type="dxa"/>
              <w:bottom w:w="80" w:type="dxa"/>
              <w:right w:w="90" w:type="dxa"/>
            </w:tcMar>
          </w:tcPr>
          <w:p w14:paraId="40021B9D" w14:textId="77777777" w:rsidR="00543C0D" w:rsidRPr="009A5F22" w:rsidRDefault="00000000">
            <w:pPr>
              <w:rPr>
                <w:color w:val="auto"/>
                <w:lang w:val="fr-FR"/>
              </w:rPr>
            </w:pPr>
            <w:r w:rsidRPr="009A5F22">
              <w:rPr>
                <w:color w:val="auto"/>
                <w:sz w:val="17"/>
                <w:lang w:val="fr-FR"/>
              </w:rPr>
              <w:t>Quiz, grille d’observation et pistes de remédiation.</w:t>
            </w:r>
          </w:p>
        </w:tc>
        <w:tc>
          <w:tcPr>
            <w:tcW w:w="1247" w:type="dxa"/>
            <w:tcMar>
              <w:top w:w="80" w:type="dxa"/>
              <w:left w:w="90" w:type="dxa"/>
              <w:bottom w:w="80" w:type="dxa"/>
              <w:right w:w="90" w:type="dxa"/>
            </w:tcMar>
          </w:tcPr>
          <w:p w14:paraId="2BEA19EC" w14:textId="77777777" w:rsidR="00543C0D" w:rsidRPr="009A5F22" w:rsidRDefault="00000000">
            <w:pPr>
              <w:rPr>
                <w:color w:val="auto"/>
              </w:rPr>
            </w:pPr>
            <w:r w:rsidRPr="009A5F22">
              <w:rPr>
                <w:color w:val="auto"/>
                <w:sz w:val="17"/>
              </w:rPr>
              <w:t>3</w:t>
            </w:r>
          </w:p>
        </w:tc>
      </w:tr>
    </w:tbl>
    <w:p w14:paraId="179551CA" w14:textId="77777777" w:rsidR="00543C0D" w:rsidRPr="009A5F22" w:rsidRDefault="00000000">
      <w:pPr>
        <w:pStyle w:val="Titre1"/>
        <w:rPr>
          <w:color w:val="auto"/>
        </w:rPr>
      </w:pPr>
      <w:r w:rsidRPr="009A5F22">
        <w:rPr>
          <w:rFonts w:ascii="Arial" w:eastAsia="Arial" w:hAnsi="Arial"/>
          <w:color w:val="auto"/>
        </w:rPr>
        <w:t>12. Conclusion</w:t>
      </w:r>
    </w:p>
    <w:p w14:paraId="566F5F90" w14:textId="77777777" w:rsidR="00543C0D" w:rsidRPr="009A5F22" w:rsidRDefault="00000000">
      <w:pPr>
        <w:spacing w:after="120" w:line="259" w:lineRule="auto"/>
        <w:rPr>
          <w:color w:val="auto"/>
          <w:lang w:val="fr-FR"/>
        </w:rPr>
      </w:pPr>
      <w:r w:rsidRPr="009A5F22">
        <w:rPr>
          <w:color w:val="auto"/>
          <w:lang w:val="fr-FR"/>
        </w:rPr>
        <w:t>Cette production didactique propose une progression cohérente allant de l’expérience corporelle vers la programmation numérique. L’activité débranchée transforme la tortue LOGO en situation concrète : l’élève comprend qu’un programme n’est pas une phrase magique, mais une suite d’instructions précises et ordonnées. La version numérique, à travers le PowerPoint, XLogo et le quiz HTML, permet ensuite de formaliser, simuler, évaluer et remédier.</w:t>
      </w:r>
    </w:p>
    <w:p w14:paraId="09B20576" w14:textId="77777777" w:rsidR="00543C0D" w:rsidRPr="005142C9" w:rsidRDefault="00000000" w:rsidP="005142C9">
      <w:pPr>
        <w:spacing w:after="120" w:line="259" w:lineRule="auto"/>
        <w:rPr>
          <w:color w:val="auto"/>
          <w:lang w:val="fr-FR"/>
        </w:rPr>
      </w:pPr>
      <w:r w:rsidRPr="009A5F22">
        <w:rPr>
          <w:color w:val="auto"/>
          <w:lang w:val="fr-FR"/>
        </w:rPr>
        <w:t>L’intérêt principal de cette production réside dans l’articulation entre manipulation, verbalisation, écriture et simulation. Elle respecte les exigences d’un pack didactique complet : ressource débranchée, ressource technologique, fiche pédagogique, justification didactique, consignes et outils d’évaluation.</w:t>
      </w:r>
    </w:p>
    <w:sectPr w:rsidR="00543C0D" w:rsidRPr="005142C9" w:rsidSect="00034616">
      <w:headerReference w:type="default" r:id="rId14"/>
      <w:footerReference w:type="default" r:id="rId15"/>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3C5C2" w14:textId="77777777" w:rsidR="00393494" w:rsidRDefault="00393494">
      <w:pPr>
        <w:spacing w:after="0" w:line="240" w:lineRule="auto"/>
      </w:pPr>
      <w:r>
        <w:separator/>
      </w:r>
    </w:p>
  </w:endnote>
  <w:endnote w:type="continuationSeparator" w:id="0">
    <w:p w14:paraId="29FC898E" w14:textId="77777777" w:rsidR="00393494" w:rsidRDefault="00393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1FD7D" w14:textId="77777777" w:rsidR="00543C0D" w:rsidRDefault="00000000">
    <w:pPr>
      <w:pStyle w:val="Pieddepage"/>
      <w:jc w:val="center"/>
    </w:pPr>
    <w:r>
      <w:rPr>
        <w:color w:val="6B7280"/>
        <w:sz w:val="17"/>
      </w:rPr>
      <w:t xml:space="preserve">Page </w:t>
    </w:r>
    <w:r>
      <w:fldChar w:fldCharType="begin"/>
    </w:r>
    <w:r>
      <w:instrText>PAGE</w:instrText>
    </w:r>
    <w:r>
      <w:fldChar w:fldCharType="separate"/>
    </w:r>
    <w:r w:rsidR="00476F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18CC4" w14:textId="77777777" w:rsidR="00393494" w:rsidRDefault="00393494">
      <w:pPr>
        <w:spacing w:after="0" w:line="240" w:lineRule="auto"/>
      </w:pPr>
      <w:r>
        <w:separator/>
      </w:r>
    </w:p>
  </w:footnote>
  <w:footnote w:type="continuationSeparator" w:id="0">
    <w:p w14:paraId="3BEFA8C3" w14:textId="77777777" w:rsidR="00393494" w:rsidRDefault="003934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FBD37" w14:textId="77777777" w:rsidR="00543C0D" w:rsidRPr="00476FDC" w:rsidRDefault="00000000">
    <w:pPr>
      <w:pStyle w:val="En-tte"/>
      <w:jc w:val="center"/>
      <w:rPr>
        <w:lang w:val="fr-FR"/>
      </w:rPr>
    </w:pPr>
    <w:r w:rsidRPr="00476FDC">
      <w:rPr>
        <w:color w:val="6B7280"/>
        <w:sz w:val="17"/>
        <w:lang w:val="fr-FR"/>
      </w:rPr>
      <w:t>Production didactique - Primitives de base en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137604841">
    <w:abstractNumId w:val="8"/>
  </w:num>
  <w:num w:numId="2" w16cid:durableId="810292466">
    <w:abstractNumId w:val="6"/>
  </w:num>
  <w:num w:numId="3" w16cid:durableId="1945839465">
    <w:abstractNumId w:val="5"/>
  </w:num>
  <w:num w:numId="4" w16cid:durableId="1528711703">
    <w:abstractNumId w:val="4"/>
  </w:num>
  <w:num w:numId="5" w16cid:durableId="308485707">
    <w:abstractNumId w:val="7"/>
  </w:num>
  <w:num w:numId="6" w16cid:durableId="534512173">
    <w:abstractNumId w:val="3"/>
  </w:num>
  <w:num w:numId="7" w16cid:durableId="136841349">
    <w:abstractNumId w:val="2"/>
  </w:num>
  <w:num w:numId="8" w16cid:durableId="1042168110">
    <w:abstractNumId w:val="1"/>
  </w:num>
  <w:num w:numId="9" w16cid:durableId="797458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07B"/>
    <w:rsid w:val="0006063C"/>
    <w:rsid w:val="00105209"/>
    <w:rsid w:val="0015074B"/>
    <w:rsid w:val="00172733"/>
    <w:rsid w:val="00175881"/>
    <w:rsid w:val="00200147"/>
    <w:rsid w:val="0029639D"/>
    <w:rsid w:val="002F24E6"/>
    <w:rsid w:val="00326F90"/>
    <w:rsid w:val="00393494"/>
    <w:rsid w:val="00397E5F"/>
    <w:rsid w:val="00403C8A"/>
    <w:rsid w:val="00476FDC"/>
    <w:rsid w:val="005142C9"/>
    <w:rsid w:val="00543C0D"/>
    <w:rsid w:val="005A22F0"/>
    <w:rsid w:val="005B53A8"/>
    <w:rsid w:val="005C295E"/>
    <w:rsid w:val="00665987"/>
    <w:rsid w:val="00822A3F"/>
    <w:rsid w:val="008A2045"/>
    <w:rsid w:val="009A5F22"/>
    <w:rsid w:val="00AA1D8D"/>
    <w:rsid w:val="00AA4A0F"/>
    <w:rsid w:val="00B47730"/>
    <w:rsid w:val="00B70AC0"/>
    <w:rsid w:val="00C832AD"/>
    <w:rsid w:val="00CB0664"/>
    <w:rsid w:val="00CF48BF"/>
    <w:rsid w:val="00DD20AB"/>
    <w:rsid w:val="00E22DCD"/>
    <w:rsid w:val="00FC693F"/>
    <w:rsid w:val="00FE4F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188C0"/>
  <w14:defaultImageDpi w14:val="300"/>
  <w15:docId w15:val="{393695B8-12E4-4DF6-81EA-78C99AD1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937"/>
      <w:sz w:val="21"/>
    </w:rPr>
  </w:style>
  <w:style w:type="paragraph" w:styleId="Titre1">
    <w:name w:val="heading 1"/>
    <w:basedOn w:val="Normal"/>
    <w:next w:val="Normal"/>
    <w:link w:val="Titre1Car"/>
    <w:uiPriority w:val="9"/>
    <w:qFormat/>
    <w:rsid w:val="00FC693F"/>
    <w:pPr>
      <w:keepNext/>
      <w:keepLines/>
      <w:spacing w:before="200" w:after="12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00" w:after="120"/>
      <w:outlineLvl w:val="1"/>
    </w:pPr>
    <w:rPr>
      <w:rFonts w:asciiTheme="majorHAnsi" w:eastAsiaTheme="majorEastAsia" w:hAnsiTheme="majorHAnsi" w:cstheme="majorBidi"/>
      <w:b/>
      <w:bCs/>
      <w:color w:val="1F4E79"/>
      <w:sz w:val="26"/>
      <w:szCs w:val="26"/>
    </w:rPr>
  </w:style>
  <w:style w:type="paragraph" w:styleId="Titre3">
    <w:name w:val="heading 3"/>
    <w:basedOn w:val="Normal"/>
    <w:next w:val="Normal"/>
    <w:link w:val="Titre3Car"/>
    <w:uiPriority w:val="9"/>
    <w:unhideWhenUsed/>
    <w:qFormat/>
    <w:rsid w:val="00FC693F"/>
    <w:pPr>
      <w:keepNext/>
      <w:keepLines/>
      <w:spacing w:before="200" w:after="120"/>
      <w:outlineLvl w:val="2"/>
    </w:pPr>
    <w:rPr>
      <w:rFonts w:asciiTheme="majorHAnsi" w:eastAsiaTheme="majorEastAsia" w:hAnsiTheme="majorHAnsi" w:cstheme="majorBidi"/>
      <w:b/>
      <w:bCs/>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5142C9"/>
    <w:rPr>
      <w:color w:val="0000FF" w:themeColor="hyperlink"/>
      <w:u w:val="single"/>
    </w:rPr>
  </w:style>
  <w:style w:type="character" w:styleId="Mentionnonrsolue">
    <w:name w:val="Unresolved Mention"/>
    <w:basedOn w:val="Policepardfaut"/>
    <w:uiPriority w:val="99"/>
    <w:semiHidden/>
    <w:unhideWhenUsed/>
    <w:rsid w:val="00514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google.com/search?client=opera&amp;hs=OPo&amp;sca_esv=b0e7c006bdd513b1&amp;sxsrf=ANbL-n44r-So5IIetT8ivpowmcBmdxi7nw:1781040622150&amp;q=captures+d%27%C3%A9cran&amp;spell=1&amp;sa=X&amp;ved=2ahUKEwjTqPSsjfuUAxVDVKQEHfreEIkQkeECKAB6BAgOEAE"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8</Pages>
  <Words>2224</Words>
  <Characters>12237</Characters>
  <Application>Microsoft Office Word</Application>
  <DocSecurity>0</DocSecurity>
  <Lines>101</Lines>
  <Paragraphs>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shr3dr</cp:lastModifiedBy>
  <cp:revision>8</cp:revision>
  <dcterms:created xsi:type="dcterms:W3CDTF">2013-12-23T23:15:00Z</dcterms:created>
  <dcterms:modified xsi:type="dcterms:W3CDTF">2026-06-18T20:04:00Z</dcterms:modified>
  <cp:category/>
</cp:coreProperties>
</file>