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AC7E" w14:textId="4BFB3760" w:rsidR="003300D7" w:rsidRPr="001B2000" w:rsidRDefault="00000000">
      <w:pPr>
        <w:jc w:val="center"/>
        <w:rPr>
          <w:lang w:val="fr-FR"/>
        </w:rPr>
      </w:pPr>
      <w:r w:rsidRPr="001B2000">
        <w:rPr>
          <w:b/>
          <w:color w:val="1E3A5F"/>
          <w:sz w:val="32"/>
          <w:lang w:val="fr-FR"/>
        </w:rPr>
        <w:t xml:space="preserve">SEMAINE </w:t>
      </w:r>
      <w:r w:rsidR="00A73094">
        <w:rPr>
          <w:b/>
          <w:color w:val="1E3A5F"/>
          <w:sz w:val="32"/>
          <w:lang w:val="fr-FR"/>
        </w:rPr>
        <w:t>11</w:t>
      </w:r>
    </w:p>
    <w:p w14:paraId="7CCE24BA" w14:textId="1C1519CD" w:rsidR="003300D7" w:rsidRPr="001B2000" w:rsidRDefault="00000000">
      <w:pPr>
        <w:jc w:val="center"/>
        <w:rPr>
          <w:lang w:val="fr-FR"/>
        </w:rPr>
      </w:pPr>
      <w:r w:rsidRPr="001B2000">
        <w:rPr>
          <w:color w:val="1E3A5F"/>
          <w:sz w:val="26"/>
          <w:lang w:val="fr-FR"/>
        </w:rPr>
        <w:t xml:space="preserve">Séance </w:t>
      </w:r>
      <w:r w:rsidR="00256049">
        <w:rPr>
          <w:color w:val="1E3A5F"/>
          <w:sz w:val="26"/>
          <w:lang w:val="fr-FR"/>
        </w:rPr>
        <w:t>1</w:t>
      </w:r>
      <w:r w:rsidRPr="001B2000">
        <w:rPr>
          <w:color w:val="1E3A5F"/>
          <w:sz w:val="26"/>
          <w:lang w:val="fr-FR"/>
        </w:rPr>
        <w:t xml:space="preserve"> : Graphiques et évaluation</w:t>
      </w:r>
    </w:p>
    <w:p w14:paraId="0B63F44D" w14:textId="77777777" w:rsidR="003300D7" w:rsidRPr="001B2000" w:rsidRDefault="003300D7">
      <w:pPr>
        <w:rPr>
          <w:lang w:val="fr-FR"/>
        </w:rPr>
      </w:pPr>
    </w:p>
    <w:p w14:paraId="149FE3D9" w14:textId="77777777" w:rsidR="003300D7" w:rsidRPr="001B2000" w:rsidRDefault="00000000">
      <w:pPr>
        <w:rPr>
          <w:lang w:val="fr-FR"/>
        </w:rPr>
      </w:pPr>
      <w:r w:rsidRPr="001B2000">
        <w:rPr>
          <w:b/>
          <w:color w:val="1E3A5F"/>
          <w:sz w:val="26"/>
          <w:lang w:val="fr-FR"/>
        </w:rPr>
        <w:t>1. Informations générales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3143"/>
        <w:gridCol w:w="2493"/>
        <w:gridCol w:w="2493"/>
      </w:tblGrid>
      <w:tr w:rsidR="003300D7" w14:paraId="5AE27D79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54F4C64F" w14:textId="77777777" w:rsidR="003300D7" w:rsidRDefault="00000000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Enseignant</w:t>
            </w:r>
            <w:proofErr w:type="spellEnd"/>
            <w:r>
              <w:rPr>
                <w:b/>
                <w:sz w:val="20"/>
              </w:rPr>
              <w:t>(e)</w:t>
            </w:r>
          </w:p>
        </w:tc>
        <w:tc>
          <w:tcPr>
            <w:tcW w:w="3143" w:type="dxa"/>
          </w:tcPr>
          <w:p w14:paraId="4D68B3AB" w14:textId="18842E9C" w:rsidR="003300D7" w:rsidRPr="00F23B1A" w:rsidRDefault="00F23B1A" w:rsidP="00F23B1A">
            <w:pPr>
              <w:spacing w:before="20" w:after="20"/>
              <w:rPr>
                <w:lang w:val="fr-FR"/>
              </w:rPr>
            </w:pPr>
            <w:r>
              <w:rPr>
                <w:lang w:val="fr-FR"/>
              </w:rPr>
              <w:t>Ossama IBOURG</w:t>
            </w:r>
          </w:p>
        </w:tc>
        <w:tc>
          <w:tcPr>
            <w:tcW w:w="2493" w:type="dxa"/>
            <w:shd w:val="clear" w:color="auto" w:fill="E8EDF2"/>
          </w:tcPr>
          <w:p w14:paraId="44C18156" w14:textId="77777777" w:rsidR="003300D7" w:rsidRDefault="00000000">
            <w:pPr>
              <w:spacing w:before="20" w:after="20"/>
            </w:pPr>
            <w:r>
              <w:rPr>
                <w:b/>
                <w:sz w:val="20"/>
              </w:rPr>
              <w:t>Matière</w:t>
            </w:r>
          </w:p>
        </w:tc>
        <w:tc>
          <w:tcPr>
            <w:tcW w:w="2493" w:type="dxa"/>
          </w:tcPr>
          <w:p w14:paraId="4E8B8E64" w14:textId="77777777" w:rsidR="003300D7" w:rsidRDefault="00000000">
            <w:pPr>
              <w:spacing w:before="20" w:after="20"/>
            </w:pPr>
            <w:r>
              <w:rPr>
                <w:sz w:val="20"/>
              </w:rPr>
              <w:t>Informatique</w:t>
            </w:r>
          </w:p>
        </w:tc>
      </w:tr>
      <w:tr w:rsidR="003300D7" w14:paraId="0CEA0C34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3DF4816B" w14:textId="77777777" w:rsidR="003300D7" w:rsidRDefault="00000000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Niveau</w:t>
            </w:r>
            <w:proofErr w:type="spellEnd"/>
            <w:r>
              <w:rPr>
                <w:b/>
                <w:sz w:val="20"/>
              </w:rPr>
              <w:t xml:space="preserve"> – Classe / Groupe (</w:t>
            </w:r>
            <w:proofErr w:type="spellStart"/>
            <w:r>
              <w:rPr>
                <w:b/>
                <w:sz w:val="20"/>
              </w:rPr>
              <w:t>Horaire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3143" w:type="dxa"/>
          </w:tcPr>
          <w:p w14:paraId="6815C660" w14:textId="310C727A" w:rsidR="003300D7" w:rsidRDefault="00000000">
            <w:pPr>
              <w:spacing w:before="20" w:after="20"/>
            </w:pPr>
            <w:r>
              <w:rPr>
                <w:sz w:val="20"/>
              </w:rPr>
              <w:t>2AC-</w:t>
            </w:r>
            <w:r w:rsidR="00F23B1A">
              <w:rPr>
                <w:sz w:val="20"/>
              </w:rPr>
              <w:t>5</w:t>
            </w:r>
            <w:r>
              <w:rPr>
                <w:sz w:val="20"/>
              </w:rPr>
              <w:t xml:space="preserve"> / Groupe 1 (</w:t>
            </w:r>
            <w:r w:rsidR="00F23B1A">
              <w:rPr>
                <w:sz w:val="20"/>
              </w:rPr>
              <w:t>08</w:t>
            </w:r>
            <w:r>
              <w:rPr>
                <w:sz w:val="20"/>
              </w:rPr>
              <w:t xml:space="preserve">h30 — </w:t>
            </w:r>
            <w:r w:rsidR="00F23B1A">
              <w:rPr>
                <w:sz w:val="20"/>
              </w:rPr>
              <w:t>09</w:t>
            </w:r>
            <w:r>
              <w:rPr>
                <w:sz w:val="20"/>
              </w:rPr>
              <w:t>h30)</w:t>
            </w:r>
          </w:p>
        </w:tc>
        <w:tc>
          <w:tcPr>
            <w:tcW w:w="2493" w:type="dxa"/>
            <w:shd w:val="clear" w:color="auto" w:fill="E8EDF2"/>
          </w:tcPr>
          <w:p w14:paraId="26684F48" w14:textId="77777777" w:rsidR="003300D7" w:rsidRDefault="00000000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Leçon</w:t>
            </w:r>
            <w:proofErr w:type="spellEnd"/>
          </w:p>
        </w:tc>
        <w:tc>
          <w:tcPr>
            <w:tcW w:w="2493" w:type="dxa"/>
          </w:tcPr>
          <w:p w14:paraId="0AB6410B" w14:textId="77777777" w:rsidR="003300D7" w:rsidRDefault="00000000">
            <w:pPr>
              <w:spacing w:before="20" w:after="20"/>
            </w:pPr>
            <w:r>
              <w:rPr>
                <w:sz w:val="20"/>
              </w:rPr>
              <w:t xml:space="preserve">Insertion des </w:t>
            </w:r>
            <w:proofErr w:type="spellStart"/>
            <w:r>
              <w:rPr>
                <w:sz w:val="20"/>
              </w:rPr>
              <w:t>graphiques</w:t>
            </w:r>
            <w:proofErr w:type="spellEnd"/>
          </w:p>
        </w:tc>
      </w:tr>
      <w:tr w:rsidR="00A73094" w:rsidRPr="00A73094" w14:paraId="660BC9F7" w14:textId="77777777" w:rsidTr="00A73094">
        <w:trPr>
          <w:jc w:val="center"/>
        </w:trPr>
        <w:tc>
          <w:tcPr>
            <w:tcW w:w="1843" w:type="dxa"/>
            <w:shd w:val="clear" w:color="auto" w:fill="E8EDF2"/>
            <w:vAlign w:val="center"/>
          </w:tcPr>
          <w:p w14:paraId="09E2EC21" w14:textId="77777777" w:rsidR="00A73094" w:rsidRDefault="00A73094" w:rsidP="00E12C29">
            <w:pPr>
              <w:spacing w:before="20" w:after="2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143" w:type="dxa"/>
            <w:vAlign w:val="center"/>
          </w:tcPr>
          <w:p w14:paraId="61895B2B" w14:textId="77777777" w:rsidR="00A73094" w:rsidRDefault="00A73094" w:rsidP="00E12C29">
            <w:pPr>
              <w:spacing w:before="20" w:after="20"/>
            </w:pPr>
            <w:r>
              <w:rPr>
                <w:sz w:val="20"/>
              </w:rPr>
              <w:t>21/05/2026</w:t>
            </w:r>
          </w:p>
        </w:tc>
        <w:tc>
          <w:tcPr>
            <w:tcW w:w="2493" w:type="dxa"/>
            <w:vMerge w:val="restart"/>
            <w:shd w:val="clear" w:color="auto" w:fill="E8EDF2"/>
          </w:tcPr>
          <w:p w14:paraId="6D7B6EC3" w14:textId="77777777" w:rsidR="00A73094" w:rsidRDefault="00A73094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Observateurs</w:t>
            </w:r>
            <w:proofErr w:type="spellEnd"/>
          </w:p>
        </w:tc>
        <w:tc>
          <w:tcPr>
            <w:tcW w:w="2493" w:type="dxa"/>
            <w:vMerge w:val="restart"/>
          </w:tcPr>
          <w:p w14:paraId="3DC82D56" w14:textId="77777777" w:rsidR="00F23B1A" w:rsidRDefault="00A73094" w:rsidP="00F23B1A">
            <w:pPr>
              <w:spacing w:before="20" w:after="20"/>
              <w:rPr>
                <w:sz w:val="20"/>
                <w:lang w:val="fr-FR"/>
              </w:rPr>
            </w:pPr>
            <w:r>
              <w:rPr>
                <w:sz w:val="20"/>
                <w:lang w:val="fr-FR"/>
              </w:rPr>
              <w:t>Pr. Amine EL MOUSAID</w:t>
            </w:r>
            <w:r>
              <w:rPr>
                <w:sz w:val="20"/>
                <w:lang w:val="fr-FR"/>
              </w:rPr>
              <w:br/>
            </w:r>
            <w:r w:rsidRPr="001B2000">
              <w:rPr>
                <w:sz w:val="20"/>
                <w:lang w:val="fr-FR"/>
              </w:rPr>
              <w:t xml:space="preserve">Saleh </w:t>
            </w:r>
            <w:r>
              <w:rPr>
                <w:sz w:val="20"/>
                <w:lang w:val="fr-FR"/>
              </w:rPr>
              <w:t>AIT TATA</w:t>
            </w:r>
            <w:r w:rsidRPr="001B2000">
              <w:rPr>
                <w:sz w:val="20"/>
                <w:lang w:val="fr-FR"/>
              </w:rPr>
              <w:br/>
              <w:t xml:space="preserve">Youssef </w:t>
            </w:r>
            <w:r>
              <w:rPr>
                <w:sz w:val="20"/>
                <w:lang w:val="fr-FR"/>
              </w:rPr>
              <w:t>OUADRAHMANE</w:t>
            </w:r>
            <w:r w:rsidRPr="001B2000">
              <w:rPr>
                <w:sz w:val="20"/>
                <w:lang w:val="fr-FR"/>
              </w:rPr>
              <w:br/>
              <w:t xml:space="preserve">Oussama </w:t>
            </w:r>
            <w:r>
              <w:rPr>
                <w:sz w:val="20"/>
                <w:lang w:val="fr-FR"/>
              </w:rPr>
              <w:t>ETTAGNATI</w:t>
            </w:r>
          </w:p>
          <w:p w14:paraId="33552F7E" w14:textId="63CCAAFA" w:rsidR="00F23B1A" w:rsidRPr="00F23B1A" w:rsidRDefault="00F23B1A" w:rsidP="00F23B1A">
            <w:pPr>
              <w:spacing w:before="20" w:after="20"/>
              <w:rPr>
                <w:sz w:val="20"/>
                <w:lang w:val="fr-FR"/>
              </w:rPr>
            </w:pPr>
            <w:r>
              <w:rPr>
                <w:sz w:val="20"/>
              </w:rPr>
              <w:t>Soufiane FHAILI</w:t>
            </w:r>
          </w:p>
        </w:tc>
      </w:tr>
      <w:tr w:rsidR="00A73094" w14:paraId="333DBE0B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6D4FF6B9" w14:textId="77777777" w:rsidR="00A73094" w:rsidRDefault="00A73094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Établissement</w:t>
            </w:r>
            <w:proofErr w:type="spellEnd"/>
          </w:p>
        </w:tc>
        <w:tc>
          <w:tcPr>
            <w:tcW w:w="3143" w:type="dxa"/>
          </w:tcPr>
          <w:p w14:paraId="2FB909EC" w14:textId="77777777" w:rsidR="00A73094" w:rsidRDefault="00A73094">
            <w:pPr>
              <w:spacing w:before="20" w:after="20"/>
            </w:pPr>
            <w:r>
              <w:rPr>
                <w:sz w:val="20"/>
              </w:rPr>
              <w:t xml:space="preserve">Collège Ibn </w:t>
            </w:r>
            <w:proofErr w:type="spellStart"/>
            <w:r>
              <w:rPr>
                <w:sz w:val="20"/>
              </w:rPr>
              <w:t>Toumert</w:t>
            </w:r>
            <w:proofErr w:type="spellEnd"/>
          </w:p>
        </w:tc>
        <w:tc>
          <w:tcPr>
            <w:tcW w:w="2493" w:type="dxa"/>
            <w:vMerge/>
            <w:shd w:val="clear" w:color="auto" w:fill="E8EDF2"/>
            <w:vAlign w:val="center"/>
          </w:tcPr>
          <w:p w14:paraId="68BE802B" w14:textId="72207447" w:rsidR="00A73094" w:rsidRDefault="00A73094" w:rsidP="001B2000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  <w:vAlign w:val="center"/>
          </w:tcPr>
          <w:p w14:paraId="6F47DEDD" w14:textId="0A8A2E57" w:rsidR="00A73094" w:rsidRDefault="00A73094" w:rsidP="001B2000">
            <w:pPr>
              <w:spacing w:before="20" w:after="20"/>
              <w:jc w:val="center"/>
            </w:pPr>
          </w:p>
        </w:tc>
      </w:tr>
      <w:tr w:rsidR="00A73094" w14:paraId="28130625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62B08C47" w14:textId="77777777" w:rsidR="00A73094" w:rsidRDefault="00A73094">
            <w:pPr>
              <w:spacing w:before="20" w:after="20"/>
            </w:pPr>
            <w:r>
              <w:rPr>
                <w:b/>
                <w:sz w:val="20"/>
              </w:rPr>
              <w:t>Durée</w:t>
            </w:r>
          </w:p>
        </w:tc>
        <w:tc>
          <w:tcPr>
            <w:tcW w:w="3143" w:type="dxa"/>
          </w:tcPr>
          <w:p w14:paraId="2A02694B" w14:textId="77777777" w:rsidR="00A73094" w:rsidRDefault="00A73094">
            <w:pPr>
              <w:spacing w:before="20" w:after="20"/>
            </w:pPr>
            <w:r>
              <w:rPr>
                <w:sz w:val="20"/>
              </w:rPr>
              <w:t>1h</w:t>
            </w:r>
          </w:p>
        </w:tc>
        <w:tc>
          <w:tcPr>
            <w:tcW w:w="2493" w:type="dxa"/>
            <w:vMerge/>
            <w:shd w:val="clear" w:color="auto" w:fill="E8EDF2"/>
            <w:vAlign w:val="center"/>
          </w:tcPr>
          <w:p w14:paraId="398E327F" w14:textId="77777777" w:rsidR="00A73094" w:rsidRDefault="00A73094" w:rsidP="001B2000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</w:tcPr>
          <w:p w14:paraId="1F33FA38" w14:textId="77777777" w:rsidR="00A73094" w:rsidRDefault="00A73094">
            <w:pPr>
              <w:spacing w:before="20" w:after="20"/>
            </w:pPr>
          </w:p>
        </w:tc>
      </w:tr>
      <w:tr w:rsidR="00A73094" w14:paraId="6E95D8F1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7CDF7E13" w14:textId="77777777" w:rsidR="00A73094" w:rsidRDefault="00A73094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Séquence</w:t>
            </w:r>
            <w:proofErr w:type="spellEnd"/>
          </w:p>
        </w:tc>
        <w:tc>
          <w:tcPr>
            <w:tcW w:w="3143" w:type="dxa"/>
          </w:tcPr>
          <w:p w14:paraId="24F4876E" w14:textId="77777777" w:rsidR="00A73094" w:rsidRDefault="00A73094">
            <w:pPr>
              <w:spacing w:before="20" w:after="20"/>
            </w:pPr>
            <w:proofErr w:type="spellStart"/>
            <w:r>
              <w:rPr>
                <w:sz w:val="20"/>
              </w:rPr>
              <w:t>Tableur</w:t>
            </w:r>
            <w:proofErr w:type="spellEnd"/>
            <w:r>
              <w:rPr>
                <w:sz w:val="20"/>
              </w:rPr>
              <w:t xml:space="preserve"> (Excel)</w:t>
            </w:r>
          </w:p>
        </w:tc>
        <w:tc>
          <w:tcPr>
            <w:tcW w:w="2493" w:type="dxa"/>
            <w:vMerge/>
            <w:shd w:val="clear" w:color="auto" w:fill="E8EDF2"/>
            <w:vAlign w:val="center"/>
          </w:tcPr>
          <w:p w14:paraId="53FC496C" w14:textId="77777777" w:rsidR="00A73094" w:rsidRDefault="00A73094" w:rsidP="001B2000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</w:tcPr>
          <w:p w14:paraId="1099927F" w14:textId="77777777" w:rsidR="00A73094" w:rsidRDefault="00A73094">
            <w:pPr>
              <w:spacing w:before="20" w:after="20"/>
            </w:pPr>
          </w:p>
        </w:tc>
      </w:tr>
    </w:tbl>
    <w:p w14:paraId="05B08858" w14:textId="77777777" w:rsidR="003300D7" w:rsidRDefault="003300D7"/>
    <w:p w14:paraId="606B55EF" w14:textId="77777777" w:rsidR="003300D7" w:rsidRDefault="00000000">
      <w:r>
        <w:rPr>
          <w:b/>
          <w:color w:val="1E3A5F"/>
          <w:sz w:val="26"/>
        </w:rPr>
        <w:t xml:space="preserve">2. </w:t>
      </w:r>
      <w:proofErr w:type="spellStart"/>
      <w:r>
        <w:rPr>
          <w:b/>
          <w:color w:val="1E3A5F"/>
          <w:sz w:val="26"/>
        </w:rPr>
        <w:t>Déroulement</w:t>
      </w:r>
      <w:proofErr w:type="spellEnd"/>
      <w:r>
        <w:rPr>
          <w:b/>
          <w:color w:val="1E3A5F"/>
          <w:sz w:val="26"/>
        </w:rPr>
        <w:t xml:space="preserve"> de la séance</w:t>
      </w:r>
    </w:p>
    <w:p w14:paraId="10CC93FC" w14:textId="77777777" w:rsidR="005875E1" w:rsidRPr="00E12C29" w:rsidRDefault="00000000">
      <w:pPr>
        <w:spacing w:before="60" w:after="120"/>
        <w:rPr>
          <w:lang w:val="fr-FR"/>
        </w:rPr>
      </w:pPr>
      <w:r w:rsidRPr="00E12C29">
        <w:rPr>
          <w:lang w:val="fr-FR"/>
        </w:rPr>
        <w:t>Cette séance clôt la séquence Tableur. Les élèves maîtrisent les formules et les fonctions. L’objectif est de leur apprendre à représenter visuellement des données sous forme de graphiques (histogramme, secteur, courbe). La séance s’est terminée par un exercice noté pour valider les acquis.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4245"/>
        <w:gridCol w:w="4244"/>
      </w:tblGrid>
      <w:tr w:rsidR="003300D7" w14:paraId="3D811C72" w14:textId="77777777">
        <w:trPr>
          <w:jc w:val="center"/>
        </w:trPr>
        <w:tc>
          <w:tcPr>
            <w:tcW w:w="1701" w:type="dxa"/>
            <w:shd w:val="clear" w:color="auto" w:fill="1E3A5F"/>
          </w:tcPr>
          <w:p w14:paraId="1355DC14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Phases</w:t>
            </w:r>
          </w:p>
        </w:tc>
        <w:tc>
          <w:tcPr>
            <w:tcW w:w="4252" w:type="dxa"/>
            <w:shd w:val="clear" w:color="auto" w:fill="1E3A5F"/>
          </w:tcPr>
          <w:p w14:paraId="5FE8A136" w14:textId="77777777" w:rsidR="003300D7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Activités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l'enseignant</w:t>
            </w:r>
            <w:proofErr w:type="spellEnd"/>
          </w:p>
        </w:tc>
        <w:tc>
          <w:tcPr>
            <w:tcW w:w="4252" w:type="dxa"/>
            <w:shd w:val="clear" w:color="auto" w:fill="1E3A5F"/>
          </w:tcPr>
          <w:p w14:paraId="7A7D8C6D" w14:textId="77777777" w:rsidR="003300D7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Activités</w:t>
            </w:r>
            <w:proofErr w:type="spellEnd"/>
            <w:r>
              <w:rPr>
                <w:b/>
                <w:color w:val="FFFFFF"/>
                <w:sz w:val="20"/>
              </w:rPr>
              <w:t xml:space="preserve"> des </w:t>
            </w:r>
            <w:proofErr w:type="spellStart"/>
            <w:r>
              <w:rPr>
                <w:b/>
                <w:color w:val="FFFFFF"/>
                <w:sz w:val="20"/>
              </w:rPr>
              <w:t>apprenants</w:t>
            </w:r>
            <w:proofErr w:type="spellEnd"/>
          </w:p>
        </w:tc>
      </w:tr>
      <w:tr w:rsidR="003300D7" w:rsidRPr="00256049" w14:paraId="4F804E4D" w14:textId="77777777" w:rsidTr="00577740">
        <w:trPr>
          <w:jc w:val="center"/>
        </w:trPr>
        <w:tc>
          <w:tcPr>
            <w:tcW w:w="1701" w:type="dxa"/>
            <w:shd w:val="clear" w:color="auto" w:fill="E8EDF2"/>
            <w:vAlign w:val="center"/>
          </w:tcPr>
          <w:p w14:paraId="1D2D1C28" w14:textId="6F804834" w:rsidR="003300D7" w:rsidRDefault="00000000" w:rsidP="00577740">
            <w:pPr>
              <w:spacing w:before="20" w:after="20"/>
              <w:jc w:val="center"/>
            </w:pPr>
            <w:r>
              <w:rPr>
                <w:sz w:val="20"/>
              </w:rPr>
              <w:t xml:space="preserve">Mise </w:t>
            </w:r>
            <w:proofErr w:type="spellStart"/>
            <w:r>
              <w:rPr>
                <w:sz w:val="20"/>
              </w:rPr>
              <w:t>en</w:t>
            </w:r>
            <w:proofErr w:type="spellEnd"/>
            <w:r w:rsidR="00A73094">
              <w:rPr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z w:val="20"/>
              </w:rPr>
              <w:br/>
              <w:t>(</w:t>
            </w:r>
            <w:r w:rsidR="00343906">
              <w:rPr>
                <w:sz w:val="20"/>
              </w:rPr>
              <w:t>5</w:t>
            </w:r>
            <w:r>
              <w:rPr>
                <w:sz w:val="20"/>
              </w:rPr>
              <w:t xml:space="preserve"> min)</w:t>
            </w:r>
          </w:p>
        </w:tc>
        <w:tc>
          <w:tcPr>
            <w:tcW w:w="4252" w:type="dxa"/>
          </w:tcPr>
          <w:p w14:paraId="669DDCBB" w14:textId="31C777DD" w:rsidR="003300D7" w:rsidRPr="00577740" w:rsidRDefault="00000000" w:rsidP="00A73094">
            <w:pPr>
              <w:spacing w:before="20" w:after="20"/>
              <w:rPr>
                <w:sz w:val="20"/>
                <w:lang w:val="fr-FR"/>
              </w:rPr>
            </w:pPr>
            <w:r w:rsidRPr="001B2000">
              <w:rPr>
                <w:sz w:val="20"/>
                <w:lang w:val="fr-FR"/>
              </w:rPr>
              <w:t>- Rappel : mise en forme</w:t>
            </w:r>
            <w:r w:rsidRPr="001B2000">
              <w:rPr>
                <w:sz w:val="20"/>
                <w:lang w:val="fr-FR"/>
              </w:rPr>
              <w:br/>
              <w:t>- Situation problème</w:t>
            </w:r>
          </w:p>
        </w:tc>
        <w:tc>
          <w:tcPr>
            <w:tcW w:w="4252" w:type="dxa"/>
          </w:tcPr>
          <w:p w14:paraId="5129E699" w14:textId="5CF3FCD8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>- Participer au rappel</w:t>
            </w:r>
            <w:r w:rsidRPr="001B2000">
              <w:rPr>
                <w:sz w:val="20"/>
                <w:lang w:val="fr-FR"/>
              </w:rPr>
              <w:br/>
              <w:t>- Proposer des idées de représentation</w:t>
            </w:r>
          </w:p>
        </w:tc>
      </w:tr>
      <w:tr w:rsidR="003300D7" w:rsidRPr="00256049" w14:paraId="74F98C26" w14:textId="77777777" w:rsidTr="00577740">
        <w:trPr>
          <w:jc w:val="center"/>
        </w:trPr>
        <w:tc>
          <w:tcPr>
            <w:tcW w:w="1701" w:type="dxa"/>
            <w:shd w:val="clear" w:color="auto" w:fill="E8EDF2"/>
            <w:vAlign w:val="center"/>
          </w:tcPr>
          <w:p w14:paraId="0848CE32" w14:textId="7E8C3A6B" w:rsidR="003300D7" w:rsidRDefault="00000000" w:rsidP="0057774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z w:val="20"/>
              </w:rPr>
              <w:br/>
              <w:t>(</w:t>
            </w:r>
            <w:r w:rsidR="00343906">
              <w:rPr>
                <w:sz w:val="20"/>
              </w:rPr>
              <w:t>20</w:t>
            </w:r>
            <w:r>
              <w:rPr>
                <w:sz w:val="20"/>
              </w:rPr>
              <w:t xml:space="preserve"> min)</w:t>
            </w:r>
          </w:p>
        </w:tc>
        <w:tc>
          <w:tcPr>
            <w:tcW w:w="4252" w:type="dxa"/>
          </w:tcPr>
          <w:p w14:paraId="6C1B0F0E" w14:textId="2D34C6B1" w:rsidR="003300D7" w:rsidRPr="00577740" w:rsidRDefault="00000000" w:rsidP="00577740">
            <w:pPr>
              <w:spacing w:before="20" w:after="20"/>
              <w:rPr>
                <w:sz w:val="20"/>
                <w:lang w:val="fr-FR"/>
              </w:rPr>
            </w:pPr>
            <w:r w:rsidRPr="001B2000">
              <w:rPr>
                <w:sz w:val="20"/>
                <w:lang w:val="fr-FR"/>
              </w:rPr>
              <w:t>- Démonstration des 3 types : histogramme, secteur, courbe</w:t>
            </w:r>
            <w:r w:rsidRPr="001B2000">
              <w:rPr>
                <w:sz w:val="20"/>
                <w:lang w:val="fr-FR"/>
              </w:rPr>
              <w:br/>
              <w:t xml:space="preserve">- Insertion </w:t>
            </w:r>
            <w:r w:rsidR="00577740">
              <w:rPr>
                <w:sz w:val="20"/>
                <w:lang w:val="fr-FR"/>
              </w:rPr>
              <w:t xml:space="preserve">et manipulation </w:t>
            </w:r>
            <w:r w:rsidRPr="001B2000">
              <w:rPr>
                <w:sz w:val="20"/>
                <w:lang w:val="fr-FR"/>
              </w:rPr>
              <w:t xml:space="preserve">d’un </w:t>
            </w:r>
            <w:r w:rsidR="00577740" w:rsidRPr="001B2000">
              <w:rPr>
                <w:sz w:val="20"/>
                <w:lang w:val="fr-FR"/>
              </w:rPr>
              <w:t>graphique</w:t>
            </w:r>
            <w:r w:rsidR="00577740">
              <w:rPr>
                <w:sz w:val="20"/>
                <w:lang w:val="fr-FR"/>
              </w:rPr>
              <w:t xml:space="preserve"> </w:t>
            </w:r>
            <w:r w:rsidR="00577740" w:rsidRPr="001B2000">
              <w:rPr>
                <w:sz w:val="20"/>
                <w:lang w:val="fr-FR"/>
              </w:rPr>
              <w:t>sous</w:t>
            </w:r>
            <w:r w:rsidRPr="001B2000">
              <w:rPr>
                <w:sz w:val="20"/>
                <w:lang w:val="fr-FR"/>
              </w:rPr>
              <w:t xml:space="preserve"> Excel</w:t>
            </w:r>
            <w:r w:rsidRPr="001B2000">
              <w:rPr>
                <w:sz w:val="20"/>
                <w:lang w:val="fr-FR"/>
              </w:rPr>
              <w:br/>
            </w:r>
            <w:r w:rsidR="00A73094" w:rsidRPr="001B2000">
              <w:rPr>
                <w:sz w:val="20"/>
                <w:lang w:val="fr-FR"/>
              </w:rPr>
              <w:t>- TP guidé</w:t>
            </w:r>
          </w:p>
        </w:tc>
        <w:tc>
          <w:tcPr>
            <w:tcW w:w="4252" w:type="dxa"/>
          </w:tcPr>
          <w:p w14:paraId="78872DEB" w14:textId="5CB74838" w:rsidR="003300D7" w:rsidRPr="00054A05" w:rsidRDefault="00000000" w:rsidP="00054A05">
            <w:pPr>
              <w:spacing w:before="20" w:after="20"/>
              <w:rPr>
                <w:sz w:val="20"/>
                <w:lang w:val="fr-FR"/>
              </w:rPr>
            </w:pPr>
            <w:r w:rsidRPr="001B2000">
              <w:rPr>
                <w:sz w:val="20"/>
                <w:lang w:val="fr-FR"/>
              </w:rPr>
              <w:t>- Suivre la démonstration</w:t>
            </w:r>
            <w:r w:rsidRPr="001B2000">
              <w:rPr>
                <w:sz w:val="20"/>
                <w:lang w:val="fr-FR"/>
              </w:rPr>
              <w:br/>
              <w:t>- Tester l’insertion sur leur poste</w:t>
            </w:r>
            <w:r w:rsidRPr="001B2000">
              <w:rPr>
                <w:sz w:val="20"/>
                <w:lang w:val="fr-FR"/>
              </w:rPr>
              <w:br/>
              <w:t>- Comparer les types de graphiques</w:t>
            </w:r>
            <w:r w:rsidRPr="001B2000">
              <w:rPr>
                <w:sz w:val="20"/>
                <w:lang w:val="fr-FR"/>
              </w:rPr>
              <w:br/>
              <w:t>- Ajouter Essaouira et observer</w:t>
            </w:r>
            <w:r w:rsidRPr="001B2000">
              <w:rPr>
                <w:sz w:val="20"/>
                <w:lang w:val="fr-FR"/>
              </w:rPr>
              <w:br/>
              <w:t xml:space="preserve">- Réaliser l’exercice noté </w:t>
            </w:r>
          </w:p>
        </w:tc>
      </w:tr>
      <w:tr w:rsidR="003300D7" w:rsidRPr="00256049" w14:paraId="145342D5" w14:textId="77777777" w:rsidTr="00577740">
        <w:trPr>
          <w:jc w:val="center"/>
        </w:trPr>
        <w:tc>
          <w:tcPr>
            <w:tcW w:w="1701" w:type="dxa"/>
            <w:shd w:val="clear" w:color="auto" w:fill="E8EDF2"/>
            <w:vAlign w:val="center"/>
          </w:tcPr>
          <w:p w14:paraId="248290B5" w14:textId="7A3A6299" w:rsidR="003300D7" w:rsidRDefault="00000000" w:rsidP="0057774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Synthèse</w:t>
            </w:r>
            <w:proofErr w:type="spellEnd"/>
            <w:r w:rsidR="00A730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="00343906">
              <w:rPr>
                <w:sz w:val="20"/>
              </w:rPr>
              <w:t>30</w:t>
            </w:r>
            <w:r>
              <w:rPr>
                <w:sz w:val="20"/>
              </w:rPr>
              <w:t xml:space="preserve"> min)</w:t>
            </w:r>
          </w:p>
        </w:tc>
        <w:tc>
          <w:tcPr>
            <w:tcW w:w="4252" w:type="dxa"/>
          </w:tcPr>
          <w:p w14:paraId="775CDC6A" w14:textId="77777777" w:rsidR="003300D7" w:rsidRDefault="00000000" w:rsidP="00A73094">
            <w:pPr>
              <w:spacing w:before="20" w:after="20"/>
              <w:rPr>
                <w:sz w:val="20"/>
                <w:lang w:val="fr-FR"/>
              </w:rPr>
            </w:pPr>
            <w:r w:rsidRPr="001B2000">
              <w:rPr>
                <w:sz w:val="20"/>
                <w:lang w:val="fr-FR"/>
              </w:rPr>
              <w:t>- Trace écrite</w:t>
            </w:r>
          </w:p>
          <w:p w14:paraId="3FF62FD1" w14:textId="1501AD12" w:rsidR="00054A05" w:rsidRPr="00054A05" w:rsidRDefault="00054A05" w:rsidP="00A73094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 xml:space="preserve">- </w:t>
            </w:r>
            <w:r w:rsidRPr="00054A05">
              <w:rPr>
                <w:sz w:val="20"/>
                <w:lang w:val="fr-FR"/>
              </w:rPr>
              <w:t>Distribution et supervision du contrôle</w:t>
            </w:r>
            <w:r>
              <w:rPr>
                <w:sz w:val="20"/>
                <w:lang w:val="fr-FR"/>
              </w:rPr>
              <w:t xml:space="preserve"> (Graphique)</w:t>
            </w:r>
          </w:p>
        </w:tc>
        <w:tc>
          <w:tcPr>
            <w:tcW w:w="4252" w:type="dxa"/>
          </w:tcPr>
          <w:p w14:paraId="421C5DAF" w14:textId="77777777" w:rsidR="003300D7" w:rsidRDefault="00000000">
            <w:pPr>
              <w:spacing w:before="20" w:after="20"/>
              <w:rPr>
                <w:sz w:val="20"/>
                <w:lang w:val="fr-FR"/>
              </w:rPr>
            </w:pPr>
            <w:r w:rsidRPr="001B2000">
              <w:rPr>
                <w:sz w:val="20"/>
                <w:lang w:val="fr-FR"/>
              </w:rPr>
              <w:t>- Copier la trace</w:t>
            </w:r>
          </w:p>
          <w:p w14:paraId="62954A60" w14:textId="104B05E1" w:rsidR="00054A05" w:rsidRPr="001B2000" w:rsidRDefault="00054A05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 xml:space="preserve">- Réaliser </w:t>
            </w:r>
            <w:r w:rsidRPr="00054A05">
              <w:rPr>
                <w:sz w:val="20"/>
                <w:lang w:val="fr-FR"/>
              </w:rPr>
              <w:t>contrôle</w:t>
            </w:r>
          </w:p>
        </w:tc>
      </w:tr>
    </w:tbl>
    <w:p w14:paraId="5937A5D1" w14:textId="77777777" w:rsidR="003300D7" w:rsidRPr="001B2000" w:rsidRDefault="003300D7">
      <w:pPr>
        <w:rPr>
          <w:lang w:val="fr-FR"/>
        </w:rPr>
      </w:pPr>
    </w:p>
    <w:p w14:paraId="46E124DB" w14:textId="77777777" w:rsidR="003300D7" w:rsidRDefault="00000000">
      <w:r>
        <w:rPr>
          <w:b/>
          <w:color w:val="1E3A5F"/>
          <w:sz w:val="26"/>
        </w:rPr>
        <w:t xml:space="preserve">3. </w:t>
      </w:r>
      <w:proofErr w:type="spellStart"/>
      <w:r>
        <w:rPr>
          <w:b/>
          <w:color w:val="1E3A5F"/>
          <w:sz w:val="26"/>
        </w:rPr>
        <w:t>Analyse</w:t>
      </w:r>
      <w:proofErr w:type="spellEnd"/>
      <w:r>
        <w:rPr>
          <w:b/>
          <w:color w:val="1E3A5F"/>
          <w:sz w:val="26"/>
        </w:rPr>
        <w:t xml:space="preserve"> par dimensions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4244"/>
        <w:gridCol w:w="4244"/>
      </w:tblGrid>
      <w:tr w:rsidR="003300D7" w14:paraId="370A8291" w14:textId="77777777">
        <w:trPr>
          <w:jc w:val="center"/>
        </w:trPr>
        <w:tc>
          <w:tcPr>
            <w:tcW w:w="1701" w:type="dxa"/>
            <w:shd w:val="clear" w:color="auto" w:fill="1E3A5F"/>
          </w:tcPr>
          <w:p w14:paraId="464FCEE8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w="4252" w:type="dxa"/>
            <w:shd w:val="clear" w:color="auto" w:fill="1E3A5F"/>
          </w:tcPr>
          <w:p w14:paraId="7EC182F4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Observations</w:t>
            </w:r>
          </w:p>
        </w:tc>
        <w:tc>
          <w:tcPr>
            <w:tcW w:w="4252" w:type="dxa"/>
            <w:shd w:val="clear" w:color="auto" w:fill="1E3A5F"/>
          </w:tcPr>
          <w:p w14:paraId="60C9C153" w14:textId="77777777" w:rsidR="003300D7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Pistes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d'amélioration</w:t>
            </w:r>
            <w:proofErr w:type="spellEnd"/>
          </w:p>
        </w:tc>
      </w:tr>
      <w:tr w:rsidR="003300D7" w:rsidRPr="00A73094" w14:paraId="75382DDA" w14:textId="77777777">
        <w:trPr>
          <w:jc w:val="center"/>
        </w:trPr>
        <w:tc>
          <w:tcPr>
            <w:tcW w:w="1701" w:type="dxa"/>
            <w:shd w:val="clear" w:color="auto" w:fill="E8EDF2"/>
          </w:tcPr>
          <w:p w14:paraId="293FC05B" w14:textId="77777777" w:rsidR="003300D7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Didactique</w:t>
            </w:r>
            <w:proofErr w:type="spellEnd"/>
          </w:p>
        </w:tc>
        <w:tc>
          <w:tcPr>
            <w:tcW w:w="4252" w:type="dxa"/>
          </w:tcPr>
          <w:p w14:paraId="0DC32812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35911">
              <w:rPr>
                <w:sz w:val="20"/>
                <w:lang w:val="fr-FR"/>
              </w:rPr>
              <w:t>L'enseignant a proposé une situation problème attractive (temps d'écran) — les élèves se sont reconnus.</w:t>
            </w:r>
            <w:r w:rsidRPr="00135911">
              <w:rPr>
                <w:lang w:val="fr-FR"/>
              </w:rPr>
              <w:br/>
            </w:r>
            <w:r w:rsidRPr="00135911">
              <w:rPr>
                <w:sz w:val="20"/>
                <w:lang w:val="fr-FR"/>
              </w:rPr>
              <w:t>Lien interdisciplinaire avec l'Histoire-Géographie exploité efficacement par l'enseignant.</w:t>
            </w:r>
            <w:r w:rsidRPr="00135911">
              <w:rPr>
                <w:lang w:val="fr-FR"/>
              </w:rPr>
              <w:br/>
            </w:r>
            <w:r w:rsidRPr="00135911">
              <w:rPr>
                <w:sz w:val="20"/>
                <w:lang w:val="fr-FR"/>
              </w:rPr>
              <w:t>Le choix du type de graphique a été bien compris grâce à la comparaison menée en classe.</w:t>
            </w:r>
          </w:p>
        </w:tc>
        <w:tc>
          <w:tcPr>
            <w:tcW w:w="4252" w:type="dxa"/>
          </w:tcPr>
          <w:p w14:paraId="12E4F92F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35911">
              <w:rPr>
                <w:sz w:val="20"/>
                <w:lang w:val="fr-FR"/>
              </w:rPr>
              <w:t>Proposer un exercice de « diagnostic » où les élèves associent un type à un jeu de données.</w:t>
            </w:r>
            <w:r w:rsidRPr="00135911">
              <w:rPr>
                <w:lang w:val="fr-FR"/>
              </w:rPr>
              <w:br/>
            </w:r>
            <w:proofErr w:type="spellStart"/>
            <w:r>
              <w:rPr>
                <w:sz w:val="20"/>
              </w:rPr>
              <w:t>Ajouter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personnalisation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avancée</w:t>
            </w:r>
            <w:proofErr w:type="spellEnd"/>
            <w:r>
              <w:rPr>
                <w:sz w:val="20"/>
              </w:rPr>
              <w:t xml:space="preserve"> (couleurs, axes) pour les </w:t>
            </w:r>
            <w:proofErr w:type="spellStart"/>
            <w:r>
              <w:rPr>
                <w:sz w:val="20"/>
              </w:rPr>
              <w:t>rapides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3300D7" w:rsidRPr="00256049" w14:paraId="44E1038C" w14:textId="77777777">
        <w:trPr>
          <w:jc w:val="center"/>
        </w:trPr>
        <w:tc>
          <w:tcPr>
            <w:tcW w:w="1701" w:type="dxa"/>
            <w:shd w:val="clear" w:color="auto" w:fill="E8EDF2"/>
          </w:tcPr>
          <w:p w14:paraId="074403BA" w14:textId="77777777" w:rsidR="003300D7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Pédagogique</w:t>
            </w:r>
            <w:proofErr w:type="spellEnd"/>
          </w:p>
        </w:tc>
        <w:tc>
          <w:tcPr>
            <w:tcW w:w="4252" w:type="dxa"/>
          </w:tcPr>
          <w:p w14:paraId="574FB00A" w14:textId="25698DD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35911">
              <w:rPr>
                <w:sz w:val="20"/>
                <w:lang w:val="fr-FR"/>
              </w:rPr>
              <w:t xml:space="preserve">Le </w:t>
            </w:r>
            <w:r w:rsidR="00343906" w:rsidRPr="00135911">
              <w:rPr>
                <w:sz w:val="20"/>
                <w:lang w:val="fr-FR"/>
              </w:rPr>
              <w:t>minutage</w:t>
            </w:r>
            <w:r w:rsidRPr="00135911">
              <w:rPr>
                <w:sz w:val="20"/>
                <w:lang w:val="fr-FR"/>
              </w:rPr>
              <w:t xml:space="preserve"> de 1h a été respecté par l'enseignant.</w:t>
            </w:r>
            <w:r w:rsidRPr="00135911">
              <w:rPr>
                <w:lang w:val="fr-FR"/>
              </w:rPr>
              <w:br/>
            </w:r>
            <w:r w:rsidRPr="00135911">
              <w:rPr>
                <w:sz w:val="20"/>
                <w:lang w:val="fr-FR"/>
              </w:rPr>
              <w:t>Gestion de l'espace : l'enseignant s'est déplacé dans la salle.</w:t>
            </w:r>
            <w:r w:rsidRPr="00135911">
              <w:rPr>
                <w:lang w:val="fr-FR"/>
              </w:rPr>
              <w:br/>
            </w:r>
            <w:r w:rsidRPr="00135911">
              <w:rPr>
                <w:sz w:val="20"/>
                <w:lang w:val="fr-FR"/>
              </w:rPr>
              <w:t>Questions : claires, lien avec les acquis antérieurs.</w:t>
            </w:r>
            <w:r w:rsidRPr="00135911">
              <w:rPr>
                <w:lang w:val="fr-FR"/>
              </w:rPr>
              <w:br/>
            </w:r>
            <w:r w:rsidRPr="00135911">
              <w:rPr>
                <w:sz w:val="20"/>
                <w:lang w:val="fr-FR"/>
              </w:rPr>
              <w:t>Langue : français + arabe.</w:t>
            </w:r>
            <w:r w:rsidRPr="00135911">
              <w:rPr>
                <w:lang w:val="fr-FR"/>
              </w:rPr>
              <w:br/>
            </w:r>
            <w:r w:rsidRPr="00135911">
              <w:rPr>
                <w:sz w:val="20"/>
                <w:lang w:val="fr-FR"/>
              </w:rPr>
              <w:t>Démonstration au vidéoprojecteur efficace.</w:t>
            </w:r>
            <w:r w:rsidRPr="00135911">
              <w:rPr>
                <w:lang w:val="fr-FR"/>
              </w:rPr>
              <w:br/>
            </w:r>
            <w:r w:rsidRPr="00135911">
              <w:rPr>
                <w:sz w:val="20"/>
                <w:lang w:val="fr-FR"/>
              </w:rPr>
              <w:lastRenderedPageBreak/>
              <w:t>Bonne participation des élèves encouragée par l'enseignant.</w:t>
            </w:r>
          </w:p>
        </w:tc>
        <w:tc>
          <w:tcPr>
            <w:tcW w:w="4252" w:type="dxa"/>
          </w:tcPr>
          <w:p w14:paraId="272155B0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35911">
              <w:rPr>
                <w:sz w:val="20"/>
                <w:lang w:val="fr-FR"/>
              </w:rPr>
              <w:lastRenderedPageBreak/>
              <w:t>Laisser plus de temps pour l'exploration autonome des types de graphiques.</w:t>
            </w:r>
            <w:r w:rsidRPr="00135911">
              <w:rPr>
                <w:lang w:val="fr-FR"/>
              </w:rPr>
              <w:br/>
            </w:r>
            <w:r w:rsidRPr="00135911">
              <w:rPr>
                <w:sz w:val="20"/>
                <w:lang w:val="fr-FR"/>
              </w:rPr>
              <w:t>Ajouter une activité de création d'un petit tableau puis choix autonome du graphique adapté.</w:t>
            </w:r>
          </w:p>
        </w:tc>
      </w:tr>
      <w:tr w:rsidR="003300D7" w:rsidRPr="00256049" w14:paraId="4B7C6FEC" w14:textId="77777777">
        <w:trPr>
          <w:jc w:val="center"/>
        </w:trPr>
        <w:tc>
          <w:tcPr>
            <w:tcW w:w="1701" w:type="dxa"/>
            <w:shd w:val="clear" w:color="auto" w:fill="E8EDF2"/>
          </w:tcPr>
          <w:p w14:paraId="0751FE0F" w14:textId="77777777" w:rsidR="003300D7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Relationnel</w:t>
            </w:r>
            <w:proofErr w:type="spellEnd"/>
          </w:p>
        </w:tc>
        <w:tc>
          <w:tcPr>
            <w:tcW w:w="4252" w:type="dxa"/>
          </w:tcPr>
          <w:p w14:paraId="6F8C4403" w14:textId="77777777" w:rsidR="003300D7" w:rsidRDefault="00000000">
            <w:pPr>
              <w:spacing w:before="20" w:after="20"/>
            </w:pPr>
            <w:r w:rsidRPr="00135911">
              <w:rPr>
                <w:sz w:val="20"/>
                <w:lang w:val="fr-FR"/>
              </w:rPr>
              <w:t>Élèves engagés et motivés.</w:t>
            </w:r>
            <w:r w:rsidRPr="00135911">
              <w:rPr>
                <w:lang w:val="fr-FR"/>
              </w:rPr>
              <w:br/>
            </w:r>
            <w:r w:rsidRPr="00135911">
              <w:rPr>
                <w:sz w:val="20"/>
                <w:lang w:val="fr-FR"/>
              </w:rPr>
              <w:t>La situation sur le temps d'écran a suscité un intérêt immédiat.</w:t>
            </w:r>
            <w:r w:rsidRPr="00135911">
              <w:rPr>
                <w:lang w:val="fr-FR"/>
              </w:rPr>
              <w:br/>
            </w:r>
            <w:proofErr w:type="spellStart"/>
            <w:r>
              <w:rPr>
                <w:sz w:val="20"/>
              </w:rPr>
              <w:t>Aucun</w:t>
            </w:r>
            <w:proofErr w:type="spellEnd"/>
            <w:r>
              <w:rPr>
                <w:sz w:val="20"/>
              </w:rPr>
              <w:t xml:space="preserve"> incident. </w:t>
            </w:r>
            <w:proofErr w:type="spellStart"/>
            <w:r>
              <w:rPr>
                <w:sz w:val="20"/>
              </w:rPr>
              <w:t>Climat</w:t>
            </w:r>
            <w:proofErr w:type="spellEnd"/>
            <w:r>
              <w:rPr>
                <w:sz w:val="20"/>
              </w:rPr>
              <w:t xml:space="preserve"> serein </w:t>
            </w:r>
            <w:proofErr w:type="spellStart"/>
            <w:r>
              <w:rPr>
                <w:sz w:val="20"/>
              </w:rPr>
              <w:t>maintenu</w:t>
            </w:r>
            <w:proofErr w:type="spellEnd"/>
            <w:r>
              <w:rPr>
                <w:sz w:val="20"/>
              </w:rPr>
              <w:t xml:space="preserve"> par </w:t>
            </w:r>
            <w:proofErr w:type="spellStart"/>
            <w:r>
              <w:rPr>
                <w:sz w:val="20"/>
              </w:rPr>
              <w:t>l'enseignant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4252" w:type="dxa"/>
          </w:tcPr>
          <w:p w14:paraId="731A1AA0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35911">
              <w:rPr>
                <w:sz w:val="20"/>
                <w:lang w:val="fr-FR"/>
              </w:rPr>
              <w:t>Maintenir cette approche contextualisée.</w:t>
            </w:r>
            <w:r w:rsidRPr="00135911">
              <w:rPr>
                <w:lang w:val="fr-FR"/>
              </w:rPr>
              <w:br/>
            </w:r>
            <w:r w:rsidRPr="00135911">
              <w:rPr>
                <w:sz w:val="20"/>
                <w:lang w:val="fr-FR"/>
              </w:rPr>
              <w:t>Continuer à lier les notions aux autres matières.</w:t>
            </w:r>
          </w:p>
        </w:tc>
      </w:tr>
    </w:tbl>
    <w:p w14:paraId="7FDE9E0D" w14:textId="77777777" w:rsidR="00401ABA" w:rsidRPr="001B2000" w:rsidRDefault="00401ABA">
      <w:pPr>
        <w:rPr>
          <w:lang w:val="fr-FR"/>
        </w:rPr>
      </w:pPr>
    </w:p>
    <w:sectPr w:rsidR="00401ABA" w:rsidRPr="001B200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758832">
    <w:abstractNumId w:val="8"/>
  </w:num>
  <w:num w:numId="2" w16cid:durableId="430786746">
    <w:abstractNumId w:val="6"/>
  </w:num>
  <w:num w:numId="3" w16cid:durableId="901210745">
    <w:abstractNumId w:val="5"/>
  </w:num>
  <w:num w:numId="4" w16cid:durableId="2084834114">
    <w:abstractNumId w:val="4"/>
  </w:num>
  <w:num w:numId="5" w16cid:durableId="1718236457">
    <w:abstractNumId w:val="7"/>
  </w:num>
  <w:num w:numId="6" w16cid:durableId="802699241">
    <w:abstractNumId w:val="3"/>
  </w:num>
  <w:num w:numId="7" w16cid:durableId="188952411">
    <w:abstractNumId w:val="2"/>
  </w:num>
  <w:num w:numId="8" w16cid:durableId="964240759">
    <w:abstractNumId w:val="1"/>
  </w:num>
  <w:num w:numId="9" w16cid:durableId="139808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A05"/>
    <w:rsid w:val="0006063C"/>
    <w:rsid w:val="00135911"/>
    <w:rsid w:val="0015074B"/>
    <w:rsid w:val="001B2000"/>
    <w:rsid w:val="00256049"/>
    <w:rsid w:val="0029639D"/>
    <w:rsid w:val="00326F90"/>
    <w:rsid w:val="003300D7"/>
    <w:rsid w:val="00343906"/>
    <w:rsid w:val="00401ABA"/>
    <w:rsid w:val="00506BC1"/>
    <w:rsid w:val="00574FA2"/>
    <w:rsid w:val="00577740"/>
    <w:rsid w:val="005875E1"/>
    <w:rsid w:val="00610F60"/>
    <w:rsid w:val="00653381"/>
    <w:rsid w:val="00920485"/>
    <w:rsid w:val="00A40871"/>
    <w:rsid w:val="00A73094"/>
    <w:rsid w:val="00A757DD"/>
    <w:rsid w:val="00AA1D8D"/>
    <w:rsid w:val="00B47730"/>
    <w:rsid w:val="00B949A1"/>
    <w:rsid w:val="00CB0664"/>
    <w:rsid w:val="00D273A2"/>
    <w:rsid w:val="00E12C29"/>
    <w:rsid w:val="00E22DCD"/>
    <w:rsid w:val="00F05F8C"/>
    <w:rsid w:val="00F23B1A"/>
    <w:rsid w:val="00F708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8C256F"/>
  <w14:defaultImageDpi w14:val="300"/>
  <w15:docId w15:val="{2E9806E5-5EBE-42C9-9698-648CC488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404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15</cp:revision>
  <dcterms:created xsi:type="dcterms:W3CDTF">2013-12-23T23:15:00Z</dcterms:created>
  <dcterms:modified xsi:type="dcterms:W3CDTF">2026-06-17T20:31:00Z</dcterms:modified>
  <cp:category/>
</cp:coreProperties>
</file>