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97B29" w14:textId="77777777" w:rsidR="003300D7" w:rsidRPr="001B2000" w:rsidRDefault="00000000">
      <w:pPr>
        <w:jc w:val="center"/>
        <w:rPr>
          <w:lang w:val="fr-FR"/>
        </w:rPr>
      </w:pPr>
      <w:r w:rsidRPr="001B2000">
        <w:rPr>
          <w:b/>
          <w:color w:val="1E3A5F"/>
          <w:sz w:val="32"/>
          <w:lang w:val="fr-FR"/>
        </w:rPr>
        <w:t xml:space="preserve">SEMAINE </w:t>
      </w:r>
      <w:r w:rsidR="00A73094">
        <w:rPr>
          <w:b/>
          <w:color w:val="1E3A5F"/>
          <w:sz w:val="32"/>
          <w:lang w:val="fr-FR"/>
        </w:rPr>
        <w:t>11</w:t>
      </w:r>
    </w:p>
    <w:p w14:paraId="53569E73" w14:textId="530D1D74" w:rsidR="003300D7" w:rsidRPr="001B2000" w:rsidRDefault="00000000">
      <w:pPr>
        <w:jc w:val="center"/>
        <w:rPr>
          <w:lang w:val="fr-FR"/>
        </w:rPr>
      </w:pPr>
      <w:r w:rsidRPr="001B2000">
        <w:rPr>
          <w:color w:val="1E3A5F"/>
          <w:sz w:val="26"/>
          <w:lang w:val="fr-FR"/>
        </w:rPr>
        <w:t>Fiche d'observation — Séance 2 : Fonction SI et évaluation</w:t>
      </w:r>
      <w:r w:rsidR="0029557C">
        <w:rPr>
          <w:color w:val="1E3A5F"/>
          <w:sz w:val="26"/>
          <w:lang w:val="fr-FR"/>
        </w:rPr>
      </w:r>
      <w:r w:rsidR="00A73094">
        <w:rPr>
          <w:color w:val="1E3A5F"/>
          <w:sz w:val="26"/>
          <w:lang w:val="fr-FR"/>
        </w:rPr>
      </w:r>
      <w:r w:rsidR="00610F60">
        <w:rPr>
          <w:color w:val="1E3A5F"/>
          <w:sz w:val="26"/>
          <w:lang w:val="fr-FR"/>
        </w:rPr>
      </w:r>
      <w:r w:rsidR="00A73094">
        <w:rPr>
          <w:color w:val="1E3A5F"/>
          <w:sz w:val="26"/>
          <w:lang w:val="fr-FR"/>
        </w:rPr>
      </w:r>
      <w:r w:rsidR="00361B4C">
        <w:rPr>
          <w:color w:val="1E3A5F"/>
          <w:sz w:val="26"/>
          <w:lang w:val="fr-FR"/>
        </w:rPr>
      </w:r>
      <w:r w:rsidR="00610F60">
        <w:rPr>
          <w:color w:val="1E3A5F"/>
          <w:sz w:val="26"/>
          <w:lang w:val="fr-FR"/>
        </w:rPr>
      </w:r>
    </w:p>
    <w:p w14:paraId="3D09715A" w14:textId="77777777" w:rsidR="003300D7" w:rsidRPr="001B2000" w:rsidRDefault="003300D7">
      <w:pPr>
        <w:rPr>
          <w:lang w:val="fr-FR"/>
        </w:rPr>
      </w:pPr>
    </w:p>
    <w:p w14:paraId="2E4E5FCA" w14:textId="77777777" w:rsidR="003300D7" w:rsidRPr="001B2000" w:rsidRDefault="00000000">
      <w:pPr>
        <w:rPr>
          <w:lang w:val="fr-FR"/>
        </w:rPr>
      </w:pPr>
      <w:r w:rsidRPr="001B2000">
        <w:rPr>
          <w:b/>
          <w:color w:val="1E3A5F"/>
          <w:sz w:val="26"/>
          <w:lang w:val="fr-FR"/>
        </w:rPr>
        <w:t>1. Informations générales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843"/>
        <w:gridCol w:w="3143"/>
        <w:gridCol w:w="2493"/>
        <w:gridCol w:w="2493"/>
      </w:tblGrid>
      <w:tr w:rsidR="003300D7" w14:paraId="19316542" w14:textId="77777777" w:rsidTr="00A73094">
        <w:trPr>
          <w:jc w:val="center"/>
        </w:trPr>
        <w:tc>
          <w:tcPr>
            <w:tcW w:w="1843" w:type="dxa"/>
            <w:shd w:val="clear" w:color="auto" w:fill="E8EDF2"/>
          </w:tcPr>
          <w:p w14:paraId="0FBD96E9" w14:textId="77777777" w:rsidR="003300D7" w:rsidRDefault="00000000">
            <w:pPr>
              <w:spacing w:before="20" w:after="20"/>
            </w:pPr>
            <w:proofErr w:type="spellStart"/>
            <w:r>
              <w:rPr>
                <w:b/>
                <w:sz w:val="20"/>
              </w:rPr>
              <w:t>Enseignant</w:t>
            </w:r>
            <w:proofErr w:type="spellEnd"/>
            <w:r>
              <w:rPr>
                <w:b/>
                <w:sz w:val="20"/>
              </w:rPr>
              <w:t>(e)</w:t>
            </w:r>
          </w:p>
        </w:tc>
        <w:tc>
          <w:tcPr>
            <w:tcW w:w="3143" w:type="dxa"/>
          </w:tcPr>
          <w:p w14:paraId="775329E7" w14:textId="77777777" w:rsidR="00361B4C" w:rsidRDefault="00361B4C">
            <w:pPr>
              <w:spacing w:before="20" w:after="20"/>
            </w:pPr>
            <w:r w:rsidRPr="001B2000">
              <w:rPr>
                <w:sz w:val="20"/>
                <w:lang w:val="fr-FR"/>
              </w:rPr>
              <w:t xml:space="preserve">Youssef </w:t>
            </w:r>
            <w:r>
              <w:rPr>
                <w:sz w:val="20"/>
                <w:lang w:val="fr-FR"/>
              </w:rPr>
              <w:t>OUADRAHMANE</w:t>
            </w:r>
          </w:p>
        </w:tc>
        <w:tc>
          <w:tcPr>
            <w:tcW w:w="2493" w:type="dxa"/>
            <w:shd w:val="clear" w:color="auto" w:fill="E8EDF2"/>
          </w:tcPr>
          <w:p w14:paraId="4C7B8B23" w14:textId="77777777" w:rsidR="003300D7" w:rsidRDefault="00000000">
            <w:pPr>
              <w:spacing w:before="20" w:after="20"/>
            </w:pPr>
            <w:r>
              <w:rPr>
                <w:b/>
                <w:sz w:val="20"/>
              </w:rPr>
              <w:t>Matière</w:t>
            </w:r>
          </w:p>
        </w:tc>
        <w:tc>
          <w:tcPr>
            <w:tcW w:w="2493" w:type="dxa"/>
          </w:tcPr>
          <w:p w14:paraId="3A95A03F" w14:textId="77777777" w:rsidR="003300D7" w:rsidRDefault="00000000">
            <w:pPr>
              <w:spacing w:before="20" w:after="20"/>
            </w:pPr>
            <w:r>
              <w:rPr>
                <w:sz w:val="20"/>
              </w:rPr>
              <w:t>Informatique</w:t>
            </w:r>
          </w:p>
        </w:tc>
      </w:tr>
      <w:tr w:rsidR="003300D7" w14:paraId="19BF4708" w14:textId="77777777" w:rsidTr="00A73094">
        <w:trPr>
          <w:jc w:val="center"/>
        </w:trPr>
        <w:tc>
          <w:tcPr>
            <w:tcW w:w="1843" w:type="dxa"/>
            <w:shd w:val="clear" w:color="auto" w:fill="E8EDF2"/>
          </w:tcPr>
          <w:p w14:paraId="17065CB0" w14:textId="77777777" w:rsidR="003300D7" w:rsidRDefault="00000000">
            <w:pPr>
              <w:spacing w:before="20" w:after="20"/>
            </w:pPr>
            <w:proofErr w:type="spellStart"/>
            <w:r>
              <w:rPr>
                <w:b/>
                <w:sz w:val="20"/>
              </w:rPr>
              <w:t>Niveau</w:t>
            </w:r>
            <w:proofErr w:type="spellEnd"/>
            <w:r>
              <w:rPr>
                <w:b/>
                <w:sz w:val="20"/>
              </w:rPr>
              <w:t xml:space="preserve"> – Classe / Groupe (</w:t>
            </w:r>
            <w:proofErr w:type="spellStart"/>
            <w:r>
              <w:rPr>
                <w:b/>
                <w:sz w:val="20"/>
              </w:rPr>
              <w:t>Horaire</w:t>
            </w:r>
            <w:proofErr w:type="spellEnd"/>
            <w:r>
              <w:rPr>
                <w:b/>
                <w:sz w:val="20"/>
              </w:rPr>
              <w:t>)</w:t>
            </w:r>
          </w:p>
        </w:tc>
        <w:tc>
          <w:tcPr>
            <w:tcW w:w="3143" w:type="dxa"/>
          </w:tcPr>
          <w:p w14:paraId="6A1E78E4" w14:textId="77777777" w:rsidR="003300D7" w:rsidRDefault="00000000">
            <w:pPr>
              <w:spacing w:before="20" w:after="20"/>
            </w:pPr>
            <w:r>
              <w:rPr>
                <w:sz w:val="20"/>
              </w:rPr>
              <w:t>2AC-</w:t>
            </w:r>
            <w:r w:rsidR="001330D9">
              <w:rPr>
                <w:sz w:val="20"/>
              </w:rPr>
              <w:t>5</w:t>
            </w:r>
            <w:r>
              <w:rPr>
                <w:sz w:val="20"/>
              </w:rPr>
              <w:t xml:space="preserve"> / Groupe 1 (</w:t>
            </w:r>
            <w:r w:rsidR="00361B4C">
              <w:rPr>
                <w:sz w:val="20"/>
              </w:rPr>
              <w:t>09</w:t>
            </w:r>
            <w:r>
              <w:rPr>
                <w:sz w:val="20"/>
              </w:rPr>
              <w:t xml:space="preserve">h30 — </w:t>
            </w:r>
            <w:r w:rsidR="00361B4C">
              <w:rPr>
                <w:sz w:val="20"/>
              </w:rPr>
              <w:t>10</w:t>
            </w:r>
            <w:r>
              <w:rPr>
                <w:sz w:val="20"/>
              </w:rPr>
              <w:t>h30)</w:t>
            </w:r>
          </w:p>
        </w:tc>
        <w:tc>
          <w:tcPr>
            <w:tcW w:w="2493" w:type="dxa"/>
            <w:shd w:val="clear" w:color="auto" w:fill="E8EDF2"/>
          </w:tcPr>
          <w:p w14:paraId="2E10C26F" w14:textId="77777777" w:rsidR="003300D7" w:rsidRDefault="00000000">
            <w:pPr>
              <w:spacing w:before="20" w:after="20"/>
            </w:pPr>
            <w:r>
              <w:rPr>
                <w:b/>
                <w:sz w:val="20"/>
              </w:rPr>
              <w:t>Leçon</w:t>
            </w:r>
          </w:p>
        </w:tc>
        <w:tc>
          <w:tcPr>
            <w:tcW w:w="2493" w:type="dxa"/>
          </w:tcPr>
          <w:p w14:paraId="53FFDC9D" w14:textId="77777777" w:rsidR="003300D7" w:rsidRDefault="00000000">
            <w:pPr>
              <w:spacing w:before="20" w:after="20"/>
            </w:pPr>
            <w:r>
              <w:rPr>
                <w:sz w:val="20"/>
              </w:rPr>
              <w:t>La fonction SI</w:t>
            </w:r>
          </w:p>
        </w:tc>
      </w:tr>
      <w:tr w:rsidR="00A73094" w:rsidRPr="00A73094" w14:paraId="0E04FE14" w14:textId="77777777" w:rsidTr="00A73094">
        <w:trPr>
          <w:jc w:val="center"/>
        </w:trPr>
        <w:tc>
          <w:tcPr>
            <w:tcW w:w="1843" w:type="dxa"/>
            <w:shd w:val="clear" w:color="auto" w:fill="E8EDF2"/>
            <w:vAlign w:val="center"/>
          </w:tcPr>
          <w:p w14:paraId="5A14C922" w14:textId="77777777" w:rsidR="00A73094" w:rsidRDefault="00A73094" w:rsidP="00E12C29">
            <w:pPr>
              <w:spacing w:before="20" w:after="20"/>
            </w:pPr>
            <w:r>
              <w:rPr>
                <w:b/>
                <w:sz w:val="20"/>
              </w:rPr>
              <w:t>Date</w:t>
            </w:r>
          </w:p>
        </w:tc>
        <w:tc>
          <w:tcPr>
            <w:tcW w:w="3143" w:type="dxa"/>
            <w:vAlign w:val="center"/>
          </w:tcPr>
          <w:p w14:paraId="6A750546" w14:textId="77777777" w:rsidR="00A73094" w:rsidRDefault="00A73094" w:rsidP="00E12C29">
            <w:pPr>
              <w:spacing w:before="20" w:after="20"/>
            </w:pPr>
            <w:r>
              <w:rPr>
                <w:sz w:val="20"/>
              </w:rPr>
              <w:t>21/05/2026</w:t>
            </w:r>
          </w:p>
        </w:tc>
        <w:tc>
          <w:tcPr>
            <w:tcW w:w="2493" w:type="dxa"/>
            <w:vMerge w:val="restart"/>
            <w:shd w:val="clear" w:color="auto" w:fill="E8EDF2"/>
          </w:tcPr>
          <w:p w14:paraId="26584C29" w14:textId="77777777" w:rsidR="00A73094" w:rsidRDefault="00A73094">
            <w:pPr>
              <w:spacing w:before="20" w:after="20"/>
            </w:pPr>
            <w:proofErr w:type="spellStart"/>
            <w:r>
              <w:rPr>
                <w:b/>
                <w:sz w:val="20"/>
              </w:rPr>
              <w:t>Observateurs</w:t>
            </w:r>
            <w:proofErr w:type="spellEnd"/>
          </w:p>
        </w:tc>
        <w:tc>
          <w:tcPr>
            <w:tcW w:w="2493" w:type="dxa"/>
            <w:vMerge w:val="restart"/>
          </w:tcPr>
          <w:p w14:paraId="246E92CB" w14:textId="77777777" w:rsidR="00A73094" w:rsidRPr="00361B4C" w:rsidRDefault="00A73094" w:rsidP="00361B4C">
            <w:pPr>
              <w:spacing w:before="20" w:after="20"/>
              <w:rPr>
                <w:lang w:val="fr-FR"/>
              </w:rPr>
            </w:pPr>
            <w:r>
              <w:rPr>
                <w:sz w:val="20"/>
                <w:lang w:val="fr-FR"/>
              </w:rPr>
              <w:t>Pr. Amine EL MOUSAID</w:t>
            </w:r>
            <w:r>
              <w:rPr>
                <w:sz w:val="20"/>
                <w:lang w:val="fr-FR"/>
              </w:rPr>
              <w:br/>
            </w:r>
            <w:r w:rsidRPr="001B2000">
              <w:rPr>
                <w:sz w:val="20"/>
                <w:lang w:val="fr-FR"/>
              </w:rPr>
              <w:t xml:space="preserve">Saleh </w:t>
            </w:r>
            <w:r>
              <w:rPr>
                <w:sz w:val="20"/>
                <w:lang w:val="fr-FR"/>
              </w:rPr>
              <w:t>AIT TATA</w:t>
            </w:r>
            <w:r w:rsidRPr="001B2000">
              <w:rPr>
                <w:sz w:val="20"/>
                <w:lang w:val="fr-FR"/>
              </w:rPr>
              <w:br/>
            </w:r>
            <w:r w:rsidR="00361B4C">
              <w:rPr>
                <w:lang w:val="fr-FR"/>
              </w:rPr>
              <w:t>Ossama IBOURG</w:t>
            </w:r>
            <w:r w:rsidRPr="001B2000">
              <w:rPr>
                <w:sz w:val="20"/>
                <w:lang w:val="fr-FR"/>
              </w:rPr>
              <w:br/>
              <w:t xml:space="preserve">Oussama </w:t>
            </w:r>
            <w:r>
              <w:rPr>
                <w:sz w:val="20"/>
                <w:lang w:val="fr-FR"/>
              </w:rPr>
              <w:t>ETTAGNATI</w:t>
            </w:r>
          </w:p>
          <w:p w14:paraId="41023DAD" w14:textId="77777777" w:rsidR="00A73094" w:rsidRPr="001B2000" w:rsidRDefault="001330D9">
            <w:pPr>
              <w:spacing w:before="20" w:after="20"/>
              <w:rPr>
                <w:lang w:val="fr-FR"/>
              </w:rPr>
            </w:pPr>
            <w:r>
              <w:rPr>
                <w:lang w:val="fr-FR"/>
              </w:rPr>
              <w:t>Soufiane FHAILI</w:t>
            </w:r>
          </w:p>
        </w:tc>
      </w:tr>
      <w:tr w:rsidR="00A73094" w14:paraId="4C8E92BD" w14:textId="77777777" w:rsidTr="00A73094">
        <w:trPr>
          <w:jc w:val="center"/>
        </w:trPr>
        <w:tc>
          <w:tcPr>
            <w:tcW w:w="1843" w:type="dxa"/>
            <w:shd w:val="clear" w:color="auto" w:fill="E8EDF2"/>
          </w:tcPr>
          <w:p w14:paraId="7093EBC7" w14:textId="77777777" w:rsidR="00A73094" w:rsidRDefault="00A73094">
            <w:pPr>
              <w:spacing w:before="20" w:after="20"/>
            </w:pPr>
            <w:proofErr w:type="spellStart"/>
            <w:r>
              <w:rPr>
                <w:b/>
                <w:sz w:val="20"/>
              </w:rPr>
              <w:t>Établissement</w:t>
            </w:r>
            <w:proofErr w:type="spellEnd"/>
          </w:p>
        </w:tc>
        <w:tc>
          <w:tcPr>
            <w:tcW w:w="3143" w:type="dxa"/>
          </w:tcPr>
          <w:p w14:paraId="75C91911" w14:textId="77777777" w:rsidR="00A73094" w:rsidRDefault="00A73094">
            <w:pPr>
              <w:spacing w:before="20" w:after="20"/>
            </w:pPr>
            <w:r>
              <w:rPr>
                <w:sz w:val="20"/>
              </w:rPr>
              <w:t xml:space="preserve">Collège Ibn </w:t>
            </w:r>
            <w:proofErr w:type="spellStart"/>
            <w:r>
              <w:rPr>
                <w:sz w:val="20"/>
              </w:rPr>
              <w:t>Toumert</w:t>
            </w:r>
            <w:proofErr w:type="spellEnd"/>
          </w:p>
        </w:tc>
        <w:tc>
          <w:tcPr>
            <w:tcW w:w="2493" w:type="dxa"/>
            <w:vMerge/>
            <w:shd w:val="clear" w:color="auto" w:fill="E8EDF2"/>
            <w:vAlign w:val="center"/>
          </w:tcPr>
          <w:p w14:paraId="3ED3910B" w14:textId="77777777" w:rsidR="00A73094" w:rsidRDefault="00A73094" w:rsidP="001B2000">
            <w:pPr>
              <w:spacing w:before="20" w:after="20"/>
              <w:jc w:val="center"/>
            </w:pPr>
          </w:p>
        </w:tc>
        <w:tc>
          <w:tcPr>
            <w:tcW w:w="2493" w:type="dxa"/>
            <w:vMerge/>
            <w:vAlign w:val="center"/>
          </w:tcPr>
          <w:p w14:paraId="5570342D" w14:textId="77777777" w:rsidR="00A73094" w:rsidRDefault="00A73094" w:rsidP="001B2000">
            <w:pPr>
              <w:spacing w:before="20" w:after="20"/>
              <w:jc w:val="center"/>
            </w:pPr>
          </w:p>
        </w:tc>
      </w:tr>
      <w:tr w:rsidR="00A73094" w14:paraId="1954D849" w14:textId="77777777" w:rsidTr="00A73094">
        <w:trPr>
          <w:jc w:val="center"/>
        </w:trPr>
        <w:tc>
          <w:tcPr>
            <w:tcW w:w="1843" w:type="dxa"/>
            <w:shd w:val="clear" w:color="auto" w:fill="E8EDF2"/>
          </w:tcPr>
          <w:p w14:paraId="14A0482F" w14:textId="77777777" w:rsidR="00A73094" w:rsidRDefault="00A73094">
            <w:pPr>
              <w:spacing w:before="20" w:after="20"/>
            </w:pPr>
            <w:r>
              <w:rPr>
                <w:b/>
                <w:sz w:val="20"/>
              </w:rPr>
              <w:t>Durée</w:t>
            </w:r>
          </w:p>
        </w:tc>
        <w:tc>
          <w:tcPr>
            <w:tcW w:w="3143" w:type="dxa"/>
          </w:tcPr>
          <w:p w14:paraId="63FDFFA6" w14:textId="5AB51A16" w:rsidR="00A73094" w:rsidRDefault="00177DEC">
            <w:pPr>
              <w:spacing w:before="20" w:after="20"/>
            </w:pPr>
            <w:r>
              <w:t xml:space="preserve">1 </w:t>
            </w:r>
            <w:proofErr w:type="spellStart"/>
            <w:r>
              <w:t>heure</w:t>
            </w:r>
            <w:proofErr w:type="spellEnd"/>
          </w:p>
        </w:tc>
        <w:tc>
          <w:tcPr>
            <w:tcW w:w="2493" w:type="dxa"/>
            <w:vMerge/>
            <w:shd w:val="clear" w:color="auto" w:fill="E8EDF2"/>
            <w:vAlign w:val="center"/>
          </w:tcPr>
          <w:p w14:paraId="22457593" w14:textId="77777777" w:rsidR="00A73094" w:rsidRDefault="00A73094" w:rsidP="001B2000">
            <w:pPr>
              <w:spacing w:before="20" w:after="20"/>
              <w:jc w:val="center"/>
            </w:pPr>
          </w:p>
        </w:tc>
        <w:tc>
          <w:tcPr>
            <w:tcW w:w="2493" w:type="dxa"/>
            <w:vMerge/>
          </w:tcPr>
          <w:p w14:paraId="5DBC3BF4" w14:textId="77777777" w:rsidR="00A73094" w:rsidRDefault="00A73094">
            <w:pPr>
              <w:spacing w:before="20" w:after="20"/>
            </w:pPr>
          </w:p>
        </w:tc>
      </w:tr>
      <w:tr w:rsidR="00A73094" w14:paraId="26D57173" w14:textId="77777777" w:rsidTr="00A73094">
        <w:trPr>
          <w:jc w:val="center"/>
        </w:trPr>
        <w:tc>
          <w:tcPr>
            <w:tcW w:w="1843" w:type="dxa"/>
            <w:shd w:val="clear" w:color="auto" w:fill="E8EDF2"/>
          </w:tcPr>
          <w:p w14:paraId="66FA176C" w14:textId="77777777" w:rsidR="00A73094" w:rsidRDefault="00A73094">
            <w:pPr>
              <w:spacing w:before="20" w:after="20"/>
            </w:pPr>
            <w:proofErr w:type="spellStart"/>
            <w:r>
              <w:rPr>
                <w:b/>
                <w:sz w:val="20"/>
              </w:rPr>
              <w:t>Séquence</w:t>
            </w:r>
            <w:proofErr w:type="spellEnd"/>
          </w:p>
        </w:tc>
        <w:tc>
          <w:tcPr>
            <w:tcW w:w="3143" w:type="dxa"/>
          </w:tcPr>
          <w:p w14:paraId="23617F33" w14:textId="77777777" w:rsidR="00A73094" w:rsidRDefault="00A73094">
            <w:pPr>
              <w:spacing w:before="20" w:after="20"/>
            </w:pPr>
            <w:proofErr w:type="spellStart"/>
            <w:r>
              <w:rPr>
                <w:sz w:val="20"/>
              </w:rPr>
              <w:t>Tableur</w:t>
            </w:r>
            <w:proofErr w:type="spellEnd"/>
            <w:r>
              <w:rPr>
                <w:sz w:val="20"/>
              </w:rPr>
              <w:t xml:space="preserve"> (Excel)</w:t>
            </w:r>
          </w:p>
        </w:tc>
        <w:tc>
          <w:tcPr>
            <w:tcW w:w="2493" w:type="dxa"/>
            <w:vMerge/>
            <w:shd w:val="clear" w:color="auto" w:fill="E8EDF2"/>
            <w:vAlign w:val="center"/>
          </w:tcPr>
          <w:p w14:paraId="6E598FC1" w14:textId="77777777" w:rsidR="00A73094" w:rsidRDefault="00A73094" w:rsidP="001B2000">
            <w:pPr>
              <w:spacing w:before="20" w:after="20"/>
              <w:jc w:val="center"/>
            </w:pPr>
          </w:p>
        </w:tc>
        <w:tc>
          <w:tcPr>
            <w:tcW w:w="2493" w:type="dxa"/>
            <w:vMerge/>
          </w:tcPr>
          <w:p w14:paraId="7CECE335" w14:textId="77777777" w:rsidR="00A73094" w:rsidRDefault="00A73094">
            <w:pPr>
              <w:spacing w:before="20" w:after="20"/>
            </w:pPr>
          </w:p>
        </w:tc>
      </w:tr>
    </w:tbl>
    <w:p w14:paraId="656E12BB" w14:textId="77777777" w:rsidR="003300D7" w:rsidRDefault="003300D7"/>
    <w:p w14:paraId="4AD1747D" w14:textId="77777777" w:rsidR="003300D7" w:rsidRDefault="00000000">
      <w:r>
        <w:rPr>
          <w:b/>
          <w:color w:val="1E3A5F"/>
          <w:sz w:val="26"/>
        </w:rPr>
        <w:t xml:space="preserve">2. </w:t>
      </w:r>
      <w:proofErr w:type="spellStart"/>
      <w:r>
        <w:rPr>
          <w:b/>
          <w:color w:val="1E3A5F"/>
          <w:sz w:val="26"/>
        </w:rPr>
        <w:t>Déroulement</w:t>
      </w:r>
      <w:proofErr w:type="spellEnd"/>
      <w:r>
        <w:rPr>
          <w:b/>
          <w:color w:val="1E3A5F"/>
          <w:sz w:val="26"/>
        </w:rPr>
        <w:t xml:space="preserve"> de la séance</w:t>
      </w:r>
    </w:p>
    <w:p w14:paraId="606EB01B" w14:textId="77777777" w:rsidR="005875E1" w:rsidRPr="00E12C29" w:rsidRDefault="00000000">
      <w:pPr>
        <w:spacing w:before="60" w:after="120"/>
        <w:rPr>
          <w:lang w:val="fr-FR"/>
        </w:rPr>
      </w:pPr>
      <w:r w:rsidRPr="00E12C29">
        <w:rPr>
          <w:lang w:val="fr-FR"/>
        </w:rPr>
        <w:t>Cette séance clôt la séquence Tableur. Les élèves maîtrisent les formules et les fonctions. L’objectif est de leur apprendre à représenter visuellement des données sous forme de graphiques (histogramme, secteur, courbe). La séance s’est terminée par un exercice noté pour valider les acquis.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699"/>
        <w:gridCol w:w="4245"/>
        <w:gridCol w:w="4244"/>
      </w:tblGrid>
      <w:tr w:rsidR="003300D7" w14:paraId="069BA8EF" w14:textId="77777777">
        <w:trPr>
          <w:jc w:val="center"/>
        </w:trPr>
        <w:tc>
          <w:tcPr>
            <w:tcW w:w="1701" w:type="dxa"/>
            <w:shd w:val="clear" w:color="auto" w:fill="1E3A5F"/>
          </w:tcPr>
          <w:p w14:paraId="1166EDB4" w14:textId="77777777" w:rsidR="003300D7" w:rsidRDefault="00000000">
            <w:pPr>
              <w:spacing w:before="20" w:after="20"/>
              <w:jc w:val="center"/>
            </w:pPr>
            <w:r>
              <w:rPr>
                <w:b/>
                <w:sz w:val="20"/>
              </w:rPr>
              <w:t>Phases</w:t>
            </w:r>
          </w:p>
        </w:tc>
        <w:tc>
          <w:tcPr>
            <w:tcW w:w="4252" w:type="dxa"/>
            <w:shd w:val="clear" w:color="auto" w:fill="1E3A5F"/>
          </w:tcPr>
          <w:p w14:paraId="34B9C977" w14:textId="77777777" w:rsidR="003300D7" w:rsidRDefault="00000000">
            <w:pPr>
              <w:spacing w:before="20" w:after="20"/>
              <w:jc w:val="center"/>
            </w:pPr>
            <w:r>
              <w:rPr>
                <w:b/>
                <w:sz w:val="20"/>
              </w:rPr>
              <w:t>Activités de l'enseignant</w:t>
            </w:r>
          </w:p>
        </w:tc>
        <w:tc>
          <w:tcPr>
            <w:tcW w:w="4252" w:type="dxa"/>
            <w:shd w:val="clear" w:color="auto" w:fill="1E3A5F"/>
          </w:tcPr>
          <w:p w14:paraId="5672A11D" w14:textId="77777777" w:rsidR="003300D7" w:rsidRDefault="00000000">
            <w:pPr>
              <w:spacing w:before="20" w:after="20"/>
              <w:jc w:val="center"/>
            </w:pPr>
            <w:r>
              <w:rPr>
                <w:b/>
                <w:sz w:val="20"/>
              </w:rPr>
              <w:t>Activités des apprenants</w:t>
            </w:r>
          </w:p>
        </w:tc>
      </w:tr>
      <w:tr w:rsidR="003300D7" w:rsidRPr="00177DEC" w14:paraId="136C9B57" w14:textId="77777777" w:rsidTr="00577740">
        <w:trPr>
          <w:jc w:val="center"/>
        </w:trPr>
        <w:tc>
          <w:tcPr>
            <w:tcW w:w="1701" w:type="dxa"/>
            <w:shd w:val="clear" w:color="auto" w:fill="E8EDF2"/>
            <w:vAlign w:val="center"/>
          </w:tcPr>
          <w:p w14:paraId="1CAC92AC" w14:textId="77F244C6" w:rsidR="003300D7" w:rsidRDefault="00000000" w:rsidP="00577740">
            <w:pPr>
              <w:spacing w:before="20" w:after="20"/>
              <w:jc w:val="center"/>
            </w:pPr>
            <w:r>
              <w:rPr>
                <w:sz w:val="20"/>
              </w:rPr>
              <w:t xml:space="preserve">Mise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br/>
              <w:t>situation</w:t>
            </w:r>
            <w:r>
              <w:rPr>
                <w:sz w:val="20"/>
              </w:rPr>
              <w:br/>
              <w:t>(</w:t>
            </w:r>
            <w:r w:rsidR="00177DEC">
              <w:rPr>
                <w:sz w:val="20"/>
              </w:rPr>
              <w:t>5</w:t>
            </w:r>
            <w:r>
              <w:rPr>
                <w:sz w:val="20"/>
              </w:rPr>
              <w:t xml:space="preserve"> min)</w:t>
            </w:r>
          </w:p>
        </w:tc>
        <w:tc>
          <w:tcPr>
            <w:tcW w:w="4252" w:type="dxa"/>
          </w:tcPr>
          <w:p w14:paraId="23838CA7" w14:textId="78305929" w:rsidR="003300D7" w:rsidRPr="00177DEC" w:rsidRDefault="00000000" w:rsidP="00177DEC">
            <w:pPr>
              <w:spacing w:before="20" w:after="20"/>
              <w:rPr>
                <w:sz w:val="20"/>
                <w:lang w:val="fr-FR"/>
              </w:rPr>
            </w:pPr>
            <w:r w:rsidRPr="00177DEC">
              <w:rPr>
                <w:b/>
                <w:sz w:val="20"/>
                <w:lang w:val="fr-FR"/>
              </w:rPr>
              <w:t xml:space="preserve">Rappel </w:t>
            </w:r>
            <w:r w:rsidR="00177DEC">
              <w:rPr>
                <w:lang w:val="fr-FR"/>
              </w:rPr>
              <w:t>(Formules, Fonctions, Adresses)</w:t>
            </w:r>
          </w:p>
          <w:p w14:paraId="08B7B70A" w14:textId="3A76BCA8" w:rsidR="00D10C85" w:rsidRPr="00177DEC" w:rsidRDefault="00000000">
            <w:pPr>
              <w:rPr>
                <w:lang w:val="fr-FR"/>
              </w:rPr>
            </w:pPr>
            <w:r w:rsidRPr="00177DEC">
              <w:rPr>
                <w:b/>
                <w:sz w:val="20"/>
                <w:lang w:val="fr-FR"/>
              </w:rPr>
              <w:t>Situation-problème</w:t>
            </w:r>
          </w:p>
        </w:tc>
        <w:tc>
          <w:tcPr>
            <w:tcW w:w="4252" w:type="dxa"/>
          </w:tcPr>
          <w:p w14:paraId="0AF5C258" w14:textId="77777777" w:rsidR="003300D7" w:rsidRPr="001B2000" w:rsidRDefault="00000000">
            <w:pPr>
              <w:spacing w:before="20" w:after="20"/>
              <w:rPr>
                <w:lang w:val="fr-FR"/>
              </w:rPr>
            </w:pPr>
            <w:r w:rsidRPr="00177DEC">
              <w:rPr>
                <w:sz w:val="20"/>
                <w:lang w:val="fr-FR"/>
              </w:rPr>
              <w:t>Écouter et répondre aux questions.</w:t>
            </w:r>
          </w:p>
          <w:p w14:paraId="112D56EE" w14:textId="77777777" w:rsidR="00D10C85" w:rsidRPr="00177DEC" w:rsidRDefault="00000000">
            <w:pPr>
              <w:rPr>
                <w:lang w:val="fr-FR"/>
              </w:rPr>
            </w:pPr>
            <w:r w:rsidRPr="00177DEC">
              <w:rPr>
                <w:sz w:val="20"/>
                <w:lang w:val="fr-FR"/>
              </w:rPr>
              <w:t>Lire et analyser la situation.</w:t>
            </w:r>
          </w:p>
        </w:tc>
      </w:tr>
      <w:tr w:rsidR="003300D7" w:rsidRPr="00177DEC" w14:paraId="6FB672AE" w14:textId="77777777" w:rsidTr="00577740">
        <w:trPr>
          <w:jc w:val="center"/>
        </w:trPr>
        <w:tc>
          <w:tcPr>
            <w:tcW w:w="1701" w:type="dxa"/>
            <w:shd w:val="clear" w:color="auto" w:fill="E8EDF2"/>
            <w:vAlign w:val="center"/>
          </w:tcPr>
          <w:p w14:paraId="489018E5" w14:textId="77777777" w:rsidR="003300D7" w:rsidRDefault="00000000" w:rsidP="00577740">
            <w:pPr>
              <w:spacing w:before="20" w:after="20"/>
              <w:jc w:val="center"/>
            </w:pPr>
            <w:proofErr w:type="spellStart"/>
            <w:r>
              <w:rPr>
                <w:sz w:val="20"/>
              </w:rPr>
              <w:t>Analyse</w:t>
            </w:r>
            <w:proofErr w:type="spellEnd"/>
            <w:r>
              <w:rPr>
                <w:sz w:val="20"/>
              </w:rPr>
              <w:br/>
              <w:t>(20 min)</w:t>
            </w:r>
          </w:p>
        </w:tc>
        <w:tc>
          <w:tcPr>
            <w:tcW w:w="4252" w:type="dxa"/>
          </w:tcPr>
          <w:p w14:paraId="5B17DD2F" w14:textId="7DE67B36" w:rsidR="003300D7" w:rsidRPr="00577740" w:rsidRDefault="00177DEC" w:rsidP="00577740">
            <w:pPr>
              <w:spacing w:before="20" w:after="20"/>
              <w:rPr>
                <w:sz w:val="20"/>
                <w:lang w:val="fr-FR"/>
              </w:rPr>
            </w:pPr>
            <w:r>
              <w:rPr>
                <w:sz w:val="20"/>
                <w:lang w:val="fr-FR"/>
              </w:rPr>
              <w:t>Déduire</w:t>
            </w:r>
            <w:r w:rsidR="00000000" w:rsidRPr="00177DEC">
              <w:rPr>
                <w:sz w:val="20"/>
                <w:lang w:val="fr-FR"/>
              </w:rPr>
              <w:t xml:space="preserve"> la fonction SI avec sa syntaxe.</w:t>
            </w:r>
            <w:r w:rsidR="00000000" w:rsidRPr="00177DEC">
              <w:rPr>
                <w:lang w:val="fr-FR"/>
              </w:rPr>
              <w:br/>
            </w:r>
            <w:r w:rsidR="00000000" w:rsidRPr="00177DEC">
              <w:rPr>
                <w:b/>
                <w:sz w:val="20"/>
                <w:lang w:val="fr-FR"/>
              </w:rPr>
              <w:t>Exercice pratique</w:t>
            </w:r>
          </w:p>
        </w:tc>
        <w:tc>
          <w:tcPr>
            <w:tcW w:w="4252" w:type="dxa"/>
          </w:tcPr>
          <w:p w14:paraId="3D8D45AA" w14:textId="0E11CB8B" w:rsidR="003300D7" w:rsidRPr="00054A05" w:rsidRDefault="00000000" w:rsidP="00054A05">
            <w:pPr>
              <w:spacing w:before="20" w:after="20"/>
              <w:rPr>
                <w:sz w:val="20"/>
                <w:lang w:val="fr-FR"/>
              </w:rPr>
            </w:pPr>
            <w:r w:rsidRPr="00177DEC">
              <w:rPr>
                <w:sz w:val="20"/>
                <w:lang w:val="fr-FR"/>
              </w:rPr>
              <w:t>Suivre l'explication et noter.</w:t>
            </w:r>
            <w:r w:rsidRPr="00177DEC">
              <w:rPr>
                <w:lang w:val="fr-FR"/>
              </w:rPr>
              <w:br/>
            </w:r>
            <w:r w:rsidRPr="00177DEC">
              <w:rPr>
                <w:sz w:val="20"/>
                <w:lang w:val="fr-FR"/>
              </w:rPr>
              <w:t>Réaliser l'exercice pratique.</w:t>
            </w:r>
          </w:p>
        </w:tc>
      </w:tr>
      <w:tr w:rsidR="003300D7" w:rsidRPr="00177DEC" w14:paraId="2900FBC3" w14:textId="77777777" w:rsidTr="00577740">
        <w:trPr>
          <w:jc w:val="center"/>
        </w:trPr>
        <w:tc>
          <w:tcPr>
            <w:tcW w:w="1701" w:type="dxa"/>
            <w:shd w:val="clear" w:color="auto" w:fill="E8EDF2"/>
            <w:vAlign w:val="center"/>
          </w:tcPr>
          <w:p w14:paraId="455A7AF1" w14:textId="46339ECB" w:rsidR="003300D7" w:rsidRDefault="00000000" w:rsidP="00577740">
            <w:pPr>
              <w:spacing w:before="20" w:after="20"/>
              <w:jc w:val="center"/>
            </w:pPr>
            <w:proofErr w:type="spellStart"/>
            <w:r>
              <w:rPr>
                <w:sz w:val="20"/>
              </w:rPr>
              <w:t>Synthèse</w:t>
            </w:r>
            <w:proofErr w:type="spellEnd"/>
            <w:r>
              <w:rPr>
                <w:sz w:val="20"/>
              </w:rPr>
              <w:t xml:space="preserve"> et</w:t>
            </w:r>
            <w:r>
              <w:rPr>
                <w:sz w:val="20"/>
              </w:rPr>
              <w:br/>
            </w:r>
            <w:proofErr w:type="spellStart"/>
            <w:r>
              <w:rPr>
                <w:sz w:val="20"/>
              </w:rPr>
              <w:t>évaluation</w:t>
            </w:r>
            <w:proofErr w:type="spellEnd"/>
            <w:r>
              <w:rPr>
                <w:sz w:val="20"/>
              </w:rPr>
              <w:br/>
              <w:t>(</w:t>
            </w:r>
            <w:r w:rsidR="00177DEC">
              <w:rPr>
                <w:sz w:val="20"/>
              </w:rPr>
              <w:t>30</w:t>
            </w:r>
            <w:r>
              <w:rPr>
                <w:sz w:val="20"/>
              </w:rPr>
              <w:t xml:space="preserve"> min)</w:t>
            </w:r>
          </w:p>
        </w:tc>
        <w:tc>
          <w:tcPr>
            <w:tcW w:w="4252" w:type="dxa"/>
          </w:tcPr>
          <w:p w14:paraId="3B2B4199" w14:textId="12C153CF" w:rsidR="003300D7" w:rsidRDefault="00000000" w:rsidP="00A73094">
            <w:pPr>
              <w:spacing w:before="20" w:after="20"/>
              <w:rPr>
                <w:sz w:val="20"/>
                <w:lang w:val="fr-FR"/>
              </w:rPr>
            </w:pPr>
            <w:r w:rsidRPr="00177DEC">
              <w:rPr>
                <w:sz w:val="20"/>
                <w:lang w:val="fr-FR"/>
              </w:rPr>
              <w:t>Récapitulation interactive avec les apprenants.</w:t>
            </w:r>
            <w:r w:rsidRPr="00177DEC">
              <w:rPr>
                <w:lang w:val="fr-FR"/>
              </w:rPr>
              <w:br/>
            </w:r>
            <w:r w:rsidRPr="00177DEC">
              <w:rPr>
                <w:b/>
                <w:sz w:val="20"/>
                <w:lang w:val="fr-FR"/>
              </w:rPr>
              <w:t>Exercice d'évaluation (Noté)</w:t>
            </w:r>
          </w:p>
        </w:tc>
        <w:tc>
          <w:tcPr>
            <w:tcW w:w="4252" w:type="dxa"/>
          </w:tcPr>
          <w:p w14:paraId="05806074" w14:textId="159A809D" w:rsidR="003300D7" w:rsidRDefault="00000000">
            <w:pPr>
              <w:spacing w:before="20" w:after="20"/>
              <w:rPr>
                <w:sz w:val="20"/>
                <w:lang w:val="fr-FR"/>
              </w:rPr>
            </w:pPr>
            <w:r w:rsidRPr="00177DEC">
              <w:rPr>
                <w:sz w:val="20"/>
                <w:lang w:val="fr-FR"/>
              </w:rPr>
              <w:t>Noter la trace écrite.</w:t>
            </w:r>
            <w:r w:rsidRPr="00177DEC">
              <w:rPr>
                <w:lang w:val="fr-FR"/>
              </w:rPr>
              <w:br/>
            </w:r>
            <w:r w:rsidRPr="00177DEC">
              <w:rPr>
                <w:sz w:val="20"/>
                <w:lang w:val="fr-FR"/>
              </w:rPr>
              <w:t>Réaliser l'exercice.</w:t>
            </w:r>
          </w:p>
        </w:tc>
      </w:tr>
    </w:tbl>
    <w:p w14:paraId="25C73578" w14:textId="77777777" w:rsidR="003300D7" w:rsidRPr="001B2000" w:rsidRDefault="003300D7">
      <w:pPr>
        <w:rPr>
          <w:lang w:val="fr-FR"/>
        </w:rPr>
      </w:pPr>
    </w:p>
    <w:p w14:paraId="665AF6F6" w14:textId="77777777" w:rsidR="003300D7" w:rsidRDefault="00000000">
      <w:r>
        <w:rPr>
          <w:b/>
          <w:color w:val="1E3A5F"/>
          <w:sz w:val="26"/>
        </w:rPr>
        <w:t xml:space="preserve">3. </w:t>
      </w:r>
      <w:proofErr w:type="spellStart"/>
      <w:r>
        <w:rPr>
          <w:b/>
          <w:color w:val="1E3A5F"/>
          <w:sz w:val="26"/>
        </w:rPr>
        <w:t>Analyse</w:t>
      </w:r>
      <w:proofErr w:type="spellEnd"/>
      <w:r>
        <w:rPr>
          <w:b/>
          <w:color w:val="1E3A5F"/>
          <w:sz w:val="26"/>
        </w:rPr>
        <w:t xml:space="preserve"> par dimensions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700"/>
        <w:gridCol w:w="4244"/>
        <w:gridCol w:w="4244"/>
      </w:tblGrid>
      <w:tr w:rsidR="003300D7" w14:paraId="6436F157" w14:textId="77777777">
        <w:trPr>
          <w:jc w:val="center"/>
        </w:trPr>
        <w:tc>
          <w:tcPr>
            <w:tcW w:w="1701" w:type="dxa"/>
            <w:shd w:val="clear" w:color="auto" w:fill="1E3A5F"/>
          </w:tcPr>
          <w:p w14:paraId="4AC12850" w14:textId="77777777" w:rsidR="003300D7" w:rsidRDefault="00000000">
            <w:pPr>
              <w:spacing w:before="20" w:after="20"/>
              <w:jc w:val="center"/>
            </w:pPr>
            <w:r>
              <w:rPr>
                <w:b/>
                <w:sz w:val="20"/>
              </w:rPr>
              <w:t>Dimension</w:t>
            </w:r>
          </w:p>
        </w:tc>
        <w:tc>
          <w:tcPr>
            <w:tcW w:w="4252" w:type="dxa"/>
            <w:shd w:val="clear" w:color="auto" w:fill="1E3A5F"/>
          </w:tcPr>
          <w:p w14:paraId="6F3462F2" w14:textId="77777777" w:rsidR="003300D7" w:rsidRDefault="00000000">
            <w:pPr>
              <w:spacing w:before="20" w:after="20"/>
              <w:jc w:val="center"/>
            </w:pPr>
            <w:r>
              <w:rPr>
                <w:b/>
                <w:sz w:val="20"/>
              </w:rPr>
              <w:t>Observations</w:t>
            </w:r>
          </w:p>
        </w:tc>
        <w:tc>
          <w:tcPr>
            <w:tcW w:w="4252" w:type="dxa"/>
            <w:shd w:val="clear" w:color="auto" w:fill="1E3A5F"/>
          </w:tcPr>
          <w:p w14:paraId="47C4CE9B" w14:textId="77777777" w:rsidR="003300D7" w:rsidRDefault="00000000">
            <w:pPr>
              <w:spacing w:before="20" w:after="20"/>
              <w:jc w:val="center"/>
            </w:pPr>
            <w:r>
              <w:rPr>
                <w:b/>
                <w:sz w:val="20"/>
              </w:rPr>
              <w:t>Pistes d'amélioration</w:t>
            </w:r>
          </w:p>
        </w:tc>
      </w:tr>
      <w:tr w:rsidR="003300D7" w:rsidRPr="00177DEC" w14:paraId="6D6F8524" w14:textId="77777777">
        <w:trPr>
          <w:jc w:val="center"/>
        </w:trPr>
        <w:tc>
          <w:tcPr>
            <w:tcW w:w="1701" w:type="dxa"/>
            <w:shd w:val="clear" w:color="auto" w:fill="E8EDF2"/>
          </w:tcPr>
          <w:p w14:paraId="2AD57910" w14:textId="77777777" w:rsidR="003300D7" w:rsidRDefault="00000000">
            <w:pPr>
              <w:spacing w:before="20" w:after="20"/>
            </w:pPr>
            <w:r>
              <w:rPr>
                <w:sz w:val="20"/>
              </w:rPr>
              <w:t>Didactique</w:t>
            </w:r>
          </w:p>
        </w:tc>
        <w:tc>
          <w:tcPr>
            <w:tcW w:w="4252" w:type="dxa"/>
          </w:tcPr>
          <w:p w14:paraId="5A922836" w14:textId="77777777" w:rsidR="003300D7" w:rsidRPr="001B2000" w:rsidRDefault="00000000">
            <w:pPr>
              <w:spacing w:before="20" w:after="20"/>
              <w:rPr>
                <w:lang w:val="fr-FR"/>
              </w:rPr>
            </w:pPr>
            <w:r w:rsidRPr="00177DEC">
              <w:rPr>
                <w:sz w:val="20"/>
                <w:lang w:val="fr-FR"/>
              </w:rPr>
            </w:r>
            <w:r w:rsidRPr="00177DEC">
              <w:rPr>
                <w:lang w:val="fr-FR"/>
              </w:rPr>
            </w:r>
            <w:r w:rsidRPr="00177DEC">
              <w:rPr>
                <w:sz w:val="20"/>
                <w:lang w:val="fr-FR"/>
              </w:rPr>
            </w:r>
            <w:r w:rsidRPr="00177DEC">
              <w:rPr>
                <w:lang w:val="fr-FR"/>
              </w:rPr>
            </w:r>
            <w:r w:rsidRPr="00177DEC">
              <w:rPr>
                <w:sz w:val="20"/>
                <w:lang w:val="fr-FR"/>
              </w:rPr>
            </w:r>
            <w:r>
              <w:rPr>
                <w:sz w:val="20"/>
              </w:rPr>
              <w:t>L'enseignant a contextualisé la situation problème (tableau des enfants) — les élèves se sont immédiatement projetés.</w:t>
            </w:r>
            <w:r>
              <w:br/>
            </w:r>
            <w:r>
              <w:rPr>
                <w:sz w:val="20"/>
              </w:rPr>
              <w:t>Progression pédagogique cohérente : du rappel vers la découverte de la fonction SI.</w:t>
            </w:r>
            <w:r>
              <w:br/>
            </w:r>
            <w:r>
              <w:rPr>
                <w:sz w:val="20"/>
              </w:rPr>
              <w:t>La syntaxe de la fonction SI a été bien expliquée par l'enseignant avec des exemples concrets.</w:t>
            </w:r>
          </w:p>
        </w:tc>
        <w:tc>
          <w:tcPr>
            <w:tcW w:w="4252" w:type="dxa"/>
          </w:tcPr>
          <w:p w14:paraId="341D91CF" w14:textId="77777777" w:rsidR="003300D7" w:rsidRPr="001B2000" w:rsidRDefault="00000000">
            <w:pPr>
              <w:spacing w:before="20" w:after="20"/>
              <w:rPr>
                <w:lang w:val="fr-FR"/>
              </w:rPr>
            </w:pPr>
            <w:r w:rsidRPr="00177DEC">
              <w:rPr>
                <w:sz w:val="20"/>
                <w:lang w:val="fr-FR"/>
              </w:rPr>
            </w:r>
            <w:r w:rsidRPr="00177DEC">
              <w:rPr>
                <w:lang w:val="fr-FR"/>
              </w:rPr>
            </w:r>
            <w:r w:rsidRPr="00177DEC">
              <w:rPr>
                <w:sz w:val="20"/>
                <w:lang w:val="fr-FR"/>
              </w:rPr>
            </w:r>
            <w:r>
              <w:rPr>
                <w:sz w:val="20"/>
              </w:rPr>
              <w:t>Prévoir plus d'exemples de tests logiques variés.</w:t>
            </w:r>
            <w:r>
              <w:br/>
            </w:r>
            <w:r>
              <w:rPr>
                <w:sz w:val="20"/>
              </w:rPr>
              <w:t>Ajouter un exercice avec SI imbriqué pour les élèves les plus rapides.</w:t>
            </w:r>
          </w:p>
        </w:tc>
      </w:tr>
      <w:tr w:rsidR="003300D7" w:rsidRPr="00177DEC" w14:paraId="4ABD16B2" w14:textId="77777777">
        <w:trPr>
          <w:jc w:val="center"/>
        </w:trPr>
        <w:tc>
          <w:tcPr>
            <w:tcW w:w="1701" w:type="dxa"/>
            <w:shd w:val="clear" w:color="auto" w:fill="E8EDF2"/>
          </w:tcPr>
          <w:p w14:paraId="6A53B933" w14:textId="77777777" w:rsidR="003300D7" w:rsidRDefault="00000000">
            <w:pPr>
              <w:spacing w:before="20" w:after="20"/>
            </w:pPr>
            <w:r>
              <w:rPr>
                <w:sz w:val="20"/>
              </w:rPr>
              <w:t>Pédagogique</w:t>
            </w:r>
          </w:p>
        </w:tc>
        <w:tc>
          <w:tcPr>
            <w:tcW w:w="4252" w:type="dxa"/>
          </w:tcPr>
          <w:p w14:paraId="28F4D4F0" w14:textId="4A676256" w:rsidR="003300D7" w:rsidRPr="001B2000" w:rsidRDefault="00000000">
            <w:pPr>
              <w:spacing w:before="20" w:after="20"/>
              <w:rPr>
                <w:lang w:val="fr-FR"/>
              </w:rPr>
            </w:pPr>
            <w:r w:rsidRPr="00177DEC">
              <w:rPr>
                <w:sz w:val="20"/>
                <w:lang w:val="fr-FR"/>
              </w:rPr>
            </w:r>
            <w:r w:rsidR="00177DEC" w:rsidRPr="00177DEC">
              <w:rPr>
                <w:sz w:val="20"/>
                <w:lang w:val="fr-FR"/>
              </w:rPr>
            </w:r>
            <w:r w:rsidRPr="00177DEC">
              <w:rPr>
                <w:sz w:val="20"/>
                <w:lang w:val="fr-FR"/>
              </w:rPr>
            </w:r>
            <w:r w:rsidRPr="00177DEC">
              <w:rPr>
                <w:lang w:val="fr-FR"/>
              </w:rPr>
            </w:r>
            <w:r w:rsidRPr="00177DEC">
              <w:rPr>
                <w:sz w:val="20"/>
                <w:lang w:val="fr-FR"/>
              </w:rPr>
            </w:r>
            <w:r w:rsidRPr="00177DEC">
              <w:rPr>
                <w:lang w:val="fr-FR"/>
              </w:rPr>
            </w:r>
            <w:r w:rsidRPr="00177DEC">
              <w:rPr>
                <w:sz w:val="20"/>
                <w:lang w:val="fr-FR"/>
              </w:rPr>
            </w:r>
            <w:r w:rsidRPr="00177DEC">
              <w:rPr>
                <w:lang w:val="fr-FR"/>
              </w:rPr>
            </w:r>
            <w:r w:rsidRPr="00177DEC">
              <w:rPr>
                <w:sz w:val="20"/>
                <w:lang w:val="fr-FR"/>
              </w:rPr>
            </w:r>
            <w:r w:rsidRPr="00177DEC">
              <w:rPr>
                <w:lang w:val="fr-FR"/>
              </w:rPr>
            </w:r>
            <w:r w:rsidRPr="00177DEC">
              <w:rPr>
                <w:sz w:val="20"/>
                <w:lang w:val="fr-FR"/>
              </w:rPr>
            </w:r>
            <w:r>
              <w:rPr>
                <w:sz w:val="20"/>
              </w:rPr>
              <w:t>Le minutage a été respecté par l'enseignant (55 min).</w:t>
            </w:r>
            <w:r>
              <w:br/>
            </w:r>
            <w:r>
              <w:rPr>
                <w:sz w:val="20"/>
              </w:rPr>
              <w:t>Gestion de l'espace : l'enseignant s'est déplacé dans toute la salle.</w:t>
            </w:r>
            <w:r>
              <w:br/>
            </w:r>
            <w:r>
              <w:rPr>
                <w:sz w:val="20"/>
              </w:rPr>
              <w:t>Questions posées : claires et ciblées.</w:t>
            </w:r>
            <w:r>
              <w:br/>
            </w:r>
            <w:r>
              <w:rPr>
                <w:sz w:val="20"/>
              </w:rPr>
              <w:t>Démonstration au vidéoprojecteur efficace.</w:t>
            </w:r>
            <w:r>
              <w:br/>
            </w:r>
            <w:r>
              <w:rPr>
                <w:sz w:val="20"/>
              </w:rPr>
              <w:t>Bonne participation des élèves encouragée par l'enseignant.</w:t>
            </w:r>
          </w:p>
        </w:tc>
        <w:tc>
          <w:tcPr>
            <w:tcW w:w="4252" w:type="dxa"/>
          </w:tcPr>
          <w:p w14:paraId="5399B4E2" w14:textId="77777777" w:rsidR="003300D7" w:rsidRPr="001B2000" w:rsidRDefault="00000000">
            <w:pPr>
              <w:spacing w:before="20" w:after="20"/>
              <w:rPr>
                <w:lang w:val="fr-FR"/>
              </w:rPr>
            </w:pPr>
            <w:r w:rsidRPr="00177DEC">
              <w:rPr>
                <w:sz w:val="20"/>
                <w:lang w:val="fr-FR"/>
              </w:rPr>
            </w:r>
            <w:r w:rsidRPr="00177DEC">
              <w:rPr>
                <w:lang w:val="fr-FR"/>
              </w:rPr>
            </w:r>
            <w:r w:rsidRPr="00177DEC">
              <w:rPr>
                <w:sz w:val="20"/>
                <w:lang w:val="fr-FR"/>
              </w:rPr>
            </w:r>
            <w:r>
              <w:rPr>
                <w:sz w:val="20"/>
              </w:rPr>
              <w:t>Chronométrer chaque phase pour un meilleur respect du temps.</w:t>
            </w:r>
            <w:r>
              <w:br/>
            </w:r>
            <w:r>
              <w:rPr>
                <w:sz w:val="20"/>
              </w:rPr>
              <w:t>Distribuer la trace écrite plus tôt.</w:t>
            </w:r>
          </w:p>
        </w:tc>
      </w:tr>
      <w:tr w:rsidR="003300D7" w:rsidRPr="00177DEC" w14:paraId="799B319E" w14:textId="77777777">
        <w:trPr>
          <w:jc w:val="center"/>
        </w:trPr>
        <w:tc>
          <w:tcPr>
            <w:tcW w:w="1701" w:type="dxa"/>
            <w:shd w:val="clear" w:color="auto" w:fill="E8EDF2"/>
          </w:tcPr>
          <w:p w14:paraId="531C8746" w14:textId="77777777" w:rsidR="003300D7" w:rsidRDefault="00000000">
            <w:pPr>
              <w:spacing w:before="20" w:after="20"/>
            </w:pPr>
            <w:r>
              <w:rPr>
                <w:sz w:val="20"/>
              </w:rPr>
              <w:t>Relationnel</w:t>
            </w:r>
          </w:p>
        </w:tc>
        <w:tc>
          <w:tcPr>
            <w:tcW w:w="4252" w:type="dxa"/>
          </w:tcPr>
          <w:p w14:paraId="087E75C1" w14:textId="77777777" w:rsidR="003300D7" w:rsidRPr="00177DEC" w:rsidRDefault="00000000">
            <w:pPr>
              <w:spacing w:before="20" w:after="20"/>
              <w:rPr>
                <w:lang w:val="fr-FR"/>
              </w:rPr>
            </w:pPr>
            <w:r w:rsidRPr="00177DEC">
              <w:rPr>
                <w:sz w:val="20"/>
                <w:lang w:val="fr-FR"/>
              </w:rPr>
            </w:r>
            <w:r w:rsidRPr="00177DEC">
              <w:rPr>
                <w:lang w:val="fr-FR"/>
              </w:rPr>
            </w:r>
            <w:r w:rsidRPr="00177DEC">
              <w:rPr>
                <w:sz w:val="20"/>
                <w:lang w:val="fr-FR"/>
              </w:rPr>
            </w:r>
            <w:r w:rsidRPr="00177DEC">
              <w:rPr>
                <w:lang w:val="fr-FR"/>
              </w:rPr>
            </w:r>
            <w:r w:rsidRPr="00177DEC">
              <w:rPr>
                <w:sz w:val="20"/>
                <w:lang w:val="fr-FR"/>
              </w:rPr>
            </w:r>
            <w:r>
              <w:rPr>
                <w:sz w:val="20"/>
              </w:rPr>
              <w:t>Les élèves étaient engagés et intéressés.</w:t>
            </w:r>
            <w:r>
              <w:br/>
            </w:r>
            <w:r>
              <w:rPr>
                <w:sz w:val="20"/>
              </w:rPr>
              <w:t>Climat général positif.</w:t>
            </w:r>
            <w:r>
              <w:br/>
            </w:r>
            <w:r>
              <w:rPr>
                <w:sz w:val="20"/>
              </w:rPr>
              <w:t>L'enseignant a maintenu une relation bienveillante tout au long de la séance.</w:t>
            </w:r>
          </w:p>
        </w:tc>
        <w:tc>
          <w:tcPr>
            <w:tcW w:w="4252" w:type="dxa"/>
          </w:tcPr>
          <w:p w14:paraId="7678211C" w14:textId="77777777" w:rsidR="003300D7" w:rsidRPr="001B2000" w:rsidRDefault="00000000">
            <w:pPr>
              <w:spacing w:before="20" w:after="20"/>
              <w:rPr>
                <w:lang w:val="fr-FR"/>
              </w:rPr>
            </w:pPr>
            <w:r w:rsidRPr="00177DEC">
              <w:rPr>
                <w:sz w:val="20"/>
                <w:lang w:val="fr-FR"/>
              </w:rPr>
            </w:r>
            <w:r w:rsidRPr="00177DEC">
              <w:rPr>
                <w:lang w:val="fr-FR"/>
              </w:rPr>
            </w:r>
            <w:r w:rsidRPr="00177DEC">
              <w:rPr>
                <w:sz w:val="20"/>
                <w:lang w:val="fr-FR"/>
              </w:rPr>
            </w:r>
            <w:r>
              <w:rPr>
                <w:sz w:val="20"/>
              </w:rPr>
              <w:t>Maintenir cette approche contextualisée motivante.</w:t>
            </w:r>
            <w:r>
              <w:br/>
            </w:r>
            <w:r>
              <w:rPr>
                <w:sz w:val="20"/>
              </w:rPr>
              <w:t>Varier les sollicitations pour inclure tous les élèves.</w:t>
            </w:r>
          </w:p>
        </w:tc>
      </w:tr>
    </w:tbl>
    <w:p w14:paraId="51CB83BE" w14:textId="77777777" w:rsidR="00401ABA" w:rsidRPr="001B2000" w:rsidRDefault="00401ABA">
      <w:pPr>
        <w:rPr>
          <w:lang w:val="fr-FR"/>
        </w:rPr>
      </w:pPr>
    </w:p>
    <w:sectPr w:rsidR="00401ABA" w:rsidRPr="001B2000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DA33A90"/>
    <w:multiLevelType w:val="hybridMultilevel"/>
    <w:tmpl w:val="80D618A4"/>
    <w:lvl w:ilvl="0" w:tplc="C45C8054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8758832">
    <w:abstractNumId w:val="8"/>
  </w:num>
  <w:num w:numId="2" w16cid:durableId="430786746">
    <w:abstractNumId w:val="6"/>
  </w:num>
  <w:num w:numId="3" w16cid:durableId="901210745">
    <w:abstractNumId w:val="5"/>
  </w:num>
  <w:num w:numId="4" w16cid:durableId="2084834114">
    <w:abstractNumId w:val="4"/>
  </w:num>
  <w:num w:numId="5" w16cid:durableId="1718236457">
    <w:abstractNumId w:val="7"/>
  </w:num>
  <w:num w:numId="6" w16cid:durableId="802699241">
    <w:abstractNumId w:val="3"/>
  </w:num>
  <w:num w:numId="7" w16cid:durableId="188952411">
    <w:abstractNumId w:val="2"/>
  </w:num>
  <w:num w:numId="8" w16cid:durableId="964240759">
    <w:abstractNumId w:val="1"/>
  </w:num>
  <w:num w:numId="9" w16cid:durableId="1398087054">
    <w:abstractNumId w:val="0"/>
  </w:num>
  <w:num w:numId="10" w16cid:durableId="45726246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4A05"/>
    <w:rsid w:val="0006063C"/>
    <w:rsid w:val="001330D9"/>
    <w:rsid w:val="0015074B"/>
    <w:rsid w:val="00177DEC"/>
    <w:rsid w:val="001B2000"/>
    <w:rsid w:val="0029557C"/>
    <w:rsid w:val="0029639D"/>
    <w:rsid w:val="00326F90"/>
    <w:rsid w:val="003300D7"/>
    <w:rsid w:val="00361B4C"/>
    <w:rsid w:val="00401ABA"/>
    <w:rsid w:val="00413DC0"/>
    <w:rsid w:val="004F0358"/>
    <w:rsid w:val="00574FA2"/>
    <w:rsid w:val="00577740"/>
    <w:rsid w:val="005875E1"/>
    <w:rsid w:val="00610F60"/>
    <w:rsid w:val="006C1846"/>
    <w:rsid w:val="007A75C5"/>
    <w:rsid w:val="00920485"/>
    <w:rsid w:val="00A40871"/>
    <w:rsid w:val="00A73094"/>
    <w:rsid w:val="00AA1D8D"/>
    <w:rsid w:val="00B47730"/>
    <w:rsid w:val="00B949A1"/>
    <w:rsid w:val="00C43678"/>
    <w:rsid w:val="00C91632"/>
    <w:rsid w:val="00CB0664"/>
    <w:rsid w:val="00D10C85"/>
    <w:rsid w:val="00D273A2"/>
    <w:rsid w:val="00E12C29"/>
    <w:rsid w:val="00E22DCD"/>
    <w:rsid w:val="00F7085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1FA4FA6"/>
  <w14:defaultImageDpi w14:val="300"/>
  <w15:docId w15:val="{2E9806E5-5EBE-42C9-9698-648CC488B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349</Words>
  <Characters>1923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17</cp:revision>
  <dcterms:created xsi:type="dcterms:W3CDTF">2013-12-23T23:15:00Z</dcterms:created>
  <dcterms:modified xsi:type="dcterms:W3CDTF">2026-06-17T12:48:00Z</dcterms:modified>
  <cp:category/>
</cp:coreProperties>
</file>