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27560" w14:textId="2FA1426F" w:rsidR="00D80F48" w:rsidRPr="009D0362" w:rsidRDefault="00D80F48" w:rsidP="009B22E5">
      <w:pPr>
        <w:spacing w:after="0" w:line="276" w:lineRule="auto"/>
        <w:ind w:left="-142" w:right="-46"/>
        <w:rPr>
          <w:color w:val="FF0000"/>
        </w:rPr>
      </w:pPr>
      <w:r w:rsidRPr="009D0362">
        <w:rPr>
          <w:color w:val="FF0000"/>
        </w:rPr>
        <w:t>How does Edson’s text reaffirm or challenge the ideas put forward in Donne’s poetry?</w:t>
      </w:r>
      <w:r w:rsidR="005F716B">
        <w:rPr>
          <w:color w:val="FF0000"/>
        </w:rPr>
        <w:t>934</w:t>
      </w:r>
    </w:p>
    <w:p w14:paraId="322DD564" w14:textId="0B9A8489" w:rsidR="00D80F48" w:rsidRPr="009D0362" w:rsidRDefault="00AD79D1" w:rsidP="009B22E5">
      <w:pPr>
        <w:spacing w:after="0" w:line="276" w:lineRule="auto"/>
        <w:ind w:left="-142" w:right="-46"/>
      </w:pPr>
      <w:r>
        <w:t xml:space="preserve">The power of textual conversations lies in its ability to explore the resonances and dissonances between texts </w:t>
      </w:r>
      <w:r w:rsidR="004D6BB4">
        <w:t>and how they reflect</w:t>
      </w:r>
      <w:r>
        <w:t xml:space="preserve"> </w:t>
      </w:r>
      <w:r w:rsidR="004D6BB4">
        <w:t xml:space="preserve">their </w:t>
      </w:r>
      <w:r>
        <w:t>different contexts.</w:t>
      </w:r>
      <w:r w:rsidR="00991CCC">
        <w:t xml:space="preserve"> </w:t>
      </w:r>
      <w:r w:rsidR="00D80F48" w:rsidRPr="009D0362">
        <w:t>John Donne’s 17</w:t>
      </w:r>
      <w:r w:rsidR="00D80F48" w:rsidRPr="009D0362">
        <w:rPr>
          <w:vertAlign w:val="superscript"/>
        </w:rPr>
        <w:t>th</w:t>
      </w:r>
      <w:r w:rsidR="00D80F48" w:rsidRPr="009D0362">
        <w:t xml:space="preserve"> century poetry dismantles Renaissance salvation anxiety through non-traditional wit and metaphysical conceits. Written during the rise of secularism </w:t>
      </w:r>
      <w:r w:rsidR="00D80F48">
        <w:t xml:space="preserve">and </w:t>
      </w:r>
      <w:r w:rsidR="00D80F48" w:rsidRPr="009D0362">
        <w:t xml:space="preserve">individualism, Margaret Edson’s </w:t>
      </w:r>
      <w:r w:rsidR="00E82A99">
        <w:t xml:space="preserve">ply </w:t>
      </w:r>
      <w:r w:rsidR="00D80F48" w:rsidRPr="009D0362">
        <w:rPr>
          <w:i/>
          <w:iCs/>
        </w:rPr>
        <w:t xml:space="preserve">‘Wit’ </w:t>
      </w:r>
      <w:r w:rsidR="00D80F48" w:rsidRPr="009D0362">
        <w:t xml:space="preserve">(1991) explores Donne’s concepts through a witty metatheatrical </w:t>
      </w:r>
      <w:r w:rsidR="00E82A99">
        <w:t>performance</w:t>
      </w:r>
      <w:r w:rsidR="00D80F48" w:rsidRPr="009D0362">
        <w:t xml:space="preserve"> incorporating the arrogant and intellectual views of death in ‘</w:t>
      </w:r>
      <w:r w:rsidR="00D80F48" w:rsidRPr="009D0362">
        <w:rPr>
          <w:i/>
          <w:iCs/>
        </w:rPr>
        <w:t>Death be not proud</w:t>
      </w:r>
      <w:r w:rsidR="00D80F48">
        <w:rPr>
          <w:i/>
          <w:iCs/>
        </w:rPr>
        <w:t>.</w:t>
      </w:r>
      <w:r w:rsidR="00D80F48" w:rsidRPr="009D0362">
        <w:rPr>
          <w:i/>
          <w:iCs/>
        </w:rPr>
        <w:t>’</w:t>
      </w:r>
      <w:r w:rsidR="00D80F48" w:rsidRPr="009D0362">
        <w:t xml:space="preserve"> However, while Donn</w:t>
      </w:r>
      <w:r w:rsidR="00D80F48">
        <w:t>e finds peace in his relationship with God as seen in</w:t>
      </w:r>
      <w:r w:rsidR="00D80F48" w:rsidRPr="009D0362">
        <w:t xml:space="preserve"> ‘</w:t>
      </w:r>
      <w:r w:rsidR="00D80F48" w:rsidRPr="009D0362">
        <w:rPr>
          <w:i/>
          <w:iCs/>
        </w:rPr>
        <w:t>This is my play’s last scene</w:t>
      </w:r>
      <w:r w:rsidR="00D80F48">
        <w:rPr>
          <w:i/>
          <w:iCs/>
        </w:rPr>
        <w:t>’</w:t>
      </w:r>
      <w:r w:rsidR="00D80F48" w:rsidRPr="009D0362">
        <w:t xml:space="preserve">, Edson </w:t>
      </w:r>
      <w:r w:rsidR="00D80F48">
        <w:t>reconstructs this in a secular context</w:t>
      </w:r>
      <w:r w:rsidR="00D80F48" w:rsidRPr="009D0362">
        <w:t xml:space="preserve"> </w:t>
      </w:r>
      <w:r w:rsidR="00D80F48">
        <w:t xml:space="preserve">by </w:t>
      </w:r>
      <w:r w:rsidR="00671BC2">
        <w:t>asserting</w:t>
      </w:r>
      <w:r w:rsidR="00D80F48">
        <w:t xml:space="preserve"> that </w:t>
      </w:r>
      <w:r w:rsidR="00CD0D59">
        <w:t xml:space="preserve">true </w:t>
      </w:r>
      <w:r w:rsidR="00D80F48">
        <w:t xml:space="preserve">peace </w:t>
      </w:r>
      <w:r w:rsidR="00CD0D59">
        <w:t xml:space="preserve">is found </w:t>
      </w:r>
      <w:r w:rsidR="00D80F48">
        <w:t xml:space="preserve">through human connection. </w:t>
      </w:r>
    </w:p>
    <w:p w14:paraId="23603E5D" w14:textId="77777777" w:rsidR="00D80F48" w:rsidRPr="009D0362" w:rsidRDefault="00D80F48" w:rsidP="009B22E5">
      <w:pPr>
        <w:spacing w:after="0" w:line="276" w:lineRule="auto"/>
        <w:ind w:left="-142" w:right="-46"/>
      </w:pPr>
    </w:p>
    <w:p w14:paraId="6393B46D" w14:textId="29CA3F9D" w:rsidR="0036206D" w:rsidRDefault="00D80F48" w:rsidP="009B22E5">
      <w:pPr>
        <w:spacing w:after="0" w:line="276" w:lineRule="auto"/>
        <w:ind w:left="-142" w:right="-46"/>
      </w:pPr>
      <w:r w:rsidRPr="009D0362">
        <w:t>Donne</w:t>
      </w:r>
      <w:r w:rsidR="000363E0">
        <w:t xml:space="preserve"> begins the conversation with an</w:t>
      </w:r>
      <w:r w:rsidRPr="009D0362">
        <w:t xml:space="preserve"> intellectually arrogant defiance of death in </w:t>
      </w:r>
      <w:r w:rsidR="00632033">
        <w:t xml:space="preserve">his sonnet </w:t>
      </w:r>
      <w:r w:rsidRPr="009D0362">
        <w:rPr>
          <w:i/>
          <w:iCs/>
        </w:rPr>
        <w:t>‘Death be Not Proud</w:t>
      </w:r>
      <w:r w:rsidR="000363E0">
        <w:rPr>
          <w:i/>
          <w:iCs/>
        </w:rPr>
        <w:t xml:space="preserve">”. </w:t>
      </w:r>
      <w:r w:rsidR="000363E0" w:rsidRPr="000363E0">
        <w:t xml:space="preserve">He dismantles </w:t>
      </w:r>
      <w:r w:rsidRPr="000363E0">
        <w:t>the</w:t>
      </w:r>
      <w:r w:rsidRPr="009D0362">
        <w:t xml:space="preserve"> salvation anxiety pervasive in Renaissance England, a period marked by religious upheaval following the Reformation and a growing tension between medieval fatalism and emerging humanistic optimism. Donne’s use of apostrophe in directly addressing “</w:t>
      </w:r>
      <w:r w:rsidRPr="009D0362">
        <w:rPr>
          <w:highlight w:val="yellow"/>
        </w:rPr>
        <w:t>Death</w:t>
      </w:r>
      <w:r w:rsidRPr="009D0362">
        <w:t>” and an imperative command of “</w:t>
      </w:r>
      <w:r w:rsidRPr="009D0362">
        <w:rPr>
          <w:highlight w:val="yellow"/>
        </w:rPr>
        <w:t>be not proud</w:t>
      </w:r>
      <w:r w:rsidRPr="009D0362">
        <w:t xml:space="preserve">” immediately establishes his intellectual confidence. He patronises death as a </w:t>
      </w:r>
      <w:r w:rsidRPr="009D0362">
        <w:rPr>
          <w:highlight w:val="yellow"/>
        </w:rPr>
        <w:t>“poor</w:t>
      </w:r>
      <w:r w:rsidRPr="009D0362">
        <w:t xml:space="preserve">,” pitiable figure, stripping it of the reverence it traditionally inspires. Donne </w:t>
      </w:r>
      <w:r w:rsidR="00D25E1B">
        <w:t xml:space="preserve">satirically </w:t>
      </w:r>
      <w:r w:rsidRPr="009D0362">
        <w:t>reduc</w:t>
      </w:r>
      <w:r w:rsidR="00D25E1B">
        <w:t>es</w:t>
      </w:r>
      <w:r w:rsidRPr="009D0362">
        <w:t xml:space="preserve"> death to a mere “</w:t>
      </w:r>
      <w:r w:rsidRPr="009D0362">
        <w:rPr>
          <w:highlight w:val="yellow"/>
        </w:rPr>
        <w:t>slave</w:t>
      </w:r>
      <w:r w:rsidRPr="009D0362">
        <w:t>” of “</w:t>
      </w:r>
      <w:r w:rsidRPr="009D0362">
        <w:rPr>
          <w:highlight w:val="yellow"/>
        </w:rPr>
        <w:t>Fate, Chance, kings, and desperate men</w:t>
      </w:r>
      <w:r w:rsidR="00D25E1B">
        <w:t>,” t</w:t>
      </w:r>
      <w:r w:rsidRPr="009D0362">
        <w:t xml:space="preserve">he asyndeton challenging traditional notions of death as an all-powerful force. </w:t>
      </w:r>
      <w:r>
        <w:t>The paradox of</w:t>
      </w:r>
      <w:r w:rsidRPr="009D0362">
        <w:t xml:space="preserve"> “</w:t>
      </w:r>
      <w:r w:rsidRPr="009D0362">
        <w:rPr>
          <w:highlight w:val="yellow"/>
        </w:rPr>
        <w:t>death shall be no more, death, […] shalt die</w:t>
      </w:r>
      <w:r w:rsidRPr="009D0362">
        <w:t>”</w:t>
      </w:r>
      <w:r>
        <w:t xml:space="preserve"> showcases Donne’s academic conceit</w:t>
      </w:r>
      <w:r w:rsidRPr="00CE1EF8">
        <w:t xml:space="preserve">, </w:t>
      </w:r>
      <w:r>
        <w:t>as he personifies death as a victim to its own threats</w:t>
      </w:r>
      <w:r w:rsidRPr="00CE1EF8">
        <w:t>, asserting dominance over mortality.</w:t>
      </w:r>
      <w:r>
        <w:t xml:space="preserve"> </w:t>
      </w:r>
      <w:r w:rsidRPr="009D0362">
        <w:t>Donne has not only told death that it has no real power but that in waking “</w:t>
      </w:r>
      <w:r w:rsidRPr="009D0362">
        <w:rPr>
          <w:highlight w:val="yellow"/>
        </w:rPr>
        <w:t>eternally”</w:t>
      </w:r>
      <w:r w:rsidRPr="009D0362">
        <w:t xml:space="preserve"> in heaven, death will no longer exis</w:t>
      </w:r>
      <w:r w:rsidR="0036206D">
        <w:t>t.</w:t>
      </w:r>
    </w:p>
    <w:p w14:paraId="51DE523A" w14:textId="77777777" w:rsidR="0036206D" w:rsidRPr="009D0362" w:rsidRDefault="0036206D" w:rsidP="009B22E5">
      <w:pPr>
        <w:spacing w:after="0" w:line="276" w:lineRule="auto"/>
        <w:ind w:left="-142" w:right="-46"/>
      </w:pPr>
    </w:p>
    <w:p w14:paraId="05D2C1DC" w14:textId="0E06F894" w:rsidR="00D80F48" w:rsidRDefault="00D80F48" w:rsidP="009B22E5">
      <w:pPr>
        <w:spacing w:after="0" w:line="276" w:lineRule="auto"/>
        <w:ind w:left="-142" w:right="-46"/>
      </w:pPr>
      <w:r w:rsidRPr="009D0362">
        <w:t>In ‘</w:t>
      </w:r>
      <w:r w:rsidRPr="009D0362">
        <w:rPr>
          <w:i/>
          <w:iCs/>
        </w:rPr>
        <w:t>W;t’</w:t>
      </w:r>
      <w:r w:rsidRPr="009D0362">
        <w:t>, Margaret Edson affirms Donne’s intellectual defiance in the context of late 20th-century America, a period defined by the rise of secularism and individualism. Like Donne, Vivian Bearing in ‘</w:t>
      </w:r>
      <w:r w:rsidRPr="009D0362">
        <w:rPr>
          <w:i/>
          <w:iCs/>
        </w:rPr>
        <w:t>W;t’</w:t>
      </w:r>
      <w:r w:rsidRPr="009D0362">
        <w:t xml:space="preserve"> initially responds to her terminal cancer diagnosis with intellectual arrogance</w:t>
      </w:r>
      <w:r w:rsidR="00FA6D0B">
        <w:t>. She breaks</w:t>
      </w:r>
      <w:r w:rsidRPr="009D0362">
        <w:t xml:space="preserve"> the fourth wall as she proudly introduces herself as the narrator as </w:t>
      </w:r>
      <w:r w:rsidRPr="009D0362">
        <w:rPr>
          <w:highlight w:val="yellow"/>
        </w:rPr>
        <w:t>“a professor of […] the Holy Sonnets of John Donne</w:t>
      </w:r>
      <w:r w:rsidR="00FA6D0B">
        <w:t>,</w:t>
      </w:r>
      <w:r w:rsidRPr="009D0362">
        <w:t>”</w:t>
      </w:r>
      <w:r w:rsidR="00FA6D0B">
        <w:t xml:space="preserve"> arrogantly </w:t>
      </w:r>
      <w:r w:rsidR="0031726D">
        <w:t>asserting</w:t>
      </w:r>
      <w:r w:rsidR="00FA6D0B">
        <w:t xml:space="preserve"> that </w:t>
      </w:r>
      <w:r w:rsidR="00E222A3">
        <w:t>she</w:t>
      </w:r>
      <w:r w:rsidR="00FA6D0B">
        <w:t xml:space="preserve"> “</w:t>
      </w:r>
      <w:r w:rsidR="00FA6D0B" w:rsidRPr="00F01131">
        <w:rPr>
          <w:highlight w:val="yellow"/>
        </w:rPr>
        <w:t>know</w:t>
      </w:r>
      <w:r w:rsidR="00E222A3" w:rsidRPr="00F01131">
        <w:rPr>
          <w:highlight w:val="yellow"/>
        </w:rPr>
        <w:t>[s] all about life and death</w:t>
      </w:r>
      <w:r w:rsidR="00E222A3">
        <w:t>.”</w:t>
      </w:r>
      <w:r w:rsidR="00FA6D0B">
        <w:t xml:space="preserve"> </w:t>
      </w:r>
      <w:r w:rsidRPr="009D0362">
        <w:t xml:space="preserve"> She muses that she “</w:t>
      </w:r>
      <w:r w:rsidRPr="009D0362">
        <w:rPr>
          <w:highlight w:val="yellow"/>
        </w:rPr>
        <w:t>Must read something about cancer. Must get some books,”</w:t>
      </w:r>
      <w:r w:rsidRPr="009D0362">
        <w:t xml:space="preserve"> the truncated stream of consciousness indicating how Vivian places complete faith in analysis and academia. Vivian’s objective detachment mirrors Donne’s </w:t>
      </w:r>
      <w:r>
        <w:t>poetry</w:t>
      </w:r>
      <w:r w:rsidRPr="009D0362">
        <w:t xml:space="preserve">, both using wit to distance themselves from death’s emotional weight. Her self-aware dismissal of </w:t>
      </w:r>
      <w:r w:rsidR="00CC0981">
        <w:t xml:space="preserve">her lack of </w:t>
      </w:r>
      <w:r w:rsidRPr="009D0362">
        <w:t>visitors – “</w:t>
      </w:r>
      <w:r w:rsidRPr="009D0362">
        <w:rPr>
          <w:highlight w:val="yellow"/>
        </w:rPr>
        <w:t>none, to be precise</w:t>
      </w:r>
      <w:r w:rsidRPr="009D0362">
        <w:t xml:space="preserve">” – further </w:t>
      </w:r>
      <w:r w:rsidR="00D840D0">
        <w:t>highlights her triviality of personal relationships</w:t>
      </w:r>
      <w:r w:rsidRPr="009D0362">
        <w:t>. Furthermore, Vivian tries to make her illness meaningful by focusing on her role as a "</w:t>
      </w:r>
      <w:r w:rsidRPr="009D0362">
        <w:rPr>
          <w:highlight w:val="yellow"/>
        </w:rPr>
        <w:t>prized patient</w:t>
      </w:r>
      <w:r w:rsidRPr="009D0362">
        <w:t>" in a prestigious study, believing that this, like her academic work, will outlive her</w:t>
      </w:r>
      <w:r>
        <w:t>. Hence,</w:t>
      </w:r>
      <w:r w:rsidRPr="00BF2C30">
        <w:t xml:space="preserve"> Vivian </w:t>
      </w:r>
      <w:r w:rsidR="003343A2">
        <w:t xml:space="preserve">is initially </w:t>
      </w:r>
      <w:r w:rsidRPr="00BF2C30">
        <w:t>intellectual</w:t>
      </w:r>
      <w:r w:rsidR="003343A2">
        <w:t>ly</w:t>
      </w:r>
      <w:r w:rsidRPr="00BF2C30">
        <w:t xml:space="preserve"> arrogan</w:t>
      </w:r>
      <w:r w:rsidR="003343A2">
        <w:t>t</w:t>
      </w:r>
      <w:r w:rsidRPr="00BF2C30">
        <w:t xml:space="preserve">, believing that her mastery of Donne’s </w:t>
      </w:r>
      <w:r>
        <w:t>poetry</w:t>
      </w:r>
      <w:r w:rsidRPr="00BF2C30">
        <w:t xml:space="preserve"> equips her to face death with composure. </w:t>
      </w:r>
      <w:r>
        <w:t xml:space="preserve"> </w:t>
      </w:r>
    </w:p>
    <w:p w14:paraId="6EE5E1E0" w14:textId="77777777" w:rsidR="00D80F48" w:rsidRDefault="00D80F48" w:rsidP="009B22E5">
      <w:pPr>
        <w:spacing w:after="0" w:line="276" w:lineRule="auto"/>
        <w:ind w:left="-142" w:right="-46"/>
      </w:pPr>
    </w:p>
    <w:p w14:paraId="4D7F2FA6" w14:textId="74F2F906" w:rsidR="00D80F48" w:rsidRDefault="005626CA" w:rsidP="009B22E5">
      <w:pPr>
        <w:spacing w:after="0" w:line="276" w:lineRule="auto"/>
        <w:ind w:left="-142" w:right="-46"/>
      </w:pPr>
      <w:r>
        <w:lastRenderedPageBreak/>
        <w:t>N</w:t>
      </w:r>
      <w:r w:rsidR="00D80F48">
        <w:t xml:space="preserve">earing the end of his life, Donne abandons his intellectual arrogance and finds peace in his relationship with God in ‘this is my plays last scene’, reflecting his Christian context. Approaching his death, Donne’s faith assures him that he will be </w:t>
      </w:r>
      <w:r w:rsidR="00D80F48" w:rsidRPr="0045302D">
        <w:rPr>
          <w:highlight w:val="yellow"/>
        </w:rPr>
        <w:t>‘</w:t>
      </w:r>
      <w:proofErr w:type="spellStart"/>
      <w:r w:rsidR="00D80F48" w:rsidRPr="0045302D">
        <w:rPr>
          <w:highlight w:val="yellow"/>
        </w:rPr>
        <w:t>ever</w:t>
      </w:r>
      <w:proofErr w:type="spellEnd"/>
      <w:r w:rsidR="00D80F48" w:rsidRPr="0045302D">
        <w:rPr>
          <w:highlight w:val="yellow"/>
        </w:rPr>
        <w:t xml:space="preserve"> waking’</w:t>
      </w:r>
      <w:r w:rsidR="00D80F48">
        <w:t xml:space="preserve"> after death and will ‘</w:t>
      </w:r>
      <w:r w:rsidR="00D80F48" w:rsidRPr="0045302D">
        <w:rPr>
          <w:highlight w:val="yellow"/>
        </w:rPr>
        <w:t>see [God’s] face’</w:t>
      </w:r>
      <w:r w:rsidR="00D80F48">
        <w:t xml:space="preserve">. </w:t>
      </w:r>
      <w:r w:rsidR="005F716B">
        <w:t>Realising the incapacity of</w:t>
      </w:r>
      <w:r w:rsidR="00D80F48">
        <w:t xml:space="preserve"> his own intellectual wit, he turns to the comfort of his religious beliefs. He commands ‘</w:t>
      </w:r>
      <w:r w:rsidR="00D80F48" w:rsidRPr="0045302D">
        <w:rPr>
          <w:highlight w:val="yellow"/>
        </w:rPr>
        <w:t>fall my sins’</w:t>
      </w:r>
      <w:r w:rsidR="00D80F48">
        <w:t>, while his ‘</w:t>
      </w:r>
      <w:r w:rsidR="00D80F48" w:rsidRPr="0045302D">
        <w:rPr>
          <w:highlight w:val="yellow"/>
        </w:rPr>
        <w:t>soul</w:t>
      </w:r>
      <w:r w:rsidR="00D80F48">
        <w:t>’ will ‘</w:t>
      </w:r>
      <w:r w:rsidR="00D80F48" w:rsidRPr="0045302D">
        <w:rPr>
          <w:highlight w:val="yellow"/>
        </w:rPr>
        <w:t>take flight’</w:t>
      </w:r>
      <w:r w:rsidR="00D80F48">
        <w:t xml:space="preserve"> to heaven, his sureness strengthened by his belief in ontological duality in alignment with Christian doctrine. Donne asks to be ‘</w:t>
      </w:r>
      <w:r w:rsidR="00D80F48" w:rsidRPr="0045302D">
        <w:rPr>
          <w:highlight w:val="yellow"/>
        </w:rPr>
        <w:t>impute[d] righteous</w:t>
      </w:r>
      <w:r w:rsidR="00D80F48">
        <w:t xml:space="preserve">”, revealing his reliance on divine mercy and humility in his relationship with God, contrasting his earlier arrogance. Donne states that he will </w:t>
      </w:r>
      <w:r w:rsidR="00D80F48" w:rsidRPr="00E640E3">
        <w:rPr>
          <w:highlight w:val="yellow"/>
        </w:rPr>
        <w:t xml:space="preserve">‘leave the </w:t>
      </w:r>
      <w:r w:rsidR="00D80F48" w:rsidRPr="00941DC3">
        <w:rPr>
          <w:highlight w:val="yellow"/>
        </w:rPr>
        <w:t>world,</w:t>
      </w:r>
      <w:r w:rsidR="0068291D">
        <w:rPr>
          <w:highlight w:val="yellow"/>
        </w:rPr>
        <w:t xml:space="preserve"> the</w:t>
      </w:r>
      <w:r w:rsidR="00D80F48" w:rsidRPr="00941DC3">
        <w:rPr>
          <w:highlight w:val="yellow"/>
        </w:rPr>
        <w:t xml:space="preserve"> flesh, </w:t>
      </w:r>
      <w:r w:rsidR="0068291D">
        <w:rPr>
          <w:highlight w:val="yellow"/>
        </w:rPr>
        <w:t xml:space="preserve">the </w:t>
      </w:r>
      <w:r w:rsidR="00D80F48" w:rsidRPr="00941DC3">
        <w:rPr>
          <w:highlight w:val="yellow"/>
        </w:rPr>
        <w:t>devil</w:t>
      </w:r>
      <w:r w:rsidR="00D80F48" w:rsidRPr="00941DC3">
        <w:t>”</w:t>
      </w:r>
      <w:r w:rsidR="00D80F48">
        <w:t xml:space="preserve"> the tricolon</w:t>
      </w:r>
      <w:r w:rsidR="00D80F48" w:rsidRPr="00941DC3">
        <w:t xml:space="preserve"> </w:t>
      </w:r>
      <w:r w:rsidR="00D80F48">
        <w:t>signifying</w:t>
      </w:r>
      <w:r w:rsidR="00D80F48" w:rsidRPr="00941DC3">
        <w:t xml:space="preserve"> a </w:t>
      </w:r>
      <w:r w:rsidR="00B66DFD">
        <w:t>rejection</w:t>
      </w:r>
      <w:r w:rsidR="00D80F48" w:rsidRPr="00941DC3">
        <w:t xml:space="preserve"> of earthly attachments, including </w:t>
      </w:r>
      <w:r w:rsidR="00D80F48">
        <w:t>his pride and arrogance</w:t>
      </w:r>
      <w:r w:rsidR="00D80F48" w:rsidRPr="00941DC3">
        <w:t>.</w:t>
      </w:r>
      <w:r w:rsidR="00D80F48">
        <w:t xml:space="preserve"> He finds comfort in Christian doctrine and his relationship with God instead of his own intellect.</w:t>
      </w:r>
    </w:p>
    <w:p w14:paraId="642DB0DE" w14:textId="77777777" w:rsidR="00D80F48" w:rsidRDefault="00D80F48" w:rsidP="009B22E5">
      <w:pPr>
        <w:spacing w:after="0" w:line="276" w:lineRule="auto"/>
        <w:ind w:left="-142" w:right="-46"/>
      </w:pPr>
    </w:p>
    <w:p w14:paraId="27DC7A3F" w14:textId="69B7118A" w:rsidR="00864724" w:rsidRDefault="00D80F48" w:rsidP="00864724">
      <w:pPr>
        <w:spacing w:after="0" w:line="276" w:lineRule="auto"/>
        <w:ind w:left="-142" w:right="-46"/>
      </w:pPr>
      <w:r w:rsidRPr="009D0362">
        <w:t>While Donne abandons his intellectual arrogance</w:t>
      </w:r>
      <w:r>
        <w:t xml:space="preserve"> and turns to </w:t>
      </w:r>
      <w:r w:rsidR="005F716B">
        <w:t>the Christian God</w:t>
      </w:r>
      <w:r w:rsidRPr="009D0362">
        <w:t xml:space="preserve">, Edson </w:t>
      </w:r>
      <w:r>
        <w:t>reconstructs</w:t>
      </w:r>
      <w:r w:rsidRPr="009D0362">
        <w:t xml:space="preserve"> this idea as Vivian </w:t>
      </w:r>
      <w:r>
        <w:t>also realises</w:t>
      </w:r>
      <w:r w:rsidRPr="009D0362">
        <w:t xml:space="preserve"> the futility of academia in the face of death </w:t>
      </w:r>
      <w:r>
        <w:t>but</w:t>
      </w:r>
      <w:r w:rsidRPr="009D0362">
        <w:t xml:space="preserve"> finds peace</w:t>
      </w:r>
      <w:r>
        <w:t xml:space="preserve"> </w:t>
      </w:r>
      <w:r w:rsidR="00792E96">
        <w:t xml:space="preserve">in </w:t>
      </w:r>
      <w:r w:rsidRPr="009D0362">
        <w:t>human connection</w:t>
      </w:r>
      <w:r>
        <w:t xml:space="preserve"> in a secular world</w:t>
      </w:r>
      <w:r w:rsidRPr="009D0362">
        <w:t xml:space="preserve">. </w:t>
      </w:r>
      <w:r w:rsidR="00454A62">
        <w:rPr>
          <w:color w:val="FF0000"/>
        </w:rPr>
        <w:t xml:space="preserve">The form of a one act, ninety minute play allows audiences to witness and engage emotionally with Vivian as she </w:t>
      </w:r>
      <w:r w:rsidR="002C7B2B">
        <w:t>confronts</w:t>
      </w:r>
      <w:r w:rsidR="006D47B8" w:rsidRPr="009D0362">
        <w:t xml:space="preserve"> “</w:t>
      </w:r>
      <w:r w:rsidR="006D47B8" w:rsidRPr="009D0362">
        <w:rPr>
          <w:i/>
          <w:iCs/>
          <w:highlight w:val="yellow"/>
        </w:rPr>
        <w:t xml:space="preserve">[her] </w:t>
      </w:r>
      <w:r w:rsidR="006D47B8" w:rsidRPr="009D0362">
        <w:rPr>
          <w:highlight w:val="yellow"/>
        </w:rPr>
        <w:t xml:space="preserve">life and </w:t>
      </w:r>
      <w:r w:rsidR="006D47B8" w:rsidRPr="009D0362">
        <w:rPr>
          <w:i/>
          <w:iCs/>
          <w:highlight w:val="yellow"/>
        </w:rPr>
        <w:t xml:space="preserve">[her] </w:t>
      </w:r>
      <w:r w:rsidR="006D47B8" w:rsidRPr="009D0362">
        <w:rPr>
          <w:highlight w:val="yellow"/>
        </w:rPr>
        <w:t>death</w:t>
      </w:r>
      <w:r w:rsidR="006D47B8" w:rsidRPr="009D0362">
        <w:t>”</w:t>
      </w:r>
      <w:r w:rsidR="00AB68F7">
        <w:t>. T</w:t>
      </w:r>
      <w:r w:rsidR="002C7B2B" w:rsidRPr="002C7B2B">
        <w:t>he fragmented syntax of her admission that she is ‘</w:t>
      </w:r>
      <w:r w:rsidR="002C7B2B" w:rsidRPr="002C7B2B">
        <w:rPr>
          <w:highlight w:val="yellow"/>
        </w:rPr>
        <w:t>frightened’</w:t>
      </w:r>
      <w:r w:rsidR="002C7B2B" w:rsidRPr="002C7B2B">
        <w:t xml:space="preserve"> and ‘</w:t>
      </w:r>
      <w:r w:rsidR="002C7B2B" w:rsidRPr="002C7B2B">
        <w:rPr>
          <w:highlight w:val="yellow"/>
        </w:rPr>
        <w:t>out of control’</w:t>
      </w:r>
      <w:r w:rsidR="002C7B2B" w:rsidRPr="002C7B2B">
        <w:t xml:space="preserve"> exposes her loss of intellectual composure</w:t>
      </w:r>
      <w:r w:rsidR="006D47B8" w:rsidRPr="009D0362">
        <w:t xml:space="preserve">. </w:t>
      </w:r>
      <w:r w:rsidR="006C75A4" w:rsidRPr="006C75A4">
        <w:t>Confronted with Jason’s clinical detachment, Vivian recognis</w:t>
      </w:r>
      <w:r w:rsidR="00AB68F7">
        <w:t>es</w:t>
      </w:r>
      <w:r w:rsidR="006C75A4" w:rsidRPr="006C75A4">
        <w:t xml:space="preserve"> in him a reflection of her own past </w:t>
      </w:r>
      <w:r w:rsidR="00AB68F7">
        <w:t>arrogance</w:t>
      </w:r>
      <w:r w:rsidR="006C75A4" w:rsidRPr="006C75A4">
        <w:t>, understand</w:t>
      </w:r>
      <w:r w:rsidR="00343890">
        <w:t>ing</w:t>
      </w:r>
      <w:r w:rsidR="006C75A4" w:rsidRPr="006C75A4">
        <w:t xml:space="preserve"> that </w:t>
      </w:r>
      <w:r w:rsidR="006C75A4" w:rsidRPr="006C75A4">
        <w:rPr>
          <w:i/>
          <w:iCs/>
        </w:rPr>
        <w:t>"</w:t>
      </w:r>
      <w:r w:rsidR="006C75A4" w:rsidRPr="00322ECE">
        <w:rPr>
          <w:highlight w:val="yellow"/>
        </w:rPr>
        <w:t>now is a time for kindness</w:t>
      </w:r>
      <w:r w:rsidR="006C75A4" w:rsidRPr="006C75A4">
        <w:rPr>
          <w:i/>
          <w:iCs/>
        </w:rPr>
        <w:t>."</w:t>
      </w:r>
      <w:r w:rsidR="00636AD3">
        <w:rPr>
          <w:i/>
          <w:iCs/>
        </w:rPr>
        <w:t xml:space="preserve"> </w:t>
      </w:r>
      <w:r w:rsidR="00636AD3">
        <w:rPr>
          <w:color w:val="FF0000"/>
        </w:rPr>
        <w:t xml:space="preserve"> </w:t>
      </w:r>
      <w:r w:rsidR="00093AAA">
        <w:t xml:space="preserve">The simple dialogue of </w:t>
      </w:r>
      <w:r w:rsidRPr="009D0362">
        <w:t>Vivian’s “</w:t>
      </w:r>
      <w:r w:rsidRPr="009D0362">
        <w:rPr>
          <w:highlight w:val="yellow"/>
        </w:rPr>
        <w:t>child[like]”</w:t>
      </w:r>
      <w:r w:rsidRPr="009D0362">
        <w:t xml:space="preserve"> acceptance </w:t>
      </w:r>
      <w:r w:rsidR="00455B6F">
        <w:t xml:space="preserve">and sharing </w:t>
      </w:r>
      <w:r w:rsidRPr="009D0362">
        <w:t>of Susie’s "</w:t>
      </w:r>
      <w:r w:rsidRPr="009D0362">
        <w:rPr>
          <w:highlight w:val="yellow"/>
        </w:rPr>
        <w:t>popsicle</w:t>
      </w:r>
      <w:r w:rsidRPr="009D0362">
        <w:t xml:space="preserve">” stresses </w:t>
      </w:r>
      <w:r w:rsidR="00343890">
        <w:t>how she finds comfort in tangible kindness</w:t>
      </w:r>
      <w:r w:rsidR="00B90650">
        <w:t xml:space="preserve"> given by Susie.</w:t>
      </w:r>
    </w:p>
    <w:p w14:paraId="6F99005C" w14:textId="2723D969" w:rsidR="00D80F48" w:rsidRPr="00454A62" w:rsidRDefault="00D80F48" w:rsidP="00454A62">
      <w:pPr>
        <w:spacing w:after="0" w:line="276" w:lineRule="auto"/>
        <w:ind w:left="-142" w:right="-46"/>
        <w:rPr>
          <w:color w:val="FF0000"/>
        </w:rPr>
      </w:pPr>
      <w:r w:rsidRPr="009D0362">
        <w:t>Significantly, Vivian recognises that Donne’s poems offer a path to reconciling oneself with mortality, finally accepting that “</w:t>
      </w:r>
      <w:r w:rsidRPr="009D0362">
        <w:rPr>
          <w:highlight w:val="yellow"/>
        </w:rPr>
        <w:t>nothing but a breath – a comma – separates life from life everlasting</w:t>
      </w:r>
      <w:r w:rsidRPr="009D0362">
        <w:t xml:space="preserve">.” When she passes away, </w:t>
      </w:r>
      <w:r w:rsidR="00166AF0">
        <w:t>the shedding of her</w:t>
      </w:r>
      <w:r w:rsidR="00843FD1">
        <w:t xml:space="preserve"> medical equipment</w:t>
      </w:r>
      <w:r w:rsidR="00166AF0">
        <w:t xml:space="preserve"> </w:t>
      </w:r>
      <w:r w:rsidR="005E71B8">
        <w:t>symbol</w:t>
      </w:r>
      <w:r w:rsidR="00166AF0">
        <w:t>ises</w:t>
      </w:r>
      <w:r w:rsidR="005E71B8">
        <w:t xml:space="preserve"> </w:t>
      </w:r>
      <w:r w:rsidR="00166AF0">
        <w:t>the removal of</w:t>
      </w:r>
      <w:r w:rsidR="005E71B8">
        <w:t xml:space="preserve"> earthy attachments like </w:t>
      </w:r>
      <w:r w:rsidR="00C74D41">
        <w:t>Donne</w:t>
      </w:r>
      <w:r w:rsidR="005E71B8">
        <w:t xml:space="preserve">, and </w:t>
      </w:r>
      <w:r w:rsidR="006213D8">
        <w:t>the stage direction that she walk vulnerably</w:t>
      </w:r>
      <w:r w:rsidRPr="009D0362">
        <w:t xml:space="preserve"> ‘</w:t>
      </w:r>
      <w:r w:rsidRPr="009D0362">
        <w:rPr>
          <w:highlight w:val="yellow"/>
        </w:rPr>
        <w:t>toward the light’</w:t>
      </w:r>
      <w:r w:rsidRPr="009D0362">
        <w:t xml:space="preserve"> </w:t>
      </w:r>
      <w:r w:rsidR="00786BBF">
        <w:t>symbolis</w:t>
      </w:r>
      <w:r w:rsidR="006213D8">
        <w:t>es</w:t>
      </w:r>
      <w:r w:rsidRPr="009D0362">
        <w:t xml:space="preserve"> h</w:t>
      </w:r>
      <w:r w:rsidR="006213D8">
        <w:t xml:space="preserve">ow her </w:t>
      </w:r>
      <w:r w:rsidR="009950CE">
        <w:t>friendship with Susie</w:t>
      </w:r>
      <w:r w:rsidR="00B216A7">
        <w:t xml:space="preserve"> allowed a</w:t>
      </w:r>
      <w:r w:rsidRPr="009D0362">
        <w:t xml:space="preserve"> </w:t>
      </w:r>
      <w:r>
        <w:t xml:space="preserve">calm </w:t>
      </w:r>
      <w:r w:rsidRPr="009D0362">
        <w:t xml:space="preserve">acceptance of death. </w:t>
      </w:r>
      <w:r>
        <w:t>U</w:t>
      </w:r>
      <w:r w:rsidRPr="009D0362">
        <w:t xml:space="preserve">nlike Donne, who </w:t>
      </w:r>
      <w:r>
        <w:t>found peace in his relationship with the Christian God</w:t>
      </w:r>
      <w:r w:rsidRPr="009D0362">
        <w:t xml:space="preserve">, Vivian finds peace by embracing the fundamental human need for kindness.  </w:t>
      </w:r>
    </w:p>
    <w:p w14:paraId="7CC359E6" w14:textId="77777777" w:rsidR="00D80F48" w:rsidRDefault="00D80F48" w:rsidP="009B22E5">
      <w:pPr>
        <w:spacing w:after="0" w:line="276" w:lineRule="auto"/>
        <w:ind w:left="-142" w:right="-188"/>
      </w:pPr>
    </w:p>
    <w:p w14:paraId="1F7B64B9" w14:textId="6E413577" w:rsidR="00AE7D1F" w:rsidRPr="000E6412" w:rsidRDefault="00D80F48" w:rsidP="003B13ED">
      <w:pPr>
        <w:spacing w:after="0" w:line="276" w:lineRule="auto"/>
        <w:ind w:left="-142" w:right="-188"/>
        <w:rPr>
          <w:color w:val="000000" w:themeColor="text1"/>
        </w:rPr>
      </w:pPr>
      <w:r w:rsidRPr="009D0362">
        <w:t>Ultimately, Donne and Edson</w:t>
      </w:r>
      <w:r>
        <w:t xml:space="preserve"> </w:t>
      </w:r>
      <w:r w:rsidRPr="009D0362">
        <w:t xml:space="preserve">both </w:t>
      </w:r>
      <w:r w:rsidR="0012307E">
        <w:t>explore</w:t>
      </w:r>
      <w:r>
        <w:t xml:space="preserve"> intellectually arrogant views about death,</w:t>
      </w:r>
      <w:r w:rsidRPr="009D0362">
        <w:t xml:space="preserve"> but to vastly different ends. Donne </w:t>
      </w:r>
      <w:r>
        <w:t xml:space="preserve">finds peace through his Christian faith, while Vivian in </w:t>
      </w:r>
      <w:r w:rsidRPr="00D80F48">
        <w:rPr>
          <w:i/>
          <w:iCs/>
        </w:rPr>
        <w:t>W;t</w:t>
      </w:r>
      <w:r>
        <w:t xml:space="preserve"> </w:t>
      </w:r>
      <w:r w:rsidRPr="009D0362">
        <w:t>reali</w:t>
      </w:r>
      <w:r>
        <w:t>ses</w:t>
      </w:r>
      <w:r w:rsidRPr="009D0362">
        <w:t xml:space="preserve"> that human relationships provide true comfort. Through </w:t>
      </w:r>
      <w:r w:rsidRPr="000E6412">
        <w:rPr>
          <w:color w:val="000000" w:themeColor="text1"/>
        </w:rPr>
        <w:t xml:space="preserve">this contrast, </w:t>
      </w:r>
      <w:bookmarkStart w:id="0" w:name="_Hlk193805036"/>
      <w:r w:rsidR="00031BD7" w:rsidRPr="000E6412">
        <w:rPr>
          <w:color w:val="000000" w:themeColor="text1"/>
        </w:rPr>
        <w:t>both</w:t>
      </w:r>
      <w:r w:rsidR="00B12F2D" w:rsidRPr="000E6412">
        <w:rPr>
          <w:color w:val="000000" w:themeColor="text1"/>
        </w:rPr>
        <w:t xml:space="preserve"> texts</w:t>
      </w:r>
      <w:r w:rsidR="00EA2435" w:rsidRPr="000E6412">
        <w:rPr>
          <w:color w:val="000000" w:themeColor="text1"/>
        </w:rPr>
        <w:t xml:space="preserve"> </w:t>
      </w:r>
      <w:r w:rsidR="00B12F2D" w:rsidRPr="000E6412">
        <w:rPr>
          <w:color w:val="000000" w:themeColor="text1"/>
        </w:rPr>
        <w:t xml:space="preserve">speak to modern audiences through their timeless </w:t>
      </w:r>
      <w:r w:rsidR="00EA2435" w:rsidRPr="000E6412">
        <w:rPr>
          <w:color w:val="000000" w:themeColor="text1"/>
        </w:rPr>
        <w:t>explorations</w:t>
      </w:r>
      <w:r w:rsidR="00B12F2D" w:rsidRPr="000E6412">
        <w:rPr>
          <w:color w:val="000000" w:themeColor="text1"/>
        </w:rPr>
        <w:t xml:space="preserve"> </w:t>
      </w:r>
      <w:r w:rsidR="00EA2435" w:rsidRPr="000E6412">
        <w:rPr>
          <w:color w:val="000000" w:themeColor="text1"/>
        </w:rPr>
        <w:t>of mortality, intellectual pride and the search for meaningful connection.</w:t>
      </w:r>
    </w:p>
    <w:p w14:paraId="1A8E6555" w14:textId="77777777" w:rsidR="00EC230D" w:rsidRPr="000E6412" w:rsidRDefault="00EC230D" w:rsidP="003B13ED">
      <w:pPr>
        <w:spacing w:after="0" w:line="276" w:lineRule="auto"/>
        <w:ind w:left="-142" w:right="-188"/>
        <w:rPr>
          <w:color w:val="000000" w:themeColor="text1"/>
        </w:rPr>
      </w:pPr>
    </w:p>
    <w:p w14:paraId="57E851F2" w14:textId="77777777" w:rsidR="00EC230D" w:rsidRPr="000E6412" w:rsidRDefault="00EC230D" w:rsidP="003B13ED">
      <w:pPr>
        <w:spacing w:after="0" w:line="276" w:lineRule="auto"/>
        <w:ind w:left="-142" w:right="-188"/>
        <w:rPr>
          <w:color w:val="000000" w:themeColor="text1"/>
        </w:rPr>
      </w:pPr>
    </w:p>
    <w:p w14:paraId="41D3D9A2" w14:textId="77777777" w:rsidR="00EC230D" w:rsidRDefault="00EC230D" w:rsidP="003B13ED">
      <w:pPr>
        <w:spacing w:after="0" w:line="276" w:lineRule="auto"/>
        <w:ind w:left="-142" w:right="-188"/>
        <w:rPr>
          <w:color w:val="FF0000"/>
        </w:rPr>
      </w:pPr>
    </w:p>
    <w:p w14:paraId="79A6252F" w14:textId="77777777" w:rsidR="00EC230D" w:rsidRDefault="00EC230D" w:rsidP="003B13ED">
      <w:pPr>
        <w:spacing w:after="0" w:line="276" w:lineRule="auto"/>
        <w:ind w:left="-142" w:right="-188"/>
        <w:rPr>
          <w:color w:val="FF0000"/>
        </w:rPr>
      </w:pPr>
    </w:p>
    <w:p w14:paraId="30361F07" w14:textId="77777777" w:rsidR="00EC230D" w:rsidRDefault="00EC230D" w:rsidP="003B13ED">
      <w:pPr>
        <w:spacing w:after="0" w:line="276" w:lineRule="auto"/>
        <w:ind w:left="-142" w:right="-188"/>
        <w:rPr>
          <w:color w:val="FF0000"/>
        </w:rPr>
      </w:pPr>
    </w:p>
    <w:p w14:paraId="6B17587A" w14:textId="724DBCA1" w:rsidR="00A83B1D" w:rsidRDefault="00A83B1D" w:rsidP="00AE7D1F">
      <w:pPr>
        <w:spacing w:after="0" w:line="276" w:lineRule="auto"/>
        <w:jc w:val="center"/>
        <w:rPr>
          <w:b/>
          <w:bCs/>
        </w:rPr>
      </w:pPr>
      <w:r>
        <w:rPr>
          <w:b/>
          <w:bCs/>
        </w:rPr>
        <w:lastRenderedPageBreak/>
        <w:t>Alternate 3</w:t>
      </w:r>
      <w:r w:rsidRPr="00A83B1D">
        <w:rPr>
          <w:b/>
          <w:bCs/>
          <w:vertAlign w:val="superscript"/>
        </w:rPr>
        <w:t>rd</w:t>
      </w:r>
      <w:r>
        <w:rPr>
          <w:b/>
          <w:bCs/>
        </w:rPr>
        <w:t xml:space="preserve"> paragraphs </w:t>
      </w:r>
    </w:p>
    <w:tbl>
      <w:tblPr>
        <w:tblStyle w:val="TableGrid"/>
        <w:tblW w:w="0" w:type="auto"/>
        <w:tblLook w:val="04A0" w:firstRow="1" w:lastRow="0" w:firstColumn="1" w:lastColumn="0" w:noHBand="0" w:noVBand="1"/>
      </w:tblPr>
      <w:tblGrid>
        <w:gridCol w:w="9016"/>
      </w:tblGrid>
      <w:tr w:rsidR="00A83B1D" w14:paraId="4FA14AC3" w14:textId="77777777">
        <w:tc>
          <w:tcPr>
            <w:tcW w:w="9016" w:type="dxa"/>
          </w:tcPr>
          <w:p w14:paraId="1B38AB4A" w14:textId="0E773D7F" w:rsidR="00A83B1D" w:rsidRPr="00A83B1D" w:rsidRDefault="00A83B1D" w:rsidP="00A83B1D">
            <w:pPr>
              <w:rPr>
                <w:b/>
                <w:bCs/>
                <w:color w:val="00B050"/>
              </w:rPr>
            </w:pPr>
            <w:r w:rsidRPr="00A83B1D">
              <w:rPr>
                <w:b/>
                <w:bCs/>
                <w:color w:val="00B050"/>
              </w:rPr>
              <w:t>This is my play</w:t>
            </w:r>
            <w:r w:rsidR="00286CD7">
              <w:rPr>
                <w:b/>
                <w:bCs/>
                <w:color w:val="00B050"/>
              </w:rPr>
              <w:t>e</w:t>
            </w:r>
            <w:r w:rsidRPr="00A83B1D">
              <w:rPr>
                <w:b/>
                <w:bCs/>
                <w:color w:val="00B050"/>
              </w:rPr>
              <w:t>s last scene</w:t>
            </w:r>
          </w:p>
          <w:p w14:paraId="48CBDB1A" w14:textId="0BECFF40" w:rsidR="00A83B1D" w:rsidRDefault="00A83B1D" w:rsidP="00A83B1D">
            <w:r w:rsidRPr="00A83B1D">
              <w:t>Nearing the end of his life, Donne abandons his intellectual arrogance and finds peace in his relationship with God in ‘this is my plays last scene’, reflecting his Christian context. Approaching his death, Donne’s faith assures him that he will be ‘</w:t>
            </w:r>
            <w:proofErr w:type="spellStart"/>
            <w:r w:rsidRPr="00A83B1D">
              <w:rPr>
                <w:highlight w:val="yellow"/>
              </w:rPr>
              <w:t>ever</w:t>
            </w:r>
            <w:proofErr w:type="spellEnd"/>
            <w:r w:rsidRPr="00A83B1D">
              <w:rPr>
                <w:highlight w:val="yellow"/>
              </w:rPr>
              <w:t xml:space="preserve"> waking’</w:t>
            </w:r>
            <w:r w:rsidRPr="00A83B1D">
              <w:t xml:space="preserve"> after death and will ‘</w:t>
            </w:r>
            <w:r w:rsidRPr="00A83B1D">
              <w:rPr>
                <w:highlight w:val="yellow"/>
              </w:rPr>
              <w:t>see [God’s] face’.</w:t>
            </w:r>
            <w:r w:rsidRPr="00A83B1D">
              <w:t xml:space="preserve"> Realising the incapacity of his own intellectual wit, he turns to the comfort of his religious beliefs. He commands ‘</w:t>
            </w:r>
            <w:r w:rsidRPr="00A83B1D">
              <w:rPr>
                <w:highlight w:val="yellow"/>
              </w:rPr>
              <w:t>fall my sins’</w:t>
            </w:r>
            <w:r w:rsidRPr="00A83B1D">
              <w:t>, while his ‘</w:t>
            </w:r>
            <w:r w:rsidRPr="00A83B1D">
              <w:rPr>
                <w:highlight w:val="yellow"/>
              </w:rPr>
              <w:t>soul’</w:t>
            </w:r>
            <w:r w:rsidRPr="00A83B1D">
              <w:t xml:space="preserve"> will ‘</w:t>
            </w:r>
            <w:r w:rsidRPr="00A83B1D">
              <w:rPr>
                <w:highlight w:val="yellow"/>
              </w:rPr>
              <w:t>take flight’</w:t>
            </w:r>
            <w:r w:rsidRPr="00A83B1D">
              <w:t xml:space="preserve"> to heaven, his sureness strengthened by his belief in ontological duality in alignment with Christian doctrine. Donne asks to be ‘</w:t>
            </w:r>
            <w:r w:rsidRPr="00A83B1D">
              <w:rPr>
                <w:highlight w:val="yellow"/>
              </w:rPr>
              <w:t>impute[d] righteous</w:t>
            </w:r>
            <w:r w:rsidRPr="00A83B1D">
              <w:t>”, revealing his reliance on divine mercy and humility in his relationship with God, contrasting his earlier arrogance. Donne states that he will ‘</w:t>
            </w:r>
            <w:r w:rsidRPr="00A83B1D">
              <w:rPr>
                <w:highlight w:val="yellow"/>
              </w:rPr>
              <w:t>leave the world, flesh, devil</w:t>
            </w:r>
            <w:r w:rsidRPr="00A83B1D">
              <w:t>” the tricolon signifying a rejection of earthly attachments, including his pride and arrogance. He finds comfort in Christian doctrine and his relationship with God instead of his own intellect.</w:t>
            </w:r>
          </w:p>
        </w:tc>
      </w:tr>
      <w:tr w:rsidR="00A83B1D" w14:paraId="08D07855" w14:textId="77777777">
        <w:tc>
          <w:tcPr>
            <w:tcW w:w="9016" w:type="dxa"/>
          </w:tcPr>
          <w:p w14:paraId="24EA7ABF" w14:textId="3948FD7D" w:rsidR="00873E79" w:rsidRPr="00873E79" w:rsidRDefault="00873E79" w:rsidP="00873E79">
            <w:pPr>
              <w:rPr>
                <w:b/>
                <w:bCs/>
                <w:color w:val="00B050"/>
              </w:rPr>
            </w:pPr>
            <w:r w:rsidRPr="00873E79">
              <w:rPr>
                <w:b/>
                <w:bCs/>
                <w:color w:val="00B050"/>
              </w:rPr>
              <w:t>At the round earths imagin</w:t>
            </w:r>
            <w:r w:rsidR="00286CD7">
              <w:rPr>
                <w:b/>
                <w:bCs/>
                <w:color w:val="00B050"/>
              </w:rPr>
              <w:t>’</w:t>
            </w:r>
            <w:r w:rsidRPr="00873E79">
              <w:rPr>
                <w:b/>
                <w:bCs/>
                <w:color w:val="00B050"/>
              </w:rPr>
              <w:t>d corners</w:t>
            </w:r>
          </w:p>
          <w:p w14:paraId="137BACC3" w14:textId="03310776" w:rsidR="00873E79" w:rsidRPr="00873E79" w:rsidRDefault="00873E79" w:rsidP="00873E79">
            <w:r w:rsidRPr="00873E79">
              <w:t xml:space="preserve">In “At the round earths imagined corners”, Donne </w:t>
            </w:r>
            <w:r w:rsidR="008375DE">
              <w:t>abandons his intellectual arrogance and finds peace in his relationship with God</w:t>
            </w:r>
            <w:r w:rsidR="007C0D7C">
              <w:t>, reflecting his Christian context</w:t>
            </w:r>
            <w:r w:rsidRPr="00873E79">
              <w:t xml:space="preserve">. Though at first Donne seems to be </w:t>
            </w:r>
            <w:r>
              <w:t>arrogant</w:t>
            </w:r>
            <w:r w:rsidRPr="00873E79">
              <w:t xml:space="preserve"> </w:t>
            </w:r>
            <w:r w:rsidR="00632033">
              <w:t xml:space="preserve">in the octave </w:t>
            </w:r>
            <w:r w:rsidRPr="00873E79">
              <w:t xml:space="preserve">as he commands the angels to </w:t>
            </w:r>
            <w:r w:rsidRPr="00873E79">
              <w:rPr>
                <w:highlight w:val="yellow"/>
              </w:rPr>
              <w:t>“blow [their] trumpets</w:t>
            </w:r>
            <w:r w:rsidRPr="00873E79">
              <w:t xml:space="preserve">” and the dead to </w:t>
            </w:r>
            <w:r w:rsidRPr="00873E79">
              <w:rPr>
                <w:highlight w:val="yellow"/>
              </w:rPr>
              <w:t>“arise, arise</w:t>
            </w:r>
            <w:r w:rsidRPr="00873E79">
              <w:t>,” he pauses and asks God to “</w:t>
            </w:r>
            <w:r w:rsidRPr="00873E79">
              <w:rPr>
                <w:highlight w:val="yellow"/>
              </w:rPr>
              <w:t>let them sleep, Lord</w:t>
            </w:r>
            <w:r w:rsidRPr="00873E79">
              <w:t>”. He requests a delay in the final judgement, not out of defiance, but to give himself time to seek God’s mercy. His pivot reveals his reliance on God’s patience and grace, acknowledging that only through divine mercy can he find peace. The plea for time to "</w:t>
            </w:r>
            <w:r w:rsidRPr="00873E79">
              <w:rPr>
                <w:highlight w:val="yellow"/>
              </w:rPr>
              <w:t>mourn</w:t>
            </w:r>
            <w:r w:rsidRPr="00873E79">
              <w:t>" suggests an emotional and spiritual process of turning inward, recognising his sins, and preparing his soul for reconciliation with God.</w:t>
            </w:r>
          </w:p>
          <w:p w14:paraId="79BDFE44" w14:textId="57D438E4" w:rsidR="00A83B1D" w:rsidRPr="00873E79" w:rsidRDefault="00873E79" w:rsidP="00873E79">
            <w:r w:rsidRPr="00873E79">
              <w:t>Donne begs God to “</w:t>
            </w:r>
            <w:r w:rsidRPr="00873E79">
              <w:rPr>
                <w:highlight w:val="yellow"/>
              </w:rPr>
              <w:t>Teach [him] how to repent</w:t>
            </w:r>
            <w:r w:rsidRPr="00873E79">
              <w:t>”, openly admitting his inadequacy, asking God to guide him in repentance, a clear surrender to divine will. This humility and trust in God’s mercy contrast sharply with the earlier arrogance and reliance on his own wit, illustrating how Donne achieved peace though reliance on God.</w:t>
            </w:r>
          </w:p>
        </w:tc>
      </w:tr>
      <w:tr w:rsidR="00C40F8D" w14:paraId="3794BA32" w14:textId="77777777">
        <w:tc>
          <w:tcPr>
            <w:tcW w:w="9016" w:type="dxa"/>
          </w:tcPr>
          <w:p w14:paraId="715AD978" w14:textId="77777777" w:rsidR="00C40F8D" w:rsidRDefault="00C40F8D" w:rsidP="00873E79">
            <w:pPr>
              <w:rPr>
                <w:b/>
                <w:bCs/>
                <w:color w:val="00B050"/>
              </w:rPr>
            </w:pPr>
            <w:r>
              <w:rPr>
                <w:b/>
                <w:bCs/>
                <w:color w:val="00B050"/>
              </w:rPr>
              <w:t>Hymne to God my God, in my sicknesse</w:t>
            </w:r>
          </w:p>
          <w:p w14:paraId="5E9F7EDF" w14:textId="21FBD8DE" w:rsidR="00C40F8D" w:rsidRDefault="0024486C" w:rsidP="00873E79">
            <w:r>
              <w:t>Nearing the end of his life</w:t>
            </w:r>
            <w:r w:rsidR="00B77368">
              <w:t xml:space="preserve"> due to a sickness</w:t>
            </w:r>
            <w:r>
              <w:t xml:space="preserve">, </w:t>
            </w:r>
            <w:r w:rsidR="00EC032F" w:rsidRPr="00EC032F">
              <w:t xml:space="preserve">Donne </w:t>
            </w:r>
            <w:r w:rsidR="00EC032F">
              <w:t xml:space="preserve">abandons his intellectual arrogance and </w:t>
            </w:r>
            <w:r>
              <w:t>finds peace in his relationship with God in ‘Hymne to God my God, in my sicknesse’</w:t>
            </w:r>
            <w:r w:rsidR="00AA6C3F">
              <w:t>, reflecting his Christian context.</w:t>
            </w:r>
            <w:r>
              <w:t xml:space="preserve"> </w:t>
            </w:r>
          </w:p>
          <w:p w14:paraId="59F4A33B" w14:textId="4DC5CC19" w:rsidR="009224E1" w:rsidRDefault="009224E1" w:rsidP="009224E1">
            <w:pPr>
              <w:pStyle w:val="ListParagraph"/>
              <w:numPr>
                <w:ilvl w:val="0"/>
                <w:numId w:val="2"/>
              </w:numPr>
            </w:pPr>
            <w:r>
              <w:t>Donne is preparing for death/heaven (</w:t>
            </w:r>
            <w:r w:rsidR="00D176F5">
              <w:t>what I must do then, think now before) like Vivian will</w:t>
            </w:r>
          </w:p>
          <w:p w14:paraId="7FC4AFAF" w14:textId="3C757365" w:rsidR="003E5493" w:rsidRPr="00C40F8D" w:rsidRDefault="00892EB9" w:rsidP="00754EA2">
            <w:pPr>
              <w:pStyle w:val="ListParagraph"/>
              <w:numPr>
                <w:ilvl w:val="0"/>
                <w:numId w:val="2"/>
              </w:numPr>
            </w:pPr>
            <w:r>
              <w:t>Donne t</w:t>
            </w:r>
            <w:r w:rsidR="00B76E5E">
              <w:t>rusts in God’s mercy</w:t>
            </w:r>
            <w:r>
              <w:t xml:space="preserve"> and begs that he will, “in </w:t>
            </w:r>
            <w:r w:rsidR="00880EAC">
              <w:t>[Jesus’s]</w:t>
            </w:r>
            <w:r>
              <w:t xml:space="preserve"> purple </w:t>
            </w:r>
            <w:proofErr w:type="spellStart"/>
            <w:r>
              <w:t>wrapp’d</w:t>
            </w:r>
            <w:proofErr w:type="spellEnd"/>
            <w:r>
              <w:t>, receive me, Lord”</w:t>
            </w:r>
            <w:r w:rsidR="003E5493">
              <w:t xml:space="preserve"> </w:t>
            </w:r>
          </w:p>
        </w:tc>
      </w:tr>
      <w:tr w:rsidR="007607A2" w14:paraId="7DADFFC5" w14:textId="77777777">
        <w:tc>
          <w:tcPr>
            <w:tcW w:w="9016" w:type="dxa"/>
          </w:tcPr>
          <w:p w14:paraId="27F9D1FC" w14:textId="77777777" w:rsidR="007607A2" w:rsidRDefault="007607A2" w:rsidP="00873E79">
            <w:pPr>
              <w:rPr>
                <w:b/>
                <w:bCs/>
                <w:color w:val="00B050"/>
              </w:rPr>
            </w:pPr>
            <w:r>
              <w:rPr>
                <w:b/>
                <w:bCs/>
                <w:color w:val="00B050"/>
              </w:rPr>
              <w:t>If Poisonous minerals</w:t>
            </w:r>
          </w:p>
          <w:p w14:paraId="5FC009DD" w14:textId="0AA7CBAE" w:rsidR="00244C83" w:rsidRDefault="00611D0B" w:rsidP="00611D0B">
            <w:r w:rsidRPr="00873E79">
              <w:t>In “</w:t>
            </w:r>
            <w:r>
              <w:t>If poisonous minerals</w:t>
            </w:r>
            <w:r w:rsidRPr="00873E79">
              <w:t>”, Donne ultimately stops relying on his own wit and turns to God for peace and redemption</w:t>
            </w:r>
            <w:r>
              <w:t>, reflecting his Christian context</w:t>
            </w:r>
            <w:r w:rsidRPr="00873E79">
              <w:t xml:space="preserve">. Though at first Donne seems to be </w:t>
            </w:r>
            <w:r>
              <w:t>arrogant</w:t>
            </w:r>
            <w:r w:rsidRPr="00873E79">
              <w:t xml:space="preserve"> </w:t>
            </w:r>
            <w:r w:rsidR="002D00D9">
              <w:t>in</w:t>
            </w:r>
            <w:r w:rsidRPr="00873E79">
              <w:t xml:space="preserve"> </w:t>
            </w:r>
            <w:r w:rsidR="00973E7A">
              <w:t xml:space="preserve">the octave, </w:t>
            </w:r>
            <w:r w:rsidR="002D00D9">
              <w:t>demanding</w:t>
            </w:r>
            <w:r w:rsidR="00B519C4">
              <w:t xml:space="preserve"> </w:t>
            </w:r>
            <w:r w:rsidR="002D00D9">
              <w:t xml:space="preserve">answers from </w:t>
            </w:r>
            <w:r w:rsidR="00A64D15">
              <w:t>God</w:t>
            </w:r>
            <w:r w:rsidR="002D00D9">
              <w:t xml:space="preserve"> about His </w:t>
            </w:r>
            <w:r w:rsidR="00A64D15">
              <w:t xml:space="preserve">judgement </w:t>
            </w:r>
            <w:r w:rsidR="004458B2">
              <w:t xml:space="preserve">on him compared to animals, </w:t>
            </w:r>
            <w:r w:rsidR="00244C83">
              <w:t>he stops questioning God and becomes reflective and humble</w:t>
            </w:r>
            <w:r w:rsidR="00577538">
              <w:t>, asking “who am I, that dare dispute with Thee?”</w:t>
            </w:r>
            <w:r w:rsidR="00A02869">
              <w:t xml:space="preserve"> He begs God to “forget” his sins instead of “claim[</w:t>
            </w:r>
            <w:proofErr w:type="spellStart"/>
            <w:r w:rsidR="00A02869">
              <w:t>ing</w:t>
            </w:r>
            <w:proofErr w:type="spellEnd"/>
            <w:r w:rsidR="00176417">
              <w:t xml:space="preserve"> it] as debt,” recognising that, instead of God owing him answers, he </w:t>
            </w:r>
            <w:r w:rsidR="006D1B9F">
              <w:t>is in debt to God.</w:t>
            </w:r>
          </w:p>
          <w:p w14:paraId="761E263E" w14:textId="3252BAB8" w:rsidR="007607A2" w:rsidRPr="007607A2" w:rsidRDefault="00611D0B" w:rsidP="00611D0B">
            <w:r w:rsidRPr="00873E79">
              <w:t xml:space="preserve">This humility and trust in God’s </w:t>
            </w:r>
            <w:r w:rsidR="00622B18">
              <w:t>“mercy”</w:t>
            </w:r>
            <w:r w:rsidRPr="00873E79">
              <w:t xml:space="preserve"> contrast sharply with the earlier arrogance and reliance on his own wit, illustrating how Donne achieved peace though reliance on God.</w:t>
            </w:r>
          </w:p>
        </w:tc>
      </w:tr>
      <w:tr w:rsidR="00A83B1D" w14:paraId="17A2CCB2" w14:textId="77777777">
        <w:tc>
          <w:tcPr>
            <w:tcW w:w="9016" w:type="dxa"/>
          </w:tcPr>
          <w:p w14:paraId="16E5CEAF" w14:textId="7B143A1D" w:rsidR="00A83B1D" w:rsidRPr="00335ACD" w:rsidRDefault="008D2A15" w:rsidP="00A83B1D">
            <w:pPr>
              <w:rPr>
                <w:b/>
                <w:bCs/>
                <w:color w:val="EE0000"/>
              </w:rPr>
            </w:pPr>
            <w:r w:rsidRPr="00335ACD">
              <w:rPr>
                <w:b/>
                <w:bCs/>
                <w:color w:val="EE0000"/>
              </w:rPr>
              <w:lastRenderedPageBreak/>
              <w:t>A V</w:t>
            </w:r>
            <w:r w:rsidR="006F20CC" w:rsidRPr="00335ACD">
              <w:rPr>
                <w:b/>
                <w:bCs/>
                <w:color w:val="EE0000"/>
              </w:rPr>
              <w:t>alediction</w:t>
            </w:r>
            <w:r w:rsidRPr="00335ACD">
              <w:rPr>
                <w:b/>
                <w:bCs/>
                <w:color w:val="EE0000"/>
              </w:rPr>
              <w:t>: forbidding mourning</w:t>
            </w:r>
          </w:p>
          <w:p w14:paraId="126E057C" w14:textId="638E2C6E" w:rsidR="006F20CC" w:rsidRDefault="00C95380" w:rsidP="006F20CC">
            <w:pPr>
              <w:spacing w:line="276" w:lineRule="auto"/>
            </w:pPr>
            <w:r>
              <w:t xml:space="preserve">Donne remains intellectually arrogant </w:t>
            </w:r>
            <w:r w:rsidR="00F7059F">
              <w:t xml:space="preserve">throughout his life, including in his </w:t>
            </w:r>
            <w:r w:rsidR="001C10FD">
              <w:t>marriage with his wife Anne</w:t>
            </w:r>
            <w:r w:rsidR="00F7059F">
              <w:t xml:space="preserve"> as shown in ‘</w:t>
            </w:r>
            <w:r w:rsidR="008D2A15">
              <w:t xml:space="preserve">a </w:t>
            </w:r>
            <w:r w:rsidR="00F7059F">
              <w:t>Valediction</w:t>
            </w:r>
            <w:r w:rsidR="008D2A15">
              <w:t>: forbidding mourning</w:t>
            </w:r>
            <w:r w:rsidR="00F7059F">
              <w:t>’.</w:t>
            </w:r>
          </w:p>
          <w:p w14:paraId="0936C287" w14:textId="0AB665DA" w:rsidR="006F20CC" w:rsidRDefault="006F20CC" w:rsidP="006F20CC">
            <w:pPr>
              <w:spacing w:line="276" w:lineRule="auto"/>
            </w:pPr>
            <w:r>
              <w:t xml:space="preserve">arrogance in relationships </w:t>
            </w:r>
          </w:p>
          <w:p w14:paraId="1E682790" w14:textId="77777777" w:rsidR="00304C05" w:rsidRDefault="006F20CC" w:rsidP="006F20CC">
            <w:pPr>
              <w:pStyle w:val="ListParagraph"/>
              <w:numPr>
                <w:ilvl w:val="0"/>
                <w:numId w:val="1"/>
              </w:numPr>
              <w:spacing w:line="276" w:lineRule="auto"/>
            </w:pPr>
            <w:r>
              <w:t>Contrasts his relationship</w:t>
            </w:r>
            <w:r w:rsidRPr="00071C3F">
              <w:t xml:space="preserve"> with the melodramatic "dull sublunary lovers" who rely solely on physical presence</w:t>
            </w:r>
            <w:r>
              <w:t xml:space="preserve">, </w:t>
            </w:r>
            <w:r w:rsidRPr="00071C3F">
              <w:t>elevat</w:t>
            </w:r>
            <w:r>
              <w:t>ing</w:t>
            </w:r>
            <w:r w:rsidRPr="00071C3F">
              <w:t xml:space="preserve"> their love above others, implying a superiority in their bond—spiritual and intellectual rather than merely physical. </w:t>
            </w:r>
          </w:p>
          <w:p w14:paraId="14D17C4E" w14:textId="2387738A" w:rsidR="006F20CC" w:rsidRPr="00071C3F" w:rsidRDefault="006F20CC" w:rsidP="006F20CC">
            <w:pPr>
              <w:pStyle w:val="ListParagraph"/>
              <w:numPr>
                <w:ilvl w:val="0"/>
                <w:numId w:val="1"/>
              </w:numPr>
              <w:spacing w:line="276" w:lineRule="auto"/>
            </w:pPr>
            <w:r w:rsidRPr="00071C3F">
              <w:t>their love is "so much refined" suggests he’s confident in its exceptional nature</w:t>
            </w:r>
            <w:r>
              <w:t>, boastful in their superior capability to part quietly.</w:t>
            </w:r>
          </w:p>
          <w:p w14:paraId="439A65D9" w14:textId="77777777" w:rsidR="006F20CC" w:rsidRDefault="006F20CC" w:rsidP="006F20CC">
            <w:pPr>
              <w:pStyle w:val="ListParagraph"/>
              <w:numPr>
                <w:ilvl w:val="0"/>
                <w:numId w:val="1"/>
              </w:numPr>
              <w:spacing w:line="276" w:lineRule="auto"/>
            </w:pPr>
            <w:r>
              <w:t>Believes their relationship is “greater far”</w:t>
            </w:r>
          </w:p>
          <w:p w14:paraId="40A511A5" w14:textId="063ADB2F" w:rsidR="006F20CC" w:rsidRDefault="00641068" w:rsidP="00004747">
            <w:pPr>
              <w:pStyle w:val="ListParagraph"/>
              <w:numPr>
                <w:ilvl w:val="0"/>
                <w:numId w:val="1"/>
              </w:numPr>
              <w:spacing w:line="276" w:lineRule="auto"/>
            </w:pPr>
            <w:r>
              <w:t>They are like “virtuous men” – separate quietly</w:t>
            </w:r>
          </w:p>
        </w:tc>
      </w:tr>
      <w:tr w:rsidR="004D1287" w14:paraId="47E55685" w14:textId="77777777">
        <w:tc>
          <w:tcPr>
            <w:tcW w:w="9016" w:type="dxa"/>
          </w:tcPr>
          <w:p w14:paraId="1308D142" w14:textId="77777777" w:rsidR="004D1287" w:rsidRPr="00067A2D" w:rsidRDefault="004D1287" w:rsidP="00A83B1D">
            <w:pPr>
              <w:rPr>
                <w:b/>
                <w:bCs/>
                <w:color w:val="EE0000"/>
              </w:rPr>
            </w:pPr>
            <w:r w:rsidRPr="00067A2D">
              <w:rPr>
                <w:b/>
                <w:bCs/>
                <w:color w:val="EE0000"/>
              </w:rPr>
              <w:t>The Sunne Rising</w:t>
            </w:r>
          </w:p>
          <w:p w14:paraId="08F95760" w14:textId="489E33D8" w:rsidR="003213BB" w:rsidRDefault="00553A89" w:rsidP="00553A89">
            <w:pPr>
              <w:spacing w:line="276" w:lineRule="auto"/>
            </w:pPr>
            <w:r>
              <w:t>Donne remains intellectually arrogant throughout his life</w:t>
            </w:r>
            <w:r w:rsidR="00067A2D">
              <w:t xml:space="preserve"> as seen in “The Sunne Rising</w:t>
            </w:r>
            <w:r w:rsidR="00EF0313">
              <w:t xml:space="preserve">” where he uses his arrogance to rebuke the Sun. </w:t>
            </w:r>
          </w:p>
          <w:p w14:paraId="4BEA2E2A" w14:textId="6A2141DF" w:rsidR="006E2FFA" w:rsidRDefault="006E2FFA" w:rsidP="00553A89">
            <w:pPr>
              <w:spacing w:line="276" w:lineRule="auto"/>
            </w:pPr>
            <w:r>
              <w:t>R</w:t>
            </w:r>
            <w:r w:rsidRPr="006E2FFA">
              <w:t xml:space="preserve">ather than allowing the sun's "motions" across the sky to govern </w:t>
            </w:r>
            <w:r>
              <w:t>him</w:t>
            </w:r>
            <w:r w:rsidRPr="006E2FFA">
              <w:t xml:space="preserve">, </w:t>
            </w:r>
            <w:r>
              <w:t>Donne</w:t>
            </w:r>
            <w:r w:rsidRPr="006E2FFA">
              <w:t xml:space="preserve"> challenges the sun's authority and </w:t>
            </w:r>
            <w:r w:rsidR="009907A6">
              <w:t>wittily turns the sun into something below him.</w:t>
            </w:r>
          </w:p>
          <w:p w14:paraId="0FFE0FE4" w14:textId="2E7F740E" w:rsidR="00E819F4" w:rsidRDefault="00D757A1" w:rsidP="00E819F4">
            <w:pPr>
              <w:pStyle w:val="ListParagraph"/>
              <w:numPr>
                <w:ilvl w:val="0"/>
                <w:numId w:val="1"/>
              </w:numPr>
              <w:spacing w:line="276" w:lineRule="auto"/>
            </w:pPr>
            <w:r>
              <w:t>“Busy old fool, unruly sun”</w:t>
            </w:r>
            <w:r w:rsidR="002A1EF4">
              <w:t>, “saucy pedantic wretch”</w:t>
            </w:r>
            <w:r>
              <w:t xml:space="preserve"> – apostrophe </w:t>
            </w:r>
            <w:r w:rsidR="000A70E7">
              <w:t xml:space="preserve">. sun is not only foolish but needs to be ruled by greater authority – him. </w:t>
            </w:r>
            <w:r>
              <w:t>demonstrates his intellectual confidence.</w:t>
            </w:r>
          </w:p>
          <w:p w14:paraId="0C79B979" w14:textId="58A3592C" w:rsidR="00EF0313" w:rsidRDefault="00FB4B52" w:rsidP="00E819F4">
            <w:pPr>
              <w:pStyle w:val="ListParagraph"/>
              <w:numPr>
                <w:ilvl w:val="0"/>
                <w:numId w:val="1"/>
              </w:numPr>
              <w:spacing w:line="276" w:lineRule="auto"/>
            </w:pPr>
            <w:r>
              <w:t xml:space="preserve">Donne rejects the Sun’s power, with the logic that </w:t>
            </w:r>
            <w:r w:rsidR="00E819F4">
              <w:t>“</w:t>
            </w:r>
            <w:r w:rsidR="00E819F4" w:rsidRPr="00E819F4">
              <w:t>I could eclipse and cloud them with a wink,</w:t>
            </w:r>
            <w:r w:rsidR="00E819F4">
              <w:t>”</w:t>
            </w:r>
            <w:r w:rsidR="000908C4">
              <w:t xml:space="preserve"> </w:t>
            </w:r>
          </w:p>
          <w:p w14:paraId="5B9395C4" w14:textId="13D1C65F" w:rsidR="003C06A2" w:rsidRDefault="003C06A2" w:rsidP="00855F8C">
            <w:pPr>
              <w:pStyle w:val="ListParagraph"/>
              <w:numPr>
                <w:ilvl w:val="0"/>
                <w:numId w:val="1"/>
              </w:numPr>
              <w:spacing w:line="276" w:lineRule="auto"/>
            </w:pPr>
            <w:r>
              <w:t>Donne</w:t>
            </w:r>
            <w:r w:rsidRPr="003C06A2">
              <w:t xml:space="preserve"> not only giv</w:t>
            </w:r>
            <w:r w:rsidR="00855F8C">
              <w:t>es</w:t>
            </w:r>
            <w:r w:rsidRPr="003C06A2">
              <w:t xml:space="preserve"> the sun orders to annoy </w:t>
            </w:r>
            <w:r w:rsidR="00855F8C">
              <w:t>“Late school boys” and “court harvestmen”</w:t>
            </w:r>
            <w:r w:rsidRPr="003C06A2">
              <w:t xml:space="preserve"> instead of him and his lover, but he's also ordering the sun to actually </w:t>
            </w:r>
            <w:r w:rsidRPr="003C06A2">
              <w:rPr>
                <w:i/>
                <w:iCs/>
              </w:rPr>
              <w:t>serve</w:t>
            </w:r>
            <w:r w:rsidRPr="003C06A2">
              <w:t xml:space="preserve"> the lovers by </w:t>
            </w:r>
            <w:r w:rsidR="00855F8C">
              <w:t>“warming [them]”</w:t>
            </w:r>
            <w:r w:rsidRPr="003C06A2">
              <w:t xml:space="preserve"> in their bed. The lovers thus become the greater authority that the sun itself ought to obey.</w:t>
            </w:r>
          </w:p>
        </w:tc>
      </w:tr>
      <w:tr w:rsidR="004D1287" w14:paraId="5E36B2DD" w14:textId="77777777">
        <w:tc>
          <w:tcPr>
            <w:tcW w:w="9016" w:type="dxa"/>
          </w:tcPr>
          <w:p w14:paraId="2CD86283" w14:textId="77777777" w:rsidR="003213BB" w:rsidRPr="009B1AF9" w:rsidRDefault="008D2A15" w:rsidP="00A83B1D">
            <w:pPr>
              <w:rPr>
                <w:b/>
                <w:bCs/>
                <w:color w:val="EE0000"/>
              </w:rPr>
            </w:pPr>
            <w:r w:rsidRPr="009B1AF9">
              <w:rPr>
                <w:b/>
                <w:bCs/>
                <w:color w:val="EE0000"/>
              </w:rPr>
              <w:t>The Apparition</w:t>
            </w:r>
          </w:p>
          <w:p w14:paraId="4C6C00C3" w14:textId="77777777" w:rsidR="009B1AF9" w:rsidRDefault="003C3D40" w:rsidP="003C3D40">
            <w:r>
              <w:t>Donne remains intellectually arrogant throughout his life, as seen in “The apparition’, where he</w:t>
            </w:r>
            <w:r w:rsidR="00CB3F47">
              <w:t xml:space="preserve"> reclaims control over a </w:t>
            </w:r>
            <w:r w:rsidR="00A937D3">
              <w:t>rejecting lover by fantasising her downfall</w:t>
            </w:r>
            <w:r w:rsidR="009B1AF9">
              <w:t>, turning heartbreak into empowerment.</w:t>
            </w:r>
          </w:p>
          <w:p w14:paraId="3BD00F23" w14:textId="6C19DD58" w:rsidR="006B2A6E" w:rsidRDefault="006B2A6E" w:rsidP="006B2A6E">
            <w:pPr>
              <w:pStyle w:val="ListParagraph"/>
              <w:numPr>
                <w:ilvl w:val="0"/>
                <w:numId w:val="1"/>
              </w:numPr>
            </w:pPr>
            <w:r>
              <w:t>Still believes he has power over death</w:t>
            </w:r>
          </w:p>
          <w:p w14:paraId="2F2C0164" w14:textId="10B47049" w:rsidR="006B2A6E" w:rsidRDefault="00AA4130" w:rsidP="006B2A6E">
            <w:pPr>
              <w:pStyle w:val="ListParagraph"/>
              <w:numPr>
                <w:ilvl w:val="0"/>
                <w:numId w:val="1"/>
              </w:numPr>
            </w:pPr>
            <w:r>
              <w:t>Etc.</w:t>
            </w:r>
          </w:p>
          <w:p w14:paraId="76DB82D2" w14:textId="56671A62" w:rsidR="004D1287" w:rsidRDefault="00CB3F47" w:rsidP="003C3D40">
            <w:r>
              <w:t xml:space="preserve"> </w:t>
            </w:r>
          </w:p>
        </w:tc>
      </w:tr>
    </w:tbl>
    <w:p w14:paraId="29AE9AD5" w14:textId="77777777" w:rsidR="00505189" w:rsidRDefault="00505189" w:rsidP="00505189">
      <w:pPr>
        <w:spacing w:after="0" w:line="276" w:lineRule="auto"/>
        <w:rPr>
          <w:b/>
          <w:bCs/>
        </w:rPr>
      </w:pPr>
    </w:p>
    <w:p w14:paraId="759FBA0A" w14:textId="77777777" w:rsidR="003B13ED" w:rsidRDefault="003B13ED" w:rsidP="00505189">
      <w:pPr>
        <w:spacing w:after="0" w:line="276" w:lineRule="auto"/>
        <w:rPr>
          <w:b/>
          <w:bCs/>
        </w:rPr>
      </w:pPr>
    </w:p>
    <w:p w14:paraId="2165E587" w14:textId="77777777" w:rsidR="00F35A41" w:rsidRDefault="00F35A41" w:rsidP="00505189">
      <w:pPr>
        <w:spacing w:after="0" w:line="276" w:lineRule="auto"/>
        <w:rPr>
          <w:b/>
          <w:bCs/>
        </w:rPr>
      </w:pPr>
    </w:p>
    <w:p w14:paraId="2B9913A8" w14:textId="77777777" w:rsidR="00F35A41" w:rsidRDefault="00F35A41" w:rsidP="00505189">
      <w:pPr>
        <w:spacing w:after="0" w:line="276" w:lineRule="auto"/>
        <w:rPr>
          <w:b/>
          <w:bCs/>
        </w:rPr>
      </w:pPr>
    </w:p>
    <w:p w14:paraId="06366B6A" w14:textId="77777777" w:rsidR="00F35A41" w:rsidRDefault="00F35A41" w:rsidP="00505189">
      <w:pPr>
        <w:spacing w:after="0" w:line="276" w:lineRule="auto"/>
        <w:rPr>
          <w:b/>
          <w:bCs/>
        </w:rPr>
      </w:pPr>
    </w:p>
    <w:p w14:paraId="159F76E5" w14:textId="77777777" w:rsidR="00F35A41" w:rsidRDefault="00F35A41" w:rsidP="00505189">
      <w:pPr>
        <w:spacing w:after="0" w:line="276" w:lineRule="auto"/>
        <w:rPr>
          <w:b/>
          <w:bCs/>
        </w:rPr>
      </w:pPr>
    </w:p>
    <w:p w14:paraId="4E342281" w14:textId="77777777" w:rsidR="00004747" w:rsidRDefault="00004747" w:rsidP="00505189">
      <w:pPr>
        <w:spacing w:after="0" w:line="276" w:lineRule="auto"/>
        <w:rPr>
          <w:b/>
          <w:bCs/>
        </w:rPr>
      </w:pPr>
    </w:p>
    <w:p w14:paraId="0210AC66" w14:textId="77777777" w:rsidR="00004747" w:rsidRDefault="00004747" w:rsidP="00505189">
      <w:pPr>
        <w:spacing w:after="0" w:line="276" w:lineRule="auto"/>
        <w:rPr>
          <w:b/>
          <w:bCs/>
        </w:rPr>
      </w:pPr>
    </w:p>
    <w:p w14:paraId="5D0633BE" w14:textId="77777777" w:rsidR="00004747" w:rsidRDefault="00004747" w:rsidP="00505189">
      <w:pPr>
        <w:spacing w:after="0" w:line="276" w:lineRule="auto"/>
        <w:rPr>
          <w:b/>
          <w:bCs/>
        </w:rPr>
      </w:pPr>
    </w:p>
    <w:p w14:paraId="7816AFFC" w14:textId="4D004C9D" w:rsidR="00505189" w:rsidRDefault="00505189" w:rsidP="00AE7D1F">
      <w:pPr>
        <w:spacing w:after="0" w:line="276" w:lineRule="auto"/>
        <w:jc w:val="center"/>
        <w:rPr>
          <w:b/>
          <w:bCs/>
        </w:rPr>
      </w:pPr>
      <w:r>
        <w:rPr>
          <w:b/>
          <w:bCs/>
        </w:rPr>
        <w:lastRenderedPageBreak/>
        <w:t>W;t extra quotes and analysis</w:t>
      </w:r>
    </w:p>
    <w:tbl>
      <w:tblPr>
        <w:tblStyle w:val="TableGrid"/>
        <w:tblW w:w="10348" w:type="dxa"/>
        <w:tblInd w:w="-714" w:type="dxa"/>
        <w:tblLook w:val="04A0" w:firstRow="1" w:lastRow="0" w:firstColumn="1" w:lastColumn="0" w:noHBand="0" w:noVBand="1"/>
      </w:tblPr>
      <w:tblGrid>
        <w:gridCol w:w="6379"/>
        <w:gridCol w:w="3969"/>
      </w:tblGrid>
      <w:tr w:rsidR="00505189" w14:paraId="63AA3FF3" w14:textId="77777777" w:rsidTr="00C00A5E">
        <w:tc>
          <w:tcPr>
            <w:tcW w:w="6379" w:type="dxa"/>
          </w:tcPr>
          <w:p w14:paraId="02843878" w14:textId="59AC4060" w:rsidR="00505189" w:rsidRPr="00283CE3" w:rsidRDefault="00274B0A" w:rsidP="005947F7">
            <w:pPr>
              <w:spacing w:line="276" w:lineRule="auto"/>
            </w:pPr>
            <w:r>
              <w:t xml:space="preserve">Viv: </w:t>
            </w:r>
            <w:r w:rsidR="00283CE3">
              <w:t>“</w:t>
            </w:r>
            <w:r w:rsidR="00283CE3" w:rsidRPr="00283CE3">
              <w:t>Donne</w:t>
            </w:r>
            <w:r w:rsidR="00283CE3">
              <w:t>’s wit is … a way to see how good you really are. […] no one is quite as good as I.”</w:t>
            </w:r>
          </w:p>
        </w:tc>
        <w:tc>
          <w:tcPr>
            <w:tcW w:w="3969" w:type="dxa"/>
          </w:tcPr>
          <w:p w14:paraId="25770FEA" w14:textId="73943ACC" w:rsidR="00505189" w:rsidRPr="00283CE3" w:rsidRDefault="00283CE3" w:rsidP="005947F7">
            <w:pPr>
              <w:spacing w:line="276" w:lineRule="auto"/>
            </w:pPr>
            <w:r>
              <w:t>Arrogance.</w:t>
            </w:r>
          </w:p>
        </w:tc>
      </w:tr>
      <w:tr w:rsidR="00505189" w14:paraId="022D945F" w14:textId="77777777" w:rsidTr="00C00A5E">
        <w:tc>
          <w:tcPr>
            <w:tcW w:w="6379" w:type="dxa"/>
          </w:tcPr>
          <w:p w14:paraId="6C1EC166" w14:textId="32D31F01" w:rsidR="005947F7" w:rsidRDefault="005947F7" w:rsidP="005947F7">
            <w:pPr>
              <w:spacing w:line="276" w:lineRule="auto"/>
            </w:pPr>
            <w:r>
              <w:t xml:space="preserve">Kelekian: </w:t>
            </w:r>
            <w:r w:rsidR="002B069B">
              <w:t>“And, as research, it will make a significant contribution to our knowledge”</w:t>
            </w:r>
          </w:p>
          <w:p w14:paraId="71F74094" w14:textId="77777777" w:rsidR="005947F7" w:rsidRDefault="00274B0A" w:rsidP="005947F7">
            <w:pPr>
              <w:spacing w:line="276" w:lineRule="auto"/>
            </w:pPr>
            <w:r>
              <w:t>Jason: “Got to have a girl here. Some crazy clinical rule”</w:t>
            </w:r>
          </w:p>
          <w:p w14:paraId="65E79FF1" w14:textId="3D5FA408" w:rsidR="006D43D6" w:rsidRDefault="00A56386" w:rsidP="005947F7">
            <w:pPr>
              <w:spacing w:line="276" w:lineRule="auto"/>
            </w:pPr>
            <w:r>
              <w:t>“Lower the dose? No way.”</w:t>
            </w:r>
          </w:p>
          <w:p w14:paraId="2FB4BA6F" w14:textId="77777777" w:rsidR="007D295D" w:rsidRDefault="007D295D" w:rsidP="005947F7">
            <w:pPr>
              <w:spacing w:line="276" w:lineRule="auto"/>
            </w:pPr>
            <w:r>
              <w:t xml:space="preserve">“I really </w:t>
            </w:r>
            <w:r w:rsidR="000504EB">
              <w:t>have not got time for this”</w:t>
            </w:r>
          </w:p>
          <w:p w14:paraId="4118D185" w14:textId="34279E8F" w:rsidR="0078274E" w:rsidRDefault="0078274E" w:rsidP="005947F7">
            <w:pPr>
              <w:spacing w:line="276" w:lineRule="auto"/>
            </w:pPr>
            <w:r>
              <w:t>(of bedside manner) “colossal waste of time</w:t>
            </w:r>
            <w:r w:rsidR="00DF1ADB">
              <w:t xml:space="preserve"> for researchers</w:t>
            </w:r>
            <w:r>
              <w:t>”</w:t>
            </w:r>
            <w:r w:rsidR="0038074A">
              <w:t xml:space="preserve"> “Just cut the crap, I say.”</w:t>
            </w:r>
          </w:p>
          <w:p w14:paraId="279BD4F2" w14:textId="67A3541C" w:rsidR="00D23358" w:rsidRDefault="00D23358" w:rsidP="005947F7">
            <w:pPr>
              <w:spacing w:line="276" w:lineRule="auto"/>
            </w:pPr>
            <w:r>
              <w:t>“She’s Research!</w:t>
            </w:r>
            <w:r w:rsidR="0057283E">
              <w:t>”</w:t>
            </w:r>
          </w:p>
          <w:p w14:paraId="15644A1C" w14:textId="7150246C" w:rsidR="005B566C" w:rsidRPr="00283CE3" w:rsidRDefault="005B566C" w:rsidP="005947F7">
            <w:pPr>
              <w:spacing w:line="276" w:lineRule="auto"/>
            </w:pPr>
            <w:r>
              <w:t xml:space="preserve">Vivian: </w:t>
            </w:r>
            <w:r w:rsidR="00E70DF1">
              <w:t xml:space="preserve">“I think they foresee celebrity status for themselves upon the appearance of the journal article they will no </w:t>
            </w:r>
            <w:r w:rsidR="00BE18C5">
              <w:t>doubt write about me</w:t>
            </w:r>
            <w:r w:rsidR="0078274E">
              <w:t>”</w:t>
            </w:r>
          </w:p>
        </w:tc>
        <w:tc>
          <w:tcPr>
            <w:tcW w:w="3969" w:type="dxa"/>
          </w:tcPr>
          <w:p w14:paraId="437BDF2D" w14:textId="74C973E3" w:rsidR="00505189" w:rsidRPr="00283CE3" w:rsidRDefault="005947F7" w:rsidP="005947F7">
            <w:pPr>
              <w:spacing w:line="276" w:lineRule="auto"/>
            </w:pPr>
            <w:r>
              <w:t>Doesn’t care about patients as human, just research</w:t>
            </w:r>
            <w:r w:rsidR="0078274E">
              <w:t xml:space="preserve">. Edson critiques the </w:t>
            </w:r>
            <w:r w:rsidR="0031357E">
              <w:t>modern medical system which can tend toward dehumanisation</w:t>
            </w:r>
            <w:r w:rsidR="00DF1ADB">
              <w:t>, etc. at the expense of patient wellbeing.</w:t>
            </w:r>
          </w:p>
        </w:tc>
      </w:tr>
      <w:tr w:rsidR="00505189" w14:paraId="7EBE5816" w14:textId="77777777" w:rsidTr="00C00A5E">
        <w:tc>
          <w:tcPr>
            <w:tcW w:w="6379" w:type="dxa"/>
          </w:tcPr>
          <w:p w14:paraId="7B32C027" w14:textId="68F40147" w:rsidR="00505189" w:rsidRDefault="00455D0F" w:rsidP="005947F7">
            <w:pPr>
              <w:spacing w:line="276" w:lineRule="auto"/>
            </w:pPr>
            <w:r>
              <w:t>Jason: “Jesus!”</w:t>
            </w:r>
            <w:r w:rsidR="001709F1">
              <w:t xml:space="preserve"> (shock)</w:t>
            </w:r>
          </w:p>
          <w:p w14:paraId="29A1BDE1" w14:textId="611A4E33" w:rsidR="001709F1" w:rsidRPr="00283CE3" w:rsidRDefault="001709F1" w:rsidP="005947F7">
            <w:pPr>
              <w:spacing w:line="276" w:lineRule="auto"/>
            </w:pPr>
            <w:r>
              <w:t>Kelekian: “Jesus God.” (frustration)</w:t>
            </w:r>
          </w:p>
        </w:tc>
        <w:tc>
          <w:tcPr>
            <w:tcW w:w="3969" w:type="dxa"/>
          </w:tcPr>
          <w:p w14:paraId="3CFE3184" w14:textId="7EF0BD04" w:rsidR="00505189" w:rsidRPr="00283CE3" w:rsidRDefault="00455D0F" w:rsidP="005947F7">
            <w:pPr>
              <w:spacing w:line="276" w:lineRule="auto"/>
            </w:pPr>
            <w:r>
              <w:t>Unprofessional, v. diff context from Donne</w:t>
            </w:r>
          </w:p>
        </w:tc>
      </w:tr>
      <w:tr w:rsidR="00505189" w14:paraId="0474F000" w14:textId="77777777" w:rsidTr="00C00A5E">
        <w:tc>
          <w:tcPr>
            <w:tcW w:w="6379" w:type="dxa"/>
          </w:tcPr>
          <w:p w14:paraId="67463A9A" w14:textId="159547D4" w:rsidR="00505189" w:rsidRPr="00283CE3" w:rsidRDefault="00B11574" w:rsidP="005947F7">
            <w:pPr>
              <w:spacing w:line="276" w:lineRule="auto"/>
            </w:pPr>
            <w:r>
              <w:t>Vivian: “Oh God!”</w:t>
            </w:r>
            <w:r w:rsidR="00B34390">
              <w:t xml:space="preserve"> (repeated)</w:t>
            </w:r>
          </w:p>
        </w:tc>
        <w:tc>
          <w:tcPr>
            <w:tcW w:w="3969" w:type="dxa"/>
          </w:tcPr>
          <w:p w14:paraId="0C431478" w14:textId="1AC9B9BD" w:rsidR="00505189" w:rsidRPr="00283CE3" w:rsidRDefault="00B11574" w:rsidP="005947F7">
            <w:pPr>
              <w:spacing w:line="276" w:lineRule="auto"/>
            </w:pPr>
            <w:r>
              <w:t>Mirrors Donne,</w:t>
            </w:r>
          </w:p>
        </w:tc>
      </w:tr>
      <w:tr w:rsidR="00505189" w14:paraId="72F932A3" w14:textId="77777777" w:rsidTr="00C00A5E">
        <w:tc>
          <w:tcPr>
            <w:tcW w:w="6379" w:type="dxa"/>
          </w:tcPr>
          <w:p w14:paraId="1527F084" w14:textId="06B6ED78" w:rsidR="00505189" w:rsidRPr="00283CE3" w:rsidRDefault="00763847" w:rsidP="005947F7">
            <w:pPr>
              <w:spacing w:line="276" w:lineRule="auto"/>
            </w:pPr>
            <w:r>
              <w:t>Stage direction: Vivian: (uncomfortable with kindness)</w:t>
            </w:r>
          </w:p>
        </w:tc>
        <w:tc>
          <w:tcPr>
            <w:tcW w:w="3969" w:type="dxa"/>
          </w:tcPr>
          <w:p w14:paraId="3842BA7E" w14:textId="77777777" w:rsidR="00505189" w:rsidRPr="00283CE3" w:rsidRDefault="00505189" w:rsidP="005947F7">
            <w:pPr>
              <w:spacing w:line="276" w:lineRule="auto"/>
            </w:pPr>
          </w:p>
        </w:tc>
      </w:tr>
      <w:tr w:rsidR="00505189" w14:paraId="0ACA5E6A" w14:textId="77777777" w:rsidTr="00C00A5E">
        <w:tc>
          <w:tcPr>
            <w:tcW w:w="6379" w:type="dxa"/>
          </w:tcPr>
          <w:p w14:paraId="07E68DE2" w14:textId="77777777" w:rsidR="00505189" w:rsidRDefault="006714A2" w:rsidP="005947F7">
            <w:pPr>
              <w:spacing w:line="276" w:lineRule="auto"/>
            </w:pPr>
            <w:r>
              <w:t>Friday morning grand rounds</w:t>
            </w:r>
          </w:p>
          <w:p w14:paraId="7E79BB23" w14:textId="77777777" w:rsidR="00BB6277" w:rsidRDefault="00BB6277" w:rsidP="005947F7">
            <w:pPr>
              <w:spacing w:line="276" w:lineRule="auto"/>
            </w:pPr>
            <w:r>
              <w:t>“they read me like a book”</w:t>
            </w:r>
          </w:p>
          <w:p w14:paraId="09626742" w14:textId="77777777" w:rsidR="00666865" w:rsidRDefault="00666865" w:rsidP="005947F7">
            <w:pPr>
              <w:spacing w:line="276" w:lineRule="auto"/>
            </w:pPr>
            <w:r>
              <w:t>They “anatomise [her]”</w:t>
            </w:r>
          </w:p>
          <w:p w14:paraId="4B79FE43" w14:textId="02DF201F" w:rsidR="00BE18C5" w:rsidRDefault="00D77189" w:rsidP="005947F7">
            <w:pPr>
              <w:spacing w:line="276" w:lineRule="auto"/>
            </w:pPr>
            <w:r>
              <w:t>“the article will not be about me, it will be about my ovaries.”</w:t>
            </w:r>
          </w:p>
          <w:p w14:paraId="5D188043" w14:textId="79F75E06" w:rsidR="00BE18C5" w:rsidRPr="00283CE3" w:rsidRDefault="00BE18C5" w:rsidP="005947F7">
            <w:pPr>
              <w:spacing w:line="276" w:lineRule="auto"/>
            </w:pPr>
            <w:r>
              <w:t>“specimen jar</w:t>
            </w:r>
            <w:r w:rsidR="00D77189">
              <w:t>”, “dust jacket”</w:t>
            </w:r>
          </w:p>
        </w:tc>
        <w:tc>
          <w:tcPr>
            <w:tcW w:w="3969" w:type="dxa"/>
          </w:tcPr>
          <w:p w14:paraId="0CACD3A4" w14:textId="77777777" w:rsidR="00505189" w:rsidRDefault="006714A2" w:rsidP="005947F7">
            <w:pPr>
              <w:spacing w:line="276" w:lineRule="auto"/>
            </w:pPr>
            <w:r>
              <w:t xml:space="preserve">Compares with </w:t>
            </w:r>
            <w:r w:rsidR="00BB6277">
              <w:t>hymn to god, being studied and analysed</w:t>
            </w:r>
          </w:p>
          <w:p w14:paraId="0FFD7DA8" w14:textId="4165C78A" w:rsidR="00AC2604" w:rsidRPr="00283CE3" w:rsidRDefault="0098184D" w:rsidP="005947F7">
            <w:pPr>
              <w:spacing w:line="276" w:lineRule="auto"/>
            </w:pPr>
            <w:r>
              <w:t>But she is ultimately unimportant as a person to the researchers – all they care about are her ovaries</w:t>
            </w:r>
          </w:p>
        </w:tc>
      </w:tr>
      <w:tr w:rsidR="00A56386" w14:paraId="34B433B9" w14:textId="77777777" w:rsidTr="00C00A5E">
        <w:tc>
          <w:tcPr>
            <w:tcW w:w="6379" w:type="dxa"/>
          </w:tcPr>
          <w:p w14:paraId="4F543292" w14:textId="77777777" w:rsidR="00A56386" w:rsidRDefault="00A56386" w:rsidP="005947F7">
            <w:pPr>
              <w:spacing w:line="276" w:lineRule="auto"/>
            </w:pPr>
            <w:r>
              <w:t>Susie: “</w:t>
            </w:r>
            <w:r w:rsidR="0045402B">
              <w:t xml:space="preserve">lowering the dose […] </w:t>
            </w:r>
            <w:proofErr w:type="spellStart"/>
            <w:r w:rsidR="0045402B">
              <w:t>its</w:t>
            </w:r>
            <w:proofErr w:type="spellEnd"/>
            <w:r w:rsidR="0045402B">
              <w:t xml:space="preserve"> too much for her”</w:t>
            </w:r>
          </w:p>
          <w:p w14:paraId="2251E324" w14:textId="77777777" w:rsidR="008D33F0" w:rsidRDefault="00101B13" w:rsidP="005947F7">
            <w:pPr>
              <w:spacing w:line="276" w:lineRule="auto"/>
            </w:pPr>
            <w:r>
              <w:t>“What’s the trouble, sweetheart?”</w:t>
            </w:r>
          </w:p>
          <w:p w14:paraId="263CA536" w14:textId="77777777" w:rsidR="00101B13" w:rsidRDefault="00101B13" w:rsidP="005947F7">
            <w:pPr>
              <w:spacing w:line="276" w:lineRule="auto"/>
            </w:pPr>
            <w:r>
              <w:t>“it’s all right. I know. It hurts. I know. It</w:t>
            </w:r>
            <w:r w:rsidR="00155E1F">
              <w:t>’s all right. Do you want a tissue? It’s all right.”</w:t>
            </w:r>
          </w:p>
          <w:p w14:paraId="32989C6C" w14:textId="77777777" w:rsidR="00155E1F" w:rsidRDefault="00155E1F" w:rsidP="005947F7">
            <w:pPr>
              <w:spacing w:line="276" w:lineRule="auto"/>
            </w:pPr>
            <w:r>
              <w:t>“Vivian, would you like a Popsicle?”</w:t>
            </w:r>
          </w:p>
          <w:p w14:paraId="30B25F32" w14:textId="77777777" w:rsidR="00155E1F" w:rsidRDefault="004E07B3" w:rsidP="005947F7">
            <w:pPr>
              <w:spacing w:line="276" w:lineRule="auto"/>
            </w:pPr>
            <w:r>
              <w:t>Vivian: “You’re still going to take care of me, aren’t you?”</w:t>
            </w:r>
          </w:p>
          <w:p w14:paraId="24BEEF49" w14:textId="77777777" w:rsidR="00103B39" w:rsidRDefault="00103B39" w:rsidP="005947F7">
            <w:pPr>
              <w:spacing w:line="276" w:lineRule="auto"/>
            </w:pPr>
            <w:r>
              <w:t>“Now is a time for simplicity”</w:t>
            </w:r>
          </w:p>
          <w:p w14:paraId="540F10DE" w14:textId="77777777" w:rsidR="00E02564" w:rsidRDefault="00E86559" w:rsidP="005947F7">
            <w:pPr>
              <w:spacing w:line="276" w:lineRule="auto"/>
            </w:pPr>
            <w:r>
              <w:t>Teaches Susie what ‘soporific’ means – but teaches with compassion, not like before.</w:t>
            </w:r>
          </w:p>
          <w:p w14:paraId="57AC38E3" w14:textId="2E6BFC6E" w:rsidR="00DC52A1" w:rsidRDefault="00DC52A1" w:rsidP="005947F7">
            <w:pPr>
              <w:spacing w:line="276" w:lineRule="auto"/>
            </w:pPr>
            <w:r>
              <w:t>Susie: “it’s just nice to do”</w:t>
            </w:r>
          </w:p>
        </w:tc>
        <w:tc>
          <w:tcPr>
            <w:tcW w:w="3969" w:type="dxa"/>
          </w:tcPr>
          <w:p w14:paraId="050F3D6D" w14:textId="18278C88" w:rsidR="00A56386" w:rsidRDefault="00A56386" w:rsidP="005947F7">
            <w:pPr>
              <w:spacing w:line="276" w:lineRule="auto"/>
            </w:pPr>
            <w:r>
              <w:t>Kind</w:t>
            </w:r>
            <w:r w:rsidR="0098184D">
              <w:t>ness</w:t>
            </w:r>
            <w:r>
              <w:t>, compassion</w:t>
            </w:r>
          </w:p>
        </w:tc>
      </w:tr>
      <w:tr w:rsidR="00736B4E" w14:paraId="3AB9C164" w14:textId="77777777" w:rsidTr="00C00A5E">
        <w:tc>
          <w:tcPr>
            <w:tcW w:w="6379" w:type="dxa"/>
          </w:tcPr>
          <w:p w14:paraId="206E0D9C" w14:textId="265F6D23" w:rsidR="00736B4E" w:rsidRDefault="00CD20C2" w:rsidP="005947F7">
            <w:pPr>
              <w:spacing w:line="276" w:lineRule="auto"/>
            </w:pPr>
            <w:r>
              <w:t>Ashford: “A little allegory of the soul. No matter where it hides, God will find it.”</w:t>
            </w:r>
          </w:p>
        </w:tc>
        <w:tc>
          <w:tcPr>
            <w:tcW w:w="3969" w:type="dxa"/>
          </w:tcPr>
          <w:p w14:paraId="390CCA4D" w14:textId="5F05B46A" w:rsidR="00736B4E" w:rsidRDefault="0098184D" w:rsidP="005947F7">
            <w:pPr>
              <w:spacing w:line="276" w:lineRule="auto"/>
            </w:pPr>
            <w:r>
              <w:t>Relates to Donne’s Christian context. Ashford an esteemed academic, but still had a balanced life (e.g. has grandkids</w:t>
            </w:r>
          </w:p>
        </w:tc>
      </w:tr>
    </w:tbl>
    <w:p w14:paraId="1F555816" w14:textId="77777777" w:rsidR="00505189" w:rsidRDefault="00505189" w:rsidP="00AE7D1F">
      <w:pPr>
        <w:spacing w:after="0" w:line="276" w:lineRule="auto"/>
        <w:jc w:val="center"/>
        <w:rPr>
          <w:b/>
          <w:bCs/>
        </w:rPr>
      </w:pPr>
    </w:p>
    <w:p w14:paraId="1D13F9BD" w14:textId="77777777" w:rsidR="003B13ED" w:rsidRDefault="003B13ED" w:rsidP="00AE7D1F">
      <w:pPr>
        <w:spacing w:after="0" w:line="276" w:lineRule="auto"/>
        <w:jc w:val="center"/>
        <w:rPr>
          <w:b/>
          <w:bCs/>
        </w:rPr>
      </w:pPr>
    </w:p>
    <w:p w14:paraId="03255234" w14:textId="77777777" w:rsidR="003B13ED" w:rsidRDefault="003B13ED" w:rsidP="000104DE">
      <w:pPr>
        <w:spacing w:after="0" w:line="276" w:lineRule="auto"/>
        <w:rPr>
          <w:b/>
          <w:bCs/>
        </w:rPr>
      </w:pPr>
    </w:p>
    <w:p w14:paraId="1F6B7E56" w14:textId="139699E6" w:rsidR="00AE7D1F" w:rsidRPr="000104DE" w:rsidRDefault="00AE7D1F" w:rsidP="00AE7D1F">
      <w:pPr>
        <w:spacing w:after="0" w:line="276" w:lineRule="auto"/>
        <w:jc w:val="center"/>
        <w:rPr>
          <w:b/>
          <w:bCs/>
          <w:sz w:val="22"/>
          <w:szCs w:val="22"/>
        </w:rPr>
      </w:pPr>
      <w:r w:rsidRPr="000104DE">
        <w:rPr>
          <w:b/>
          <w:bCs/>
          <w:sz w:val="22"/>
          <w:szCs w:val="22"/>
        </w:rPr>
        <w:lastRenderedPageBreak/>
        <w:t>PRACTICE QUESTIONS</w:t>
      </w:r>
    </w:p>
    <w:p w14:paraId="79DA6495" w14:textId="77777777" w:rsidR="00AE7D1F" w:rsidRPr="000104DE" w:rsidRDefault="00AE7D1F" w:rsidP="00AE7D1F">
      <w:pPr>
        <w:spacing w:after="0" w:line="276" w:lineRule="auto"/>
        <w:rPr>
          <w:sz w:val="22"/>
          <w:szCs w:val="22"/>
        </w:rPr>
      </w:pPr>
      <w:r w:rsidRPr="000104DE">
        <w:rPr>
          <w:noProof/>
          <w:sz w:val="22"/>
          <w:szCs w:val="22"/>
        </w:rPr>
        <w:drawing>
          <wp:inline distT="0" distB="0" distL="0" distR="0" wp14:anchorId="335B34AF" wp14:editId="0A245110">
            <wp:extent cx="3435315" cy="1089665"/>
            <wp:effectExtent l="0" t="0" r="0" b="0"/>
            <wp:docPr id="165714556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45567" name="Picture 1" descr="A close-up of a text&#10;&#10;AI-generated content may be incorrect."/>
                    <pic:cNvPicPr/>
                  </pic:nvPicPr>
                  <pic:blipFill>
                    <a:blip r:embed="rId8"/>
                    <a:stretch>
                      <a:fillRect/>
                    </a:stretch>
                  </pic:blipFill>
                  <pic:spPr>
                    <a:xfrm>
                      <a:off x="0" y="0"/>
                      <a:ext cx="3472500" cy="1101460"/>
                    </a:xfrm>
                    <a:prstGeom prst="rect">
                      <a:avLst/>
                    </a:prstGeom>
                  </pic:spPr>
                </pic:pic>
              </a:graphicData>
            </a:graphic>
          </wp:inline>
        </w:drawing>
      </w:r>
    </w:p>
    <w:p w14:paraId="4A51A2F0" w14:textId="0EEC28F0" w:rsidR="00AE7D1F" w:rsidRPr="000104DE" w:rsidRDefault="00AE7D1F" w:rsidP="00AE7D1F">
      <w:pPr>
        <w:spacing w:after="0" w:line="276" w:lineRule="auto"/>
        <w:rPr>
          <w:sz w:val="22"/>
          <w:szCs w:val="22"/>
        </w:rPr>
      </w:pPr>
      <w:r w:rsidRPr="000104DE">
        <w:rPr>
          <w:sz w:val="22"/>
          <w:szCs w:val="22"/>
        </w:rPr>
        <w:t>P1: Donne values intellect and wit</w:t>
      </w:r>
      <w:r w:rsidR="00ED2385" w:rsidRPr="000104DE">
        <w:rPr>
          <w:sz w:val="22"/>
          <w:szCs w:val="22"/>
        </w:rPr>
        <w:t xml:space="preserve"> </w:t>
      </w:r>
    </w:p>
    <w:p w14:paraId="38E49FF0" w14:textId="77777777" w:rsidR="00AE7D1F" w:rsidRPr="000104DE" w:rsidRDefault="00AE7D1F" w:rsidP="00AE7D1F">
      <w:pPr>
        <w:spacing w:after="0" w:line="276" w:lineRule="auto"/>
        <w:rPr>
          <w:sz w:val="22"/>
          <w:szCs w:val="22"/>
        </w:rPr>
      </w:pPr>
      <w:r w:rsidRPr="000104DE">
        <w:rPr>
          <w:sz w:val="22"/>
          <w:szCs w:val="22"/>
        </w:rPr>
        <w:t>P2: Vivian values intellect and wit</w:t>
      </w:r>
    </w:p>
    <w:p w14:paraId="35D8905B" w14:textId="77777777" w:rsidR="00AE7D1F" w:rsidRPr="000104DE" w:rsidRDefault="00AE7D1F" w:rsidP="00AE7D1F">
      <w:pPr>
        <w:spacing w:after="0" w:line="276" w:lineRule="auto"/>
        <w:rPr>
          <w:sz w:val="22"/>
          <w:szCs w:val="22"/>
        </w:rPr>
      </w:pPr>
      <w:r w:rsidRPr="000104DE">
        <w:rPr>
          <w:sz w:val="22"/>
          <w:szCs w:val="22"/>
          <w:highlight w:val="yellow"/>
        </w:rPr>
        <w:t xml:space="preserve">P3: Donne values Christian beliefs and find peace </w:t>
      </w:r>
    </w:p>
    <w:p w14:paraId="5026C88D" w14:textId="77777777" w:rsidR="00AE7D1F" w:rsidRPr="000104DE" w:rsidRDefault="00AE7D1F" w:rsidP="00AE7D1F">
      <w:pPr>
        <w:spacing w:after="0" w:line="276" w:lineRule="auto"/>
        <w:rPr>
          <w:sz w:val="22"/>
          <w:szCs w:val="22"/>
        </w:rPr>
      </w:pPr>
      <w:r w:rsidRPr="000104DE">
        <w:rPr>
          <w:sz w:val="22"/>
          <w:szCs w:val="22"/>
        </w:rPr>
        <w:t>P4: Vivian values secular human kindness and finds peace</w:t>
      </w:r>
    </w:p>
    <w:p w14:paraId="7AE8ACB9" w14:textId="77777777" w:rsidR="00AE7D1F" w:rsidRPr="000104DE" w:rsidRDefault="00AE7D1F" w:rsidP="00AE7D1F">
      <w:pPr>
        <w:spacing w:after="0" w:line="276" w:lineRule="auto"/>
        <w:rPr>
          <w:sz w:val="22"/>
          <w:szCs w:val="22"/>
        </w:rPr>
      </w:pPr>
    </w:p>
    <w:p w14:paraId="4B373DCD" w14:textId="77777777" w:rsidR="00AE7D1F" w:rsidRPr="000104DE" w:rsidRDefault="00AE7D1F" w:rsidP="00AE7D1F">
      <w:pPr>
        <w:spacing w:after="0" w:line="276" w:lineRule="auto"/>
        <w:rPr>
          <w:sz w:val="22"/>
          <w:szCs w:val="22"/>
        </w:rPr>
      </w:pPr>
      <w:r w:rsidRPr="000104DE">
        <w:rPr>
          <w:noProof/>
          <w:sz w:val="22"/>
          <w:szCs w:val="22"/>
        </w:rPr>
        <w:drawing>
          <wp:inline distT="0" distB="0" distL="0" distR="0" wp14:anchorId="357A3936" wp14:editId="2CF1A2A3">
            <wp:extent cx="3947160" cy="1030302"/>
            <wp:effectExtent l="0" t="0" r="0" b="0"/>
            <wp:docPr id="1310006193"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6193" name="Picture 1" descr="A close-up of text&#10;&#10;AI-generated content may be incorrect."/>
                    <pic:cNvPicPr/>
                  </pic:nvPicPr>
                  <pic:blipFill>
                    <a:blip r:embed="rId9"/>
                    <a:stretch>
                      <a:fillRect/>
                    </a:stretch>
                  </pic:blipFill>
                  <pic:spPr>
                    <a:xfrm>
                      <a:off x="0" y="0"/>
                      <a:ext cx="3969372" cy="1036100"/>
                    </a:xfrm>
                    <a:prstGeom prst="rect">
                      <a:avLst/>
                    </a:prstGeom>
                  </pic:spPr>
                </pic:pic>
              </a:graphicData>
            </a:graphic>
          </wp:inline>
        </w:drawing>
      </w:r>
    </w:p>
    <w:p w14:paraId="214AC069" w14:textId="70E12975" w:rsidR="00AE7D1F" w:rsidRPr="000104DE" w:rsidRDefault="00AE7D1F" w:rsidP="00AE7D1F">
      <w:pPr>
        <w:spacing w:after="0" w:line="276" w:lineRule="auto"/>
        <w:rPr>
          <w:sz w:val="22"/>
          <w:szCs w:val="22"/>
        </w:rPr>
      </w:pPr>
      <w:r w:rsidRPr="000104DE">
        <w:rPr>
          <w:sz w:val="22"/>
          <w:szCs w:val="22"/>
        </w:rPr>
        <w:t>P1: Donne gives insight to the truth that Death can be overcome by wit</w:t>
      </w:r>
      <w:r w:rsidR="0050407B" w:rsidRPr="000104DE">
        <w:rPr>
          <w:sz w:val="22"/>
          <w:szCs w:val="22"/>
        </w:rPr>
        <w:t>, shaping renaissance audience who had salvation anxiety</w:t>
      </w:r>
    </w:p>
    <w:p w14:paraId="4BC434F1" w14:textId="77777777" w:rsidR="00AE7D1F" w:rsidRPr="000104DE" w:rsidRDefault="00AE7D1F" w:rsidP="00AE7D1F">
      <w:pPr>
        <w:spacing w:after="0" w:line="276" w:lineRule="auto"/>
        <w:rPr>
          <w:sz w:val="22"/>
          <w:szCs w:val="22"/>
        </w:rPr>
      </w:pPr>
      <w:r w:rsidRPr="000104DE">
        <w:rPr>
          <w:sz w:val="22"/>
          <w:szCs w:val="22"/>
        </w:rPr>
        <w:t>P2: Vivian gives insight to the truth that Death can be overcome by wit</w:t>
      </w:r>
    </w:p>
    <w:p w14:paraId="412FCF40" w14:textId="77777777" w:rsidR="00AE7D1F" w:rsidRPr="000104DE" w:rsidRDefault="00AE7D1F" w:rsidP="00AE7D1F">
      <w:pPr>
        <w:spacing w:after="0" w:line="276" w:lineRule="auto"/>
        <w:rPr>
          <w:sz w:val="22"/>
          <w:szCs w:val="22"/>
        </w:rPr>
      </w:pPr>
      <w:r w:rsidRPr="000104DE">
        <w:rPr>
          <w:sz w:val="22"/>
          <w:szCs w:val="22"/>
        </w:rPr>
        <w:t xml:space="preserve">P3: Donne gives insight to the truth that </w:t>
      </w:r>
      <w:r w:rsidRPr="000104DE">
        <w:rPr>
          <w:sz w:val="22"/>
          <w:szCs w:val="22"/>
          <w:highlight w:val="yellow"/>
        </w:rPr>
        <w:t>relationship with God is valuable</w:t>
      </w:r>
    </w:p>
    <w:p w14:paraId="622EB1F3" w14:textId="77777777" w:rsidR="00AE7D1F" w:rsidRPr="000104DE" w:rsidRDefault="00AE7D1F" w:rsidP="00AE7D1F">
      <w:pPr>
        <w:spacing w:after="0" w:line="276" w:lineRule="auto"/>
        <w:rPr>
          <w:sz w:val="22"/>
          <w:szCs w:val="22"/>
        </w:rPr>
      </w:pPr>
      <w:r w:rsidRPr="000104DE">
        <w:rPr>
          <w:sz w:val="22"/>
          <w:szCs w:val="22"/>
        </w:rPr>
        <w:t>P4: Vivian gives insight to the truth that human relationship is valuable</w:t>
      </w:r>
    </w:p>
    <w:p w14:paraId="346DA01A" w14:textId="77777777" w:rsidR="00AE7D1F" w:rsidRPr="000104DE" w:rsidRDefault="00AE7D1F" w:rsidP="00AE7D1F">
      <w:pPr>
        <w:spacing w:after="0" w:line="276" w:lineRule="auto"/>
        <w:rPr>
          <w:sz w:val="22"/>
          <w:szCs w:val="22"/>
        </w:rPr>
      </w:pPr>
      <w:r w:rsidRPr="000104DE">
        <w:rPr>
          <w:noProof/>
          <w:sz w:val="22"/>
          <w:szCs w:val="22"/>
        </w:rPr>
        <w:drawing>
          <wp:inline distT="0" distB="0" distL="0" distR="0" wp14:anchorId="4CF90EC5" wp14:editId="5B77A717">
            <wp:extent cx="4241800" cy="1040947"/>
            <wp:effectExtent l="0" t="0" r="6350" b="6985"/>
            <wp:docPr id="1065799894"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99894" name="Picture 1" descr="A close-up of text&#10;&#10;AI-generated content may be incorrect."/>
                    <pic:cNvPicPr/>
                  </pic:nvPicPr>
                  <pic:blipFill>
                    <a:blip r:embed="rId10"/>
                    <a:stretch>
                      <a:fillRect/>
                    </a:stretch>
                  </pic:blipFill>
                  <pic:spPr>
                    <a:xfrm>
                      <a:off x="0" y="0"/>
                      <a:ext cx="4250127" cy="1042990"/>
                    </a:xfrm>
                    <a:prstGeom prst="rect">
                      <a:avLst/>
                    </a:prstGeom>
                  </pic:spPr>
                </pic:pic>
              </a:graphicData>
            </a:graphic>
          </wp:inline>
        </w:drawing>
      </w:r>
    </w:p>
    <w:p w14:paraId="6CA3E3B4" w14:textId="6432EEAF" w:rsidR="00AE7D1F" w:rsidRPr="000104DE" w:rsidRDefault="00AE7D1F" w:rsidP="00AE7D1F">
      <w:pPr>
        <w:spacing w:after="0" w:line="276" w:lineRule="auto"/>
        <w:rPr>
          <w:sz w:val="22"/>
          <w:szCs w:val="22"/>
        </w:rPr>
      </w:pPr>
      <w:r w:rsidRPr="000104DE">
        <w:rPr>
          <w:sz w:val="22"/>
          <w:szCs w:val="22"/>
        </w:rPr>
        <w:t xml:space="preserve">P1: Donne uses metaphysical poetry (unconventional form) to convey </w:t>
      </w:r>
      <w:r w:rsidR="009F6B17" w:rsidRPr="000104DE">
        <w:rPr>
          <w:sz w:val="22"/>
          <w:szCs w:val="22"/>
        </w:rPr>
        <w:t xml:space="preserve">(unconventional) </w:t>
      </w:r>
      <w:r w:rsidRPr="000104DE">
        <w:rPr>
          <w:sz w:val="22"/>
          <w:szCs w:val="22"/>
        </w:rPr>
        <w:t>intellectual response to death, dismantle salvation anxiety</w:t>
      </w:r>
    </w:p>
    <w:p w14:paraId="66635D8F" w14:textId="49F8D04C" w:rsidR="00AE7D1F" w:rsidRPr="000104DE" w:rsidRDefault="00AE7D1F" w:rsidP="00AE7D1F">
      <w:pPr>
        <w:spacing w:after="0" w:line="276" w:lineRule="auto"/>
        <w:rPr>
          <w:sz w:val="22"/>
          <w:szCs w:val="22"/>
        </w:rPr>
      </w:pPr>
      <w:r w:rsidRPr="000104DE">
        <w:rPr>
          <w:sz w:val="22"/>
          <w:szCs w:val="22"/>
        </w:rPr>
        <w:t>P2: Vivian uses metatheatre to convey the intellectual response to death</w:t>
      </w:r>
    </w:p>
    <w:p w14:paraId="0D0929D1" w14:textId="695BCEF2" w:rsidR="00AE7D1F" w:rsidRPr="000104DE" w:rsidRDefault="00AE7D1F" w:rsidP="00AE7D1F">
      <w:pPr>
        <w:spacing w:after="0" w:line="276" w:lineRule="auto"/>
        <w:rPr>
          <w:sz w:val="22"/>
          <w:szCs w:val="22"/>
        </w:rPr>
      </w:pPr>
      <w:r w:rsidRPr="000104DE">
        <w:rPr>
          <w:sz w:val="22"/>
          <w:szCs w:val="22"/>
        </w:rPr>
        <w:t xml:space="preserve">P3: Donne uses metaphysical poetry to convey </w:t>
      </w:r>
      <w:r w:rsidRPr="000104DE">
        <w:rPr>
          <w:sz w:val="22"/>
          <w:szCs w:val="22"/>
          <w:highlight w:val="yellow"/>
        </w:rPr>
        <w:t>relationship with God gives peace</w:t>
      </w:r>
    </w:p>
    <w:p w14:paraId="1EE50CC4" w14:textId="6379957D" w:rsidR="00CB6ABD" w:rsidRPr="000104DE" w:rsidRDefault="00AE7D1F" w:rsidP="00AE7D1F">
      <w:pPr>
        <w:spacing w:after="0" w:line="276" w:lineRule="auto"/>
        <w:rPr>
          <w:sz w:val="22"/>
          <w:szCs w:val="22"/>
        </w:rPr>
      </w:pPr>
      <w:r w:rsidRPr="000104DE">
        <w:rPr>
          <w:sz w:val="22"/>
          <w:szCs w:val="22"/>
        </w:rPr>
        <w:t>P4: Vivian uses metatheatre to convey how human connection leads to peace</w:t>
      </w:r>
      <w:r w:rsidR="00CB6ABD" w:rsidRPr="000104DE">
        <w:rPr>
          <w:sz w:val="22"/>
          <w:szCs w:val="22"/>
        </w:rPr>
        <w:t xml:space="preserve">, allows </w:t>
      </w:r>
      <w:proofErr w:type="spellStart"/>
      <w:r w:rsidR="00CB6ABD" w:rsidRPr="000104DE">
        <w:rPr>
          <w:sz w:val="22"/>
          <w:szCs w:val="22"/>
        </w:rPr>
        <w:t>viv</w:t>
      </w:r>
      <w:proofErr w:type="spellEnd"/>
      <w:r w:rsidR="00CB6ABD" w:rsidRPr="000104DE">
        <w:rPr>
          <w:sz w:val="22"/>
          <w:szCs w:val="22"/>
        </w:rPr>
        <w:t xml:space="preserve"> to be vulnerable, etc</w:t>
      </w:r>
    </w:p>
    <w:p w14:paraId="1BEC04F6" w14:textId="77777777" w:rsidR="00AE7D1F" w:rsidRPr="000104DE" w:rsidRDefault="00AE7D1F" w:rsidP="00AE7D1F">
      <w:pPr>
        <w:spacing w:after="0" w:line="276" w:lineRule="auto"/>
        <w:rPr>
          <w:sz w:val="22"/>
          <w:szCs w:val="22"/>
        </w:rPr>
      </w:pPr>
      <w:r w:rsidRPr="000104DE">
        <w:rPr>
          <w:noProof/>
          <w:sz w:val="22"/>
          <w:szCs w:val="22"/>
        </w:rPr>
        <w:drawing>
          <wp:inline distT="0" distB="0" distL="0" distR="0" wp14:anchorId="072BE98C" wp14:editId="185211CC">
            <wp:extent cx="3856703" cy="1248109"/>
            <wp:effectExtent l="0" t="0" r="0" b="9525"/>
            <wp:docPr id="306841973"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41973" name="Picture 1" descr="A close-up of text&#10;&#10;AI-generated content may be incorrect."/>
                    <pic:cNvPicPr/>
                  </pic:nvPicPr>
                  <pic:blipFill>
                    <a:blip r:embed="rId11"/>
                    <a:stretch>
                      <a:fillRect/>
                    </a:stretch>
                  </pic:blipFill>
                  <pic:spPr>
                    <a:xfrm>
                      <a:off x="0" y="0"/>
                      <a:ext cx="3864922" cy="1250769"/>
                    </a:xfrm>
                    <a:prstGeom prst="rect">
                      <a:avLst/>
                    </a:prstGeom>
                  </pic:spPr>
                </pic:pic>
              </a:graphicData>
            </a:graphic>
          </wp:inline>
        </w:drawing>
      </w:r>
    </w:p>
    <w:p w14:paraId="48870345" w14:textId="3F5A4932" w:rsidR="00AE7D1F" w:rsidRPr="000104DE" w:rsidRDefault="00AE7D1F" w:rsidP="00AE7D1F">
      <w:pPr>
        <w:spacing w:after="0" w:line="276" w:lineRule="auto"/>
        <w:rPr>
          <w:sz w:val="22"/>
          <w:szCs w:val="22"/>
        </w:rPr>
      </w:pPr>
      <w:r w:rsidRPr="000104DE">
        <w:rPr>
          <w:sz w:val="22"/>
          <w:szCs w:val="22"/>
        </w:rPr>
        <w:t xml:space="preserve">P1: Donne challenges my </w:t>
      </w:r>
      <w:r w:rsidR="00DA1857" w:rsidRPr="000104DE">
        <w:rPr>
          <w:sz w:val="22"/>
          <w:szCs w:val="22"/>
        </w:rPr>
        <w:t xml:space="preserve">preconceived </w:t>
      </w:r>
      <w:r w:rsidRPr="000104DE">
        <w:rPr>
          <w:sz w:val="22"/>
          <w:szCs w:val="22"/>
        </w:rPr>
        <w:t>attitude of fearing death</w:t>
      </w:r>
    </w:p>
    <w:p w14:paraId="7E9546DA" w14:textId="504411FD" w:rsidR="00AE7D1F" w:rsidRPr="000104DE" w:rsidRDefault="00AE7D1F" w:rsidP="00AE7D1F">
      <w:pPr>
        <w:spacing w:after="0" w:line="276" w:lineRule="auto"/>
        <w:rPr>
          <w:sz w:val="22"/>
          <w:szCs w:val="22"/>
        </w:rPr>
      </w:pPr>
      <w:r w:rsidRPr="000104DE">
        <w:rPr>
          <w:sz w:val="22"/>
          <w:szCs w:val="22"/>
        </w:rPr>
        <w:t xml:space="preserve">P2: W;t challenges my </w:t>
      </w:r>
      <w:r w:rsidR="00DA1857" w:rsidRPr="000104DE">
        <w:rPr>
          <w:sz w:val="22"/>
          <w:szCs w:val="22"/>
        </w:rPr>
        <w:t xml:space="preserve">preconceived </w:t>
      </w:r>
      <w:r w:rsidRPr="000104DE">
        <w:rPr>
          <w:sz w:val="22"/>
          <w:szCs w:val="22"/>
        </w:rPr>
        <w:t>attitude of fearing death</w:t>
      </w:r>
    </w:p>
    <w:p w14:paraId="3FCC22C4" w14:textId="77777777" w:rsidR="00AE7D1F" w:rsidRPr="000104DE" w:rsidRDefault="00AE7D1F" w:rsidP="00AE7D1F">
      <w:pPr>
        <w:spacing w:after="0" w:line="276" w:lineRule="auto"/>
        <w:rPr>
          <w:sz w:val="22"/>
          <w:szCs w:val="22"/>
        </w:rPr>
      </w:pPr>
      <w:r w:rsidRPr="000104DE">
        <w:rPr>
          <w:sz w:val="22"/>
          <w:szCs w:val="22"/>
          <w:highlight w:val="yellow"/>
        </w:rPr>
        <w:t>P3: Donne enhances my understanding of the value of religious beliefs</w:t>
      </w:r>
    </w:p>
    <w:p w14:paraId="155E7F90" w14:textId="77777777" w:rsidR="00AE7D1F" w:rsidRPr="000104DE" w:rsidRDefault="00AE7D1F" w:rsidP="00AE7D1F">
      <w:pPr>
        <w:spacing w:after="0" w:line="276" w:lineRule="auto"/>
        <w:rPr>
          <w:sz w:val="22"/>
          <w:szCs w:val="22"/>
        </w:rPr>
      </w:pPr>
      <w:r w:rsidRPr="000104DE">
        <w:rPr>
          <w:sz w:val="22"/>
          <w:szCs w:val="22"/>
        </w:rPr>
        <w:t>P4: W;t enhances my understanding of the value of human connection</w:t>
      </w:r>
    </w:p>
    <w:p w14:paraId="647C8B3A" w14:textId="77777777" w:rsidR="00457C95" w:rsidRPr="000104DE" w:rsidRDefault="00457C95" w:rsidP="00AE7D1F">
      <w:pPr>
        <w:spacing w:after="0" w:line="276" w:lineRule="auto"/>
        <w:rPr>
          <w:sz w:val="22"/>
          <w:szCs w:val="22"/>
        </w:rPr>
      </w:pPr>
    </w:p>
    <w:p w14:paraId="04CA5169" w14:textId="1A0B679A" w:rsidR="000A36E7" w:rsidRPr="00957FB0" w:rsidRDefault="007164FA" w:rsidP="00AE7D1F">
      <w:pPr>
        <w:spacing w:after="0" w:line="276" w:lineRule="auto"/>
        <w:rPr>
          <w:color w:val="E97132" w:themeColor="accent2"/>
          <w:sz w:val="22"/>
          <w:szCs w:val="22"/>
        </w:rPr>
      </w:pPr>
      <w:r w:rsidRPr="00957FB0">
        <w:rPr>
          <w:b/>
          <w:bCs/>
          <w:color w:val="E97132" w:themeColor="accent2"/>
          <w:sz w:val="22"/>
          <w:szCs w:val="22"/>
        </w:rPr>
        <w:lastRenderedPageBreak/>
        <w:t>"</w:t>
      </w:r>
      <w:r w:rsidR="00731708" w:rsidRPr="00957FB0">
        <w:rPr>
          <w:b/>
          <w:bCs/>
          <w:color w:val="E97132" w:themeColor="accent2"/>
          <w:sz w:val="22"/>
          <w:szCs w:val="22"/>
        </w:rPr>
        <w:t>To what extent</w:t>
      </w:r>
      <w:r w:rsidRPr="00957FB0">
        <w:rPr>
          <w:b/>
          <w:bCs/>
          <w:color w:val="E97132" w:themeColor="accent2"/>
          <w:sz w:val="22"/>
          <w:szCs w:val="22"/>
        </w:rPr>
        <w:t xml:space="preserve"> does your </w:t>
      </w:r>
      <w:r w:rsidR="002D0E63" w:rsidRPr="00957FB0">
        <w:rPr>
          <w:b/>
          <w:bCs/>
          <w:color w:val="E97132" w:themeColor="accent2"/>
          <w:sz w:val="22"/>
          <w:szCs w:val="22"/>
        </w:rPr>
        <w:t>perspective</w:t>
      </w:r>
      <w:r w:rsidRPr="00957FB0">
        <w:rPr>
          <w:b/>
          <w:bCs/>
          <w:color w:val="E97132" w:themeColor="accent2"/>
          <w:sz w:val="22"/>
          <w:szCs w:val="22"/>
        </w:rPr>
        <w:t xml:space="preserve"> of Donne’s poetry </w:t>
      </w:r>
      <w:r w:rsidR="002D0E63" w:rsidRPr="00957FB0">
        <w:rPr>
          <w:b/>
          <w:bCs/>
          <w:color w:val="E97132" w:themeColor="accent2"/>
          <w:sz w:val="22"/>
          <w:szCs w:val="22"/>
        </w:rPr>
        <w:t>determine</w:t>
      </w:r>
      <w:r w:rsidRPr="00957FB0">
        <w:rPr>
          <w:b/>
          <w:bCs/>
          <w:color w:val="E97132" w:themeColor="accent2"/>
          <w:sz w:val="22"/>
          <w:szCs w:val="22"/>
        </w:rPr>
        <w:t xml:space="preserve"> your </w:t>
      </w:r>
      <w:r w:rsidR="002D0E63" w:rsidRPr="00957FB0">
        <w:rPr>
          <w:b/>
          <w:bCs/>
          <w:color w:val="E97132" w:themeColor="accent2"/>
          <w:sz w:val="22"/>
          <w:szCs w:val="22"/>
        </w:rPr>
        <w:t>interpretation and appreciation</w:t>
      </w:r>
      <w:r w:rsidRPr="00957FB0">
        <w:rPr>
          <w:b/>
          <w:bCs/>
          <w:color w:val="E97132" w:themeColor="accent2"/>
          <w:sz w:val="22"/>
          <w:szCs w:val="22"/>
        </w:rPr>
        <w:t xml:space="preserve"> of Edson’s play </w:t>
      </w:r>
      <w:r w:rsidRPr="00957FB0">
        <w:rPr>
          <w:b/>
          <w:bCs/>
          <w:i/>
          <w:iCs/>
          <w:color w:val="E97132" w:themeColor="accent2"/>
          <w:sz w:val="22"/>
          <w:szCs w:val="22"/>
        </w:rPr>
        <w:t>Wit</w:t>
      </w:r>
      <w:r w:rsidRPr="00957FB0">
        <w:rPr>
          <w:b/>
          <w:bCs/>
          <w:color w:val="E97132" w:themeColor="accent2"/>
          <w:sz w:val="22"/>
          <w:szCs w:val="22"/>
        </w:rPr>
        <w:t>?"</w:t>
      </w:r>
    </w:p>
    <w:p w14:paraId="2DA22DC8" w14:textId="31247D05" w:rsidR="006A02D6" w:rsidRPr="000104DE" w:rsidRDefault="007164FA" w:rsidP="00AE7D1F">
      <w:pPr>
        <w:spacing w:after="0" w:line="276" w:lineRule="auto"/>
        <w:rPr>
          <w:sz w:val="22"/>
          <w:szCs w:val="22"/>
        </w:rPr>
      </w:pPr>
      <w:r w:rsidRPr="000104DE">
        <w:rPr>
          <w:sz w:val="22"/>
          <w:szCs w:val="22"/>
        </w:rPr>
        <w:t xml:space="preserve">Thesis: </w:t>
      </w:r>
      <w:r w:rsidR="006A02D6" w:rsidRPr="000104DE">
        <w:rPr>
          <w:sz w:val="22"/>
          <w:szCs w:val="22"/>
        </w:rPr>
        <w:t xml:space="preserve">My perspective of </w:t>
      </w:r>
      <w:r w:rsidR="00C96011" w:rsidRPr="000104DE">
        <w:rPr>
          <w:sz w:val="22"/>
          <w:szCs w:val="22"/>
        </w:rPr>
        <w:t>Donne’s poetry</w:t>
      </w:r>
      <w:r w:rsidR="00AE6179" w:rsidRPr="000104DE">
        <w:rPr>
          <w:sz w:val="22"/>
          <w:szCs w:val="22"/>
        </w:rPr>
        <w:t xml:space="preserve"> greatly</w:t>
      </w:r>
      <w:r w:rsidR="006A02D6" w:rsidRPr="000104DE">
        <w:rPr>
          <w:sz w:val="22"/>
          <w:szCs w:val="22"/>
        </w:rPr>
        <w:t xml:space="preserve"> allows me to appreciate how Edson modernises </w:t>
      </w:r>
      <w:r w:rsidR="00811398" w:rsidRPr="000104DE">
        <w:rPr>
          <w:sz w:val="22"/>
          <w:szCs w:val="22"/>
        </w:rPr>
        <w:t xml:space="preserve">Donne’s </w:t>
      </w:r>
      <w:r w:rsidR="00C96011" w:rsidRPr="000104DE">
        <w:rPr>
          <w:sz w:val="22"/>
          <w:szCs w:val="22"/>
        </w:rPr>
        <w:t>reliance and later rejection of intellectual arrogance</w:t>
      </w:r>
      <w:r w:rsidR="006A02D6" w:rsidRPr="000104DE">
        <w:rPr>
          <w:sz w:val="22"/>
          <w:szCs w:val="22"/>
        </w:rPr>
        <w:t xml:space="preserve"> in a secular context</w:t>
      </w:r>
      <w:r w:rsidR="00811398" w:rsidRPr="000104DE">
        <w:rPr>
          <w:sz w:val="22"/>
          <w:szCs w:val="22"/>
        </w:rPr>
        <w:t>, relevant to modern society</w:t>
      </w:r>
      <w:r w:rsidR="00AE6179" w:rsidRPr="000104DE">
        <w:rPr>
          <w:sz w:val="22"/>
          <w:szCs w:val="22"/>
        </w:rPr>
        <w:t>,</w:t>
      </w:r>
    </w:p>
    <w:p w14:paraId="6797CB55" w14:textId="796B7D1B" w:rsidR="00770BE7" w:rsidRPr="000104DE" w:rsidRDefault="000A36E7" w:rsidP="00AE7D1F">
      <w:pPr>
        <w:spacing w:after="0" w:line="276" w:lineRule="auto"/>
        <w:rPr>
          <w:sz w:val="22"/>
          <w:szCs w:val="22"/>
        </w:rPr>
      </w:pPr>
      <w:r w:rsidRPr="000104DE">
        <w:rPr>
          <w:sz w:val="22"/>
          <w:szCs w:val="22"/>
        </w:rPr>
        <w:t xml:space="preserve">Edson transforms his abstract metaphysical ideas into a human, emotional confrontation with mortality. </w:t>
      </w:r>
      <w:r w:rsidR="00AE6179" w:rsidRPr="000104DE">
        <w:rPr>
          <w:sz w:val="22"/>
          <w:szCs w:val="22"/>
        </w:rPr>
        <w:t xml:space="preserve"> </w:t>
      </w:r>
    </w:p>
    <w:p w14:paraId="247255EC" w14:textId="549D18BF" w:rsidR="007204FE" w:rsidRPr="000104DE" w:rsidRDefault="007204FE" w:rsidP="00AE7D1F">
      <w:pPr>
        <w:spacing w:after="0" w:line="276" w:lineRule="auto"/>
        <w:rPr>
          <w:sz w:val="22"/>
          <w:szCs w:val="22"/>
        </w:rPr>
      </w:pPr>
      <w:r w:rsidRPr="000104DE">
        <w:rPr>
          <w:sz w:val="22"/>
          <w:szCs w:val="22"/>
        </w:rPr>
        <w:t>P1: Donne</w:t>
      </w:r>
      <w:r w:rsidR="00802665" w:rsidRPr="000104DE">
        <w:rPr>
          <w:sz w:val="22"/>
          <w:szCs w:val="22"/>
        </w:rPr>
        <w:t xml:space="preserve"> </w:t>
      </w:r>
      <w:r w:rsidR="00943EE1" w:rsidRPr="000104DE">
        <w:rPr>
          <w:sz w:val="22"/>
          <w:szCs w:val="22"/>
        </w:rPr>
        <w:t>is intellectually arrogant</w:t>
      </w:r>
    </w:p>
    <w:p w14:paraId="3B693122" w14:textId="142B394E" w:rsidR="007204FE" w:rsidRPr="000104DE" w:rsidRDefault="007204FE" w:rsidP="00AE7D1F">
      <w:pPr>
        <w:spacing w:after="0" w:line="276" w:lineRule="auto"/>
        <w:rPr>
          <w:sz w:val="22"/>
          <w:szCs w:val="22"/>
        </w:rPr>
      </w:pPr>
      <w:r w:rsidRPr="000104DE">
        <w:rPr>
          <w:sz w:val="22"/>
          <w:szCs w:val="22"/>
        </w:rPr>
        <w:t xml:space="preserve">P2: </w:t>
      </w:r>
      <w:r w:rsidR="006A489D" w:rsidRPr="000104DE">
        <w:rPr>
          <w:sz w:val="22"/>
          <w:szCs w:val="22"/>
        </w:rPr>
        <w:t>Which illuminates Vivians similar detachment to death</w:t>
      </w:r>
      <w:r w:rsidR="00C275AB" w:rsidRPr="000104DE">
        <w:rPr>
          <w:sz w:val="22"/>
          <w:szCs w:val="22"/>
        </w:rPr>
        <w:t>, provides a lens  to understand it through</w:t>
      </w:r>
    </w:p>
    <w:p w14:paraId="4098D7DD" w14:textId="2333DEF2" w:rsidR="000E296F" w:rsidRPr="000104DE" w:rsidRDefault="000E296F" w:rsidP="00AE7D1F">
      <w:pPr>
        <w:spacing w:after="0" w:line="276" w:lineRule="auto"/>
        <w:rPr>
          <w:sz w:val="22"/>
          <w:szCs w:val="22"/>
        </w:rPr>
      </w:pPr>
      <w:r w:rsidRPr="000104DE">
        <w:rPr>
          <w:sz w:val="22"/>
          <w:szCs w:val="22"/>
        </w:rPr>
        <w:t xml:space="preserve">P3: Donne </w:t>
      </w:r>
      <w:r w:rsidR="001472FA" w:rsidRPr="000104DE">
        <w:rPr>
          <w:sz w:val="22"/>
          <w:szCs w:val="22"/>
        </w:rPr>
        <w:t>rejects arrogance</w:t>
      </w:r>
      <w:r w:rsidR="00D87B39" w:rsidRPr="000104DE">
        <w:rPr>
          <w:sz w:val="22"/>
          <w:szCs w:val="22"/>
        </w:rPr>
        <w:t xml:space="preserve">, which </w:t>
      </w:r>
      <w:r w:rsidR="001472FA" w:rsidRPr="000104DE">
        <w:rPr>
          <w:sz w:val="22"/>
          <w:szCs w:val="22"/>
        </w:rPr>
        <w:t xml:space="preserve">helps understand </w:t>
      </w:r>
      <w:proofErr w:type="spellStart"/>
      <w:r w:rsidR="001472FA" w:rsidRPr="000104DE">
        <w:rPr>
          <w:sz w:val="22"/>
          <w:szCs w:val="22"/>
        </w:rPr>
        <w:t>vivian’s</w:t>
      </w:r>
      <w:proofErr w:type="spellEnd"/>
      <w:r w:rsidR="001472FA" w:rsidRPr="000104DE">
        <w:rPr>
          <w:sz w:val="22"/>
          <w:szCs w:val="22"/>
        </w:rPr>
        <w:t xml:space="preserve"> transformation</w:t>
      </w:r>
      <w:r w:rsidR="00D87B39" w:rsidRPr="000104DE">
        <w:rPr>
          <w:sz w:val="22"/>
          <w:szCs w:val="22"/>
        </w:rPr>
        <w:t xml:space="preserve">. </w:t>
      </w:r>
      <w:r w:rsidR="00C73A73" w:rsidRPr="000104DE">
        <w:rPr>
          <w:sz w:val="22"/>
          <w:szCs w:val="22"/>
        </w:rPr>
        <w:t>This shift in Donne allows us to see how intellect alone is ultimately insufficient in the face of mortality—a realisation Vivian too comes to accept.</w:t>
      </w:r>
    </w:p>
    <w:p w14:paraId="0992E0E1" w14:textId="5C5B7443" w:rsidR="000E296F" w:rsidRDefault="000E296F" w:rsidP="00AE7D1F">
      <w:pPr>
        <w:spacing w:after="0" w:line="276" w:lineRule="auto"/>
        <w:rPr>
          <w:sz w:val="22"/>
          <w:szCs w:val="22"/>
        </w:rPr>
      </w:pPr>
      <w:r w:rsidRPr="000104DE">
        <w:rPr>
          <w:sz w:val="22"/>
          <w:szCs w:val="22"/>
        </w:rPr>
        <w:t xml:space="preserve">P4: </w:t>
      </w:r>
      <w:r w:rsidR="00C73A73" w:rsidRPr="000104DE">
        <w:rPr>
          <w:sz w:val="22"/>
          <w:szCs w:val="22"/>
        </w:rPr>
        <w:t>By understanding the spiritual resolution Donne ultimately finds in his relationship with God, we better appreciate how Edson reconstructs this resolution in a secular context, revealing that kindness—not divine faith—offers peace in the face of death.</w:t>
      </w:r>
    </w:p>
    <w:p w14:paraId="55493AB9" w14:textId="351B5C2D" w:rsidR="00C939D8" w:rsidRPr="00957FB0" w:rsidRDefault="00C939D8" w:rsidP="00C939D8">
      <w:pPr>
        <w:spacing w:after="0" w:line="276" w:lineRule="auto"/>
        <w:rPr>
          <w:color w:val="E97132" w:themeColor="accent2"/>
          <w:sz w:val="22"/>
          <w:szCs w:val="22"/>
        </w:rPr>
      </w:pPr>
      <w:r w:rsidRPr="00957FB0">
        <w:rPr>
          <w:b/>
          <w:bCs/>
          <w:color w:val="E97132" w:themeColor="accent2"/>
          <w:sz w:val="22"/>
          <w:szCs w:val="22"/>
        </w:rPr>
        <w:t>"To what extent does your perspective of Edson’s play Wit determine your interpretation and appreciation of Donne’s poetry?"</w:t>
      </w:r>
    </w:p>
    <w:p w14:paraId="755EAEA2" w14:textId="2CD0A782" w:rsidR="00C939D8" w:rsidRPr="000104DE" w:rsidRDefault="00C939D8" w:rsidP="00C939D8">
      <w:pPr>
        <w:spacing w:after="0" w:line="276" w:lineRule="auto"/>
        <w:rPr>
          <w:sz w:val="22"/>
          <w:szCs w:val="22"/>
        </w:rPr>
      </w:pPr>
      <w:r w:rsidRPr="000104DE">
        <w:rPr>
          <w:sz w:val="22"/>
          <w:szCs w:val="22"/>
        </w:rPr>
        <w:t xml:space="preserve">Thesis: My perspective of </w:t>
      </w:r>
      <w:r>
        <w:rPr>
          <w:sz w:val="22"/>
          <w:szCs w:val="22"/>
        </w:rPr>
        <w:t>Wit</w:t>
      </w:r>
      <w:r w:rsidRPr="000104DE">
        <w:rPr>
          <w:sz w:val="22"/>
          <w:szCs w:val="22"/>
        </w:rPr>
        <w:t xml:space="preserve"> greatly allows me to appreciate how Edson modernises Donne’s reliance and later rejection of intellectual arrogance in a secular context, relevant to modern society,</w:t>
      </w:r>
    </w:p>
    <w:p w14:paraId="4C5E7E7A" w14:textId="21694D10" w:rsidR="00C939D8" w:rsidRPr="000104DE" w:rsidRDefault="00C939D8" w:rsidP="00C939D8">
      <w:pPr>
        <w:spacing w:after="0" w:line="276" w:lineRule="auto"/>
        <w:rPr>
          <w:sz w:val="22"/>
          <w:szCs w:val="22"/>
        </w:rPr>
      </w:pPr>
      <w:r w:rsidRPr="000104DE">
        <w:rPr>
          <w:sz w:val="22"/>
          <w:szCs w:val="22"/>
        </w:rPr>
        <w:t>Edson</w:t>
      </w:r>
      <w:r w:rsidR="008B0DB8">
        <w:rPr>
          <w:sz w:val="22"/>
          <w:szCs w:val="22"/>
        </w:rPr>
        <w:t>’s</w:t>
      </w:r>
      <w:r w:rsidRPr="000104DE">
        <w:rPr>
          <w:sz w:val="22"/>
          <w:szCs w:val="22"/>
        </w:rPr>
        <w:t xml:space="preserve"> transform</w:t>
      </w:r>
      <w:r w:rsidR="008B0DB8">
        <w:rPr>
          <w:sz w:val="22"/>
          <w:szCs w:val="22"/>
        </w:rPr>
        <w:t>ation of</w:t>
      </w:r>
      <w:r w:rsidRPr="000104DE">
        <w:rPr>
          <w:sz w:val="22"/>
          <w:szCs w:val="22"/>
        </w:rPr>
        <w:t xml:space="preserve"> his abstract metaphysical ideas into a human, emotional confrontation with mortality</w:t>
      </w:r>
      <w:r w:rsidR="008B0DB8">
        <w:rPr>
          <w:sz w:val="22"/>
          <w:szCs w:val="22"/>
        </w:rPr>
        <w:t xml:space="preserve"> allows modern audiences to better appreciate Donne’s work via </w:t>
      </w:r>
      <w:proofErr w:type="spellStart"/>
      <w:r w:rsidR="008B0DB8">
        <w:rPr>
          <w:sz w:val="22"/>
          <w:szCs w:val="22"/>
        </w:rPr>
        <w:t>post modern</w:t>
      </w:r>
      <w:proofErr w:type="spellEnd"/>
      <w:r w:rsidR="008B0DB8">
        <w:rPr>
          <w:sz w:val="22"/>
          <w:szCs w:val="22"/>
        </w:rPr>
        <w:t xml:space="preserve"> means</w:t>
      </w:r>
    </w:p>
    <w:p w14:paraId="6026F173" w14:textId="77777777" w:rsidR="00C939D8" w:rsidRPr="000104DE" w:rsidRDefault="00C939D8" w:rsidP="00C939D8">
      <w:pPr>
        <w:spacing w:after="0" w:line="276" w:lineRule="auto"/>
        <w:rPr>
          <w:sz w:val="22"/>
          <w:szCs w:val="22"/>
        </w:rPr>
      </w:pPr>
      <w:r w:rsidRPr="000104DE">
        <w:rPr>
          <w:sz w:val="22"/>
          <w:szCs w:val="22"/>
        </w:rPr>
        <w:t>P1: Donne is intellectually arrogant</w:t>
      </w:r>
    </w:p>
    <w:p w14:paraId="5109AE87" w14:textId="09461C30" w:rsidR="00C939D8" w:rsidRPr="000104DE" w:rsidRDefault="00C939D8" w:rsidP="00C939D8">
      <w:pPr>
        <w:spacing w:after="0" w:line="276" w:lineRule="auto"/>
        <w:rPr>
          <w:sz w:val="22"/>
          <w:szCs w:val="22"/>
        </w:rPr>
      </w:pPr>
      <w:r w:rsidRPr="000104DE">
        <w:rPr>
          <w:sz w:val="22"/>
          <w:szCs w:val="22"/>
        </w:rPr>
        <w:t>P2: Vivians similar detachment to death</w:t>
      </w:r>
      <w:r w:rsidR="008B0DB8">
        <w:rPr>
          <w:sz w:val="22"/>
          <w:szCs w:val="22"/>
        </w:rPr>
        <w:t xml:space="preserve"> </w:t>
      </w:r>
      <w:r w:rsidRPr="000104DE">
        <w:rPr>
          <w:sz w:val="22"/>
          <w:szCs w:val="22"/>
        </w:rPr>
        <w:t xml:space="preserve">provides a lens  to understand </w:t>
      </w:r>
      <w:proofErr w:type="spellStart"/>
      <w:r w:rsidR="008B0DB8">
        <w:rPr>
          <w:sz w:val="22"/>
          <w:szCs w:val="22"/>
        </w:rPr>
        <w:t>donne</w:t>
      </w:r>
      <w:proofErr w:type="spellEnd"/>
      <w:r w:rsidR="008B0DB8">
        <w:rPr>
          <w:sz w:val="22"/>
          <w:szCs w:val="22"/>
        </w:rPr>
        <w:t xml:space="preserve"> </w:t>
      </w:r>
      <w:r w:rsidRPr="000104DE">
        <w:rPr>
          <w:sz w:val="22"/>
          <w:szCs w:val="22"/>
        </w:rPr>
        <w:t>through</w:t>
      </w:r>
    </w:p>
    <w:p w14:paraId="7B796481" w14:textId="61B40C1E" w:rsidR="00C939D8" w:rsidRPr="000104DE" w:rsidRDefault="00C939D8" w:rsidP="00C939D8">
      <w:pPr>
        <w:spacing w:after="0" w:line="276" w:lineRule="auto"/>
        <w:rPr>
          <w:sz w:val="22"/>
          <w:szCs w:val="22"/>
        </w:rPr>
      </w:pPr>
      <w:r w:rsidRPr="000104DE">
        <w:rPr>
          <w:sz w:val="22"/>
          <w:szCs w:val="22"/>
        </w:rPr>
        <w:t>P3: Donne rejects arrogance, This shift in Donne allows us to see how intellect alone is ultimately insufficient in the face of mortality—a realisation Vivian too comes to accept.</w:t>
      </w:r>
    </w:p>
    <w:p w14:paraId="33C6F1B2" w14:textId="0DD3BF32" w:rsidR="00957FB0" w:rsidRDefault="00C939D8" w:rsidP="00C939D8">
      <w:pPr>
        <w:spacing w:after="0" w:line="276" w:lineRule="auto"/>
        <w:rPr>
          <w:sz w:val="22"/>
          <w:szCs w:val="22"/>
        </w:rPr>
      </w:pPr>
      <w:r w:rsidRPr="000104DE">
        <w:rPr>
          <w:sz w:val="22"/>
          <w:szCs w:val="22"/>
        </w:rPr>
        <w:t xml:space="preserve">P4: </w:t>
      </w:r>
      <w:r w:rsidR="00DD367A">
        <w:rPr>
          <w:sz w:val="22"/>
          <w:szCs w:val="22"/>
        </w:rPr>
        <w:t xml:space="preserve">can better understands </w:t>
      </w:r>
      <w:proofErr w:type="spellStart"/>
      <w:r w:rsidR="00DD367A">
        <w:rPr>
          <w:sz w:val="22"/>
          <w:szCs w:val="22"/>
        </w:rPr>
        <w:t>donne’s</w:t>
      </w:r>
      <w:proofErr w:type="spellEnd"/>
      <w:r w:rsidR="00DD367A">
        <w:rPr>
          <w:sz w:val="22"/>
          <w:szCs w:val="22"/>
        </w:rPr>
        <w:t xml:space="preserve"> struggles by seeing it in a modern context – abandonment of intellect</w:t>
      </w:r>
    </w:p>
    <w:p w14:paraId="29DF6BCD" w14:textId="626491E8" w:rsidR="00957FB0" w:rsidRPr="00957FB0" w:rsidRDefault="00957FB0" w:rsidP="00C939D8">
      <w:pPr>
        <w:spacing w:after="0" w:line="276" w:lineRule="auto"/>
        <w:rPr>
          <w:b/>
          <w:bCs/>
          <w:color w:val="E97132" w:themeColor="accent2"/>
          <w:sz w:val="22"/>
          <w:szCs w:val="22"/>
        </w:rPr>
      </w:pPr>
      <w:r w:rsidRPr="00957FB0">
        <w:rPr>
          <w:b/>
          <w:bCs/>
          <w:color w:val="E97132" w:themeColor="accent2"/>
          <w:sz w:val="22"/>
          <w:szCs w:val="22"/>
        </w:rPr>
        <w:t>‘Everything is being dismantled, reconstructed, recycled. To what end? For what purpose?’ To what extent is this statement true of the texts you have studied in this module?</w:t>
      </w:r>
    </w:p>
    <w:p w14:paraId="55E1DF88" w14:textId="57FFA0C0" w:rsidR="00C939D8" w:rsidRDefault="007509A7" w:rsidP="00067933">
      <w:pPr>
        <w:spacing w:after="0" w:line="276" w:lineRule="auto"/>
        <w:rPr>
          <w:sz w:val="22"/>
          <w:szCs w:val="22"/>
        </w:rPr>
      </w:pPr>
      <w:r w:rsidRPr="007509A7">
        <w:rPr>
          <w:b/>
          <w:bCs/>
          <w:sz w:val="22"/>
          <w:szCs w:val="22"/>
        </w:rPr>
        <w:t>Thesis</w:t>
      </w:r>
      <w:r>
        <w:rPr>
          <w:sz w:val="22"/>
          <w:szCs w:val="22"/>
        </w:rPr>
        <w:t>: This statement is greatly true</w:t>
      </w:r>
      <w:r w:rsidR="00A904D7">
        <w:rPr>
          <w:sz w:val="22"/>
          <w:szCs w:val="22"/>
        </w:rPr>
        <w:t xml:space="preserve">, with concepts dismantled, reconstructed and recycled to challenge </w:t>
      </w:r>
      <w:r w:rsidR="00FE6100">
        <w:rPr>
          <w:sz w:val="22"/>
          <w:szCs w:val="22"/>
        </w:rPr>
        <w:t xml:space="preserve">preconceived assumptions and convey the importance of  relationships near the end of </w:t>
      </w:r>
      <w:proofErr w:type="spellStart"/>
      <w:r w:rsidR="00FE6100">
        <w:rPr>
          <w:sz w:val="22"/>
          <w:szCs w:val="22"/>
        </w:rPr>
        <w:t>ones</w:t>
      </w:r>
      <w:proofErr w:type="spellEnd"/>
      <w:r w:rsidR="00FE6100">
        <w:rPr>
          <w:sz w:val="22"/>
          <w:szCs w:val="22"/>
        </w:rPr>
        <w:t xml:space="preserve"> life.</w:t>
      </w:r>
    </w:p>
    <w:p w14:paraId="1A5386D9" w14:textId="6BA94F93" w:rsidR="00067933" w:rsidRDefault="00067933" w:rsidP="00067933">
      <w:pPr>
        <w:pStyle w:val="ListParagraph"/>
        <w:numPr>
          <w:ilvl w:val="0"/>
          <w:numId w:val="4"/>
        </w:numPr>
        <w:spacing w:after="0" w:line="276" w:lineRule="auto"/>
        <w:rPr>
          <w:sz w:val="22"/>
          <w:szCs w:val="22"/>
        </w:rPr>
      </w:pPr>
      <w:r>
        <w:rPr>
          <w:sz w:val="22"/>
          <w:szCs w:val="22"/>
        </w:rPr>
        <w:t>Donne dismantles salvation anxiety to give defiance of death</w:t>
      </w:r>
    </w:p>
    <w:p w14:paraId="21F020A5" w14:textId="17826645" w:rsidR="00067933" w:rsidRDefault="00274A0F" w:rsidP="00067933">
      <w:pPr>
        <w:pStyle w:val="ListParagraph"/>
        <w:numPr>
          <w:ilvl w:val="0"/>
          <w:numId w:val="4"/>
        </w:numPr>
        <w:spacing w:after="0" w:line="276" w:lineRule="auto"/>
        <w:rPr>
          <w:sz w:val="22"/>
          <w:szCs w:val="22"/>
        </w:rPr>
      </w:pPr>
      <w:r>
        <w:rPr>
          <w:sz w:val="22"/>
          <w:szCs w:val="22"/>
        </w:rPr>
        <w:t xml:space="preserve">Edson recycles/ reconstructs </w:t>
      </w:r>
      <w:proofErr w:type="spellStart"/>
      <w:r>
        <w:rPr>
          <w:sz w:val="22"/>
          <w:szCs w:val="22"/>
        </w:rPr>
        <w:t>donnes</w:t>
      </w:r>
      <w:proofErr w:type="spellEnd"/>
      <w:r>
        <w:rPr>
          <w:sz w:val="22"/>
          <w:szCs w:val="22"/>
        </w:rPr>
        <w:t xml:space="preserve"> intellect in modern context</w:t>
      </w:r>
    </w:p>
    <w:p w14:paraId="3A2DF2F2" w14:textId="1A0CBDE5" w:rsidR="00274A0F" w:rsidRDefault="00274A0F" w:rsidP="00274A0F">
      <w:pPr>
        <w:pStyle w:val="ListParagraph"/>
        <w:numPr>
          <w:ilvl w:val="0"/>
          <w:numId w:val="4"/>
        </w:numPr>
        <w:spacing w:after="0" w:line="276" w:lineRule="auto"/>
        <w:rPr>
          <w:sz w:val="22"/>
          <w:szCs w:val="22"/>
        </w:rPr>
      </w:pPr>
      <w:r>
        <w:rPr>
          <w:sz w:val="22"/>
          <w:szCs w:val="22"/>
        </w:rPr>
        <w:t>Donne dismantles his previous idea and relies on god</w:t>
      </w:r>
    </w:p>
    <w:p w14:paraId="550E82C6" w14:textId="742A0E06" w:rsidR="00274A0F" w:rsidRDefault="00274A0F" w:rsidP="00274A0F">
      <w:pPr>
        <w:pStyle w:val="ListParagraph"/>
        <w:numPr>
          <w:ilvl w:val="0"/>
          <w:numId w:val="4"/>
        </w:numPr>
        <w:spacing w:after="0" w:line="276" w:lineRule="auto"/>
        <w:rPr>
          <w:sz w:val="22"/>
          <w:szCs w:val="22"/>
        </w:rPr>
      </w:pPr>
      <w:r>
        <w:rPr>
          <w:sz w:val="22"/>
          <w:szCs w:val="22"/>
        </w:rPr>
        <w:t xml:space="preserve">Edson reconstructs </w:t>
      </w:r>
      <w:proofErr w:type="spellStart"/>
      <w:r>
        <w:rPr>
          <w:sz w:val="22"/>
          <w:szCs w:val="22"/>
        </w:rPr>
        <w:t>donnes</w:t>
      </w:r>
      <w:proofErr w:type="spellEnd"/>
      <w:r>
        <w:rPr>
          <w:sz w:val="22"/>
          <w:szCs w:val="22"/>
        </w:rPr>
        <w:t xml:space="preserve"> idea to </w:t>
      </w:r>
      <w:r w:rsidR="007509A7">
        <w:rPr>
          <w:sz w:val="22"/>
          <w:szCs w:val="22"/>
        </w:rPr>
        <w:t xml:space="preserve">convey how relationship gives you peace </w:t>
      </w:r>
    </w:p>
    <w:p w14:paraId="6550804A" w14:textId="6D172C68" w:rsidR="00AE7D1F" w:rsidRPr="00011559" w:rsidRDefault="003D5646" w:rsidP="00AE7D1F">
      <w:pPr>
        <w:spacing w:after="0" w:line="276" w:lineRule="auto"/>
        <w:rPr>
          <w:b/>
          <w:bCs/>
          <w:color w:val="E97132" w:themeColor="accent2"/>
          <w:sz w:val="22"/>
          <w:szCs w:val="22"/>
        </w:rPr>
      </w:pPr>
      <w:r w:rsidRPr="00011559">
        <w:rPr>
          <w:b/>
          <w:bCs/>
          <w:color w:val="E97132" w:themeColor="accent2"/>
          <w:sz w:val="22"/>
          <w:szCs w:val="22"/>
        </w:rPr>
        <w:t>In textual conversations, the later text is often seen as a shadow, lacking the originality and power of the earlier. To what extent is this statement true of the two prescribed texts you have studied in Module A?</w:t>
      </w:r>
    </w:p>
    <w:p w14:paraId="5159D1A3" w14:textId="44FCC06D" w:rsidR="00F92903" w:rsidRDefault="003D5646" w:rsidP="00F92903">
      <w:pPr>
        <w:spacing w:after="0" w:line="276" w:lineRule="auto"/>
        <w:rPr>
          <w:sz w:val="22"/>
          <w:szCs w:val="22"/>
        </w:rPr>
      </w:pPr>
      <w:r w:rsidRPr="00011559">
        <w:rPr>
          <w:b/>
          <w:bCs/>
          <w:sz w:val="22"/>
          <w:szCs w:val="22"/>
        </w:rPr>
        <w:t>Thesis</w:t>
      </w:r>
      <w:r>
        <w:rPr>
          <w:sz w:val="22"/>
          <w:szCs w:val="22"/>
        </w:rPr>
        <w:t>: this statement is false to a great extent as Wi</w:t>
      </w:r>
      <w:r w:rsidR="00F92903">
        <w:rPr>
          <w:sz w:val="22"/>
          <w:szCs w:val="22"/>
        </w:rPr>
        <w:t xml:space="preserve">t is a dynamic reimagining that extends his metaphysical ideas into a contemporary context. </w:t>
      </w:r>
      <w:r w:rsidR="00F92903" w:rsidRPr="00F92903">
        <w:rPr>
          <w:sz w:val="22"/>
          <w:szCs w:val="22"/>
        </w:rPr>
        <w:t xml:space="preserve">Through their textual conversation, Edson </w:t>
      </w:r>
      <w:r w:rsidR="00F92903" w:rsidRPr="00F92903">
        <w:rPr>
          <w:sz w:val="22"/>
          <w:szCs w:val="22"/>
        </w:rPr>
        <w:lastRenderedPageBreak/>
        <w:t>both affirms Donne’s insights on mortality and challenges his intellectual arrogance, suggesting that compassion, not intellect, leads to peace</w:t>
      </w:r>
      <w:r w:rsidR="00B82EA9">
        <w:rPr>
          <w:sz w:val="22"/>
          <w:szCs w:val="22"/>
        </w:rPr>
        <w:t>. Both texts speak powerfully to their audiences</w:t>
      </w:r>
    </w:p>
    <w:p w14:paraId="1D852DC0" w14:textId="08640FD6" w:rsidR="00F92903" w:rsidRDefault="00F92903" w:rsidP="00F92903">
      <w:pPr>
        <w:pStyle w:val="ListParagraph"/>
        <w:numPr>
          <w:ilvl w:val="0"/>
          <w:numId w:val="5"/>
        </w:numPr>
        <w:spacing w:after="0" w:line="276" w:lineRule="auto"/>
        <w:rPr>
          <w:sz w:val="22"/>
          <w:szCs w:val="22"/>
        </w:rPr>
      </w:pPr>
      <w:r>
        <w:rPr>
          <w:sz w:val="22"/>
          <w:szCs w:val="22"/>
        </w:rPr>
        <w:t xml:space="preserve">Donne </w:t>
      </w:r>
      <w:r w:rsidR="001E1094">
        <w:rPr>
          <w:sz w:val="22"/>
          <w:szCs w:val="22"/>
        </w:rPr>
        <w:t>defiance of death</w:t>
      </w:r>
    </w:p>
    <w:p w14:paraId="462B2EAA" w14:textId="768D9F22" w:rsidR="001E1094" w:rsidRDefault="001E1094" w:rsidP="00F92903">
      <w:pPr>
        <w:pStyle w:val="ListParagraph"/>
        <w:numPr>
          <w:ilvl w:val="0"/>
          <w:numId w:val="5"/>
        </w:numPr>
        <w:spacing w:after="0" w:line="276" w:lineRule="auto"/>
        <w:rPr>
          <w:sz w:val="22"/>
          <w:szCs w:val="22"/>
        </w:rPr>
      </w:pPr>
      <w:r>
        <w:rPr>
          <w:sz w:val="22"/>
          <w:szCs w:val="22"/>
        </w:rPr>
        <w:t>Wit defiance of death – gives new relevance to this idea in a modern age</w:t>
      </w:r>
    </w:p>
    <w:p w14:paraId="6136523C" w14:textId="14B03F10" w:rsidR="001E1094" w:rsidRDefault="0096390D" w:rsidP="00F92903">
      <w:pPr>
        <w:pStyle w:val="ListParagraph"/>
        <w:numPr>
          <w:ilvl w:val="0"/>
          <w:numId w:val="5"/>
        </w:numPr>
        <w:spacing w:after="0" w:line="276" w:lineRule="auto"/>
        <w:rPr>
          <w:sz w:val="22"/>
          <w:szCs w:val="22"/>
        </w:rPr>
      </w:pPr>
      <w:r>
        <w:rPr>
          <w:sz w:val="22"/>
          <w:szCs w:val="22"/>
        </w:rPr>
        <w:t>Donne relies on God</w:t>
      </w:r>
    </w:p>
    <w:p w14:paraId="238E9C5C" w14:textId="7173A36D" w:rsidR="00011559" w:rsidRPr="007E01D7" w:rsidRDefault="0096390D" w:rsidP="00011559">
      <w:pPr>
        <w:pStyle w:val="ListParagraph"/>
        <w:numPr>
          <w:ilvl w:val="0"/>
          <w:numId w:val="5"/>
        </w:numPr>
        <w:spacing w:after="0" w:line="276" w:lineRule="auto"/>
        <w:rPr>
          <w:sz w:val="22"/>
          <w:szCs w:val="22"/>
        </w:rPr>
      </w:pPr>
      <w:r>
        <w:rPr>
          <w:sz w:val="22"/>
          <w:szCs w:val="22"/>
        </w:rPr>
        <w:t xml:space="preserve">Edson reconstructs to show importance of human connection </w:t>
      </w:r>
      <w:r w:rsidR="00D56246">
        <w:rPr>
          <w:sz w:val="22"/>
          <w:szCs w:val="22"/>
        </w:rPr>
        <w:t>–</w:t>
      </w:r>
      <w:r>
        <w:rPr>
          <w:sz w:val="22"/>
          <w:szCs w:val="22"/>
        </w:rPr>
        <w:t xml:space="preserve"> </w:t>
      </w:r>
      <w:r w:rsidR="00D56246">
        <w:rPr>
          <w:sz w:val="22"/>
          <w:szCs w:val="22"/>
        </w:rPr>
        <w:t>equally profound conclusion, reflecting the context</w:t>
      </w:r>
    </w:p>
    <w:p w14:paraId="7CD614A4" w14:textId="4559C991" w:rsidR="00011559" w:rsidRPr="007E01D7" w:rsidRDefault="00947D95" w:rsidP="00011559">
      <w:pPr>
        <w:spacing w:after="0" w:line="276" w:lineRule="auto"/>
        <w:rPr>
          <w:b/>
          <w:bCs/>
          <w:color w:val="E97132" w:themeColor="accent2"/>
          <w:sz w:val="22"/>
          <w:szCs w:val="22"/>
        </w:rPr>
      </w:pPr>
      <w:r w:rsidRPr="007E01D7">
        <w:rPr>
          <w:b/>
          <w:bCs/>
          <w:color w:val="E97132" w:themeColor="accent2"/>
          <w:sz w:val="22"/>
          <w:szCs w:val="22"/>
        </w:rPr>
        <w:t>When we engage with a text, the question we must ask ourselves is, ‘What is this text really about?’ Consider the pair of prescribed texts that you have studied in Module A. To what extent does your engagement with the later text make you ask this question about the earlier text?</w:t>
      </w:r>
    </w:p>
    <w:p w14:paraId="237A0EC8" w14:textId="6FC75AE5" w:rsidR="00AB5502" w:rsidRDefault="00947D95" w:rsidP="00AB5502">
      <w:pPr>
        <w:spacing w:after="0" w:line="276" w:lineRule="auto"/>
        <w:rPr>
          <w:sz w:val="22"/>
          <w:szCs w:val="22"/>
        </w:rPr>
      </w:pPr>
      <w:r w:rsidRPr="007E01D7">
        <w:rPr>
          <w:b/>
          <w:bCs/>
          <w:sz w:val="22"/>
          <w:szCs w:val="22"/>
        </w:rPr>
        <w:t>Thesis</w:t>
      </w:r>
      <w:r>
        <w:rPr>
          <w:sz w:val="22"/>
          <w:szCs w:val="22"/>
        </w:rPr>
        <w:t xml:space="preserve">: </w:t>
      </w:r>
      <w:r w:rsidR="00AB5502" w:rsidRPr="00AB5502">
        <w:rPr>
          <w:sz w:val="22"/>
          <w:szCs w:val="22"/>
        </w:rPr>
        <w:t xml:space="preserve">Engaging with </w:t>
      </w:r>
      <w:r w:rsidR="00AB5502" w:rsidRPr="00AB5502">
        <w:rPr>
          <w:i/>
          <w:iCs/>
          <w:sz w:val="22"/>
          <w:szCs w:val="22"/>
        </w:rPr>
        <w:t>W;t</w:t>
      </w:r>
      <w:r w:rsidR="00AB5502" w:rsidRPr="00AB5502">
        <w:rPr>
          <w:sz w:val="22"/>
          <w:szCs w:val="22"/>
        </w:rPr>
        <w:t xml:space="preserve"> deepens and transforms our understanding of Donne’s poetry — showing that beneath Donne’s intellectual wit, his poems are really about the human search for spiritual or emotional peace in the face of mortality.</w:t>
      </w:r>
      <w:r w:rsidR="007E2113">
        <w:rPr>
          <w:sz w:val="22"/>
          <w:szCs w:val="22"/>
        </w:rPr>
        <w:t xml:space="preserve"> Both texts confront same q diff context.</w:t>
      </w:r>
    </w:p>
    <w:p w14:paraId="7951EFB9" w14:textId="4BDB3DEF" w:rsidR="002634DD" w:rsidRPr="00AB5502" w:rsidRDefault="007E2113" w:rsidP="00AB5502">
      <w:pPr>
        <w:pStyle w:val="ListParagraph"/>
        <w:numPr>
          <w:ilvl w:val="0"/>
          <w:numId w:val="6"/>
        </w:numPr>
        <w:spacing w:after="0" w:line="276" w:lineRule="auto"/>
        <w:rPr>
          <w:sz w:val="22"/>
          <w:szCs w:val="22"/>
        </w:rPr>
      </w:pPr>
      <w:r>
        <w:rPr>
          <w:sz w:val="22"/>
          <w:szCs w:val="22"/>
        </w:rPr>
        <w:t xml:space="preserve">At first, </w:t>
      </w:r>
      <w:r w:rsidR="002634DD" w:rsidRPr="00AB5502">
        <w:rPr>
          <w:sz w:val="22"/>
          <w:szCs w:val="22"/>
        </w:rPr>
        <w:t>Donne</w:t>
      </w:r>
      <w:r>
        <w:rPr>
          <w:sz w:val="22"/>
          <w:szCs w:val="22"/>
        </w:rPr>
        <w:t>’s poetry seems to be an</w:t>
      </w:r>
      <w:r w:rsidR="002634DD" w:rsidRPr="00AB5502">
        <w:rPr>
          <w:sz w:val="22"/>
          <w:szCs w:val="22"/>
        </w:rPr>
        <w:t xml:space="preserve"> intellectual defiance of death</w:t>
      </w:r>
    </w:p>
    <w:p w14:paraId="2AB30526" w14:textId="7AED3815" w:rsidR="002634DD" w:rsidRDefault="002634DD" w:rsidP="002634DD">
      <w:pPr>
        <w:pStyle w:val="ListParagraph"/>
        <w:numPr>
          <w:ilvl w:val="0"/>
          <w:numId w:val="6"/>
        </w:numPr>
        <w:spacing w:after="0" w:line="276" w:lineRule="auto"/>
        <w:rPr>
          <w:sz w:val="22"/>
          <w:szCs w:val="22"/>
        </w:rPr>
      </w:pPr>
      <w:r>
        <w:rPr>
          <w:sz w:val="22"/>
          <w:szCs w:val="22"/>
        </w:rPr>
        <w:t>Edson</w:t>
      </w:r>
      <w:r w:rsidR="005037B3">
        <w:rPr>
          <w:sz w:val="22"/>
          <w:szCs w:val="22"/>
        </w:rPr>
        <w:t>’s</w:t>
      </w:r>
      <w:r>
        <w:rPr>
          <w:sz w:val="22"/>
          <w:szCs w:val="22"/>
        </w:rPr>
        <w:t xml:space="preserve"> defiance of death, </w:t>
      </w:r>
      <w:r w:rsidR="005037B3">
        <w:rPr>
          <w:sz w:val="22"/>
          <w:szCs w:val="22"/>
        </w:rPr>
        <w:t xml:space="preserve">critiquing a surface level read of </w:t>
      </w:r>
      <w:proofErr w:type="spellStart"/>
      <w:r w:rsidR="005037B3">
        <w:rPr>
          <w:sz w:val="22"/>
          <w:szCs w:val="22"/>
        </w:rPr>
        <w:t>donne</w:t>
      </w:r>
      <w:proofErr w:type="spellEnd"/>
    </w:p>
    <w:p w14:paraId="6108E386" w14:textId="7A75C058" w:rsidR="005037B3" w:rsidRPr="001D3CE2" w:rsidRDefault="001D3CE2" w:rsidP="002634DD">
      <w:pPr>
        <w:pStyle w:val="ListParagraph"/>
        <w:numPr>
          <w:ilvl w:val="0"/>
          <w:numId w:val="6"/>
        </w:numPr>
        <w:spacing w:after="0" w:line="276" w:lineRule="auto"/>
        <w:rPr>
          <w:sz w:val="22"/>
          <w:szCs w:val="22"/>
        </w:rPr>
      </w:pPr>
      <w:r>
        <w:rPr>
          <w:sz w:val="22"/>
          <w:szCs w:val="22"/>
        </w:rPr>
        <w:t xml:space="preserve">What </w:t>
      </w:r>
      <w:proofErr w:type="spellStart"/>
      <w:r>
        <w:rPr>
          <w:sz w:val="22"/>
          <w:szCs w:val="22"/>
        </w:rPr>
        <w:t>donne</w:t>
      </w:r>
      <w:proofErr w:type="spellEnd"/>
      <w:r>
        <w:rPr>
          <w:sz w:val="22"/>
          <w:szCs w:val="22"/>
        </w:rPr>
        <w:t xml:space="preserve"> is really about </w:t>
      </w:r>
      <w:r w:rsidRPr="001D3CE2">
        <w:rPr>
          <w:sz w:val="22"/>
          <w:szCs w:val="22"/>
        </w:rPr>
        <w:t xml:space="preserve">Engaging with </w:t>
      </w:r>
      <w:r w:rsidRPr="001D3CE2">
        <w:rPr>
          <w:i/>
          <w:iCs/>
          <w:sz w:val="22"/>
          <w:szCs w:val="22"/>
        </w:rPr>
        <w:t>W;t</w:t>
      </w:r>
      <w:r w:rsidRPr="001D3CE2">
        <w:rPr>
          <w:sz w:val="22"/>
          <w:szCs w:val="22"/>
        </w:rPr>
        <w:t xml:space="preserve"> transforms our understanding of Donne’s poetry: it is not about defeating death but about </w:t>
      </w:r>
      <w:r>
        <w:rPr>
          <w:b/>
          <w:bCs/>
          <w:sz w:val="22"/>
          <w:szCs w:val="22"/>
        </w:rPr>
        <w:t xml:space="preserve">finding peace in </w:t>
      </w:r>
      <w:r w:rsidR="00B95BBE">
        <w:rPr>
          <w:b/>
          <w:bCs/>
          <w:sz w:val="22"/>
          <w:szCs w:val="22"/>
        </w:rPr>
        <w:t>god</w:t>
      </w:r>
      <w:r>
        <w:rPr>
          <w:b/>
          <w:bCs/>
          <w:sz w:val="22"/>
          <w:szCs w:val="22"/>
        </w:rPr>
        <w:t>.</w:t>
      </w:r>
    </w:p>
    <w:p w14:paraId="342A40DB" w14:textId="5771D936" w:rsidR="001D3CE2" w:rsidRPr="002634DD" w:rsidRDefault="00550836" w:rsidP="002634DD">
      <w:pPr>
        <w:pStyle w:val="ListParagraph"/>
        <w:numPr>
          <w:ilvl w:val="0"/>
          <w:numId w:val="6"/>
        </w:numPr>
        <w:spacing w:after="0" w:line="276" w:lineRule="auto"/>
        <w:rPr>
          <w:sz w:val="22"/>
          <w:szCs w:val="22"/>
        </w:rPr>
      </w:pPr>
      <w:r>
        <w:rPr>
          <w:sz w:val="22"/>
          <w:szCs w:val="22"/>
        </w:rPr>
        <w:t>t</w:t>
      </w:r>
      <w:r w:rsidRPr="00550836">
        <w:rPr>
          <w:sz w:val="22"/>
          <w:szCs w:val="22"/>
        </w:rPr>
        <w:t xml:space="preserve">hrough </w:t>
      </w:r>
      <w:r w:rsidRPr="00550836">
        <w:rPr>
          <w:i/>
          <w:iCs/>
          <w:sz w:val="22"/>
          <w:szCs w:val="22"/>
        </w:rPr>
        <w:t>W;t</w:t>
      </w:r>
      <w:r w:rsidRPr="00550836">
        <w:rPr>
          <w:sz w:val="22"/>
          <w:szCs w:val="22"/>
        </w:rPr>
        <w:t xml:space="preserve">, we understand that Donne’s poetry is really about the human need for </w:t>
      </w:r>
      <w:r w:rsidR="00B95BBE">
        <w:rPr>
          <w:sz w:val="22"/>
          <w:szCs w:val="22"/>
        </w:rPr>
        <w:t>relationship</w:t>
      </w:r>
      <w:r w:rsidRPr="00550836">
        <w:rPr>
          <w:sz w:val="22"/>
          <w:szCs w:val="22"/>
        </w:rPr>
        <w:t xml:space="preserve"> in the face of mortality.</w:t>
      </w:r>
    </w:p>
    <w:p w14:paraId="04F49279" w14:textId="6A0622E2" w:rsidR="00502576" w:rsidRDefault="00502576" w:rsidP="00502576">
      <w:pPr>
        <w:spacing w:after="0" w:line="276" w:lineRule="auto"/>
        <w:rPr>
          <w:sz w:val="22"/>
          <w:szCs w:val="22"/>
        </w:rPr>
      </w:pPr>
    </w:p>
    <w:p w14:paraId="0315F417" w14:textId="615BC85D" w:rsidR="005F755C" w:rsidRDefault="0021655B" w:rsidP="00502576">
      <w:pPr>
        <w:spacing w:after="0" w:line="276" w:lineRule="auto"/>
        <w:rPr>
          <w:sz w:val="22"/>
          <w:szCs w:val="22"/>
        </w:rPr>
      </w:pPr>
      <w:r w:rsidRPr="0021655B">
        <w:rPr>
          <w:sz w:val="22"/>
          <w:szCs w:val="22"/>
        </w:rPr>
        <w:drawing>
          <wp:inline distT="0" distB="0" distL="0" distR="0" wp14:anchorId="404E5FAC" wp14:editId="1F47EFD7">
            <wp:extent cx="3030672" cy="1297062"/>
            <wp:effectExtent l="0" t="0" r="0" b="0"/>
            <wp:docPr id="1153481394"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1394" name="Picture 1" descr="A close-up of a text&#10;&#10;AI-generated content may be incorrect."/>
                    <pic:cNvPicPr/>
                  </pic:nvPicPr>
                  <pic:blipFill rotWithShape="1">
                    <a:blip r:embed="rId12"/>
                    <a:srcRect l="8435" r="8260"/>
                    <a:stretch>
                      <a:fillRect/>
                    </a:stretch>
                  </pic:blipFill>
                  <pic:spPr bwMode="auto">
                    <a:xfrm>
                      <a:off x="0" y="0"/>
                      <a:ext cx="3045900" cy="1303579"/>
                    </a:xfrm>
                    <a:prstGeom prst="rect">
                      <a:avLst/>
                    </a:prstGeom>
                    <a:ln>
                      <a:noFill/>
                    </a:ln>
                    <a:extLst>
                      <a:ext uri="{53640926-AAD7-44D8-BBD7-CCE9431645EC}">
                        <a14:shadowObscured xmlns:a14="http://schemas.microsoft.com/office/drawing/2010/main"/>
                      </a:ext>
                    </a:extLst>
                  </pic:spPr>
                </pic:pic>
              </a:graphicData>
            </a:graphic>
          </wp:inline>
        </w:drawing>
      </w:r>
      <w:r w:rsidR="00480F74" w:rsidRPr="00480F74">
        <w:rPr>
          <w:sz w:val="22"/>
          <w:szCs w:val="22"/>
        </w:rPr>
        <w:drawing>
          <wp:inline distT="0" distB="0" distL="0" distR="0" wp14:anchorId="4ABCC03C" wp14:editId="64B4826B">
            <wp:extent cx="2987458" cy="1670475"/>
            <wp:effectExtent l="0" t="0" r="3810" b="6350"/>
            <wp:docPr id="1108133634" name="Picture 1"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33634" name="Picture 1" descr="A screenshot of a text&#10;&#10;AI-generated content may be incorrect."/>
                    <pic:cNvPicPr/>
                  </pic:nvPicPr>
                  <pic:blipFill>
                    <a:blip r:embed="rId13"/>
                    <a:stretch>
                      <a:fillRect/>
                    </a:stretch>
                  </pic:blipFill>
                  <pic:spPr>
                    <a:xfrm>
                      <a:off x="0" y="0"/>
                      <a:ext cx="3022872" cy="1690277"/>
                    </a:xfrm>
                    <a:prstGeom prst="rect">
                      <a:avLst/>
                    </a:prstGeom>
                  </pic:spPr>
                </pic:pic>
              </a:graphicData>
            </a:graphic>
          </wp:inline>
        </w:drawing>
      </w:r>
      <w:r w:rsidR="000A076A" w:rsidRPr="000A076A">
        <w:rPr>
          <w:sz w:val="22"/>
          <w:szCs w:val="22"/>
        </w:rPr>
        <w:drawing>
          <wp:inline distT="0" distB="0" distL="0" distR="0" wp14:anchorId="19227DD7" wp14:editId="3D6154C0">
            <wp:extent cx="3231715" cy="1644860"/>
            <wp:effectExtent l="0" t="0" r="6985" b="0"/>
            <wp:docPr id="116538611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86115" name="Picture 1" descr="A close-up of a text&#10;&#10;AI-generated content may be incorrect."/>
                    <pic:cNvPicPr/>
                  </pic:nvPicPr>
                  <pic:blipFill>
                    <a:blip r:embed="rId14"/>
                    <a:stretch>
                      <a:fillRect/>
                    </a:stretch>
                  </pic:blipFill>
                  <pic:spPr>
                    <a:xfrm>
                      <a:off x="0" y="0"/>
                      <a:ext cx="3239304" cy="1648722"/>
                    </a:xfrm>
                    <a:prstGeom prst="rect">
                      <a:avLst/>
                    </a:prstGeom>
                  </pic:spPr>
                </pic:pic>
              </a:graphicData>
            </a:graphic>
          </wp:inline>
        </w:drawing>
      </w:r>
    </w:p>
    <w:p w14:paraId="014AD4AE" w14:textId="77777777" w:rsidR="005F755C" w:rsidRDefault="005F755C" w:rsidP="00502576">
      <w:pPr>
        <w:spacing w:after="0" w:line="276" w:lineRule="auto"/>
        <w:rPr>
          <w:sz w:val="22"/>
          <w:szCs w:val="22"/>
        </w:rPr>
      </w:pPr>
    </w:p>
    <w:p w14:paraId="283BCFBC" w14:textId="77777777" w:rsidR="005F755C" w:rsidRDefault="005F755C" w:rsidP="00502576">
      <w:pPr>
        <w:spacing w:after="0" w:line="276" w:lineRule="auto"/>
        <w:rPr>
          <w:sz w:val="22"/>
          <w:szCs w:val="22"/>
        </w:rPr>
      </w:pPr>
    </w:p>
    <w:p w14:paraId="7E367DEC" w14:textId="77777777" w:rsidR="00502576" w:rsidRPr="00502576" w:rsidRDefault="00502576" w:rsidP="00502576">
      <w:pPr>
        <w:spacing w:after="0" w:line="276" w:lineRule="auto"/>
        <w:rPr>
          <w:sz w:val="22"/>
          <w:szCs w:val="22"/>
        </w:rPr>
      </w:pPr>
    </w:p>
    <w:tbl>
      <w:tblPr>
        <w:tblStyle w:val="TableGrid"/>
        <w:tblW w:w="0" w:type="auto"/>
        <w:tblLook w:val="04A0" w:firstRow="1" w:lastRow="0" w:firstColumn="1" w:lastColumn="0" w:noHBand="0" w:noVBand="1"/>
      </w:tblPr>
      <w:tblGrid>
        <w:gridCol w:w="1803"/>
        <w:gridCol w:w="1803"/>
        <w:gridCol w:w="1803"/>
        <w:gridCol w:w="1803"/>
        <w:gridCol w:w="1804"/>
      </w:tblGrid>
      <w:tr w:rsidR="001E052D" w14:paraId="4E843684" w14:textId="025D74A0" w:rsidTr="00D0698F">
        <w:tc>
          <w:tcPr>
            <w:tcW w:w="1803" w:type="dxa"/>
          </w:tcPr>
          <w:p w14:paraId="5C5693F0" w14:textId="77777777" w:rsidR="001E052D" w:rsidRDefault="001E052D">
            <w:pPr>
              <w:spacing w:line="276" w:lineRule="auto"/>
            </w:pPr>
            <w:r>
              <w:t xml:space="preserve">Agrees </w:t>
            </w:r>
          </w:p>
        </w:tc>
        <w:tc>
          <w:tcPr>
            <w:tcW w:w="1803" w:type="dxa"/>
          </w:tcPr>
          <w:p w14:paraId="00763E1A" w14:textId="77777777" w:rsidR="001E052D" w:rsidRDefault="001E052D">
            <w:pPr>
              <w:spacing w:line="276" w:lineRule="auto"/>
            </w:pPr>
            <w:r>
              <w:t>Disagrees</w:t>
            </w:r>
          </w:p>
        </w:tc>
        <w:tc>
          <w:tcPr>
            <w:tcW w:w="1803" w:type="dxa"/>
          </w:tcPr>
          <w:p w14:paraId="53390BBD" w14:textId="6F52D01F" w:rsidR="001E052D" w:rsidRDefault="001E052D">
            <w:pPr>
              <w:spacing w:line="276" w:lineRule="auto"/>
            </w:pPr>
            <w:r>
              <w:t>Realises</w:t>
            </w:r>
          </w:p>
        </w:tc>
        <w:tc>
          <w:tcPr>
            <w:tcW w:w="1803" w:type="dxa"/>
          </w:tcPr>
          <w:p w14:paraId="1CEF1E6A" w14:textId="453BF7AE" w:rsidR="001E052D" w:rsidRDefault="001E052D">
            <w:pPr>
              <w:spacing w:line="276" w:lineRule="auto"/>
            </w:pPr>
            <w:r>
              <w:t>Shows</w:t>
            </w:r>
          </w:p>
        </w:tc>
        <w:tc>
          <w:tcPr>
            <w:tcW w:w="1804" w:type="dxa"/>
          </w:tcPr>
          <w:p w14:paraId="564FE229" w14:textId="54373A70" w:rsidR="001E052D" w:rsidRDefault="001E052D">
            <w:pPr>
              <w:spacing w:line="276" w:lineRule="auto"/>
            </w:pPr>
          </w:p>
        </w:tc>
      </w:tr>
      <w:tr w:rsidR="001E052D" w14:paraId="76184363" w14:textId="37BE58B8" w:rsidTr="00D0698F">
        <w:tc>
          <w:tcPr>
            <w:tcW w:w="1803" w:type="dxa"/>
          </w:tcPr>
          <w:p w14:paraId="412C37A0" w14:textId="77777777" w:rsidR="001E052D" w:rsidRDefault="001E052D">
            <w:pPr>
              <w:spacing w:line="276" w:lineRule="auto"/>
            </w:pPr>
            <w:r>
              <w:t>Resonates</w:t>
            </w:r>
          </w:p>
          <w:p w14:paraId="585ECE83" w14:textId="77777777" w:rsidR="001E052D" w:rsidRDefault="001E052D">
            <w:pPr>
              <w:spacing w:line="276" w:lineRule="auto"/>
            </w:pPr>
            <w:r>
              <w:t>Recycles</w:t>
            </w:r>
          </w:p>
          <w:p w14:paraId="48256C2E" w14:textId="77777777" w:rsidR="001E052D" w:rsidRDefault="001E052D">
            <w:pPr>
              <w:spacing w:line="276" w:lineRule="auto"/>
            </w:pPr>
            <w:r>
              <w:t>Affirms</w:t>
            </w:r>
          </w:p>
          <w:p w14:paraId="5EB3EC76" w14:textId="77777777" w:rsidR="001E052D" w:rsidRDefault="001E052D">
            <w:pPr>
              <w:spacing w:line="276" w:lineRule="auto"/>
            </w:pPr>
            <w:r>
              <w:t>Echoes</w:t>
            </w:r>
          </w:p>
          <w:p w14:paraId="37835D35" w14:textId="77777777" w:rsidR="001E052D" w:rsidRDefault="001E052D">
            <w:pPr>
              <w:spacing w:line="276" w:lineRule="auto"/>
            </w:pPr>
            <w:r>
              <w:t>Supports</w:t>
            </w:r>
          </w:p>
          <w:p w14:paraId="459B9B23" w14:textId="7026C24F" w:rsidR="001E052D" w:rsidRDefault="00457C95">
            <w:pPr>
              <w:spacing w:line="276" w:lineRule="auto"/>
            </w:pPr>
            <w:r>
              <w:t>M</w:t>
            </w:r>
            <w:r w:rsidR="001E052D">
              <w:t>irrors</w:t>
            </w:r>
          </w:p>
          <w:p w14:paraId="409E93DC" w14:textId="77777777" w:rsidR="001E052D" w:rsidRDefault="00457C95">
            <w:pPr>
              <w:spacing w:line="276" w:lineRule="auto"/>
            </w:pPr>
            <w:r>
              <w:t xml:space="preserve">Aligns </w:t>
            </w:r>
          </w:p>
          <w:p w14:paraId="2263F40E" w14:textId="77777777" w:rsidR="003B2354" w:rsidRDefault="003B2354">
            <w:pPr>
              <w:spacing w:line="276" w:lineRule="auto"/>
            </w:pPr>
            <w:r>
              <w:t>Reflects</w:t>
            </w:r>
          </w:p>
          <w:p w14:paraId="0A6AA047" w14:textId="77777777" w:rsidR="00115666" w:rsidRDefault="00115666">
            <w:pPr>
              <w:spacing w:line="276" w:lineRule="auto"/>
            </w:pPr>
            <w:r>
              <w:t>Imitates</w:t>
            </w:r>
          </w:p>
          <w:p w14:paraId="7D9B623B" w14:textId="1A797536" w:rsidR="00115666" w:rsidRDefault="00115666">
            <w:pPr>
              <w:spacing w:line="276" w:lineRule="auto"/>
            </w:pPr>
            <w:r>
              <w:t>Replicates</w:t>
            </w:r>
          </w:p>
        </w:tc>
        <w:tc>
          <w:tcPr>
            <w:tcW w:w="1803" w:type="dxa"/>
          </w:tcPr>
          <w:p w14:paraId="4D146D70" w14:textId="77777777" w:rsidR="001E052D" w:rsidRDefault="001E052D">
            <w:pPr>
              <w:spacing w:line="276" w:lineRule="auto"/>
            </w:pPr>
            <w:r>
              <w:t>Dissonates</w:t>
            </w:r>
          </w:p>
          <w:p w14:paraId="23B75335" w14:textId="77777777" w:rsidR="001E052D" w:rsidRDefault="001E052D">
            <w:pPr>
              <w:spacing w:line="276" w:lineRule="auto"/>
            </w:pPr>
            <w:r>
              <w:t>Dismantles</w:t>
            </w:r>
          </w:p>
          <w:p w14:paraId="4AFFD2D9" w14:textId="77777777" w:rsidR="001E052D" w:rsidRDefault="001E052D">
            <w:pPr>
              <w:spacing w:line="276" w:lineRule="auto"/>
            </w:pPr>
            <w:r>
              <w:t>Pulls apart</w:t>
            </w:r>
          </w:p>
          <w:p w14:paraId="5348AA52" w14:textId="77777777" w:rsidR="001E052D" w:rsidRDefault="001E052D">
            <w:pPr>
              <w:spacing w:line="276" w:lineRule="auto"/>
            </w:pPr>
            <w:r>
              <w:t>Contrasts</w:t>
            </w:r>
          </w:p>
          <w:p w14:paraId="25BADD50" w14:textId="77777777" w:rsidR="001E052D" w:rsidRDefault="001E052D">
            <w:pPr>
              <w:spacing w:line="276" w:lineRule="auto"/>
            </w:pPr>
            <w:r>
              <w:t>Demolishes</w:t>
            </w:r>
          </w:p>
          <w:p w14:paraId="0CC91185" w14:textId="1A78B1F0" w:rsidR="001E052D" w:rsidRDefault="00457C95">
            <w:pPr>
              <w:spacing w:line="276" w:lineRule="auto"/>
            </w:pPr>
            <w:r>
              <w:t>Antithesis</w:t>
            </w:r>
          </w:p>
          <w:p w14:paraId="27212AB3" w14:textId="47F19968" w:rsidR="00457C95" w:rsidRDefault="00D94E64">
            <w:pPr>
              <w:spacing w:line="276" w:lineRule="auto"/>
            </w:pPr>
            <w:r>
              <w:t>Juxtaposes</w:t>
            </w:r>
          </w:p>
          <w:p w14:paraId="655F971B" w14:textId="67DDB045" w:rsidR="00D94E64" w:rsidRDefault="00E066E6">
            <w:pPr>
              <w:spacing w:line="276" w:lineRule="auto"/>
            </w:pPr>
            <w:r>
              <w:t>Challenges</w:t>
            </w:r>
          </w:p>
          <w:p w14:paraId="70D9FAFA" w14:textId="1CEF54BC" w:rsidR="00E066E6" w:rsidRDefault="00E066E6">
            <w:pPr>
              <w:spacing w:line="276" w:lineRule="auto"/>
            </w:pPr>
            <w:r>
              <w:t>Contradicts</w:t>
            </w:r>
          </w:p>
          <w:p w14:paraId="3F271E80" w14:textId="02C97A52" w:rsidR="00E066E6" w:rsidRDefault="00E066E6">
            <w:pPr>
              <w:spacing w:line="276" w:lineRule="auto"/>
            </w:pPr>
            <w:r>
              <w:t>Reimagines</w:t>
            </w:r>
          </w:p>
          <w:p w14:paraId="1FF59E9E" w14:textId="792CE4F5" w:rsidR="00E066E6" w:rsidRDefault="00E066E6">
            <w:pPr>
              <w:spacing w:line="276" w:lineRule="auto"/>
            </w:pPr>
            <w:r>
              <w:t>Reconstructs</w:t>
            </w:r>
          </w:p>
          <w:p w14:paraId="40D5EE1A" w14:textId="77777777" w:rsidR="00E066E6" w:rsidRDefault="00E066E6">
            <w:pPr>
              <w:spacing w:line="276" w:lineRule="auto"/>
            </w:pPr>
          </w:p>
          <w:p w14:paraId="18B1CB6C" w14:textId="77777777" w:rsidR="001E052D" w:rsidRDefault="001E052D">
            <w:pPr>
              <w:spacing w:line="276" w:lineRule="auto"/>
            </w:pPr>
          </w:p>
        </w:tc>
        <w:tc>
          <w:tcPr>
            <w:tcW w:w="1803" w:type="dxa"/>
          </w:tcPr>
          <w:p w14:paraId="77D5B93C" w14:textId="77777777" w:rsidR="001E052D" w:rsidRDefault="001E052D">
            <w:pPr>
              <w:spacing w:line="276" w:lineRule="auto"/>
            </w:pPr>
            <w:r>
              <w:t>Recognises</w:t>
            </w:r>
          </w:p>
          <w:p w14:paraId="5D302C2E" w14:textId="77777777" w:rsidR="001E052D" w:rsidRDefault="001E052D">
            <w:pPr>
              <w:spacing w:line="276" w:lineRule="auto"/>
            </w:pPr>
            <w:r>
              <w:t>Sees</w:t>
            </w:r>
          </w:p>
          <w:p w14:paraId="1C1BC471" w14:textId="77777777" w:rsidR="001E052D" w:rsidRDefault="001E052D">
            <w:pPr>
              <w:spacing w:line="276" w:lineRule="auto"/>
            </w:pPr>
            <w:r>
              <w:t>Acknowledges</w:t>
            </w:r>
          </w:p>
          <w:p w14:paraId="704BF3D2" w14:textId="77777777" w:rsidR="001E052D" w:rsidRDefault="001E052D">
            <w:pPr>
              <w:spacing w:line="276" w:lineRule="auto"/>
            </w:pPr>
            <w:r>
              <w:t>Admits</w:t>
            </w:r>
          </w:p>
          <w:p w14:paraId="2FDE9269" w14:textId="26802835" w:rsidR="001E052D" w:rsidRDefault="001E052D">
            <w:pPr>
              <w:spacing w:line="276" w:lineRule="auto"/>
            </w:pPr>
            <w:r>
              <w:t>Understands</w:t>
            </w:r>
          </w:p>
          <w:p w14:paraId="52C6036A" w14:textId="334A605C" w:rsidR="001E052D" w:rsidRDefault="001E052D">
            <w:pPr>
              <w:spacing w:line="276" w:lineRule="auto"/>
            </w:pPr>
            <w:r>
              <w:t>Comprehends</w:t>
            </w:r>
          </w:p>
          <w:p w14:paraId="67F7DF68" w14:textId="58DF25EA" w:rsidR="001E052D" w:rsidRDefault="002F2124">
            <w:pPr>
              <w:spacing w:line="276" w:lineRule="auto"/>
            </w:pPr>
            <w:r>
              <w:t>Accepts</w:t>
            </w:r>
          </w:p>
          <w:p w14:paraId="2CD5B826" w14:textId="77777777" w:rsidR="001E052D" w:rsidRDefault="001E052D">
            <w:pPr>
              <w:spacing w:line="276" w:lineRule="auto"/>
            </w:pPr>
          </w:p>
          <w:p w14:paraId="1E066332" w14:textId="77777777" w:rsidR="001E052D" w:rsidRDefault="001E052D">
            <w:pPr>
              <w:spacing w:line="276" w:lineRule="auto"/>
            </w:pPr>
          </w:p>
        </w:tc>
        <w:tc>
          <w:tcPr>
            <w:tcW w:w="1803" w:type="dxa"/>
          </w:tcPr>
          <w:p w14:paraId="790998C0" w14:textId="219B6F53" w:rsidR="001E052D" w:rsidRDefault="001E052D">
            <w:pPr>
              <w:spacing w:line="276" w:lineRule="auto"/>
            </w:pPr>
            <w:r>
              <w:t>Portrays</w:t>
            </w:r>
          </w:p>
          <w:p w14:paraId="6F857859" w14:textId="5E72E6B5" w:rsidR="001E052D" w:rsidRDefault="001E052D">
            <w:pPr>
              <w:spacing w:line="276" w:lineRule="auto"/>
            </w:pPr>
            <w:r>
              <w:t>Conveys</w:t>
            </w:r>
          </w:p>
          <w:p w14:paraId="11118A64" w14:textId="606E36E9" w:rsidR="001E052D" w:rsidRDefault="001E052D">
            <w:pPr>
              <w:spacing w:line="276" w:lineRule="auto"/>
            </w:pPr>
            <w:r>
              <w:t>Demonstrates</w:t>
            </w:r>
          </w:p>
          <w:p w14:paraId="3091FC60" w14:textId="66C1287B" w:rsidR="001E052D" w:rsidRDefault="001E052D">
            <w:pPr>
              <w:spacing w:line="276" w:lineRule="auto"/>
            </w:pPr>
            <w:r>
              <w:t>Depicts</w:t>
            </w:r>
          </w:p>
          <w:p w14:paraId="4D98C80D" w14:textId="0A207D0E" w:rsidR="00C43933" w:rsidRDefault="00C43933">
            <w:pPr>
              <w:spacing w:line="276" w:lineRule="auto"/>
            </w:pPr>
            <w:r>
              <w:t>Displays</w:t>
            </w:r>
          </w:p>
          <w:p w14:paraId="31C4F25B" w14:textId="65F34BBB" w:rsidR="001E052D" w:rsidRDefault="001E052D">
            <w:pPr>
              <w:spacing w:line="276" w:lineRule="auto"/>
            </w:pPr>
            <w:r>
              <w:t>Illustrates</w:t>
            </w:r>
          </w:p>
          <w:p w14:paraId="475B761C" w14:textId="0E19D098" w:rsidR="001E052D" w:rsidRDefault="001E052D">
            <w:pPr>
              <w:spacing w:line="276" w:lineRule="auto"/>
            </w:pPr>
            <w:r>
              <w:t>Illuminates</w:t>
            </w:r>
          </w:p>
          <w:p w14:paraId="4180140A" w14:textId="79FB8FD3" w:rsidR="001E052D" w:rsidRDefault="001E052D">
            <w:pPr>
              <w:spacing w:line="276" w:lineRule="auto"/>
            </w:pPr>
            <w:r>
              <w:t>Showcases</w:t>
            </w:r>
          </w:p>
          <w:p w14:paraId="1D1D94FD" w14:textId="226E94EB" w:rsidR="001E052D" w:rsidRDefault="001E052D">
            <w:pPr>
              <w:spacing w:line="276" w:lineRule="auto"/>
            </w:pPr>
            <w:r>
              <w:t>Highlights</w:t>
            </w:r>
          </w:p>
          <w:p w14:paraId="53459729" w14:textId="77777777" w:rsidR="001E052D" w:rsidRDefault="001E052D">
            <w:pPr>
              <w:spacing w:line="276" w:lineRule="auto"/>
            </w:pPr>
            <w:r>
              <w:t xml:space="preserve">Expresses </w:t>
            </w:r>
          </w:p>
          <w:p w14:paraId="2057A496" w14:textId="77777777" w:rsidR="001E052D" w:rsidRDefault="001E052D">
            <w:pPr>
              <w:spacing w:line="276" w:lineRule="auto"/>
            </w:pPr>
            <w:r>
              <w:t>Establishes</w:t>
            </w:r>
          </w:p>
          <w:p w14:paraId="0199062C" w14:textId="05013C96" w:rsidR="001E052D" w:rsidRDefault="001E052D">
            <w:pPr>
              <w:spacing w:line="276" w:lineRule="auto"/>
            </w:pPr>
            <w:r>
              <w:t>Indicates</w:t>
            </w:r>
          </w:p>
          <w:p w14:paraId="45F8021D" w14:textId="77777777" w:rsidR="001E052D" w:rsidRDefault="001E052D">
            <w:pPr>
              <w:spacing w:line="276" w:lineRule="auto"/>
            </w:pPr>
            <w:r>
              <w:t>Reveals</w:t>
            </w:r>
          </w:p>
          <w:p w14:paraId="550A57E6" w14:textId="77777777" w:rsidR="001E052D" w:rsidRDefault="001E052D">
            <w:pPr>
              <w:spacing w:line="276" w:lineRule="auto"/>
            </w:pPr>
            <w:r>
              <w:t>Symbolises</w:t>
            </w:r>
          </w:p>
          <w:p w14:paraId="76F88002" w14:textId="77777777" w:rsidR="00844F22" w:rsidRDefault="00844F22">
            <w:pPr>
              <w:spacing w:line="276" w:lineRule="auto"/>
            </w:pPr>
            <w:r>
              <w:t>Emphasises</w:t>
            </w:r>
          </w:p>
          <w:p w14:paraId="7D8F02F6" w14:textId="0A3834B8" w:rsidR="000B51F7" w:rsidRDefault="000B51F7">
            <w:pPr>
              <w:spacing w:line="276" w:lineRule="auto"/>
            </w:pPr>
            <w:r>
              <w:t>Encapsulates</w:t>
            </w:r>
          </w:p>
          <w:p w14:paraId="73C9FBB5" w14:textId="37446135" w:rsidR="000B51F7" w:rsidRDefault="002326A0">
            <w:pPr>
              <w:spacing w:line="276" w:lineRule="auto"/>
            </w:pPr>
            <w:r>
              <w:t>Exhibits</w:t>
            </w:r>
          </w:p>
          <w:p w14:paraId="1F4E07E8" w14:textId="77777777" w:rsidR="002326A0" w:rsidRDefault="008D2A4A">
            <w:pPr>
              <w:spacing w:line="276" w:lineRule="auto"/>
            </w:pPr>
            <w:r>
              <w:t>Exposes</w:t>
            </w:r>
          </w:p>
          <w:p w14:paraId="72B44B7C" w14:textId="77777777" w:rsidR="00532526" w:rsidRDefault="00532526">
            <w:pPr>
              <w:spacing w:line="276" w:lineRule="auto"/>
            </w:pPr>
            <w:r>
              <w:t>Stresses</w:t>
            </w:r>
          </w:p>
          <w:p w14:paraId="54A0C221" w14:textId="77777777" w:rsidR="00D55679" w:rsidRDefault="00D55679">
            <w:pPr>
              <w:spacing w:line="276" w:lineRule="auto"/>
            </w:pPr>
            <w:r>
              <w:t>Presents</w:t>
            </w:r>
          </w:p>
          <w:p w14:paraId="6B907AEA" w14:textId="77777777" w:rsidR="00796960" w:rsidRDefault="00796960">
            <w:pPr>
              <w:spacing w:line="276" w:lineRule="auto"/>
            </w:pPr>
            <w:r>
              <w:t>Implies</w:t>
            </w:r>
          </w:p>
          <w:p w14:paraId="21FA4C0D" w14:textId="3B89F926" w:rsidR="00796960" w:rsidRDefault="00796960">
            <w:pPr>
              <w:spacing w:line="276" w:lineRule="auto"/>
            </w:pPr>
            <w:r>
              <w:t>Reinforces</w:t>
            </w:r>
            <w:r w:rsidR="00321E73">
              <w:t xml:space="preserve"> </w:t>
            </w:r>
          </w:p>
          <w:p w14:paraId="66689154" w14:textId="1F077CF7" w:rsidR="00321E73" w:rsidRDefault="00910EA8">
            <w:pPr>
              <w:spacing w:line="276" w:lineRule="auto"/>
            </w:pPr>
            <w:r>
              <w:t>Suggests</w:t>
            </w:r>
          </w:p>
        </w:tc>
        <w:tc>
          <w:tcPr>
            <w:tcW w:w="1804" w:type="dxa"/>
          </w:tcPr>
          <w:p w14:paraId="1C5E4C69" w14:textId="2DC5FB4B" w:rsidR="00D0698F" w:rsidRDefault="00D0698F">
            <w:pPr>
              <w:spacing w:line="276" w:lineRule="auto"/>
            </w:pPr>
          </w:p>
        </w:tc>
      </w:tr>
    </w:tbl>
    <w:p w14:paraId="1BDE1F15" w14:textId="77777777" w:rsidR="00AE7D1F" w:rsidRDefault="00AE7D1F" w:rsidP="00AE7D1F">
      <w:pPr>
        <w:spacing w:after="0" w:line="276" w:lineRule="auto"/>
      </w:pPr>
    </w:p>
    <w:p w14:paraId="36089C50" w14:textId="77777777" w:rsidR="00AE7D1F" w:rsidRPr="00EA2435" w:rsidRDefault="00AE7D1F" w:rsidP="009B22E5">
      <w:pPr>
        <w:spacing w:after="0" w:line="276" w:lineRule="auto"/>
        <w:ind w:left="-142" w:right="-188"/>
        <w:rPr>
          <w:color w:val="FF0000"/>
        </w:rPr>
      </w:pPr>
    </w:p>
    <w:bookmarkEnd w:id="0"/>
    <w:p w14:paraId="091072E7" w14:textId="12AA4D8C" w:rsidR="00D80F48" w:rsidRDefault="00D80F48" w:rsidP="002A335D">
      <w:pPr>
        <w:spacing w:after="0" w:line="276" w:lineRule="auto"/>
        <w:ind w:right="-188"/>
      </w:pPr>
    </w:p>
    <w:sectPr w:rsidR="00D80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15F0"/>
    <w:multiLevelType w:val="hybridMultilevel"/>
    <w:tmpl w:val="87066344"/>
    <w:lvl w:ilvl="0" w:tplc="5718C8D8">
      <w:start w:val="3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DE2BD1"/>
    <w:multiLevelType w:val="hybridMultilevel"/>
    <w:tmpl w:val="E18C6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DA52766"/>
    <w:multiLevelType w:val="hybridMultilevel"/>
    <w:tmpl w:val="88B4D5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24F0DDD"/>
    <w:multiLevelType w:val="hybridMultilevel"/>
    <w:tmpl w:val="BDB41A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1BF46F5"/>
    <w:multiLevelType w:val="hybridMultilevel"/>
    <w:tmpl w:val="7D22191C"/>
    <w:lvl w:ilvl="0" w:tplc="60F4FCA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30B061A"/>
    <w:multiLevelType w:val="hybridMultilevel"/>
    <w:tmpl w:val="5AE6A0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DAC1F8D"/>
    <w:multiLevelType w:val="hybridMultilevel"/>
    <w:tmpl w:val="AB1014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04046304">
    <w:abstractNumId w:val="0"/>
  </w:num>
  <w:num w:numId="2" w16cid:durableId="941693527">
    <w:abstractNumId w:val="4"/>
  </w:num>
  <w:num w:numId="3" w16cid:durableId="1254783250">
    <w:abstractNumId w:val="1"/>
  </w:num>
  <w:num w:numId="4" w16cid:durableId="999508036">
    <w:abstractNumId w:val="5"/>
  </w:num>
  <w:num w:numId="5" w16cid:durableId="2041203558">
    <w:abstractNumId w:val="3"/>
  </w:num>
  <w:num w:numId="6" w16cid:durableId="1977298174">
    <w:abstractNumId w:val="2"/>
  </w:num>
  <w:num w:numId="7" w16cid:durableId="10957814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F48"/>
    <w:rsid w:val="00004747"/>
    <w:rsid w:val="000104DE"/>
    <w:rsid w:val="00011559"/>
    <w:rsid w:val="00031BD7"/>
    <w:rsid w:val="000363E0"/>
    <w:rsid w:val="0003652C"/>
    <w:rsid w:val="000504EB"/>
    <w:rsid w:val="0006527C"/>
    <w:rsid w:val="00067933"/>
    <w:rsid w:val="00067A2D"/>
    <w:rsid w:val="000908C4"/>
    <w:rsid w:val="00093AAA"/>
    <w:rsid w:val="00095449"/>
    <w:rsid w:val="000A076A"/>
    <w:rsid w:val="000A196A"/>
    <w:rsid w:val="000A36E7"/>
    <w:rsid w:val="000A70E7"/>
    <w:rsid w:val="000B51F7"/>
    <w:rsid w:val="000E296F"/>
    <w:rsid w:val="000E6412"/>
    <w:rsid w:val="00101B13"/>
    <w:rsid w:val="00103B39"/>
    <w:rsid w:val="00115666"/>
    <w:rsid w:val="001161CA"/>
    <w:rsid w:val="0012307E"/>
    <w:rsid w:val="001472FA"/>
    <w:rsid w:val="00155E1F"/>
    <w:rsid w:val="00166AF0"/>
    <w:rsid w:val="001709F1"/>
    <w:rsid w:val="00176417"/>
    <w:rsid w:val="0019291D"/>
    <w:rsid w:val="001C10FD"/>
    <w:rsid w:val="001D3CE2"/>
    <w:rsid w:val="001E052D"/>
    <w:rsid w:val="001E1094"/>
    <w:rsid w:val="00203DA0"/>
    <w:rsid w:val="0021655B"/>
    <w:rsid w:val="002326A0"/>
    <w:rsid w:val="0024486C"/>
    <w:rsid w:val="00244C83"/>
    <w:rsid w:val="0025549A"/>
    <w:rsid w:val="002634DD"/>
    <w:rsid w:val="00274A0F"/>
    <w:rsid w:val="00274B0A"/>
    <w:rsid w:val="00283CE3"/>
    <w:rsid w:val="00286CD7"/>
    <w:rsid w:val="002A1EF4"/>
    <w:rsid w:val="002A335D"/>
    <w:rsid w:val="002B069B"/>
    <w:rsid w:val="002B5B75"/>
    <w:rsid w:val="002C0D8D"/>
    <w:rsid w:val="002C2E60"/>
    <w:rsid w:val="002C7B2B"/>
    <w:rsid w:val="002D00D9"/>
    <w:rsid w:val="002D0E63"/>
    <w:rsid w:val="002D39FA"/>
    <w:rsid w:val="002F2124"/>
    <w:rsid w:val="00304C05"/>
    <w:rsid w:val="00312513"/>
    <w:rsid w:val="0031357E"/>
    <w:rsid w:val="0031726D"/>
    <w:rsid w:val="003213BB"/>
    <w:rsid w:val="00321E73"/>
    <w:rsid w:val="00322ECE"/>
    <w:rsid w:val="003343A2"/>
    <w:rsid w:val="00335ACD"/>
    <w:rsid w:val="00343890"/>
    <w:rsid w:val="00356A29"/>
    <w:rsid w:val="0036206D"/>
    <w:rsid w:val="0038074A"/>
    <w:rsid w:val="003B13ED"/>
    <w:rsid w:val="003B2354"/>
    <w:rsid w:val="003C06A2"/>
    <w:rsid w:val="003C3D40"/>
    <w:rsid w:val="003D47DC"/>
    <w:rsid w:val="003D5646"/>
    <w:rsid w:val="003E5493"/>
    <w:rsid w:val="003F4928"/>
    <w:rsid w:val="003F7553"/>
    <w:rsid w:val="00436088"/>
    <w:rsid w:val="004458B2"/>
    <w:rsid w:val="0045402B"/>
    <w:rsid w:val="00454A62"/>
    <w:rsid w:val="00455B6F"/>
    <w:rsid w:val="00455D0F"/>
    <w:rsid w:val="00457C95"/>
    <w:rsid w:val="00480F74"/>
    <w:rsid w:val="004D06CF"/>
    <w:rsid w:val="004D1287"/>
    <w:rsid w:val="004D6BB4"/>
    <w:rsid w:val="004E07B3"/>
    <w:rsid w:val="004E2398"/>
    <w:rsid w:val="00502576"/>
    <w:rsid w:val="005037B3"/>
    <w:rsid w:val="0050407B"/>
    <w:rsid w:val="00505189"/>
    <w:rsid w:val="00512E96"/>
    <w:rsid w:val="00532526"/>
    <w:rsid w:val="005458F8"/>
    <w:rsid w:val="00550836"/>
    <w:rsid w:val="00553A89"/>
    <w:rsid w:val="005626CA"/>
    <w:rsid w:val="0057283E"/>
    <w:rsid w:val="00573620"/>
    <w:rsid w:val="00577538"/>
    <w:rsid w:val="00585A94"/>
    <w:rsid w:val="005947F7"/>
    <w:rsid w:val="005B566C"/>
    <w:rsid w:val="005E71B8"/>
    <w:rsid w:val="005F716B"/>
    <w:rsid w:val="005F755C"/>
    <w:rsid w:val="00611D0B"/>
    <w:rsid w:val="006213D8"/>
    <w:rsid w:val="00622B18"/>
    <w:rsid w:val="00632033"/>
    <w:rsid w:val="00636AD3"/>
    <w:rsid w:val="00641068"/>
    <w:rsid w:val="00666865"/>
    <w:rsid w:val="00666E4A"/>
    <w:rsid w:val="00670AC3"/>
    <w:rsid w:val="006714A2"/>
    <w:rsid w:val="00671BC2"/>
    <w:rsid w:val="0068291D"/>
    <w:rsid w:val="006A02D6"/>
    <w:rsid w:val="006A489D"/>
    <w:rsid w:val="006A71B0"/>
    <w:rsid w:val="006B2A6E"/>
    <w:rsid w:val="006C75A4"/>
    <w:rsid w:val="006D1B9F"/>
    <w:rsid w:val="006D43D6"/>
    <w:rsid w:val="006D47B8"/>
    <w:rsid w:val="006E2FFA"/>
    <w:rsid w:val="006E7F63"/>
    <w:rsid w:val="006F20CC"/>
    <w:rsid w:val="006F590C"/>
    <w:rsid w:val="00713C7C"/>
    <w:rsid w:val="007164FA"/>
    <w:rsid w:val="007204FE"/>
    <w:rsid w:val="00731708"/>
    <w:rsid w:val="00736B4E"/>
    <w:rsid w:val="007509A7"/>
    <w:rsid w:val="0075113C"/>
    <w:rsid w:val="0075283D"/>
    <w:rsid w:val="00754EA2"/>
    <w:rsid w:val="007607A2"/>
    <w:rsid w:val="00763847"/>
    <w:rsid w:val="00770BE7"/>
    <w:rsid w:val="0078274E"/>
    <w:rsid w:val="00786BBF"/>
    <w:rsid w:val="00792E96"/>
    <w:rsid w:val="00796960"/>
    <w:rsid w:val="007B5DC0"/>
    <w:rsid w:val="007C0D7C"/>
    <w:rsid w:val="007D295D"/>
    <w:rsid w:val="007E01D7"/>
    <w:rsid w:val="007E2113"/>
    <w:rsid w:val="007F2D0A"/>
    <w:rsid w:val="00802665"/>
    <w:rsid w:val="008112ED"/>
    <w:rsid w:val="00811398"/>
    <w:rsid w:val="008375DE"/>
    <w:rsid w:val="008413B5"/>
    <w:rsid w:val="00843FD1"/>
    <w:rsid w:val="00844F22"/>
    <w:rsid w:val="00853E70"/>
    <w:rsid w:val="00855F8C"/>
    <w:rsid w:val="00864724"/>
    <w:rsid w:val="00873E79"/>
    <w:rsid w:val="00880EAC"/>
    <w:rsid w:val="00892EB9"/>
    <w:rsid w:val="00895300"/>
    <w:rsid w:val="008B0DB8"/>
    <w:rsid w:val="008D2A15"/>
    <w:rsid w:val="008D2A4A"/>
    <w:rsid w:val="008D33F0"/>
    <w:rsid w:val="008D5228"/>
    <w:rsid w:val="008F5435"/>
    <w:rsid w:val="008F6A64"/>
    <w:rsid w:val="00902649"/>
    <w:rsid w:val="00910EA8"/>
    <w:rsid w:val="009224E1"/>
    <w:rsid w:val="00943EE1"/>
    <w:rsid w:val="00947D95"/>
    <w:rsid w:val="00957FB0"/>
    <w:rsid w:val="0096390D"/>
    <w:rsid w:val="00973E7A"/>
    <w:rsid w:val="0097411E"/>
    <w:rsid w:val="009800B6"/>
    <w:rsid w:val="0098184D"/>
    <w:rsid w:val="009907A6"/>
    <w:rsid w:val="00991CCC"/>
    <w:rsid w:val="009950CE"/>
    <w:rsid w:val="009B1AF9"/>
    <w:rsid w:val="009B22E5"/>
    <w:rsid w:val="009B5977"/>
    <w:rsid w:val="009F6B17"/>
    <w:rsid w:val="00A02869"/>
    <w:rsid w:val="00A05314"/>
    <w:rsid w:val="00A13EC0"/>
    <w:rsid w:val="00A3411A"/>
    <w:rsid w:val="00A56386"/>
    <w:rsid w:val="00A64D15"/>
    <w:rsid w:val="00A83B1D"/>
    <w:rsid w:val="00A904D7"/>
    <w:rsid w:val="00A937D3"/>
    <w:rsid w:val="00AA4130"/>
    <w:rsid w:val="00AA6C3F"/>
    <w:rsid w:val="00AB5502"/>
    <w:rsid w:val="00AB68F7"/>
    <w:rsid w:val="00AC2604"/>
    <w:rsid w:val="00AD2A0B"/>
    <w:rsid w:val="00AD79D1"/>
    <w:rsid w:val="00AE6179"/>
    <w:rsid w:val="00AE7BB4"/>
    <w:rsid w:val="00AE7D1F"/>
    <w:rsid w:val="00B11574"/>
    <w:rsid w:val="00B12F2D"/>
    <w:rsid w:val="00B216A7"/>
    <w:rsid w:val="00B34390"/>
    <w:rsid w:val="00B44859"/>
    <w:rsid w:val="00B519C4"/>
    <w:rsid w:val="00B66DFD"/>
    <w:rsid w:val="00B76E5E"/>
    <w:rsid w:val="00B77368"/>
    <w:rsid w:val="00B82EA9"/>
    <w:rsid w:val="00B90650"/>
    <w:rsid w:val="00B90C5C"/>
    <w:rsid w:val="00B95BBE"/>
    <w:rsid w:val="00BB6277"/>
    <w:rsid w:val="00BE18C5"/>
    <w:rsid w:val="00BE71D6"/>
    <w:rsid w:val="00C00A5E"/>
    <w:rsid w:val="00C1750C"/>
    <w:rsid w:val="00C23BDC"/>
    <w:rsid w:val="00C275AB"/>
    <w:rsid w:val="00C40F8D"/>
    <w:rsid w:val="00C43933"/>
    <w:rsid w:val="00C606A0"/>
    <w:rsid w:val="00C73A73"/>
    <w:rsid w:val="00C74D41"/>
    <w:rsid w:val="00C939D8"/>
    <w:rsid w:val="00C95380"/>
    <w:rsid w:val="00C96011"/>
    <w:rsid w:val="00CB3F47"/>
    <w:rsid w:val="00CB6ABD"/>
    <w:rsid w:val="00CC0981"/>
    <w:rsid w:val="00CD0D59"/>
    <w:rsid w:val="00CD20C2"/>
    <w:rsid w:val="00CD2FDB"/>
    <w:rsid w:val="00CD70F1"/>
    <w:rsid w:val="00D00B97"/>
    <w:rsid w:val="00D0698F"/>
    <w:rsid w:val="00D176F5"/>
    <w:rsid w:val="00D23358"/>
    <w:rsid w:val="00D25E1B"/>
    <w:rsid w:val="00D55679"/>
    <w:rsid w:val="00D56246"/>
    <w:rsid w:val="00D571CC"/>
    <w:rsid w:val="00D757A1"/>
    <w:rsid w:val="00D77189"/>
    <w:rsid w:val="00D80F48"/>
    <w:rsid w:val="00D840D0"/>
    <w:rsid w:val="00D87B39"/>
    <w:rsid w:val="00D94E64"/>
    <w:rsid w:val="00DA1857"/>
    <w:rsid w:val="00DB3182"/>
    <w:rsid w:val="00DC52A1"/>
    <w:rsid w:val="00DD367A"/>
    <w:rsid w:val="00DF1ADB"/>
    <w:rsid w:val="00DF3FA5"/>
    <w:rsid w:val="00DF7AD0"/>
    <w:rsid w:val="00E0153E"/>
    <w:rsid w:val="00E02564"/>
    <w:rsid w:val="00E066E6"/>
    <w:rsid w:val="00E11C2C"/>
    <w:rsid w:val="00E1772C"/>
    <w:rsid w:val="00E222A3"/>
    <w:rsid w:val="00E640E3"/>
    <w:rsid w:val="00E70DF1"/>
    <w:rsid w:val="00E819F4"/>
    <w:rsid w:val="00E82A99"/>
    <w:rsid w:val="00E86559"/>
    <w:rsid w:val="00EA2435"/>
    <w:rsid w:val="00EA5541"/>
    <w:rsid w:val="00EC032F"/>
    <w:rsid w:val="00EC230D"/>
    <w:rsid w:val="00ED2385"/>
    <w:rsid w:val="00EE408D"/>
    <w:rsid w:val="00EE562E"/>
    <w:rsid w:val="00EE58FD"/>
    <w:rsid w:val="00EF0313"/>
    <w:rsid w:val="00F01131"/>
    <w:rsid w:val="00F2742A"/>
    <w:rsid w:val="00F35A41"/>
    <w:rsid w:val="00F41618"/>
    <w:rsid w:val="00F7059F"/>
    <w:rsid w:val="00F823BC"/>
    <w:rsid w:val="00F92903"/>
    <w:rsid w:val="00F97373"/>
    <w:rsid w:val="00FA6D0B"/>
    <w:rsid w:val="00FB2E5D"/>
    <w:rsid w:val="00FB4B52"/>
    <w:rsid w:val="00FE6100"/>
    <w:rsid w:val="00FF23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52AC7"/>
  <w15:chartTrackingRefBased/>
  <w15:docId w15:val="{118A6BCE-CDA4-4AC6-A503-CCE9C32A3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F48"/>
  </w:style>
  <w:style w:type="paragraph" w:styleId="Heading1">
    <w:name w:val="heading 1"/>
    <w:basedOn w:val="Normal"/>
    <w:next w:val="Normal"/>
    <w:link w:val="Heading1Char"/>
    <w:uiPriority w:val="9"/>
    <w:qFormat/>
    <w:rsid w:val="00D80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F48"/>
    <w:rPr>
      <w:rFonts w:eastAsiaTheme="majorEastAsia" w:cstheme="majorBidi"/>
      <w:color w:val="272727" w:themeColor="text1" w:themeTint="D8"/>
    </w:rPr>
  </w:style>
  <w:style w:type="paragraph" w:styleId="Title">
    <w:name w:val="Title"/>
    <w:basedOn w:val="Normal"/>
    <w:next w:val="Normal"/>
    <w:link w:val="TitleChar"/>
    <w:uiPriority w:val="10"/>
    <w:qFormat/>
    <w:rsid w:val="00D80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F48"/>
    <w:pPr>
      <w:spacing w:before="160"/>
      <w:jc w:val="center"/>
    </w:pPr>
    <w:rPr>
      <w:i/>
      <w:iCs/>
      <w:color w:val="404040" w:themeColor="text1" w:themeTint="BF"/>
    </w:rPr>
  </w:style>
  <w:style w:type="character" w:customStyle="1" w:styleId="QuoteChar">
    <w:name w:val="Quote Char"/>
    <w:basedOn w:val="DefaultParagraphFont"/>
    <w:link w:val="Quote"/>
    <w:uiPriority w:val="29"/>
    <w:rsid w:val="00D80F48"/>
    <w:rPr>
      <w:i/>
      <w:iCs/>
      <w:color w:val="404040" w:themeColor="text1" w:themeTint="BF"/>
    </w:rPr>
  </w:style>
  <w:style w:type="paragraph" w:styleId="ListParagraph">
    <w:name w:val="List Paragraph"/>
    <w:basedOn w:val="Normal"/>
    <w:uiPriority w:val="34"/>
    <w:qFormat/>
    <w:rsid w:val="00D80F48"/>
    <w:pPr>
      <w:ind w:left="720"/>
      <w:contextualSpacing/>
    </w:pPr>
  </w:style>
  <w:style w:type="character" w:styleId="IntenseEmphasis">
    <w:name w:val="Intense Emphasis"/>
    <w:basedOn w:val="DefaultParagraphFont"/>
    <w:uiPriority w:val="21"/>
    <w:qFormat/>
    <w:rsid w:val="00D80F48"/>
    <w:rPr>
      <w:i/>
      <w:iCs/>
      <w:color w:val="0F4761" w:themeColor="accent1" w:themeShade="BF"/>
    </w:rPr>
  </w:style>
  <w:style w:type="paragraph" w:styleId="IntenseQuote">
    <w:name w:val="Intense Quote"/>
    <w:basedOn w:val="Normal"/>
    <w:next w:val="Normal"/>
    <w:link w:val="IntenseQuoteChar"/>
    <w:uiPriority w:val="30"/>
    <w:qFormat/>
    <w:rsid w:val="00D80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F48"/>
    <w:rPr>
      <w:i/>
      <w:iCs/>
      <w:color w:val="0F4761" w:themeColor="accent1" w:themeShade="BF"/>
    </w:rPr>
  </w:style>
  <w:style w:type="character" w:styleId="IntenseReference">
    <w:name w:val="Intense Reference"/>
    <w:basedOn w:val="DefaultParagraphFont"/>
    <w:uiPriority w:val="32"/>
    <w:qFormat/>
    <w:rsid w:val="00D80F48"/>
    <w:rPr>
      <w:b/>
      <w:bCs/>
      <w:smallCaps/>
      <w:color w:val="0F4761" w:themeColor="accent1" w:themeShade="BF"/>
      <w:spacing w:val="5"/>
    </w:rPr>
  </w:style>
  <w:style w:type="table" w:styleId="TableGrid">
    <w:name w:val="Table Grid"/>
    <w:basedOn w:val="TableNormal"/>
    <w:uiPriority w:val="39"/>
    <w:rsid w:val="00AE7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06A2"/>
    <w:rPr>
      <w:color w:val="467886" w:themeColor="hyperlink"/>
      <w:u w:val="single"/>
    </w:rPr>
  </w:style>
  <w:style w:type="character" w:styleId="UnresolvedMention">
    <w:name w:val="Unresolved Mention"/>
    <w:basedOn w:val="DefaultParagraphFont"/>
    <w:uiPriority w:val="99"/>
    <w:semiHidden/>
    <w:unhideWhenUsed/>
    <w:rsid w:val="003C06A2"/>
    <w:rPr>
      <w:color w:val="605E5C"/>
      <w:shd w:val="clear" w:color="auto" w:fill="E1DFDD"/>
    </w:rPr>
  </w:style>
  <w:style w:type="paragraph" w:styleId="NormalWeb">
    <w:name w:val="Normal (Web)"/>
    <w:basedOn w:val="Normal"/>
    <w:uiPriority w:val="99"/>
    <w:semiHidden/>
    <w:unhideWhenUsed/>
    <w:rsid w:val="006C75A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31634">
      <w:bodyDiv w:val="1"/>
      <w:marLeft w:val="0"/>
      <w:marRight w:val="0"/>
      <w:marTop w:val="0"/>
      <w:marBottom w:val="0"/>
      <w:divBdr>
        <w:top w:val="none" w:sz="0" w:space="0" w:color="auto"/>
        <w:left w:val="none" w:sz="0" w:space="0" w:color="auto"/>
        <w:bottom w:val="none" w:sz="0" w:space="0" w:color="auto"/>
        <w:right w:val="none" w:sz="0" w:space="0" w:color="auto"/>
      </w:divBdr>
      <w:divsChild>
        <w:div w:id="262690338">
          <w:marLeft w:val="0"/>
          <w:marRight w:val="0"/>
          <w:marTop w:val="0"/>
          <w:marBottom w:val="0"/>
          <w:divBdr>
            <w:top w:val="none" w:sz="0" w:space="0" w:color="auto"/>
            <w:left w:val="none" w:sz="0" w:space="0" w:color="auto"/>
            <w:bottom w:val="none" w:sz="0" w:space="0" w:color="auto"/>
            <w:right w:val="none" w:sz="0" w:space="0" w:color="auto"/>
          </w:divBdr>
        </w:div>
      </w:divsChild>
    </w:div>
    <w:div w:id="159279779">
      <w:bodyDiv w:val="1"/>
      <w:marLeft w:val="0"/>
      <w:marRight w:val="0"/>
      <w:marTop w:val="0"/>
      <w:marBottom w:val="0"/>
      <w:divBdr>
        <w:top w:val="none" w:sz="0" w:space="0" w:color="auto"/>
        <w:left w:val="none" w:sz="0" w:space="0" w:color="auto"/>
        <w:bottom w:val="none" w:sz="0" w:space="0" w:color="auto"/>
        <w:right w:val="none" w:sz="0" w:space="0" w:color="auto"/>
      </w:divBdr>
      <w:divsChild>
        <w:div w:id="2025856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878743">
      <w:bodyDiv w:val="1"/>
      <w:marLeft w:val="0"/>
      <w:marRight w:val="0"/>
      <w:marTop w:val="0"/>
      <w:marBottom w:val="0"/>
      <w:divBdr>
        <w:top w:val="none" w:sz="0" w:space="0" w:color="auto"/>
        <w:left w:val="none" w:sz="0" w:space="0" w:color="auto"/>
        <w:bottom w:val="none" w:sz="0" w:space="0" w:color="auto"/>
        <w:right w:val="none" w:sz="0" w:space="0" w:color="auto"/>
      </w:divBdr>
    </w:div>
    <w:div w:id="560948619">
      <w:bodyDiv w:val="1"/>
      <w:marLeft w:val="0"/>
      <w:marRight w:val="0"/>
      <w:marTop w:val="0"/>
      <w:marBottom w:val="0"/>
      <w:divBdr>
        <w:top w:val="none" w:sz="0" w:space="0" w:color="auto"/>
        <w:left w:val="none" w:sz="0" w:space="0" w:color="auto"/>
        <w:bottom w:val="none" w:sz="0" w:space="0" w:color="auto"/>
        <w:right w:val="none" w:sz="0" w:space="0" w:color="auto"/>
      </w:divBdr>
    </w:div>
    <w:div w:id="670522438">
      <w:bodyDiv w:val="1"/>
      <w:marLeft w:val="0"/>
      <w:marRight w:val="0"/>
      <w:marTop w:val="0"/>
      <w:marBottom w:val="0"/>
      <w:divBdr>
        <w:top w:val="none" w:sz="0" w:space="0" w:color="auto"/>
        <w:left w:val="none" w:sz="0" w:space="0" w:color="auto"/>
        <w:bottom w:val="none" w:sz="0" w:space="0" w:color="auto"/>
        <w:right w:val="none" w:sz="0" w:space="0" w:color="auto"/>
      </w:divBdr>
      <w:divsChild>
        <w:div w:id="1015502878">
          <w:marLeft w:val="0"/>
          <w:marRight w:val="0"/>
          <w:marTop w:val="0"/>
          <w:marBottom w:val="0"/>
          <w:divBdr>
            <w:top w:val="none" w:sz="0" w:space="0" w:color="auto"/>
            <w:left w:val="none" w:sz="0" w:space="0" w:color="auto"/>
            <w:bottom w:val="none" w:sz="0" w:space="0" w:color="auto"/>
            <w:right w:val="none" w:sz="0" w:space="0" w:color="auto"/>
          </w:divBdr>
          <w:divsChild>
            <w:div w:id="904533062">
              <w:marLeft w:val="0"/>
              <w:marRight w:val="0"/>
              <w:marTop w:val="0"/>
              <w:marBottom w:val="0"/>
              <w:divBdr>
                <w:top w:val="none" w:sz="0" w:space="0" w:color="auto"/>
                <w:left w:val="none" w:sz="0" w:space="0" w:color="auto"/>
                <w:bottom w:val="none" w:sz="0" w:space="0" w:color="auto"/>
                <w:right w:val="none" w:sz="0" w:space="0" w:color="auto"/>
              </w:divBdr>
              <w:divsChild>
                <w:div w:id="1205829066">
                  <w:marLeft w:val="0"/>
                  <w:marRight w:val="0"/>
                  <w:marTop w:val="0"/>
                  <w:marBottom w:val="0"/>
                  <w:divBdr>
                    <w:top w:val="none" w:sz="0" w:space="0" w:color="auto"/>
                    <w:left w:val="none" w:sz="0" w:space="0" w:color="auto"/>
                    <w:bottom w:val="none" w:sz="0" w:space="0" w:color="auto"/>
                    <w:right w:val="none" w:sz="0" w:space="0" w:color="auto"/>
                  </w:divBdr>
                  <w:divsChild>
                    <w:div w:id="31346455">
                      <w:marLeft w:val="0"/>
                      <w:marRight w:val="0"/>
                      <w:marTop w:val="0"/>
                      <w:marBottom w:val="0"/>
                      <w:divBdr>
                        <w:top w:val="none" w:sz="0" w:space="0" w:color="auto"/>
                        <w:left w:val="none" w:sz="0" w:space="0" w:color="auto"/>
                        <w:bottom w:val="none" w:sz="0" w:space="0" w:color="auto"/>
                        <w:right w:val="none" w:sz="0" w:space="0" w:color="auto"/>
                      </w:divBdr>
                      <w:divsChild>
                        <w:div w:id="970936045">
                          <w:marLeft w:val="0"/>
                          <w:marRight w:val="0"/>
                          <w:marTop w:val="0"/>
                          <w:marBottom w:val="0"/>
                          <w:divBdr>
                            <w:top w:val="none" w:sz="0" w:space="0" w:color="auto"/>
                            <w:left w:val="none" w:sz="0" w:space="0" w:color="auto"/>
                            <w:bottom w:val="none" w:sz="0" w:space="0" w:color="auto"/>
                            <w:right w:val="none" w:sz="0" w:space="0" w:color="auto"/>
                          </w:divBdr>
                          <w:divsChild>
                            <w:div w:id="11548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69117">
                  <w:marLeft w:val="0"/>
                  <w:marRight w:val="0"/>
                  <w:marTop w:val="0"/>
                  <w:marBottom w:val="0"/>
                  <w:divBdr>
                    <w:top w:val="none" w:sz="0" w:space="0" w:color="auto"/>
                    <w:left w:val="none" w:sz="0" w:space="0" w:color="auto"/>
                    <w:bottom w:val="none" w:sz="0" w:space="0" w:color="auto"/>
                    <w:right w:val="none" w:sz="0" w:space="0" w:color="auto"/>
                  </w:divBdr>
                  <w:divsChild>
                    <w:div w:id="14336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571284">
      <w:bodyDiv w:val="1"/>
      <w:marLeft w:val="0"/>
      <w:marRight w:val="0"/>
      <w:marTop w:val="0"/>
      <w:marBottom w:val="0"/>
      <w:divBdr>
        <w:top w:val="none" w:sz="0" w:space="0" w:color="auto"/>
        <w:left w:val="none" w:sz="0" w:space="0" w:color="auto"/>
        <w:bottom w:val="none" w:sz="0" w:space="0" w:color="auto"/>
        <w:right w:val="none" w:sz="0" w:space="0" w:color="auto"/>
      </w:divBdr>
      <w:divsChild>
        <w:div w:id="306712648">
          <w:marLeft w:val="0"/>
          <w:marRight w:val="0"/>
          <w:marTop w:val="0"/>
          <w:marBottom w:val="0"/>
          <w:divBdr>
            <w:top w:val="none" w:sz="0" w:space="0" w:color="auto"/>
            <w:left w:val="none" w:sz="0" w:space="0" w:color="auto"/>
            <w:bottom w:val="none" w:sz="0" w:space="0" w:color="auto"/>
            <w:right w:val="none" w:sz="0" w:space="0" w:color="auto"/>
          </w:divBdr>
        </w:div>
      </w:divsChild>
    </w:div>
    <w:div w:id="754208279">
      <w:bodyDiv w:val="1"/>
      <w:marLeft w:val="0"/>
      <w:marRight w:val="0"/>
      <w:marTop w:val="0"/>
      <w:marBottom w:val="0"/>
      <w:divBdr>
        <w:top w:val="none" w:sz="0" w:space="0" w:color="auto"/>
        <w:left w:val="none" w:sz="0" w:space="0" w:color="auto"/>
        <w:bottom w:val="none" w:sz="0" w:space="0" w:color="auto"/>
        <w:right w:val="none" w:sz="0" w:space="0" w:color="auto"/>
      </w:divBdr>
    </w:div>
    <w:div w:id="869605207">
      <w:bodyDiv w:val="1"/>
      <w:marLeft w:val="0"/>
      <w:marRight w:val="0"/>
      <w:marTop w:val="0"/>
      <w:marBottom w:val="0"/>
      <w:divBdr>
        <w:top w:val="none" w:sz="0" w:space="0" w:color="auto"/>
        <w:left w:val="none" w:sz="0" w:space="0" w:color="auto"/>
        <w:bottom w:val="none" w:sz="0" w:space="0" w:color="auto"/>
        <w:right w:val="none" w:sz="0" w:space="0" w:color="auto"/>
      </w:divBdr>
      <w:divsChild>
        <w:div w:id="276370548">
          <w:marLeft w:val="0"/>
          <w:marRight w:val="0"/>
          <w:marTop w:val="0"/>
          <w:marBottom w:val="0"/>
          <w:divBdr>
            <w:top w:val="none" w:sz="0" w:space="0" w:color="auto"/>
            <w:left w:val="none" w:sz="0" w:space="0" w:color="auto"/>
            <w:bottom w:val="none" w:sz="0" w:space="0" w:color="auto"/>
            <w:right w:val="none" w:sz="0" w:space="0" w:color="auto"/>
          </w:divBdr>
        </w:div>
      </w:divsChild>
    </w:div>
    <w:div w:id="1515458070">
      <w:bodyDiv w:val="1"/>
      <w:marLeft w:val="0"/>
      <w:marRight w:val="0"/>
      <w:marTop w:val="0"/>
      <w:marBottom w:val="0"/>
      <w:divBdr>
        <w:top w:val="none" w:sz="0" w:space="0" w:color="auto"/>
        <w:left w:val="none" w:sz="0" w:space="0" w:color="auto"/>
        <w:bottom w:val="none" w:sz="0" w:space="0" w:color="auto"/>
        <w:right w:val="none" w:sz="0" w:space="0" w:color="auto"/>
      </w:divBdr>
      <w:divsChild>
        <w:div w:id="726955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478449">
      <w:bodyDiv w:val="1"/>
      <w:marLeft w:val="0"/>
      <w:marRight w:val="0"/>
      <w:marTop w:val="0"/>
      <w:marBottom w:val="0"/>
      <w:divBdr>
        <w:top w:val="none" w:sz="0" w:space="0" w:color="auto"/>
        <w:left w:val="none" w:sz="0" w:space="0" w:color="auto"/>
        <w:bottom w:val="none" w:sz="0" w:space="0" w:color="auto"/>
        <w:right w:val="none" w:sz="0" w:space="0" w:color="auto"/>
      </w:divBdr>
      <w:divsChild>
        <w:div w:id="2051806108">
          <w:marLeft w:val="0"/>
          <w:marRight w:val="0"/>
          <w:marTop w:val="0"/>
          <w:marBottom w:val="0"/>
          <w:divBdr>
            <w:top w:val="none" w:sz="0" w:space="0" w:color="auto"/>
            <w:left w:val="none" w:sz="0" w:space="0" w:color="auto"/>
            <w:bottom w:val="none" w:sz="0" w:space="0" w:color="auto"/>
            <w:right w:val="none" w:sz="0" w:space="0" w:color="auto"/>
          </w:divBdr>
        </w:div>
      </w:divsChild>
    </w:div>
    <w:div w:id="2025784606">
      <w:bodyDiv w:val="1"/>
      <w:marLeft w:val="0"/>
      <w:marRight w:val="0"/>
      <w:marTop w:val="0"/>
      <w:marBottom w:val="0"/>
      <w:divBdr>
        <w:top w:val="none" w:sz="0" w:space="0" w:color="auto"/>
        <w:left w:val="none" w:sz="0" w:space="0" w:color="auto"/>
        <w:bottom w:val="none" w:sz="0" w:space="0" w:color="auto"/>
        <w:right w:val="none" w:sz="0" w:space="0" w:color="auto"/>
      </w:divBdr>
      <w:divsChild>
        <w:div w:id="802044415">
          <w:marLeft w:val="0"/>
          <w:marRight w:val="0"/>
          <w:marTop w:val="0"/>
          <w:marBottom w:val="0"/>
          <w:divBdr>
            <w:top w:val="none" w:sz="0" w:space="0" w:color="auto"/>
            <w:left w:val="none" w:sz="0" w:space="0" w:color="auto"/>
            <w:bottom w:val="none" w:sz="0" w:space="0" w:color="auto"/>
            <w:right w:val="none" w:sz="0" w:space="0" w:color="auto"/>
          </w:divBdr>
          <w:divsChild>
            <w:div w:id="415177451">
              <w:marLeft w:val="0"/>
              <w:marRight w:val="0"/>
              <w:marTop w:val="0"/>
              <w:marBottom w:val="0"/>
              <w:divBdr>
                <w:top w:val="none" w:sz="0" w:space="0" w:color="auto"/>
                <w:left w:val="none" w:sz="0" w:space="0" w:color="auto"/>
                <w:bottom w:val="none" w:sz="0" w:space="0" w:color="auto"/>
                <w:right w:val="none" w:sz="0" w:space="0" w:color="auto"/>
              </w:divBdr>
              <w:divsChild>
                <w:div w:id="1619098091">
                  <w:marLeft w:val="0"/>
                  <w:marRight w:val="0"/>
                  <w:marTop w:val="0"/>
                  <w:marBottom w:val="0"/>
                  <w:divBdr>
                    <w:top w:val="none" w:sz="0" w:space="0" w:color="auto"/>
                    <w:left w:val="none" w:sz="0" w:space="0" w:color="auto"/>
                    <w:bottom w:val="none" w:sz="0" w:space="0" w:color="auto"/>
                    <w:right w:val="none" w:sz="0" w:space="0" w:color="auto"/>
                  </w:divBdr>
                  <w:divsChild>
                    <w:div w:id="1086804189">
                      <w:marLeft w:val="0"/>
                      <w:marRight w:val="0"/>
                      <w:marTop w:val="0"/>
                      <w:marBottom w:val="0"/>
                      <w:divBdr>
                        <w:top w:val="none" w:sz="0" w:space="0" w:color="auto"/>
                        <w:left w:val="none" w:sz="0" w:space="0" w:color="auto"/>
                        <w:bottom w:val="none" w:sz="0" w:space="0" w:color="auto"/>
                        <w:right w:val="none" w:sz="0" w:space="0" w:color="auto"/>
                      </w:divBdr>
                      <w:divsChild>
                        <w:div w:id="1830517233">
                          <w:marLeft w:val="0"/>
                          <w:marRight w:val="0"/>
                          <w:marTop w:val="0"/>
                          <w:marBottom w:val="0"/>
                          <w:divBdr>
                            <w:top w:val="none" w:sz="0" w:space="0" w:color="auto"/>
                            <w:left w:val="none" w:sz="0" w:space="0" w:color="auto"/>
                            <w:bottom w:val="none" w:sz="0" w:space="0" w:color="auto"/>
                            <w:right w:val="none" w:sz="0" w:space="0" w:color="auto"/>
                          </w:divBdr>
                          <w:divsChild>
                            <w:div w:id="6835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01733">
                  <w:marLeft w:val="0"/>
                  <w:marRight w:val="0"/>
                  <w:marTop w:val="0"/>
                  <w:marBottom w:val="0"/>
                  <w:divBdr>
                    <w:top w:val="none" w:sz="0" w:space="0" w:color="auto"/>
                    <w:left w:val="none" w:sz="0" w:space="0" w:color="auto"/>
                    <w:bottom w:val="none" w:sz="0" w:space="0" w:color="auto"/>
                    <w:right w:val="none" w:sz="0" w:space="0" w:color="auto"/>
                  </w:divBdr>
                  <w:divsChild>
                    <w:div w:id="15005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8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FAE2D0899235449F64613979A622A3" ma:contentTypeVersion="19" ma:contentTypeDescription="Create a new document." ma:contentTypeScope="" ma:versionID="a6757a43d129bb822ae1b43100d41225">
  <xsd:schema xmlns:xsd="http://www.w3.org/2001/XMLSchema" xmlns:xs="http://www.w3.org/2001/XMLSchema" xmlns:p="http://schemas.microsoft.com/office/2006/metadata/properties" xmlns:ns3="34132e94-4c56-43a2-b242-1c5790f313e3" xmlns:ns4="d8ebac73-bac9-4948-b1e9-4a23d6adbbf4" targetNamespace="http://schemas.microsoft.com/office/2006/metadata/properties" ma:root="true" ma:fieldsID="b372e1def24fbd8c4a41a649f8d36ee0" ns3:_="" ns4:_="">
    <xsd:import namespace="34132e94-4c56-43a2-b242-1c5790f313e3"/>
    <xsd:import namespace="d8ebac73-bac9-4948-b1e9-4a23d6adbbf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132e94-4c56-43a2-b242-1c5790f313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ebac73-bac9-4948-b1e9-4a23d6adbbf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4132e94-4c56-43a2-b242-1c5790f313e3" xsi:nil="true"/>
  </documentManagement>
</p:properties>
</file>

<file path=customXml/itemProps1.xml><?xml version="1.0" encoding="utf-8"?>
<ds:datastoreItem xmlns:ds="http://schemas.openxmlformats.org/officeDocument/2006/customXml" ds:itemID="{1FE24CB7-63ED-46CB-B893-451A3B3EA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132e94-4c56-43a2-b242-1c5790f313e3"/>
    <ds:schemaRef ds:uri="d8ebac73-bac9-4948-b1e9-4a23d6adb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97596F-81BE-41D6-A42D-D6CDC82C08B9}">
  <ds:schemaRefs>
    <ds:schemaRef ds:uri="http://schemas.microsoft.com/sharepoint/v3/contenttype/forms"/>
  </ds:schemaRefs>
</ds:datastoreItem>
</file>

<file path=customXml/itemProps3.xml><?xml version="1.0" encoding="utf-8"?>
<ds:datastoreItem xmlns:ds="http://schemas.openxmlformats.org/officeDocument/2006/customXml" ds:itemID="{C8ABF690-B738-40A8-85A0-5FC2F1C22BC7}">
  <ds:schemaRefs>
    <ds:schemaRef ds:uri="http://schemas.microsoft.com/office/2006/metadata/properties"/>
    <ds:schemaRef ds:uri="http://schemas.microsoft.com/office/infopath/2007/PartnerControls"/>
    <ds:schemaRef ds:uri="34132e94-4c56-43a2-b242-1c5790f313e3"/>
  </ds:schemaRefs>
</ds:datastoreItem>
</file>

<file path=docProps/app.xml><?xml version="1.0" encoding="utf-8"?>
<Properties xmlns="http://schemas.openxmlformats.org/officeDocument/2006/extended-properties" xmlns:vt="http://schemas.openxmlformats.org/officeDocument/2006/docPropsVTypes">
  <Template>Normal</Template>
  <TotalTime>2914</TotalTime>
  <Pages>9</Pages>
  <Words>2896</Words>
  <Characters>16509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Tammie Liew</dc:creator>
  <cp:keywords/>
  <dc:description/>
  <cp:lastModifiedBy>Student - Tammie Liew</cp:lastModifiedBy>
  <cp:revision>265</cp:revision>
  <cp:lastPrinted>2025-10-16T04:56:00Z</cp:lastPrinted>
  <dcterms:created xsi:type="dcterms:W3CDTF">2025-03-25T00:31:00Z</dcterms:created>
  <dcterms:modified xsi:type="dcterms:W3CDTF">2025-10-16T10:15:00Z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0x010100ECFAE2D0899235449F64613979A622A3</vt:lpwstr>
  </property>
</Properties>
</file>