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0EDE" w14:textId="7BC19B3C" w:rsidR="00D05F97" w:rsidRPr="00D05F97" w:rsidRDefault="00D05F97" w:rsidP="00B031DF">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2.</w:t>
      </w:r>
      <w:r w:rsidRPr="00D05F97">
        <w:rPr>
          <w:rFonts w:ascii="Times New Roman" w:eastAsia="Times New Roman" w:hAnsi="Times New Roman" w:cs="Times New Roman"/>
          <w:sz w:val="24"/>
          <w:szCs w:val="24"/>
          <w:lang w:val="zu-ZA"/>
        </w:rPr>
        <w:t xml:space="preserve"> Τὴν δημιουργίαν τοῦ κόσμου καὶ τὴν τῶν πάν</w:t>
      </w:r>
      <w:r>
        <w:rPr>
          <w:rFonts w:ascii="Times New Roman" w:eastAsia="Times New Roman" w:hAnsi="Times New Roman" w:cs="Times New Roman"/>
          <w:sz w:val="24"/>
          <w:szCs w:val="24"/>
          <w:lang w:val="zu-ZA"/>
        </w:rPr>
        <w:t>τω</w:t>
      </w:r>
      <w:r w:rsidRPr="00D05F97">
        <w:rPr>
          <w:rFonts w:ascii="Times New Roman" w:eastAsia="Times New Roman" w:hAnsi="Times New Roman" w:cs="Times New Roman"/>
          <w:sz w:val="24"/>
          <w:szCs w:val="24"/>
          <w:lang w:val="zu-ZA"/>
        </w:rPr>
        <w:t xml:space="preserve">ν </w:t>
      </w:r>
      <w:r>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 xml:space="preserve">τίσιν, πολλοὶ διαφόρως ἐξειλήφασι, </w:t>
      </w:r>
      <w:r>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 xml:space="preserve">αὶ ὡς </w:t>
      </w:r>
      <w:r w:rsidR="00B031DF" w:rsidRPr="00D05F97">
        <w:rPr>
          <w:rFonts w:ascii="Times New Roman" w:eastAsia="Times New Roman" w:hAnsi="Times New Roman" w:cs="Times New Roman"/>
          <w:sz w:val="24"/>
          <w:szCs w:val="24"/>
          <w:lang w:val="zu-ZA"/>
        </w:rPr>
        <w:t>ἕ</w:t>
      </w:r>
      <w:r w:rsidR="00B031DF">
        <w:rPr>
          <w:rFonts w:ascii="Times New Roman" w:eastAsia="Times New Roman" w:hAnsi="Times New Roman" w:cs="Times New Roman"/>
          <w:sz w:val="24"/>
          <w:szCs w:val="24"/>
          <w:lang w:val="zu-ZA"/>
        </w:rPr>
        <w:t>κ</w:t>
      </w:r>
      <w:r w:rsidR="00B031DF" w:rsidRPr="00D05F97">
        <w:rPr>
          <w:rFonts w:ascii="Times New Roman" w:eastAsia="Times New Roman" w:hAnsi="Times New Roman" w:cs="Times New Roman"/>
          <w:sz w:val="24"/>
          <w:szCs w:val="24"/>
          <w:lang w:val="zu-ZA"/>
        </w:rPr>
        <w:t>αστος</w:t>
      </w:r>
      <w:r w:rsidRPr="00D05F97">
        <w:rPr>
          <w:rFonts w:ascii="Times New Roman" w:eastAsia="Times New Roman" w:hAnsi="Times New Roman" w:cs="Times New Roman"/>
          <w:sz w:val="24"/>
          <w:szCs w:val="24"/>
          <w:lang w:val="zu-ZA"/>
        </w:rPr>
        <w:t xml:space="preserve"> ἐθέλησεν, οὕτως καὶ ὡρίσατο.</w:t>
      </w:r>
      <w:r w:rsidR="00B031DF">
        <w:rPr>
          <w:rFonts w:ascii="Times New Roman" w:eastAsia="Times New Roman" w:hAnsi="Times New Roman" w:cs="Times New Roman"/>
          <w:sz w:val="24"/>
          <w:szCs w:val="24"/>
          <w:lang w:val="zu-ZA"/>
        </w:rPr>
        <w:t xml:space="preserve"> </w:t>
      </w:r>
      <w:r w:rsidRPr="00D05F97">
        <w:rPr>
          <w:rFonts w:ascii="Times New Roman" w:eastAsia="Times New Roman" w:hAnsi="Times New Roman" w:cs="Times New Roman"/>
          <w:sz w:val="24"/>
          <w:szCs w:val="24"/>
          <w:lang w:val="zu-ZA"/>
        </w:rPr>
        <w:t>Οἱ μὲν γὰρ αὐτομά</w:t>
      </w:r>
      <w:r w:rsidR="00B031DF">
        <w:rPr>
          <w:rFonts w:ascii="Times New Roman" w:eastAsia="Times New Roman" w:hAnsi="Times New Roman" w:cs="Times New Roman"/>
          <w:sz w:val="24"/>
          <w:szCs w:val="24"/>
          <w:lang w:val="zu-ZA"/>
        </w:rPr>
        <w:t>τως</w:t>
      </w:r>
      <w:r w:rsidRPr="00D05F97">
        <w:rPr>
          <w:rFonts w:ascii="Times New Roman" w:eastAsia="Times New Roman" w:hAnsi="Times New Roman" w:cs="Times New Roman"/>
          <w:sz w:val="24"/>
          <w:szCs w:val="24"/>
          <w:lang w:val="zu-ZA"/>
        </w:rPr>
        <w:t xml:space="preserve">, </w:t>
      </w:r>
      <w:r w:rsidR="00B031DF">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αὶ ὡς ἔτυχε, τὰ πάντα γεγενῆσθαι λέγουσιν, ὡς</w:t>
      </w:r>
    </w:p>
    <w:p w14:paraId="67B226EC" w14:textId="2AEDA831"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οἱ Ἐπι</w:t>
      </w:r>
      <w:r w:rsidR="00B031DF">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 xml:space="preserve">ούρειοι, οἵ καὶ τὴν τῶν ὅλων πρόνοιαν </w:t>
      </w:r>
      <w:r w:rsidR="00B031DF">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αθ᾽</w:t>
      </w:r>
    </w:p>
    <w:p w14:paraId="388C287E" w14:textId="30B017D7"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ἑαυτῶν οὐχ εἶναι μυθολογοῦσιν ἄντι</w:t>
      </w:r>
      <w:r w:rsidR="00B031DF">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ρυς παρὰ τὰ</w:t>
      </w:r>
    </w:p>
    <w:p w14:paraId="73FA2DCE" w14:textId="0D8B8E45" w:rsidR="00D05F97" w:rsidRPr="00D05F97" w:rsidRDefault="00B031DF" w:rsidP="00D05F97">
      <w:pPr>
        <w:spacing w:after="0" w:line="240" w:lineRule="auto"/>
        <w:rPr>
          <w:rFonts w:ascii="Times New Roman" w:eastAsia="Times New Roman" w:hAnsi="Times New Roman" w:cs="Times New Roman"/>
          <w:sz w:val="24"/>
          <w:szCs w:val="24"/>
          <w:lang w:val="zu-ZA"/>
        </w:rPr>
      </w:pPr>
      <w:proofErr w:type="spellStart"/>
      <w:r>
        <w:rPr>
          <w:rFonts w:ascii="Times New Roman" w:eastAsia="Times New Roman" w:hAnsi="Times New Roman" w:cs="Times New Roman"/>
          <w:sz w:val="24"/>
          <w:szCs w:val="24"/>
          <w:lang w:val="zu-ZA"/>
        </w:rPr>
        <w:t>ἐνα</w:t>
      </w:r>
      <w:r w:rsidR="00D05F97" w:rsidRPr="00D05F97">
        <w:rPr>
          <w:rFonts w:ascii="Times New Roman" w:eastAsia="Times New Roman" w:hAnsi="Times New Roman" w:cs="Times New Roman"/>
          <w:sz w:val="24"/>
          <w:szCs w:val="24"/>
          <w:lang w:val="zu-ZA"/>
        </w:rPr>
        <w:t>ργῇ</w:t>
      </w:r>
      <w:proofErr w:type="spellEnd"/>
      <w:r w:rsidR="00D05F97" w:rsidRPr="00D05F97">
        <w:rPr>
          <w:rFonts w:ascii="Times New Roman" w:eastAsia="Times New Roman" w:hAnsi="Times New Roman" w:cs="Times New Roman"/>
          <w:sz w:val="24"/>
          <w:szCs w:val="24"/>
          <w:lang w:val="zu-ZA"/>
        </w:rPr>
        <w:t xml:space="preserve"> φαινόμενα λέγοντες. Εἰ γὰρ αὐτομάτως τὰ</w:t>
      </w:r>
    </w:p>
    <w:p w14:paraId="5FBC3557" w14:textId="7C3F27D4"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 xml:space="preserve">πάντα χωρὶς προνοίας </w:t>
      </w:r>
      <w:r w:rsidR="00B031DF">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ατ᾽ αὐτοὺς γέγονεν, ἔδει τὰ</w:t>
      </w:r>
    </w:p>
    <w:p w14:paraId="606B4663" w14:textId="5B3455CF"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π</w:t>
      </w:r>
      <w:r w:rsidR="00B031DF">
        <w:rPr>
          <w:rFonts w:ascii="Times New Roman" w:eastAsia="Times New Roman" w:hAnsi="Times New Roman" w:cs="Times New Roman"/>
          <w:sz w:val="24"/>
          <w:szCs w:val="24"/>
          <w:lang w:val="zu-ZA"/>
        </w:rPr>
        <w:t>ά</w:t>
      </w:r>
      <w:r w:rsidRPr="00D05F97">
        <w:rPr>
          <w:rFonts w:ascii="Times New Roman" w:eastAsia="Times New Roman" w:hAnsi="Times New Roman" w:cs="Times New Roman"/>
          <w:sz w:val="24"/>
          <w:szCs w:val="24"/>
          <w:lang w:val="zu-ZA"/>
        </w:rPr>
        <w:t>ντα ἁπλῶς γεγενῆσθαι, καὶ ὅμοια εἶναι, καὶ μὴ διάφορα</w:t>
      </w:r>
      <w:r w:rsidR="00B031DF">
        <w:rPr>
          <w:rFonts w:ascii="Times New Roman" w:eastAsia="Times New Roman" w:hAnsi="Times New Roman" w:cs="Times New Roman"/>
          <w:sz w:val="24"/>
          <w:szCs w:val="24"/>
          <w:lang w:val="zu-ZA"/>
        </w:rPr>
        <w:t>·</w:t>
      </w:r>
      <w:r w:rsidRPr="00D05F97">
        <w:rPr>
          <w:rFonts w:ascii="Times New Roman" w:eastAsia="Times New Roman" w:hAnsi="Times New Roman" w:cs="Times New Roman"/>
          <w:sz w:val="24"/>
          <w:szCs w:val="24"/>
          <w:lang w:val="zu-ZA"/>
        </w:rPr>
        <w:t xml:space="preserve"> ὡς γὰρ ἐπὶ σώματος ἑνὸς ἔδει τὰ πάντα</w:t>
      </w:r>
    </w:p>
    <w:p w14:paraId="0E781BDC" w14:textId="133BC9C0"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εἶναι ἥλιον ἣ σελήνην</w:t>
      </w:r>
      <w:r w:rsidR="00B031DF">
        <w:rPr>
          <w:rFonts w:ascii="Times New Roman" w:eastAsia="Times New Roman" w:hAnsi="Times New Roman" w:cs="Times New Roman"/>
          <w:sz w:val="24"/>
          <w:szCs w:val="24"/>
          <w:lang w:val="zu-ZA"/>
        </w:rPr>
        <w:t>·</w:t>
      </w:r>
      <w:r w:rsidRPr="00D05F97">
        <w:rPr>
          <w:rFonts w:ascii="Times New Roman" w:eastAsia="Times New Roman" w:hAnsi="Times New Roman" w:cs="Times New Roman"/>
          <w:sz w:val="24"/>
          <w:szCs w:val="24"/>
          <w:lang w:val="zu-ZA"/>
        </w:rPr>
        <w:t xml:space="preserve"> </w:t>
      </w:r>
      <w:r w:rsidR="00B031DF">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αὶ ἐπὶ τῶν ἀνθρώπων ἔδει τὸ</w:t>
      </w:r>
    </w:p>
    <w:p w14:paraId="30D17CDF" w14:textId="77777777"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ὅλον εἶναι χεῖρα, ἣ ὀφθαλμὸν, ἣ πόδα. Νῦν δὲ οὐχ</w:t>
      </w:r>
    </w:p>
    <w:p w14:paraId="08CCA670" w14:textId="2173B246" w:rsidR="00D05F97" w:rsidRPr="00D05F97" w:rsidRDefault="00D05F97" w:rsidP="00873678">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ἔστι μὲν οὕτως</w:t>
      </w:r>
      <w:r w:rsidR="00873678">
        <w:rPr>
          <w:rFonts w:ascii="Times New Roman" w:eastAsia="Times New Roman" w:hAnsi="Times New Roman" w:cs="Times New Roman"/>
          <w:sz w:val="24"/>
          <w:szCs w:val="24"/>
          <w:lang w:val="zu-ZA"/>
        </w:rPr>
        <w:t>·</w:t>
      </w:r>
      <w:r w:rsidRPr="00D05F97">
        <w:rPr>
          <w:rFonts w:ascii="Times New Roman" w:eastAsia="Times New Roman" w:hAnsi="Times New Roman" w:cs="Times New Roman"/>
          <w:sz w:val="24"/>
          <w:szCs w:val="24"/>
          <w:lang w:val="zu-ZA"/>
        </w:rPr>
        <w:t xml:space="preserve"> ὁρῶμεν δὲ τὸ μὲν ἥλιον, τὸ δὲ σελή</w:t>
      </w:r>
      <w:r w:rsidR="00873678">
        <w:rPr>
          <w:rFonts w:ascii="Times New Roman" w:eastAsia="Times New Roman" w:hAnsi="Times New Roman" w:cs="Times New Roman"/>
          <w:sz w:val="24"/>
          <w:szCs w:val="24"/>
          <w:lang w:val="zu-ZA"/>
        </w:rPr>
        <w:t>ν</w:t>
      </w:r>
      <w:r w:rsidRPr="00D05F97">
        <w:rPr>
          <w:rFonts w:ascii="Times New Roman" w:eastAsia="Times New Roman" w:hAnsi="Times New Roman" w:cs="Times New Roman"/>
          <w:sz w:val="24"/>
          <w:szCs w:val="24"/>
          <w:lang w:val="zu-ZA"/>
        </w:rPr>
        <w:t>ην, τὸ δὲ γῆν</w:t>
      </w:r>
      <w:r w:rsidR="00873678">
        <w:rPr>
          <w:rFonts w:ascii="Times New Roman" w:eastAsia="Times New Roman" w:hAnsi="Times New Roman" w:cs="Times New Roman"/>
          <w:sz w:val="24"/>
          <w:szCs w:val="24"/>
          <w:lang w:val="zu-ZA"/>
        </w:rPr>
        <w:t>·</w:t>
      </w:r>
      <w:r w:rsidRPr="00D05F97">
        <w:rPr>
          <w:rFonts w:ascii="Times New Roman" w:eastAsia="Times New Roman" w:hAnsi="Times New Roman" w:cs="Times New Roman"/>
          <w:sz w:val="24"/>
          <w:szCs w:val="24"/>
          <w:lang w:val="zu-ZA"/>
        </w:rPr>
        <w:t xml:space="preserve"> </w:t>
      </w:r>
      <w:r w:rsidR="00873678">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 xml:space="preserve">αὶ πάλιν ἐπὶ τῶν ἀνθρωπίνων σωμάτων τὸ μὲν πόδα, τὸ δὲ χεῖρα, τὸ δὲ </w:t>
      </w:r>
      <w:r w:rsidR="00873678">
        <w:rPr>
          <w:rFonts w:ascii="Times New Roman" w:eastAsia="Times New Roman" w:hAnsi="Times New Roman" w:cs="Times New Roman"/>
          <w:sz w:val="24"/>
          <w:szCs w:val="24"/>
          <w:lang w:val="zu-ZA"/>
        </w:rPr>
        <w:t>κ</w:t>
      </w:r>
      <w:r w:rsidR="00873678" w:rsidRPr="00D05F97">
        <w:rPr>
          <w:rFonts w:ascii="Times New Roman" w:eastAsia="Times New Roman" w:hAnsi="Times New Roman" w:cs="Times New Roman"/>
          <w:sz w:val="24"/>
          <w:szCs w:val="24"/>
          <w:lang w:val="zu-ZA"/>
        </w:rPr>
        <w:t>εφαλ</w:t>
      </w:r>
      <w:r w:rsidR="00873678">
        <w:rPr>
          <w:rFonts w:ascii="Times New Roman" w:eastAsia="Times New Roman" w:hAnsi="Times New Roman" w:cs="Times New Roman"/>
          <w:sz w:val="24"/>
          <w:szCs w:val="24"/>
          <w:lang w:val="zu-ZA"/>
        </w:rPr>
        <w:t>ή</w:t>
      </w:r>
      <w:r w:rsidR="00873678" w:rsidRPr="00D05F97">
        <w:rPr>
          <w:rFonts w:ascii="Times New Roman" w:eastAsia="Times New Roman" w:hAnsi="Times New Roman" w:cs="Times New Roman"/>
          <w:sz w:val="24"/>
          <w:szCs w:val="24"/>
          <w:lang w:val="zu-ZA"/>
        </w:rPr>
        <w:t>ν</w:t>
      </w:r>
      <w:r w:rsidRPr="00D05F97">
        <w:rPr>
          <w:rFonts w:ascii="Times New Roman" w:eastAsia="Times New Roman" w:hAnsi="Times New Roman" w:cs="Times New Roman"/>
          <w:sz w:val="24"/>
          <w:szCs w:val="24"/>
          <w:lang w:val="zu-ZA"/>
        </w:rPr>
        <w:t>. Ἡ</w:t>
      </w:r>
    </w:p>
    <w:p w14:paraId="2E19C8E4" w14:textId="77777777"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δὲ τοιαύτη διάταξις οὐχ αὐτομάτως αὐτὰ γεγενῆσθαι</w:t>
      </w:r>
    </w:p>
    <w:p w14:paraId="2E3CA121" w14:textId="6D4E9BD3"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γνωρίζει, ἀλλ᾽ αἰτίαν τούτων προηγεῖσθαι δεί</w:t>
      </w:r>
      <w:r w:rsidR="00873678">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νυσιν</w:t>
      </w:r>
      <w:r w:rsidR="00873678">
        <w:rPr>
          <w:rFonts w:ascii="Times New Roman" w:eastAsia="Times New Roman" w:hAnsi="Times New Roman" w:cs="Times New Roman"/>
          <w:sz w:val="24"/>
          <w:szCs w:val="24"/>
          <w:lang w:val="zu-ZA"/>
        </w:rPr>
        <w:t>·</w:t>
      </w:r>
    </w:p>
    <w:p w14:paraId="66FE41B5" w14:textId="1815124B"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 xml:space="preserve">ἀφ᾽ ἧς καὶ τὸν διαταξάμενον </w:t>
      </w:r>
      <w:r w:rsidR="00873678">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αὶ πάντα ποιήσαντα</w:t>
      </w:r>
    </w:p>
    <w:p w14:paraId="432BAAF9" w14:textId="64E950DA"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 xml:space="preserve">Θεὸν ἔστι νοεῖν. </w:t>
      </w:r>
      <w:r w:rsidR="00873678">
        <w:rPr>
          <w:rFonts w:ascii="Times New Roman" w:eastAsia="Times New Roman" w:hAnsi="Times New Roman" w:cs="Times New Roman"/>
          <w:sz w:val="24"/>
          <w:szCs w:val="24"/>
          <w:lang w:val="zu-ZA"/>
        </w:rPr>
        <w:t>Ἄ</w:t>
      </w:r>
      <w:r w:rsidRPr="00D05F97">
        <w:rPr>
          <w:rFonts w:ascii="Times New Roman" w:eastAsia="Times New Roman" w:hAnsi="Times New Roman" w:cs="Times New Roman"/>
          <w:sz w:val="24"/>
          <w:szCs w:val="24"/>
          <w:lang w:val="zu-ZA"/>
        </w:rPr>
        <w:t>λλοι δὲ, ἐν οἷς ἔστι καὶ ὁ μέγας</w:t>
      </w:r>
    </w:p>
    <w:p w14:paraId="7D4AF3B6" w14:textId="175F3BF0"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παρ' Ἕλλησι Πλάτων, ἐ</w:t>
      </w:r>
      <w:r w:rsidR="00873678">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 xml:space="preserve"> </w:t>
      </w:r>
      <w:r w:rsidR="00873678" w:rsidRPr="00D05F97">
        <w:rPr>
          <w:rFonts w:ascii="Times New Roman" w:eastAsia="Times New Roman" w:hAnsi="Times New Roman" w:cs="Times New Roman"/>
          <w:sz w:val="24"/>
          <w:szCs w:val="24"/>
          <w:lang w:val="zu-ZA"/>
        </w:rPr>
        <w:t>προϋπο</w:t>
      </w:r>
      <w:r w:rsidR="00873678">
        <w:rPr>
          <w:rFonts w:ascii="Times New Roman" w:eastAsia="Times New Roman" w:hAnsi="Times New Roman" w:cs="Times New Roman"/>
          <w:sz w:val="24"/>
          <w:szCs w:val="24"/>
          <w:lang w:val="zu-ZA"/>
        </w:rPr>
        <w:t>κ</w:t>
      </w:r>
      <w:r w:rsidR="00873678" w:rsidRPr="00D05F97">
        <w:rPr>
          <w:rFonts w:ascii="Times New Roman" w:eastAsia="Times New Roman" w:hAnsi="Times New Roman" w:cs="Times New Roman"/>
          <w:sz w:val="24"/>
          <w:szCs w:val="24"/>
          <w:lang w:val="zu-ZA"/>
        </w:rPr>
        <w:t>ειμένης</w:t>
      </w:r>
    </w:p>
    <w:p w14:paraId="740B23CB" w14:textId="06E818C2" w:rsidR="00D05F97" w:rsidRPr="00D05F97" w:rsidRDefault="00873678" w:rsidP="00873678">
      <w:pPr>
        <w:spacing w:after="0" w:line="240" w:lineRule="auto"/>
        <w:rPr>
          <w:rFonts w:ascii="Times New Roman" w:eastAsia="Times New Roman" w:hAnsi="Times New Roman" w:cs="Times New Roman"/>
          <w:sz w:val="24"/>
          <w:szCs w:val="24"/>
          <w:lang w:val="zu-ZA"/>
        </w:rPr>
      </w:pPr>
      <w:r>
        <w:rPr>
          <w:rFonts w:ascii="Times New Roman" w:eastAsia="Times New Roman" w:hAnsi="Times New Roman" w:cs="Times New Roman"/>
          <w:sz w:val="24"/>
          <w:szCs w:val="24"/>
          <w:lang w:val="zu-ZA"/>
        </w:rPr>
        <w:t>κ</w:t>
      </w:r>
      <w:r w:rsidR="00D05F97" w:rsidRPr="00D05F97">
        <w:rPr>
          <w:rFonts w:ascii="Times New Roman" w:eastAsia="Times New Roman" w:hAnsi="Times New Roman" w:cs="Times New Roman"/>
          <w:sz w:val="24"/>
          <w:szCs w:val="24"/>
          <w:lang w:val="zu-ZA"/>
        </w:rPr>
        <w:t>αὶ ἀγενήτου ὕλης πεποιη</w:t>
      </w:r>
      <w:r>
        <w:rPr>
          <w:rFonts w:ascii="Times New Roman" w:eastAsia="Times New Roman" w:hAnsi="Times New Roman" w:cs="Times New Roman"/>
          <w:sz w:val="24"/>
          <w:szCs w:val="24"/>
          <w:lang w:val="zu-ZA"/>
        </w:rPr>
        <w:t>κ</w:t>
      </w:r>
      <w:r w:rsidR="00D05F97" w:rsidRPr="00D05F97">
        <w:rPr>
          <w:rFonts w:ascii="Times New Roman" w:eastAsia="Times New Roman" w:hAnsi="Times New Roman" w:cs="Times New Roman"/>
          <w:sz w:val="24"/>
          <w:szCs w:val="24"/>
          <w:lang w:val="zu-ZA"/>
        </w:rPr>
        <w:t>έναι τὸν Θεὸν τὰ ὅλα δι</w:t>
      </w:r>
      <w:r>
        <w:rPr>
          <w:rFonts w:ascii="Times New Roman" w:eastAsia="Times New Roman" w:hAnsi="Times New Roman" w:cs="Times New Roman"/>
          <w:sz w:val="24"/>
          <w:szCs w:val="24"/>
          <w:lang w:val="zu-ZA"/>
        </w:rPr>
        <w:t>η</w:t>
      </w:r>
      <w:r w:rsidR="00D05F97" w:rsidRPr="00D05F97">
        <w:rPr>
          <w:rFonts w:ascii="Times New Roman" w:eastAsia="Times New Roman" w:hAnsi="Times New Roman" w:cs="Times New Roman"/>
          <w:sz w:val="24"/>
          <w:szCs w:val="24"/>
          <w:lang w:val="zu-ZA"/>
        </w:rPr>
        <w:t>γοῦνται</w:t>
      </w:r>
      <w:r>
        <w:rPr>
          <w:rFonts w:ascii="Times New Roman" w:eastAsia="Times New Roman" w:hAnsi="Times New Roman" w:cs="Times New Roman"/>
          <w:sz w:val="24"/>
          <w:szCs w:val="24"/>
          <w:lang w:val="zu-ZA"/>
        </w:rPr>
        <w:t>·</w:t>
      </w:r>
      <w:r w:rsidR="00D05F97" w:rsidRPr="00D05F97">
        <w:rPr>
          <w:rFonts w:ascii="Times New Roman" w:eastAsia="Times New Roman" w:hAnsi="Times New Roman" w:cs="Times New Roman"/>
          <w:sz w:val="24"/>
          <w:szCs w:val="24"/>
          <w:lang w:val="zu-ZA"/>
        </w:rPr>
        <w:t xml:space="preserve"> μὴ ἂν γὰρ δύνασθαί τι ποιῆσαι τὸν θεὸν, εἰ</w:t>
      </w:r>
    </w:p>
    <w:p w14:paraId="5D8B802A" w14:textId="1C491BDE" w:rsidR="00D05F97" w:rsidRPr="00D05F97" w:rsidRDefault="00D05F97" w:rsidP="00873678">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 xml:space="preserve">μὴ </w:t>
      </w:r>
      <w:proofErr w:type="spellStart"/>
      <w:r w:rsidRPr="00D05F97">
        <w:rPr>
          <w:rFonts w:ascii="Times New Roman" w:eastAsia="Times New Roman" w:hAnsi="Times New Roman" w:cs="Times New Roman"/>
          <w:sz w:val="24"/>
          <w:szCs w:val="24"/>
          <w:lang w:val="zu-ZA"/>
        </w:rPr>
        <w:t>προ</w:t>
      </w:r>
      <w:r w:rsidR="00873678">
        <w:rPr>
          <w:rFonts w:ascii="Times New Roman" w:eastAsia="Times New Roman" w:hAnsi="Times New Roman" w:cs="Times New Roman"/>
          <w:sz w:val="24"/>
          <w:szCs w:val="24"/>
          <w:lang w:val="zu-ZA"/>
        </w:rPr>
        <w:t>ϋ</w:t>
      </w:r>
      <w:r w:rsidRPr="00D05F97">
        <w:rPr>
          <w:rFonts w:ascii="Times New Roman" w:eastAsia="Times New Roman" w:hAnsi="Times New Roman" w:cs="Times New Roman"/>
          <w:sz w:val="24"/>
          <w:szCs w:val="24"/>
          <w:lang w:val="zu-ZA"/>
        </w:rPr>
        <w:t>πέ</w:t>
      </w:r>
      <w:r w:rsidR="00873678">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ειτο</w:t>
      </w:r>
      <w:proofErr w:type="spellEnd"/>
      <w:r w:rsidRPr="00D05F97">
        <w:rPr>
          <w:rFonts w:ascii="Times New Roman" w:eastAsia="Times New Roman" w:hAnsi="Times New Roman" w:cs="Times New Roman"/>
          <w:sz w:val="24"/>
          <w:szCs w:val="24"/>
          <w:lang w:val="zu-ZA"/>
        </w:rPr>
        <w:t xml:space="preserve"> ἡ ὕλη</w:t>
      </w:r>
      <w:r w:rsidR="00873678">
        <w:rPr>
          <w:rFonts w:ascii="Times New Roman" w:eastAsia="Times New Roman" w:hAnsi="Times New Roman" w:cs="Times New Roman"/>
          <w:sz w:val="24"/>
          <w:szCs w:val="24"/>
          <w:lang w:val="zu-ZA"/>
        </w:rPr>
        <w:t>·</w:t>
      </w:r>
      <w:r w:rsidRPr="00D05F97">
        <w:rPr>
          <w:rFonts w:ascii="Times New Roman" w:eastAsia="Times New Roman" w:hAnsi="Times New Roman" w:cs="Times New Roman"/>
          <w:sz w:val="24"/>
          <w:szCs w:val="24"/>
          <w:lang w:val="zu-ZA"/>
        </w:rPr>
        <w:t xml:space="preserve"> ὥσπερ </w:t>
      </w:r>
      <w:r w:rsidR="00873678">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 xml:space="preserve">αὶ τῷ </w:t>
      </w:r>
      <w:r w:rsidR="00873678" w:rsidRPr="00D05F97">
        <w:rPr>
          <w:rFonts w:ascii="Times New Roman" w:eastAsia="Times New Roman" w:hAnsi="Times New Roman" w:cs="Times New Roman"/>
          <w:sz w:val="24"/>
          <w:szCs w:val="24"/>
          <w:lang w:val="zu-ZA"/>
        </w:rPr>
        <w:t>τέκτονι</w:t>
      </w:r>
      <w:r w:rsidRPr="00D05F97">
        <w:rPr>
          <w:rFonts w:ascii="Times New Roman" w:eastAsia="Times New Roman" w:hAnsi="Times New Roman" w:cs="Times New Roman"/>
          <w:sz w:val="24"/>
          <w:szCs w:val="24"/>
          <w:lang w:val="zu-ZA"/>
        </w:rPr>
        <w:t xml:space="preserve"> </w:t>
      </w:r>
      <w:r w:rsidR="00ED46AD" w:rsidRPr="00D05F97">
        <w:rPr>
          <w:rFonts w:ascii="Times New Roman" w:eastAsia="Times New Roman" w:hAnsi="Times New Roman" w:cs="Times New Roman"/>
          <w:sz w:val="24"/>
          <w:szCs w:val="24"/>
          <w:lang w:val="zu-ZA"/>
        </w:rPr>
        <w:t>προυποκεῖσθαι</w:t>
      </w:r>
      <w:r w:rsidRPr="00D05F97">
        <w:rPr>
          <w:rFonts w:ascii="Times New Roman" w:eastAsia="Times New Roman" w:hAnsi="Times New Roman" w:cs="Times New Roman"/>
          <w:sz w:val="24"/>
          <w:szCs w:val="24"/>
          <w:lang w:val="zu-ZA"/>
        </w:rPr>
        <w:t xml:space="preserve"> δεῖ τὸ ξύλον, ἵνα </w:t>
      </w:r>
      <w:r w:rsidR="00ED46AD">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αὶ ἐργάσασθαι δυνηθῇ.</w:t>
      </w:r>
    </w:p>
    <w:p w14:paraId="3B450254" w14:textId="7F6271CD" w:rsidR="00D05F97" w:rsidRPr="00D05F97" w:rsidRDefault="00D05F97" w:rsidP="00ED46AD">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Οὐχ ἴσασι δὲ τοῦτο λέγοντες, ὅτι ἀσθένειαν περιτιθέ</w:t>
      </w:r>
      <w:r w:rsidR="00ED46AD">
        <w:rPr>
          <w:rFonts w:ascii="Times New Roman" w:eastAsia="Times New Roman" w:hAnsi="Times New Roman" w:cs="Times New Roman"/>
          <w:sz w:val="24"/>
          <w:szCs w:val="24"/>
          <w:lang w:val="zu-ZA"/>
        </w:rPr>
        <w:t>α</w:t>
      </w:r>
      <w:r w:rsidRPr="00D05F97">
        <w:rPr>
          <w:rFonts w:ascii="Times New Roman" w:eastAsia="Times New Roman" w:hAnsi="Times New Roman" w:cs="Times New Roman"/>
          <w:sz w:val="24"/>
          <w:szCs w:val="24"/>
          <w:lang w:val="zu-ZA"/>
        </w:rPr>
        <w:t>σι τῷ Θεῷ. Εἰ γὰρ</w:t>
      </w:r>
      <w:r w:rsidR="00ED46AD">
        <w:rPr>
          <w:rFonts w:ascii="Times New Roman" w:eastAsia="Times New Roman" w:hAnsi="Times New Roman" w:cs="Times New Roman"/>
          <w:sz w:val="24"/>
          <w:szCs w:val="24"/>
          <w:lang w:val="zu-ZA"/>
        </w:rPr>
        <w:t xml:space="preserve"> </w:t>
      </w:r>
      <w:r w:rsidRPr="00D05F97">
        <w:rPr>
          <w:rFonts w:ascii="Times New Roman" w:eastAsia="Times New Roman" w:hAnsi="Times New Roman" w:cs="Times New Roman"/>
          <w:sz w:val="24"/>
          <w:szCs w:val="24"/>
          <w:lang w:val="zu-ZA"/>
        </w:rPr>
        <w:t>οὐχ ἔστι τῆς ὕλης αὐτὸς αἴτιος,</w:t>
      </w:r>
    </w:p>
    <w:p w14:paraId="617725EF" w14:textId="11FDF3F8"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 xml:space="preserve">ἀλλ᾽ ὅλως ἐξ </w:t>
      </w:r>
      <w:r w:rsidR="00ED46AD" w:rsidRPr="00D05F97">
        <w:rPr>
          <w:rFonts w:ascii="Times New Roman" w:eastAsia="Times New Roman" w:hAnsi="Times New Roman" w:cs="Times New Roman"/>
          <w:sz w:val="24"/>
          <w:szCs w:val="24"/>
          <w:lang w:val="zu-ZA"/>
        </w:rPr>
        <w:t>ὑπο</w:t>
      </w:r>
      <w:r w:rsidR="00ED46AD">
        <w:rPr>
          <w:rFonts w:ascii="Times New Roman" w:eastAsia="Times New Roman" w:hAnsi="Times New Roman" w:cs="Times New Roman"/>
          <w:sz w:val="24"/>
          <w:szCs w:val="24"/>
          <w:lang w:val="zu-ZA"/>
        </w:rPr>
        <w:t>κ</w:t>
      </w:r>
      <w:r w:rsidR="00ED46AD" w:rsidRPr="00D05F97">
        <w:rPr>
          <w:rFonts w:ascii="Times New Roman" w:eastAsia="Times New Roman" w:hAnsi="Times New Roman" w:cs="Times New Roman"/>
          <w:sz w:val="24"/>
          <w:szCs w:val="24"/>
          <w:lang w:val="zu-ZA"/>
        </w:rPr>
        <w:t>ειμένης</w:t>
      </w:r>
      <w:r w:rsidRPr="00D05F97">
        <w:rPr>
          <w:rFonts w:ascii="Times New Roman" w:eastAsia="Times New Roman" w:hAnsi="Times New Roman" w:cs="Times New Roman"/>
          <w:sz w:val="24"/>
          <w:szCs w:val="24"/>
          <w:lang w:val="zu-ZA"/>
        </w:rPr>
        <w:t xml:space="preserve"> ὕλης ποιεῖ τὰ ὄντα,</w:t>
      </w:r>
    </w:p>
    <w:p w14:paraId="4102AB6A" w14:textId="2BCFD431" w:rsidR="00D05F97" w:rsidRPr="00D05F97" w:rsidRDefault="00D05F97" w:rsidP="00ED46AD">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ἀσθενὴς εὑρίσ</w:t>
      </w:r>
      <w:r w:rsidR="00ED46AD">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εται, μὴ δυνάμενος ἄνευ τῆς ὕλης ἐργάσασθαί τι τῶν γενομένων</w:t>
      </w:r>
      <w:r w:rsidR="00ED46AD">
        <w:rPr>
          <w:rFonts w:ascii="Times New Roman" w:eastAsia="Times New Roman" w:hAnsi="Times New Roman" w:cs="Times New Roman"/>
          <w:sz w:val="24"/>
          <w:szCs w:val="24"/>
          <w:lang w:val="zu-ZA"/>
        </w:rPr>
        <w:t>·</w:t>
      </w:r>
      <w:r w:rsidRPr="00D05F97">
        <w:rPr>
          <w:rFonts w:ascii="Times New Roman" w:eastAsia="Times New Roman" w:hAnsi="Times New Roman" w:cs="Times New Roman"/>
          <w:sz w:val="24"/>
          <w:szCs w:val="24"/>
          <w:lang w:val="zu-ZA"/>
        </w:rPr>
        <w:t xml:space="preserve"> ὥσπε</w:t>
      </w:r>
      <w:r w:rsidR="00ED46AD">
        <w:rPr>
          <w:rFonts w:ascii="Times New Roman" w:eastAsia="Times New Roman" w:hAnsi="Times New Roman" w:cs="Times New Roman"/>
          <w:sz w:val="24"/>
          <w:szCs w:val="24"/>
          <w:lang w:val="zu-ZA"/>
        </w:rPr>
        <w:t xml:space="preserve">ρ </w:t>
      </w:r>
      <w:r w:rsidRPr="00D05F97">
        <w:rPr>
          <w:rFonts w:ascii="Times New Roman" w:eastAsia="Times New Roman" w:hAnsi="Times New Roman" w:cs="Times New Roman"/>
          <w:sz w:val="24"/>
          <w:szCs w:val="24"/>
          <w:lang w:val="zu-ZA"/>
        </w:rPr>
        <w:t>ἀμέλε</w:t>
      </w:r>
      <w:r w:rsidR="00ED46AD">
        <w:rPr>
          <w:rFonts w:ascii="Times New Roman" w:eastAsia="Times New Roman" w:hAnsi="Times New Roman" w:cs="Times New Roman"/>
          <w:sz w:val="24"/>
          <w:szCs w:val="24"/>
          <w:lang w:val="zu-ZA"/>
        </w:rPr>
        <w:t>ι</w:t>
      </w:r>
      <w:r w:rsidRPr="00D05F97">
        <w:rPr>
          <w:rFonts w:ascii="Times New Roman" w:eastAsia="Times New Roman" w:hAnsi="Times New Roman" w:cs="Times New Roman"/>
          <w:sz w:val="24"/>
          <w:szCs w:val="24"/>
          <w:lang w:val="zu-ZA"/>
        </w:rPr>
        <w:t xml:space="preserve"> </w:t>
      </w:r>
      <w:r w:rsidR="00ED46AD">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αὶ τοῦ</w:t>
      </w:r>
      <w:r w:rsidR="00ED46AD">
        <w:rPr>
          <w:rFonts w:ascii="Times New Roman" w:eastAsia="Times New Roman" w:hAnsi="Times New Roman" w:cs="Times New Roman"/>
          <w:sz w:val="24"/>
          <w:szCs w:val="24"/>
          <w:lang w:val="zu-ZA"/>
        </w:rPr>
        <w:t xml:space="preserve"> τ</w:t>
      </w:r>
      <w:r w:rsidRPr="00D05F97">
        <w:rPr>
          <w:rFonts w:ascii="Times New Roman" w:eastAsia="Times New Roman" w:hAnsi="Times New Roman" w:cs="Times New Roman"/>
          <w:sz w:val="24"/>
          <w:szCs w:val="24"/>
          <w:lang w:val="zu-ZA"/>
        </w:rPr>
        <w:t>έ</w:t>
      </w:r>
      <w:r w:rsidR="00ED46AD">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τονος ἀσθένειά ἐστι τὸ μὴ δύνασθαι χωρὶς τῶν</w:t>
      </w:r>
    </w:p>
    <w:p w14:paraId="511193C5" w14:textId="1EF2AE33" w:rsidR="00D05F97" w:rsidRPr="00D05F97" w:rsidRDefault="00D05F97" w:rsidP="00ED46AD">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ξύλων ἐργάσασθαί τι τῶν ἀναγ</w:t>
      </w:r>
      <w:r w:rsidR="00ED46AD">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 xml:space="preserve">αίων. Καὶ </w:t>
      </w:r>
      <w:r w:rsidR="00ED46AD">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αθ᾽ ὑπόθ</w:t>
      </w:r>
      <w:r w:rsidR="00ED46AD">
        <w:rPr>
          <w:rFonts w:ascii="Times New Roman" w:eastAsia="Times New Roman" w:hAnsi="Times New Roman" w:cs="Times New Roman"/>
          <w:sz w:val="24"/>
          <w:szCs w:val="24"/>
          <w:lang w:val="zu-ZA"/>
        </w:rPr>
        <w:t>ε</w:t>
      </w:r>
      <w:r w:rsidRPr="00D05F97">
        <w:rPr>
          <w:rFonts w:ascii="Times New Roman" w:eastAsia="Times New Roman" w:hAnsi="Times New Roman" w:cs="Times New Roman"/>
          <w:sz w:val="24"/>
          <w:szCs w:val="24"/>
          <w:lang w:val="zu-ZA"/>
        </w:rPr>
        <w:t>σιν γὰρ, εἰ μὴ ἣν ἡ ὕλη, οὐχ ἂν εἰργάσατό τι ὁ</w:t>
      </w:r>
    </w:p>
    <w:p w14:paraId="12ABE169" w14:textId="0F6AD98E" w:rsidR="00D05F97" w:rsidRPr="00D05F97" w:rsidRDefault="00D05F97" w:rsidP="00ED46AD">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 xml:space="preserve">Θεός. Καὶ πῶς ἔτι ποιητὴς </w:t>
      </w:r>
      <w:r w:rsidR="00ED46AD">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αὶ δημιουργὸς ἂν λεχθείη ἐξ ἑτέρου τὸ ποιεῖν ἐσ</w:t>
      </w:r>
      <w:r w:rsidR="00ED46AD">
        <w:rPr>
          <w:rFonts w:ascii="Times New Roman" w:eastAsia="Times New Roman" w:hAnsi="Times New Roman" w:cs="Times New Roman"/>
          <w:sz w:val="24"/>
          <w:szCs w:val="24"/>
          <w:lang w:val="zu-ZA"/>
        </w:rPr>
        <w:t>χ</w:t>
      </w:r>
      <w:r w:rsidRPr="00D05F97">
        <w:rPr>
          <w:rFonts w:ascii="Times New Roman" w:eastAsia="Times New Roman" w:hAnsi="Times New Roman" w:cs="Times New Roman"/>
          <w:sz w:val="24"/>
          <w:szCs w:val="24"/>
          <w:lang w:val="zu-ZA"/>
        </w:rPr>
        <w:t>η</w:t>
      </w:r>
      <w:r w:rsidR="00ED46AD">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ὼς, λέγω δὲ ἐ</w:t>
      </w:r>
      <w:r w:rsidR="00ED46AD">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 xml:space="preserve"> τῆς</w:t>
      </w:r>
    </w:p>
    <w:p w14:paraId="66F33995" w14:textId="32A00C19"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 xml:space="preserve">ὕλης; Ἔσται δὲ, εἰ οὕτως ἔχει, </w:t>
      </w:r>
      <w:r w:rsidR="00BD0BCB">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ατ᾽ αὐτοὺς ὁ θε</w:t>
      </w:r>
      <w:r w:rsidR="00BD0BCB">
        <w:rPr>
          <w:rFonts w:ascii="Times New Roman" w:eastAsia="Times New Roman" w:hAnsi="Times New Roman" w:cs="Times New Roman"/>
          <w:sz w:val="24"/>
          <w:szCs w:val="24"/>
          <w:lang w:val="zu-ZA"/>
        </w:rPr>
        <w:t>ὸ</w:t>
      </w:r>
      <w:r w:rsidRPr="00D05F97">
        <w:rPr>
          <w:rFonts w:ascii="Times New Roman" w:eastAsia="Times New Roman" w:hAnsi="Times New Roman" w:cs="Times New Roman"/>
          <w:sz w:val="24"/>
          <w:szCs w:val="24"/>
          <w:lang w:val="zu-ZA"/>
        </w:rPr>
        <w:t>ς</w:t>
      </w:r>
    </w:p>
    <w:p w14:paraId="1DEA87CD" w14:textId="3DD93757" w:rsidR="00D05F97" w:rsidRPr="00D05F97" w:rsidRDefault="00D05F97" w:rsidP="00BD0BCB">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 xml:space="preserve">τεχνίτης μόνον καὶ οὐ </w:t>
      </w:r>
      <w:r w:rsidR="00BD0BCB">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τίστης εἰς τὸ εἶναι, εἰ τὴν ὑπο</w:t>
      </w:r>
      <w:r w:rsidR="00BD0BCB">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ειμένην ὕλην ἐργάζεται, τῆς δὲ ὕλης οὐχ ἔστιν</w:t>
      </w:r>
    </w:p>
    <w:p w14:paraId="496885C9" w14:textId="404A9980"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 xml:space="preserve">αὐτὸς αἴτιος, Καθόλου γὰρ οὐδὲ </w:t>
      </w:r>
      <w:r w:rsidR="00BD0BCB">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τίστης ἂν λεχθείη,</w:t>
      </w:r>
    </w:p>
    <w:p w14:paraId="616E3F04" w14:textId="2C419FDA" w:rsidR="00D05F97" w:rsidRPr="00D05F97" w:rsidRDefault="00D05F97" w:rsidP="00BD0BCB">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 xml:space="preserve">εἰ μὴ </w:t>
      </w:r>
      <w:r w:rsidR="00BD0BCB">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 xml:space="preserve">τίζει τὴν ὕλην, ἐξ ἧς </w:t>
      </w:r>
      <w:r w:rsidR="00BD0BCB">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 xml:space="preserve">αὶ τὰ </w:t>
      </w:r>
      <w:r w:rsidR="00BD0BCB">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τισθέντα γέγονεν. Οἱ δὲ ἀπὸ τῶν αἱρέσεων ἄλλον ἑαυτοῖς ἀνα-</w:t>
      </w:r>
    </w:p>
    <w:p w14:paraId="5D746E7E" w14:textId="77777777"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πλάττονται δημιουργὸν τῶν πάντων παρὰ τὸν Πατέρα</w:t>
      </w:r>
    </w:p>
    <w:p w14:paraId="56BFC325" w14:textId="77777777"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ποῦ Κυρίου ἡμῶν Ἰησοῦ Χριστοῦ, τυφλώττοντες μέ-</w:t>
      </w:r>
    </w:p>
    <w:p w14:paraId="59F7B48F" w14:textId="2FCD02B2" w:rsidR="00D05F97" w:rsidRPr="00D05F97" w:rsidRDefault="00D05F97" w:rsidP="00BD0BCB">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 xml:space="preserve">γα </w:t>
      </w:r>
      <w:r w:rsidR="00BD0BCB">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αὶ περὶ ἃ φ</w:t>
      </w:r>
      <w:r w:rsidR="00BD0BCB">
        <w:rPr>
          <w:rFonts w:ascii="Times New Roman" w:eastAsia="Times New Roman" w:hAnsi="Times New Roman" w:cs="Times New Roman"/>
          <w:sz w:val="24"/>
          <w:szCs w:val="24"/>
          <w:lang w:val="zu-ZA"/>
        </w:rPr>
        <w:t>θ</w:t>
      </w:r>
      <w:r w:rsidRPr="00D05F97">
        <w:rPr>
          <w:rFonts w:ascii="Times New Roman" w:eastAsia="Times New Roman" w:hAnsi="Times New Roman" w:cs="Times New Roman"/>
          <w:sz w:val="24"/>
          <w:szCs w:val="24"/>
          <w:lang w:val="zu-ZA"/>
        </w:rPr>
        <w:t>έγγονται. Τοῦ γὰρ (40) Κυρίου λέ</w:t>
      </w:r>
      <w:r w:rsidR="00BD0BCB">
        <w:rPr>
          <w:rFonts w:ascii="Times New Roman" w:eastAsia="Times New Roman" w:hAnsi="Times New Roman" w:cs="Times New Roman"/>
          <w:sz w:val="24"/>
          <w:szCs w:val="24"/>
          <w:lang w:val="zu-ZA"/>
        </w:rPr>
        <w:t>γο</w:t>
      </w:r>
      <w:r w:rsidRPr="00D05F97">
        <w:rPr>
          <w:rFonts w:ascii="Times New Roman" w:eastAsia="Times New Roman" w:hAnsi="Times New Roman" w:cs="Times New Roman"/>
          <w:sz w:val="24"/>
          <w:szCs w:val="24"/>
          <w:lang w:val="zu-ZA"/>
        </w:rPr>
        <w:t>ντος πρὸς ποὺς Ἰουδαίους</w:t>
      </w:r>
      <w:r w:rsidR="00BD0BCB">
        <w:rPr>
          <w:rFonts w:ascii="Times New Roman" w:eastAsia="Times New Roman" w:hAnsi="Times New Roman" w:cs="Times New Roman"/>
          <w:sz w:val="24"/>
          <w:szCs w:val="24"/>
          <w:lang w:val="zu-ZA"/>
        </w:rPr>
        <w:t>·</w:t>
      </w:r>
      <w:r w:rsidRPr="00D05F97">
        <w:rPr>
          <w:rFonts w:ascii="Times New Roman" w:eastAsia="Times New Roman" w:hAnsi="Times New Roman" w:cs="Times New Roman"/>
          <w:sz w:val="24"/>
          <w:szCs w:val="24"/>
          <w:lang w:val="zu-ZA"/>
        </w:rPr>
        <w:t xml:space="preserve"> Οὐκ ἀ</w:t>
      </w:r>
      <w:r w:rsidR="00BD0BCB">
        <w:rPr>
          <w:rFonts w:ascii="Times New Roman" w:eastAsia="Times New Roman" w:hAnsi="Times New Roman" w:cs="Times New Roman"/>
          <w:sz w:val="24"/>
          <w:szCs w:val="24"/>
          <w:lang w:val="zu-ZA"/>
        </w:rPr>
        <w:t>ν</w:t>
      </w:r>
      <w:r w:rsidRPr="00D05F97">
        <w:rPr>
          <w:rFonts w:ascii="Times New Roman" w:eastAsia="Times New Roman" w:hAnsi="Times New Roman" w:cs="Times New Roman"/>
          <w:sz w:val="24"/>
          <w:szCs w:val="24"/>
          <w:lang w:val="zu-ZA"/>
        </w:rPr>
        <w:t>έγνωτε, ὅτι</w:t>
      </w:r>
    </w:p>
    <w:p w14:paraId="3671D776" w14:textId="455416FE" w:rsidR="00D05F97" w:rsidRPr="00D05F97" w:rsidRDefault="00D05F97" w:rsidP="00BD0BCB">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ἀπ’ ἀρχῆς ὁ κτίσας ἄρσεν καὶ θῆλυ ἐποίησεν α</w:t>
      </w:r>
      <w:r w:rsidR="00BD0BCB">
        <w:rPr>
          <w:rFonts w:ascii="Times New Roman" w:eastAsia="Times New Roman" w:hAnsi="Times New Roman" w:cs="Times New Roman"/>
          <w:sz w:val="24"/>
          <w:szCs w:val="24"/>
          <w:lang w:val="zu-ZA"/>
        </w:rPr>
        <w:t>ὐ</w:t>
      </w:r>
      <w:r w:rsidRPr="00D05F97">
        <w:rPr>
          <w:rFonts w:ascii="Times New Roman" w:eastAsia="Times New Roman" w:hAnsi="Times New Roman" w:cs="Times New Roman"/>
          <w:sz w:val="24"/>
          <w:szCs w:val="24"/>
          <w:lang w:val="zu-ZA"/>
        </w:rPr>
        <w:t>τοὺς, καὶ εἶπεν</w:t>
      </w:r>
      <w:r w:rsidR="00BD0BCB">
        <w:rPr>
          <w:rFonts w:ascii="Times New Roman" w:eastAsia="Times New Roman" w:hAnsi="Times New Roman" w:cs="Times New Roman"/>
          <w:sz w:val="24"/>
          <w:szCs w:val="24"/>
          <w:lang w:val="zu-ZA"/>
        </w:rPr>
        <w:t>·</w:t>
      </w:r>
      <w:r w:rsidRPr="00D05F97">
        <w:rPr>
          <w:rFonts w:ascii="Times New Roman" w:eastAsia="Times New Roman" w:hAnsi="Times New Roman" w:cs="Times New Roman"/>
          <w:sz w:val="24"/>
          <w:szCs w:val="24"/>
          <w:lang w:val="zu-ZA"/>
        </w:rPr>
        <w:t xml:space="preserve"> </w:t>
      </w:r>
      <w:r w:rsidR="00BD0BCB">
        <w:rPr>
          <w:rFonts w:ascii="Times New Roman" w:eastAsia="Times New Roman" w:hAnsi="Times New Roman" w:cs="Times New Roman"/>
          <w:sz w:val="24"/>
          <w:szCs w:val="24"/>
          <w:lang w:val="zu-ZA"/>
        </w:rPr>
        <w:t>Ἕ</w:t>
      </w:r>
      <w:r w:rsidRPr="00D05F97">
        <w:rPr>
          <w:rFonts w:ascii="Times New Roman" w:eastAsia="Times New Roman" w:hAnsi="Times New Roman" w:cs="Times New Roman"/>
          <w:sz w:val="24"/>
          <w:szCs w:val="24"/>
          <w:lang w:val="zu-ZA"/>
        </w:rPr>
        <w:t>νε</w:t>
      </w:r>
      <w:r w:rsidR="00BD0BCB">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εν τούτου καταλείψει ἄνθρωπος τὸν πατέρα καὶ τὴν μητέρα αὑτοῦ καὶ</w:t>
      </w:r>
    </w:p>
    <w:p w14:paraId="486394B8" w14:textId="5533098A"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προσκολληθήσεται τῇ γυναικὶ αὑτοῦ</w:t>
      </w:r>
      <w:r w:rsidR="00BD0BCB">
        <w:rPr>
          <w:rFonts w:ascii="Times New Roman" w:eastAsia="Times New Roman" w:hAnsi="Times New Roman" w:cs="Times New Roman"/>
          <w:sz w:val="24"/>
          <w:szCs w:val="24"/>
          <w:lang w:val="zu-ZA"/>
        </w:rPr>
        <w:t>·</w:t>
      </w:r>
      <w:r w:rsidRPr="00D05F97">
        <w:rPr>
          <w:rFonts w:ascii="Times New Roman" w:eastAsia="Times New Roman" w:hAnsi="Times New Roman" w:cs="Times New Roman"/>
          <w:sz w:val="24"/>
          <w:szCs w:val="24"/>
          <w:lang w:val="zu-ZA"/>
        </w:rPr>
        <w:t xml:space="preserve"> καὶ ἔσονται</w:t>
      </w:r>
    </w:p>
    <w:p w14:paraId="41F4FCDB" w14:textId="5AB9E0E1" w:rsidR="00D05F97" w:rsidRPr="00D05F97" w:rsidRDefault="00D05F97" w:rsidP="00BD0BCB">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οἱ δύο εἰς σάρκα μίαν</w:t>
      </w:r>
      <w:r w:rsidR="00BD0BCB">
        <w:rPr>
          <w:rFonts w:ascii="Times New Roman" w:eastAsia="Times New Roman" w:hAnsi="Times New Roman" w:cs="Times New Roman"/>
          <w:sz w:val="24"/>
          <w:szCs w:val="24"/>
          <w:lang w:val="zu-ZA"/>
        </w:rPr>
        <w:t>·</w:t>
      </w:r>
      <w:r w:rsidRPr="00D05F97">
        <w:rPr>
          <w:rFonts w:ascii="Times New Roman" w:eastAsia="Times New Roman" w:hAnsi="Times New Roman" w:cs="Times New Roman"/>
          <w:sz w:val="24"/>
          <w:szCs w:val="24"/>
          <w:lang w:val="zu-ZA"/>
        </w:rPr>
        <w:t xml:space="preserve"> εἶτα σημαίνων τὸν </w:t>
      </w:r>
      <w:r w:rsidR="00BD0BCB">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τίσαν</w:t>
      </w:r>
      <w:r w:rsidR="00BD0BCB">
        <w:rPr>
          <w:rFonts w:ascii="Times New Roman" w:eastAsia="Times New Roman" w:hAnsi="Times New Roman" w:cs="Times New Roman"/>
          <w:sz w:val="24"/>
          <w:szCs w:val="24"/>
          <w:lang w:val="zu-ZA"/>
        </w:rPr>
        <w:t>τ</w:t>
      </w:r>
      <w:r w:rsidRPr="00D05F97">
        <w:rPr>
          <w:rFonts w:ascii="Times New Roman" w:eastAsia="Times New Roman" w:hAnsi="Times New Roman" w:cs="Times New Roman"/>
          <w:sz w:val="24"/>
          <w:szCs w:val="24"/>
          <w:lang w:val="zu-ZA"/>
        </w:rPr>
        <w:t>ά φησιν</w:t>
      </w:r>
      <w:r w:rsidR="00BD0BCB">
        <w:rPr>
          <w:rFonts w:ascii="Times New Roman" w:eastAsia="Times New Roman" w:hAnsi="Times New Roman" w:cs="Times New Roman"/>
          <w:sz w:val="24"/>
          <w:szCs w:val="24"/>
          <w:lang w:val="zu-ZA"/>
        </w:rPr>
        <w:t>·</w:t>
      </w:r>
      <w:r w:rsidRPr="00D05F97">
        <w:rPr>
          <w:rFonts w:ascii="Times New Roman" w:eastAsia="Times New Roman" w:hAnsi="Times New Roman" w:cs="Times New Roman"/>
          <w:sz w:val="24"/>
          <w:szCs w:val="24"/>
          <w:lang w:val="zu-ZA"/>
        </w:rPr>
        <w:t xml:space="preserve"> Ὃ οὖν ὁ Θεὸς συνέζευξεν, ἄνθρωπος</w:t>
      </w:r>
    </w:p>
    <w:p w14:paraId="37F52A5C" w14:textId="707FB8D6" w:rsidR="00D05F97" w:rsidRPr="00D05F97" w:rsidRDefault="00D05F97" w:rsidP="00BD0BCB">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lastRenderedPageBreak/>
        <w:t>μὴ χωριζέτω</w:t>
      </w:r>
      <w:r w:rsidR="00BD0BCB">
        <w:rPr>
          <w:rFonts w:ascii="Times New Roman" w:eastAsia="Times New Roman" w:hAnsi="Times New Roman" w:cs="Times New Roman"/>
          <w:sz w:val="24"/>
          <w:szCs w:val="24"/>
          <w:lang w:val="zu-ZA"/>
        </w:rPr>
        <w:t>·</w:t>
      </w:r>
      <w:r w:rsidRPr="00D05F97">
        <w:rPr>
          <w:rFonts w:ascii="Times New Roman" w:eastAsia="Times New Roman" w:hAnsi="Times New Roman" w:cs="Times New Roman"/>
          <w:sz w:val="24"/>
          <w:szCs w:val="24"/>
          <w:lang w:val="zu-ZA"/>
        </w:rPr>
        <w:t xml:space="preserve"> πῶς οὗτοι ξένην τοῦ Πατρὸς τὴν </w:t>
      </w:r>
      <w:r w:rsidR="00BD0BCB">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τίσιν εἰσάγουσιν</w:t>
      </w:r>
      <w:r w:rsidR="00BD0BCB">
        <w:rPr>
          <w:rFonts w:ascii="Times New Roman" w:eastAsia="Times New Roman" w:hAnsi="Times New Roman" w:cs="Times New Roman"/>
          <w:sz w:val="24"/>
          <w:szCs w:val="24"/>
          <w:lang w:val="zu-ZA"/>
        </w:rPr>
        <w:t>;</w:t>
      </w:r>
      <w:r w:rsidRPr="00D05F97">
        <w:rPr>
          <w:rFonts w:ascii="Times New Roman" w:eastAsia="Times New Roman" w:hAnsi="Times New Roman" w:cs="Times New Roman"/>
          <w:sz w:val="24"/>
          <w:szCs w:val="24"/>
          <w:lang w:val="zu-ZA"/>
        </w:rPr>
        <w:t xml:space="preserve"> Εἰ δὲ </w:t>
      </w:r>
      <w:r w:rsidR="00BD0BCB">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ατὰ τὸν Ἰωάννην πάντα περιλα</w:t>
      </w:r>
      <w:r w:rsidR="00BD3142">
        <w:rPr>
          <w:rFonts w:ascii="Times New Roman" w:eastAsia="Times New Roman" w:hAnsi="Times New Roman" w:cs="Times New Roman"/>
          <w:sz w:val="24"/>
          <w:szCs w:val="24"/>
          <w:lang w:val="zu-ZA"/>
        </w:rPr>
        <w:t>β</w:t>
      </w:r>
      <w:r w:rsidRPr="00D05F97">
        <w:rPr>
          <w:rFonts w:ascii="Times New Roman" w:eastAsia="Times New Roman" w:hAnsi="Times New Roman" w:cs="Times New Roman"/>
          <w:sz w:val="24"/>
          <w:szCs w:val="24"/>
          <w:lang w:val="zu-ZA"/>
        </w:rPr>
        <w:t xml:space="preserve">όντα </w:t>
      </w:r>
      <w:r w:rsidR="00BD3142">
        <w:rPr>
          <w:rFonts w:ascii="Times New Roman" w:eastAsia="Times New Roman" w:hAnsi="Times New Roman" w:cs="Times New Roman"/>
          <w:sz w:val="24"/>
          <w:szCs w:val="24"/>
          <w:lang w:val="zu-ZA"/>
        </w:rPr>
        <w:t>κ</w:t>
      </w:r>
      <w:r w:rsidRPr="00D05F97">
        <w:rPr>
          <w:rFonts w:ascii="Times New Roman" w:eastAsia="Times New Roman" w:hAnsi="Times New Roman" w:cs="Times New Roman"/>
          <w:sz w:val="24"/>
          <w:szCs w:val="24"/>
          <w:lang w:val="zu-ZA"/>
        </w:rPr>
        <w:t>αὶ λέγοντα: Πάντα δι᾽ αὐτοῦ ἐγένετο, καὶ</w:t>
      </w:r>
    </w:p>
    <w:p w14:paraId="5366D5FA" w14:textId="0F335D53" w:rsidR="00D05F97" w:rsidRP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χωρὶς αὑτοῦ ἐγένετο οὐδὲ ἔν</w:t>
      </w:r>
      <w:r w:rsidR="00BD3142">
        <w:rPr>
          <w:rFonts w:ascii="Times New Roman" w:eastAsia="Times New Roman" w:hAnsi="Times New Roman" w:cs="Times New Roman"/>
          <w:sz w:val="24"/>
          <w:szCs w:val="24"/>
          <w:lang w:val="zu-ZA"/>
        </w:rPr>
        <w:t>·</w:t>
      </w:r>
      <w:r w:rsidRPr="00D05F97">
        <w:rPr>
          <w:rFonts w:ascii="Times New Roman" w:eastAsia="Times New Roman" w:hAnsi="Times New Roman" w:cs="Times New Roman"/>
          <w:sz w:val="24"/>
          <w:szCs w:val="24"/>
          <w:lang w:val="zu-ZA"/>
        </w:rPr>
        <w:t xml:space="preserve"> πῶς ἂν ἄλλος εἴη ὁ</w:t>
      </w:r>
    </w:p>
    <w:p w14:paraId="2B2BA765" w14:textId="73182BC0" w:rsidR="00D05F97" w:rsidRDefault="00D05F97" w:rsidP="00D05F97">
      <w:pPr>
        <w:spacing w:after="0" w:line="240" w:lineRule="auto"/>
        <w:rPr>
          <w:rFonts w:ascii="Times New Roman" w:eastAsia="Times New Roman" w:hAnsi="Times New Roman" w:cs="Times New Roman"/>
          <w:sz w:val="24"/>
          <w:szCs w:val="24"/>
          <w:lang w:val="zu-ZA"/>
        </w:rPr>
      </w:pPr>
      <w:r w:rsidRPr="00D05F97">
        <w:rPr>
          <w:rFonts w:ascii="Times New Roman" w:eastAsia="Times New Roman" w:hAnsi="Times New Roman" w:cs="Times New Roman"/>
          <w:sz w:val="24"/>
          <w:szCs w:val="24"/>
          <w:lang w:val="zu-ZA"/>
        </w:rPr>
        <w:t>δη</w:t>
      </w:r>
      <w:r w:rsidR="00BD3142">
        <w:rPr>
          <w:rFonts w:ascii="Times New Roman" w:eastAsia="Times New Roman" w:hAnsi="Times New Roman" w:cs="Times New Roman"/>
          <w:sz w:val="24"/>
          <w:szCs w:val="24"/>
          <w:lang w:val="zu-ZA"/>
        </w:rPr>
        <w:t>μ</w:t>
      </w:r>
      <w:r w:rsidRPr="00D05F97">
        <w:rPr>
          <w:rFonts w:ascii="Times New Roman" w:eastAsia="Times New Roman" w:hAnsi="Times New Roman" w:cs="Times New Roman"/>
          <w:sz w:val="24"/>
          <w:szCs w:val="24"/>
          <w:lang w:val="zu-ZA"/>
        </w:rPr>
        <w:t>ιουργὸς παρὰ τὸν Πατέρα τοῦ Χριστοῦ</w:t>
      </w:r>
      <w:r w:rsidR="00BD3142">
        <w:rPr>
          <w:rFonts w:ascii="Times New Roman" w:eastAsia="Times New Roman" w:hAnsi="Times New Roman" w:cs="Times New Roman"/>
          <w:sz w:val="24"/>
          <w:szCs w:val="24"/>
          <w:lang w:val="zu-ZA"/>
        </w:rPr>
        <w:t>·</w:t>
      </w:r>
    </w:p>
    <w:p w14:paraId="01536328" w14:textId="770FB97D" w:rsidR="00BD3142" w:rsidRDefault="00BD3142" w:rsidP="00D05F97">
      <w:pPr>
        <w:spacing w:after="0" w:line="240" w:lineRule="auto"/>
        <w:rPr>
          <w:rFonts w:ascii="Times New Roman" w:eastAsia="Times New Roman" w:hAnsi="Times New Roman" w:cs="Times New Roman"/>
          <w:sz w:val="24"/>
          <w:szCs w:val="24"/>
          <w:lang w:val="zu-ZA"/>
        </w:rPr>
      </w:pPr>
    </w:p>
    <w:p w14:paraId="7F80D1FD" w14:textId="77777777" w:rsidR="00BD3142" w:rsidRPr="00BD3142" w:rsidRDefault="00BD3142" w:rsidP="00BD3142">
      <w:pPr>
        <w:spacing w:after="0" w:line="240" w:lineRule="auto"/>
        <w:rPr>
          <w:rFonts w:ascii="Times New Roman" w:eastAsia="Times New Roman" w:hAnsi="Times New Roman" w:cs="Times New Roman"/>
          <w:sz w:val="24"/>
          <w:szCs w:val="24"/>
          <w:lang w:val="zu-ZA"/>
        </w:rPr>
      </w:pPr>
      <w:r w:rsidRPr="00BD3142">
        <w:rPr>
          <w:rFonts w:ascii="Times New Roman" w:eastAsia="Times New Roman" w:hAnsi="Times New Roman" w:cs="Times New Roman"/>
          <w:sz w:val="24"/>
          <w:szCs w:val="24"/>
          <w:lang w:val="zu-ZA"/>
        </w:rPr>
        <w:t xml:space="preserve">2. Τὴν δημιουργίαν τοῦ κόσμου καὶ τὴν τῶν πάντων κτίσιν, πολλοὶ διαφόρως ἐξειλήφασι, καὶ ὡς ἕκαστος ἐθέλησεν, οὕτως καὶ ὡρίσατο. Οἱ μὲν γὰρ αὐτομάτως, καὶ ὡς ἔτυχε, τὰ πάντα γεγενῆσθαι λέγουσιν, ὡς οἱ Ἐπικούρειοι, οἵ καὶ τὴν τῶν ὅλων πρόνοιαν καθ᾽ ἑαυτῶν οὐχ εἶναι μυθολογοῦσιν ἄντικρυς παρὰ τὰ </w:t>
      </w:r>
      <w:proofErr w:type="spellStart"/>
      <w:r w:rsidRPr="00BD3142">
        <w:rPr>
          <w:rFonts w:ascii="Times New Roman" w:eastAsia="Times New Roman" w:hAnsi="Times New Roman" w:cs="Times New Roman"/>
          <w:sz w:val="24"/>
          <w:szCs w:val="24"/>
          <w:lang w:val="zu-ZA"/>
        </w:rPr>
        <w:t>ἐναργῇ</w:t>
      </w:r>
      <w:proofErr w:type="spellEnd"/>
      <w:r w:rsidRPr="00BD3142">
        <w:rPr>
          <w:rFonts w:ascii="Times New Roman" w:eastAsia="Times New Roman" w:hAnsi="Times New Roman" w:cs="Times New Roman"/>
          <w:sz w:val="24"/>
          <w:szCs w:val="24"/>
          <w:lang w:val="zu-ZA"/>
        </w:rPr>
        <w:t xml:space="preserve"> φαινόμενα λέγοντες. Εἰ γὰρ αὐτομάτως τὰ πάντα χωρὶς προνοίας κατ᾽ αὐτοὺς γέγονεν, ἔδει τὰ πάντα ἁπλῶς γεγενῆσθαι, καὶ ὅμοια εἶναι, καὶ μὴ διάφορα· ὡς γὰρ ἐπὶ σώματος ἑνὸς ἔδει τὰ πάντα εἶναι ἥλιον ἣ σελήνην· καὶ ἐπὶ τῶν ἀνθρώπων ἔδει τὸ ὅλον εἶναι χεῖρα, ἣ ὀφθαλμὸν, ἣ πόδα. Νῦν δὲ οὐχ ἔστι μὲν οὕτως· ὁρῶμεν δὲ τὸ μὲν ἥλιον, τὸ δὲ σελήνην, τὸ δὲ γῆν· καὶ πάλιν ἐπὶ τῶν ἀνθρωπίνων σωμάτων τὸ μὲν πόδα, τὸ δὲ χεῖρα, τὸ δὲ κεφαλήν. Ἡ δὲ τοιαύτη διάταξις οὐχ αὐτομάτως αὐτὰ γεγενῆσθαι γνωρίζει, ἀλλ᾽ αἰτίαν τούτων προηγεῖσθαι δείκνυσιν· ἀφ᾽ ἧς καὶ τὸν διαταξάμενον καὶ πάντα ποιήσαντα Θεὸν ἔστι νοεῖν. Ἄλλοι δὲ, ἐν οἷς ἔστι καὶ ὁ μέγας παρ' Ἕλλησι Πλάτων, ἐκ προϋποκειμένης καὶ ἀγενήτου ὕλης πεποιηκέναι τὸν Θεὸν τὰ ὅλα διηγοῦνται· μὴ ἂν γὰρ δύνασθαί τι ποιῆσαι τὸν θεὸν, εἰ μὴ </w:t>
      </w:r>
      <w:proofErr w:type="spellStart"/>
      <w:r w:rsidRPr="00BD3142">
        <w:rPr>
          <w:rFonts w:ascii="Times New Roman" w:eastAsia="Times New Roman" w:hAnsi="Times New Roman" w:cs="Times New Roman"/>
          <w:sz w:val="24"/>
          <w:szCs w:val="24"/>
          <w:lang w:val="zu-ZA"/>
        </w:rPr>
        <w:t>προϋπέκειτο</w:t>
      </w:r>
      <w:proofErr w:type="spellEnd"/>
      <w:r w:rsidRPr="00BD3142">
        <w:rPr>
          <w:rFonts w:ascii="Times New Roman" w:eastAsia="Times New Roman" w:hAnsi="Times New Roman" w:cs="Times New Roman"/>
          <w:sz w:val="24"/>
          <w:szCs w:val="24"/>
          <w:lang w:val="zu-ZA"/>
        </w:rPr>
        <w:t xml:space="preserve"> ἡ ὕλη· ὥσπερ καὶ τῷ τέκτονι προυποκεῖσθαι δεῖ τὸ ξύλον, ἵνα καὶ ἐργάσασθαι δυνηθῇ.</w:t>
      </w:r>
    </w:p>
    <w:p w14:paraId="314BE6F3" w14:textId="0C04C967" w:rsidR="00BD3142" w:rsidRPr="00D05F97" w:rsidRDefault="00BD3142" w:rsidP="00BD3142">
      <w:pPr>
        <w:spacing w:after="0" w:line="240" w:lineRule="auto"/>
        <w:rPr>
          <w:rFonts w:ascii="Times New Roman" w:eastAsia="Times New Roman" w:hAnsi="Times New Roman" w:cs="Times New Roman"/>
          <w:sz w:val="24"/>
          <w:szCs w:val="24"/>
          <w:lang w:val="zu-ZA"/>
        </w:rPr>
      </w:pPr>
      <w:r w:rsidRPr="00BD3142">
        <w:rPr>
          <w:rFonts w:ascii="Times New Roman" w:eastAsia="Times New Roman" w:hAnsi="Times New Roman" w:cs="Times New Roman"/>
          <w:sz w:val="24"/>
          <w:szCs w:val="24"/>
          <w:lang w:val="zu-ZA"/>
        </w:rPr>
        <w:t>Οὐχ ἴσασι δὲ τοῦτο λέγοντες, ὅτι ἀσθένειαν περιτιθέασι τῷ Θεῷ. Εἰ γὰρ οὐχ ἔστι τῆς ὕλης αὐτὸς αἴτιος, ἀλλ᾽ ὅλως ἐξ ὑποκειμένης ὕλης ποιεῖ τὰ ὄντα, ἀσθενὴς εὑρίσκεται, μὴ δυνάμενος ἄνευ τῆς ὕλης ἐργάσασθαί τι τῶν γενομένων· ὥσπερ ἀμέλει καὶ τοῦ τέκτονος ἀσθένειά ἐστι τὸ μὴ δύνασθαι χωρὶς τῶν ξύλων ἐργάσασθαί τι τῶν ἀναγκαίων. Καὶ καθ᾽ ὑπόθεσιν γὰρ, εἰ μὴ ἣν ἡ ὕλη, οὐχ ἂν εἰργάσατό τι ὁ Θεός. Καὶ πῶς ἔτι ποιητὴς καὶ δημιουργὸς ἂν λεχθείη ἐξ ἑτέρου τὸ ποιεῖν ἐσχηκὼς, λέγω δὲ ἐκ τῆς ὕλης; Ἔσται δὲ, εἰ οὕτως ἔχει, κατ᾽ αὐτοὺς ὁ θεὸς τεχνίτης μόνον καὶ οὐ κτίστης εἰς τὸ εἶναι, εἰ τὴν ὑποκειμένην ὕλην ἐργάζεται, τῆς δὲ ὕλης οὐχ ἔστιν αὐτὸς αἴτιος, Καθόλου γὰρ οὐδὲ κτίστης ἂν λεχθείη, εἰ μὴ κτίζει τὴν ὕλην, ἐξ ἧς καὶ τὰ κτισθέντα γέγονεν. Οἱ δὲ ἀπὸ τῶν αἱρέσεων ἄλλον ἑαυτοῖς ἀναπλάττονται δημιουργὸν τῶν πάντων παρὰ τὸν Πατέρα ποῦ Κυρίου ἡμῶν Ἰησοῦ Χριστοῦ, τυφλώττοντες μέγα καὶ περὶ ἃ φθέγγονται. Τοῦ γὰρ (40) Κυρίου λέγοντος πρὸς ποὺς Ἰουδαίους· Οὐκ ἀνέγνωτε, ὅτι ἀπ’ ἀρχῆς ὁ κτίσας ἄρσεν καὶ θῆλυ ἐποίησεν αὐτοὺς, καὶ εἶπεν· Ἕνεκεν τούτου καταλείψει ἄνθρωπος τὸν πατέρα καὶ τὴν μητέρα αὑτοῦ καὶ προσκολληθήσεται τῇ γυναικὶ αὑτοῦ· καὶ ἔσονται οἱ δύο εἰς σάρκα μίαν· εἶτα σημαίνων τὸν κτίσαντά φησιν· Ὃ οὖν ὁ Θεὸς συνέζευξεν, ἄνθρωπος μὴ χωριζέτω· πῶς οὗτοι ξένην τοῦ Πατρὸς τὴν κτίσιν εἰσάγουσιν; Εἰ δὲ κατὰ τὸν Ἰωάννην πάντα περιλαβόντα καὶ λέγοντα: Πάντα δι᾽ αὐτοῦ ἐγένετο, καὶ χωρὶς αὑτοῦ ἐγένετο οὐδὲ ἔν· πῶς ἂν ἄλλος εἴη ὁ δημιουργὸς παρὰ τὸν Πατέρα τοῦ Χριστοῦ·</w:t>
      </w:r>
    </w:p>
    <w:p w14:paraId="7299A040" w14:textId="2153E9BE" w:rsidR="00A1117E" w:rsidRPr="00D05F97" w:rsidRDefault="00A1117E" w:rsidP="007610AB">
      <w:pPr>
        <w:rPr>
          <w:lang w:val="zu-ZA"/>
        </w:rPr>
      </w:pPr>
    </w:p>
    <w:p w14:paraId="7DBD8546" w14:textId="77777777" w:rsidR="00A1117E" w:rsidRPr="00D05F97" w:rsidRDefault="00A1117E">
      <w:pPr>
        <w:rPr>
          <w:lang w:val="zu-ZA"/>
        </w:rPr>
      </w:pPr>
      <w:r w:rsidRPr="00D05F97">
        <w:rPr>
          <w:lang w:val="zu-ZA"/>
        </w:rPr>
        <w:br w:type="page"/>
      </w:r>
    </w:p>
    <w:p w14:paraId="4F4B2D3B" w14:textId="252DCE76" w:rsidR="007610AB" w:rsidRPr="00D05F97" w:rsidRDefault="00A1117E" w:rsidP="007610AB">
      <w:pPr>
        <w:rPr>
          <w:lang w:val="zu-ZA"/>
        </w:rPr>
      </w:pPr>
      <w:r w:rsidRPr="00D05F97">
        <w:rPr>
          <w:lang w:val="zu-ZA"/>
        </w:rPr>
        <w:lastRenderedPageBreak/>
        <w:t xml:space="preserve">11. Ὁ Θεὸς ὁ πάντων ἔχων τὸ </w:t>
      </w:r>
      <w:r w:rsidR="00350540" w:rsidRPr="00D05F97">
        <w:rPr>
          <w:lang w:val="zu-ZA"/>
        </w:rPr>
        <w:t>κράτος</w:t>
      </w:r>
      <w:r w:rsidRPr="00D05F97">
        <w:rPr>
          <w:lang w:val="zu-ZA"/>
        </w:rPr>
        <w:t xml:space="preserve">, ὅτε τὸ τῶν ἀνθρώπων γένος διὰ τοῦ ἰδίου Λόγου ἐποίει, </w:t>
      </w:r>
      <w:r w:rsidR="00350540" w:rsidRPr="00D05F97">
        <w:rPr>
          <w:lang w:val="zu-ZA"/>
        </w:rPr>
        <w:t>κατιδὼν</w:t>
      </w:r>
      <w:r w:rsidRPr="00D05F97">
        <w:rPr>
          <w:lang w:val="zu-ZA"/>
        </w:rPr>
        <w:t xml:space="preserve"> πάλιν τὴν ἀσθένειαν τῆς φύσεως αὐτῶν, ὡς οὐχ ἱκανὴ εἴη ἐξ ἑαυτῆς γνῶναι τὸν Δημιο</w:t>
      </w:r>
      <w:r w:rsidR="00350540" w:rsidRPr="00D05F97">
        <w:rPr>
          <w:lang w:val="zu-ZA"/>
        </w:rPr>
        <w:t>υ</w:t>
      </w:r>
      <w:r w:rsidRPr="00D05F97">
        <w:rPr>
          <w:lang w:val="zu-ZA"/>
        </w:rPr>
        <w:t>ργὸν, οὐδ᾽ ὅλως ἔννοιαν λαθεῖν Θεοῦ, τῷ τὸν μὲν εἶναι ἀγένητον, τὰ δὲ ἐξ οὐκ ὄντων γεγενῆσθαι, καὶ τὸν</w:t>
      </w:r>
      <w:r w:rsidR="00350540" w:rsidRPr="00D05F97">
        <w:rPr>
          <w:lang w:val="zu-ZA"/>
        </w:rPr>
        <w:t xml:space="preserve"> μὲν ἀσώματον εἶναι, τοὺς δὲ ἀνθρώπους κάτω που σώματι πεπλάσθαι, καὶ ὅλως πολλὴν εἶναι τὴν τῶν γενητῶν ἔλλειψιν πρὸς τὴν τοῦ πεποιηκότος κατάληψιν καὶ γνῶσιν· ἐλεήσας πάλιν τὸ γένος τὸ ἀνθρώπινον, ἅτε δὴ ἀγαθὸς ὧν, οὐκ ἀφῆ</w:t>
      </w:r>
      <w:r w:rsidR="005E69A8" w:rsidRPr="00D05F97">
        <w:rPr>
          <w:lang w:val="zu-ZA"/>
        </w:rPr>
        <w:t>κ</w:t>
      </w:r>
      <w:r w:rsidR="00350540" w:rsidRPr="00D05F97">
        <w:rPr>
          <w:lang w:val="zu-ZA"/>
        </w:rPr>
        <w:t xml:space="preserve">εν αὐτοὺς ἐρήμους τῆς ἑαυτοῦ γνώσεως, ἵνα μὴ ἀνόνητον ἔχωσι </w:t>
      </w:r>
      <w:r w:rsidR="005E69A8" w:rsidRPr="00D05F97">
        <w:rPr>
          <w:lang w:val="zu-ZA"/>
        </w:rPr>
        <w:t>καὶ</w:t>
      </w:r>
      <w:r w:rsidR="00350540" w:rsidRPr="00D05F97">
        <w:rPr>
          <w:lang w:val="zu-ZA"/>
        </w:rPr>
        <w:t xml:space="preserve"> τὸ εἶναι. Ποία γὰρ ὄνησις τοῖς πεποιημένοις μὴ γινώσ</w:t>
      </w:r>
      <w:r w:rsidR="005E69A8" w:rsidRPr="00D05F97">
        <w:rPr>
          <w:lang w:val="zu-ZA"/>
        </w:rPr>
        <w:t>κ</w:t>
      </w:r>
      <w:r w:rsidR="00350540" w:rsidRPr="00D05F97">
        <w:rPr>
          <w:lang w:val="zu-ZA"/>
        </w:rPr>
        <w:t>ουσι τὸν ἑαυτῶν ποιητὴν;</w:t>
      </w:r>
      <w:r w:rsidR="005E69A8" w:rsidRPr="00D05F97">
        <w:rPr>
          <w:lang w:val="zu-ZA"/>
        </w:rPr>
        <w:t xml:space="preserve"> </w:t>
      </w:r>
      <w:r w:rsidR="00350540" w:rsidRPr="00D05F97">
        <w:rPr>
          <w:lang w:val="zu-ZA"/>
        </w:rPr>
        <w:t xml:space="preserve"> Ἢ πῶς ἂν εἶεν λογι</w:t>
      </w:r>
      <w:r w:rsidR="005E69A8" w:rsidRPr="00D05F97">
        <w:rPr>
          <w:lang w:val="zu-ZA"/>
        </w:rPr>
        <w:t>κ</w:t>
      </w:r>
      <w:r w:rsidR="00350540" w:rsidRPr="00D05F97">
        <w:rPr>
          <w:lang w:val="zu-ZA"/>
        </w:rPr>
        <w:t>οὶ μὴ γινώσ</w:t>
      </w:r>
      <w:r w:rsidR="005E69A8" w:rsidRPr="00D05F97">
        <w:rPr>
          <w:lang w:val="zu-ZA"/>
        </w:rPr>
        <w:t>κ</w:t>
      </w:r>
      <w:r w:rsidR="00350540" w:rsidRPr="00D05F97">
        <w:rPr>
          <w:lang w:val="zu-ZA"/>
        </w:rPr>
        <w:t>οντες τὸν τοῦ Πατρὸς Λόγον, ἐν ᾧ καὶ γεγόνασιν; Οὐδὲν γὰρ οὐδὲ ἀλόγων διαφέρειν ἔμελλον, εἰ πλέον οὐδὲν τῶν περιγείων ἐπεγίνωσ</w:t>
      </w:r>
      <w:r w:rsidR="005E69A8" w:rsidRPr="00D05F97">
        <w:rPr>
          <w:lang w:val="zu-ZA"/>
        </w:rPr>
        <w:t>κ</w:t>
      </w:r>
      <w:r w:rsidR="00350540" w:rsidRPr="00D05F97">
        <w:rPr>
          <w:lang w:val="zu-ZA"/>
        </w:rPr>
        <w:t xml:space="preserve">ον. Τί δὲ </w:t>
      </w:r>
      <w:r w:rsidR="005E69A8" w:rsidRPr="00D05F97">
        <w:rPr>
          <w:lang w:val="zu-ZA"/>
        </w:rPr>
        <w:t>καὶ</w:t>
      </w:r>
      <w:r w:rsidR="00350540" w:rsidRPr="00D05F97">
        <w:rPr>
          <w:lang w:val="zu-ZA"/>
        </w:rPr>
        <w:t xml:space="preserve"> ὁ Θεὸς ἐποίει τούτους, ἀφ᾽ ὧν οὐχ ἠθέλησε γινώσ</w:t>
      </w:r>
      <w:r w:rsidR="005E69A8" w:rsidRPr="00D05F97">
        <w:rPr>
          <w:lang w:val="zu-ZA"/>
        </w:rPr>
        <w:t>κ</w:t>
      </w:r>
      <w:r w:rsidR="00350540" w:rsidRPr="00D05F97">
        <w:rPr>
          <w:lang w:val="zu-ZA"/>
        </w:rPr>
        <w:t>εσθαι;</w:t>
      </w:r>
      <w:r w:rsidR="005E69A8" w:rsidRPr="00D05F97">
        <w:rPr>
          <w:lang w:val="zu-ZA"/>
        </w:rPr>
        <w:t xml:space="preserve"> </w:t>
      </w:r>
      <w:r w:rsidR="00350540" w:rsidRPr="00D05F97">
        <w:rPr>
          <w:lang w:val="zu-ZA"/>
        </w:rPr>
        <w:t xml:space="preserve"> Ὅθεν ἵνα μὴ τοῦτο γένηται, ἀγαθὸς ὧν, τῆς ἰδίας εἰ</w:t>
      </w:r>
      <w:r w:rsidR="005E69A8" w:rsidRPr="00D05F97">
        <w:rPr>
          <w:lang w:val="zu-ZA"/>
        </w:rPr>
        <w:t>κ</w:t>
      </w:r>
      <w:r w:rsidR="00350540" w:rsidRPr="00D05F97">
        <w:rPr>
          <w:lang w:val="zu-ZA"/>
        </w:rPr>
        <w:t>όνος αὐτοῖς τοῦ Κυρίου ἡμῶν Ἰησοῦ Χριστοῦ μεταδίδωσι, καὶ ποιεῖ;</w:t>
      </w:r>
      <w:r w:rsidR="005E69A8" w:rsidRPr="00D05F97">
        <w:rPr>
          <w:lang w:val="zu-ZA"/>
        </w:rPr>
        <w:t xml:space="preserve"> τ</w:t>
      </w:r>
      <w:r w:rsidR="00350540" w:rsidRPr="00D05F97">
        <w:rPr>
          <w:lang w:val="zu-ZA"/>
        </w:rPr>
        <w:t xml:space="preserve">ούτους </w:t>
      </w:r>
      <w:r w:rsidR="005E69A8" w:rsidRPr="00D05F97">
        <w:rPr>
          <w:lang w:val="zu-ZA"/>
        </w:rPr>
        <w:t>κ</w:t>
      </w:r>
      <w:r w:rsidR="00350540" w:rsidRPr="00D05F97">
        <w:rPr>
          <w:lang w:val="zu-ZA"/>
        </w:rPr>
        <w:t>ατὰ τὴν ἑαυτοῦ εἰ</w:t>
      </w:r>
      <w:r w:rsidR="005E69A8" w:rsidRPr="00D05F97">
        <w:rPr>
          <w:lang w:val="zu-ZA"/>
        </w:rPr>
        <w:t>κ</w:t>
      </w:r>
      <w:r w:rsidR="00350540" w:rsidRPr="00D05F97">
        <w:rPr>
          <w:lang w:val="zu-ZA"/>
        </w:rPr>
        <w:t xml:space="preserve">όνα καὶ </w:t>
      </w:r>
      <w:r w:rsidR="005E69A8" w:rsidRPr="00D05F97">
        <w:rPr>
          <w:lang w:val="zu-ZA"/>
        </w:rPr>
        <w:t>κ</w:t>
      </w:r>
      <w:r w:rsidR="00350540" w:rsidRPr="00D05F97">
        <w:rPr>
          <w:lang w:val="zu-ZA"/>
        </w:rPr>
        <w:t>αθ᾽ ὁμοίωσιν</w:t>
      </w:r>
      <w:r w:rsidR="005E69A8" w:rsidRPr="00D05F97">
        <w:rPr>
          <w:lang w:val="zu-ZA"/>
        </w:rPr>
        <w:t>·</w:t>
      </w:r>
      <w:r w:rsidR="00350540" w:rsidRPr="00D05F97">
        <w:rPr>
          <w:lang w:val="zu-ZA"/>
        </w:rPr>
        <w:t xml:space="preserve"> ἵνα διὰ τῆς τοιαύτης χάριτος τὴν εἰ</w:t>
      </w:r>
      <w:r w:rsidR="005E69A8" w:rsidRPr="00D05F97">
        <w:rPr>
          <w:lang w:val="zu-ZA"/>
        </w:rPr>
        <w:t>κ</w:t>
      </w:r>
      <w:r w:rsidR="00350540" w:rsidRPr="00D05F97">
        <w:rPr>
          <w:lang w:val="zu-ZA"/>
        </w:rPr>
        <w:t xml:space="preserve">όνα νοοῦντες, λέγω δὴ τὸν τοῦ Πατρὸς Λόγον, δυνηθῶσιν </w:t>
      </w:r>
      <w:r w:rsidR="001743B6" w:rsidRPr="00D05F97">
        <w:rPr>
          <w:lang w:val="zu-ZA"/>
        </w:rPr>
        <w:t>ἔννοιαν</w:t>
      </w:r>
      <w:r w:rsidR="00350540" w:rsidRPr="00D05F97">
        <w:rPr>
          <w:lang w:val="zu-ZA"/>
        </w:rPr>
        <w:t xml:space="preserve"> δι αὐτοῦ τοῦ Πατρὸς λα</w:t>
      </w:r>
      <w:r w:rsidR="00921505" w:rsidRPr="00D05F97">
        <w:rPr>
          <w:lang w:val="zu-ZA"/>
        </w:rPr>
        <w:t>β</w:t>
      </w:r>
      <w:r w:rsidR="00350540" w:rsidRPr="00D05F97">
        <w:rPr>
          <w:lang w:val="zu-ZA"/>
        </w:rPr>
        <w:t xml:space="preserve">εῖν, </w:t>
      </w:r>
      <w:r w:rsidR="005E69A8" w:rsidRPr="00D05F97">
        <w:rPr>
          <w:lang w:val="zu-ZA"/>
        </w:rPr>
        <w:t>καὶ</w:t>
      </w:r>
      <w:r w:rsidR="00350540" w:rsidRPr="00D05F97">
        <w:rPr>
          <w:lang w:val="zu-ZA"/>
        </w:rPr>
        <w:t xml:space="preserve"> γινώσ</w:t>
      </w:r>
      <w:r w:rsidR="00921505" w:rsidRPr="00D05F97">
        <w:rPr>
          <w:lang w:val="zu-ZA"/>
        </w:rPr>
        <w:t>κ</w:t>
      </w:r>
      <w:r w:rsidR="00350540" w:rsidRPr="00D05F97">
        <w:rPr>
          <w:lang w:val="zu-ZA"/>
        </w:rPr>
        <w:t>οντες τὸν ποιητὴν ζῶσι τὸν εὐδαίμονα. καὶ μα</w:t>
      </w:r>
      <w:r w:rsidR="00921505" w:rsidRPr="00D05F97">
        <w:rPr>
          <w:lang w:val="zu-ZA"/>
        </w:rPr>
        <w:t>κ</w:t>
      </w:r>
      <w:r w:rsidR="00350540" w:rsidRPr="00D05F97">
        <w:rPr>
          <w:lang w:val="zu-ZA"/>
        </w:rPr>
        <w:t>άριον</w:t>
      </w:r>
      <w:r w:rsidR="00921505" w:rsidRPr="00D05F97">
        <w:rPr>
          <w:lang w:val="zu-ZA"/>
        </w:rPr>
        <w:t xml:space="preserve"> ὄ</w:t>
      </w:r>
      <w:r w:rsidR="00350540" w:rsidRPr="00D05F97">
        <w:rPr>
          <w:lang w:val="zu-ZA"/>
        </w:rPr>
        <w:t xml:space="preserve">ντως βίον. </w:t>
      </w:r>
      <w:proofErr w:type="spellStart"/>
      <w:r w:rsidR="00350540" w:rsidRPr="00D05F97">
        <w:rPr>
          <w:lang w:val="zu-ZA"/>
        </w:rPr>
        <w:t>᾿Αλλ᾽</w:t>
      </w:r>
      <w:proofErr w:type="spellEnd"/>
      <w:r w:rsidR="00350540" w:rsidRPr="00D05F97">
        <w:rPr>
          <w:lang w:val="zu-ZA"/>
        </w:rPr>
        <w:t xml:space="preserve"> ἄνθρωποι πάλιν παράφρονες, </w:t>
      </w:r>
      <w:r w:rsidR="00921505" w:rsidRPr="00D05F97">
        <w:rPr>
          <w:lang w:val="zu-ZA"/>
        </w:rPr>
        <w:t>κ</w:t>
      </w:r>
      <w:r w:rsidR="00350540" w:rsidRPr="00D05F97">
        <w:rPr>
          <w:lang w:val="zu-ZA"/>
        </w:rPr>
        <w:t xml:space="preserve">ατολιγωρήσαντες </w:t>
      </w:r>
      <w:r w:rsidR="005E69A8" w:rsidRPr="00D05F97">
        <w:rPr>
          <w:lang w:val="zu-ZA"/>
        </w:rPr>
        <w:t>καὶ</w:t>
      </w:r>
      <w:r w:rsidR="00350540" w:rsidRPr="00D05F97">
        <w:rPr>
          <w:lang w:val="zu-ZA"/>
        </w:rPr>
        <w:t xml:space="preserve"> οὕτω τῆς δοθείσης αὐτοῖς χάριτος, τοσοῦτον ἀπεστράφησαν τὸν Θεὸν, </w:t>
      </w:r>
      <w:r w:rsidR="005E69A8" w:rsidRPr="00D05F97">
        <w:rPr>
          <w:lang w:val="zu-ZA"/>
        </w:rPr>
        <w:t>καὶ</w:t>
      </w:r>
      <w:r w:rsidR="00350540" w:rsidRPr="00D05F97">
        <w:rPr>
          <w:lang w:val="zu-ZA"/>
        </w:rPr>
        <w:t xml:space="preserve"> τοσοῦτον ἐθόλωσαν ἑαυτῶν τὴν ψυχὴν, ὡς μὴ μόνον ἐπιλαθέσθαι τῆς περὶ Θεοῦ ἐννοίας, ἀλλὰ καὶ ἕτερα ἀνθ᾽ ἑτέρων ἑαυτοῖς ἀναπλάσασθαι. Εἴδωλά τε γὰρ ἀντὶ τῆς ἀληθείας ἑαυτοῖς ἀνετυπώσαντο, καὶ τὰ οὐχ ὄντα τοῦ ὄντος Θεοῦ προετίμησαν, τῇ </w:t>
      </w:r>
      <w:r w:rsidR="00921505" w:rsidRPr="00D05F97">
        <w:rPr>
          <w:lang w:val="zu-ZA"/>
        </w:rPr>
        <w:t>κ</w:t>
      </w:r>
      <w:r w:rsidR="00350540" w:rsidRPr="00D05F97">
        <w:rPr>
          <w:lang w:val="zu-ZA"/>
        </w:rPr>
        <w:t xml:space="preserve">τίσει παρὰ τὸν </w:t>
      </w:r>
      <w:r w:rsidR="00921505" w:rsidRPr="00D05F97">
        <w:rPr>
          <w:lang w:val="zu-ZA"/>
        </w:rPr>
        <w:t>κ</w:t>
      </w:r>
      <w:r w:rsidR="00350540" w:rsidRPr="00D05F97">
        <w:rPr>
          <w:lang w:val="zu-ZA"/>
        </w:rPr>
        <w:t xml:space="preserve">τίσαντα λατρεύοντες, καὶ τό γε χείριστον, ὅτι καὶ εἰς ξύλα, </w:t>
      </w:r>
      <w:r w:rsidR="005E69A8" w:rsidRPr="00D05F97">
        <w:rPr>
          <w:lang w:val="zu-ZA"/>
        </w:rPr>
        <w:t>καὶ</w:t>
      </w:r>
      <w:r w:rsidR="00350540" w:rsidRPr="00D05F97">
        <w:rPr>
          <w:lang w:val="zu-ZA"/>
        </w:rPr>
        <w:t xml:space="preserve"> εἰς λίθους, καὶ εἰς πᾶσαν ὕλην </w:t>
      </w:r>
      <w:r w:rsidR="005E69A8" w:rsidRPr="00D05F97">
        <w:rPr>
          <w:lang w:val="zu-ZA"/>
        </w:rPr>
        <w:t>καὶ</w:t>
      </w:r>
      <w:r w:rsidR="00350540" w:rsidRPr="00D05F97">
        <w:rPr>
          <w:lang w:val="zu-ZA"/>
        </w:rPr>
        <w:t xml:space="preserve"> ἀνθρώπους τὴν τοῦ Θεοῦ τιμὴν μετετίθουν, </w:t>
      </w:r>
      <w:r w:rsidR="005E69A8" w:rsidRPr="00D05F97">
        <w:rPr>
          <w:lang w:val="zu-ZA"/>
        </w:rPr>
        <w:t>καὶ</w:t>
      </w:r>
      <w:r w:rsidR="00350540" w:rsidRPr="00D05F97">
        <w:rPr>
          <w:lang w:val="zu-ZA"/>
        </w:rPr>
        <w:t xml:space="preserve"> πλείονα τούτων ποιο</w:t>
      </w:r>
      <w:r w:rsidR="00921505" w:rsidRPr="00D05F97">
        <w:rPr>
          <w:lang w:val="zu-ZA"/>
        </w:rPr>
        <w:t>ῦ</w:t>
      </w:r>
      <w:r w:rsidR="00350540" w:rsidRPr="00D05F97">
        <w:rPr>
          <w:lang w:val="zu-ZA"/>
        </w:rPr>
        <w:t xml:space="preserve">ντες, ὥσπερ ἐν τοῖς ἔμπροσθεν εἴρηται. Τοσοῦτον δὲ </w:t>
      </w:r>
      <w:r w:rsidR="001743B6" w:rsidRPr="00D05F97">
        <w:rPr>
          <w:lang w:val="zu-ZA"/>
        </w:rPr>
        <w:t>ἠσέβουν</w:t>
      </w:r>
      <w:r w:rsidR="00350540" w:rsidRPr="00D05F97">
        <w:rPr>
          <w:lang w:val="zu-ZA"/>
        </w:rPr>
        <w:t xml:space="preserve">, ὅτι </w:t>
      </w:r>
      <w:r w:rsidR="005E69A8" w:rsidRPr="00D05F97">
        <w:rPr>
          <w:lang w:val="zu-ZA"/>
        </w:rPr>
        <w:t>καὶ</w:t>
      </w:r>
      <w:r w:rsidR="00350540" w:rsidRPr="00D05F97">
        <w:rPr>
          <w:lang w:val="zu-ZA"/>
        </w:rPr>
        <w:t xml:space="preserve"> δαίμονας </w:t>
      </w:r>
      <w:r w:rsidR="001743B6" w:rsidRPr="00D05F97">
        <w:rPr>
          <w:lang w:val="zu-ZA"/>
        </w:rPr>
        <w:t>ἐθρήσκευον</w:t>
      </w:r>
      <w:r w:rsidR="00350540" w:rsidRPr="00D05F97">
        <w:rPr>
          <w:lang w:val="zu-ZA"/>
        </w:rPr>
        <w:t xml:space="preserve"> λοιπὸν </w:t>
      </w:r>
      <w:r w:rsidR="005E69A8" w:rsidRPr="00D05F97">
        <w:rPr>
          <w:lang w:val="zu-ZA"/>
        </w:rPr>
        <w:t>καὶ</w:t>
      </w:r>
      <w:r w:rsidR="00350540" w:rsidRPr="00D05F97">
        <w:rPr>
          <w:lang w:val="zu-ZA"/>
        </w:rPr>
        <w:t xml:space="preserve"> θεοὺς ἀνηγόρευον, τὰς ἐπιθυμίας αὐτῶν ἀποπληροῦντες. Θυσίας τε γὰρ ζώων ἀλόγων καὶ ἀνθρώπων σφαγὰς, ὥσπερ εἴρηται πρότερον, εἰς τὸ ἐ</w:t>
      </w:r>
      <w:r w:rsidR="004A6EDA" w:rsidRPr="00D05F97">
        <w:rPr>
          <w:lang w:val="zu-ZA"/>
        </w:rPr>
        <w:t>κ</w:t>
      </w:r>
      <w:r w:rsidR="00350540" w:rsidRPr="00D05F97">
        <w:rPr>
          <w:lang w:val="zu-ZA"/>
        </w:rPr>
        <w:t xml:space="preserve">είνων </w:t>
      </w:r>
      <w:r w:rsidR="004A6EDA" w:rsidRPr="00D05F97">
        <w:rPr>
          <w:lang w:val="zu-ZA"/>
        </w:rPr>
        <w:t>κ</w:t>
      </w:r>
      <w:r w:rsidR="00350540" w:rsidRPr="00D05F97">
        <w:rPr>
          <w:lang w:val="zu-ZA"/>
        </w:rPr>
        <w:t>αθῆ</w:t>
      </w:r>
      <w:r w:rsidR="004A6EDA" w:rsidRPr="00D05F97">
        <w:rPr>
          <w:lang w:val="zu-ZA"/>
        </w:rPr>
        <w:t>κ</w:t>
      </w:r>
      <w:r w:rsidR="00350540" w:rsidRPr="00D05F97">
        <w:rPr>
          <w:lang w:val="zu-ZA"/>
        </w:rPr>
        <w:t>ον ἐπετέλουν, πλεῖον ἑαυτοὺς τοῖς ἐ</w:t>
      </w:r>
      <w:r w:rsidR="004A6EDA" w:rsidRPr="00D05F97">
        <w:rPr>
          <w:lang w:val="zu-ZA"/>
        </w:rPr>
        <w:t>κ</w:t>
      </w:r>
      <w:r w:rsidR="00350540" w:rsidRPr="00D05F97">
        <w:rPr>
          <w:lang w:val="zu-ZA"/>
        </w:rPr>
        <w:t xml:space="preserve">είνων </w:t>
      </w:r>
      <w:r w:rsidR="001743B6" w:rsidRPr="00D05F97">
        <w:rPr>
          <w:lang w:val="zu-ZA"/>
        </w:rPr>
        <w:t>οἰστρήμασι</w:t>
      </w:r>
      <w:r w:rsidR="00350540" w:rsidRPr="00D05F97">
        <w:rPr>
          <w:lang w:val="zu-ZA"/>
        </w:rPr>
        <w:t xml:space="preserve"> καταδεσμεύοντες. Διὰ τοῦτο γοῦν </w:t>
      </w:r>
      <w:r w:rsidR="005E69A8" w:rsidRPr="00D05F97">
        <w:rPr>
          <w:lang w:val="zu-ZA"/>
        </w:rPr>
        <w:t>καὶ</w:t>
      </w:r>
      <w:r w:rsidR="00350540" w:rsidRPr="00D05F97">
        <w:rPr>
          <w:lang w:val="zu-ZA"/>
        </w:rPr>
        <w:t xml:space="preserve"> </w:t>
      </w:r>
      <w:r w:rsidR="001743B6" w:rsidRPr="00D05F97">
        <w:rPr>
          <w:lang w:val="zu-ZA"/>
        </w:rPr>
        <w:t>μαγεῖαι</w:t>
      </w:r>
      <w:r w:rsidR="00350540" w:rsidRPr="00D05F97">
        <w:rPr>
          <w:lang w:val="zu-ZA"/>
        </w:rPr>
        <w:t xml:space="preserve"> παρ᾽ αὐτοῖς ἐδιδάσ</w:t>
      </w:r>
      <w:r w:rsidR="004A6EDA" w:rsidRPr="00D05F97">
        <w:rPr>
          <w:lang w:val="zu-ZA"/>
        </w:rPr>
        <w:t>κ</w:t>
      </w:r>
      <w:r w:rsidR="00350540" w:rsidRPr="00D05F97">
        <w:rPr>
          <w:lang w:val="zu-ZA"/>
        </w:rPr>
        <w:t xml:space="preserve">οντο, </w:t>
      </w:r>
      <w:r w:rsidR="005E69A8" w:rsidRPr="00D05F97">
        <w:rPr>
          <w:lang w:val="zu-ZA"/>
        </w:rPr>
        <w:t>καὶ</w:t>
      </w:r>
      <w:r w:rsidR="00350540" w:rsidRPr="00D05F97">
        <w:rPr>
          <w:lang w:val="zu-ZA"/>
        </w:rPr>
        <w:t xml:space="preserve"> μαντεῖα </w:t>
      </w:r>
      <w:r w:rsidR="004A6EDA" w:rsidRPr="00D05F97">
        <w:rPr>
          <w:lang w:val="zu-ZA"/>
        </w:rPr>
        <w:t>κ</w:t>
      </w:r>
      <w:r w:rsidR="00350540" w:rsidRPr="00D05F97">
        <w:rPr>
          <w:lang w:val="zu-ZA"/>
        </w:rPr>
        <w:t xml:space="preserve">ατὰ τόπον τοὺς ἀνθρώπους ἐπλάνα, καὶ πάντες τὰ </w:t>
      </w:r>
      <w:r w:rsidR="004A6EDA" w:rsidRPr="00D05F97">
        <w:rPr>
          <w:lang w:val="zu-ZA"/>
        </w:rPr>
        <w:t>γεν</w:t>
      </w:r>
      <w:r w:rsidR="00350540" w:rsidRPr="00D05F97">
        <w:rPr>
          <w:lang w:val="zu-ZA"/>
        </w:rPr>
        <w:t xml:space="preserve">έσεως καὶ τοῦ εἶναι ἑαυτῶν τὰ αἴτια τοῖς ἄστροις </w:t>
      </w:r>
      <w:r w:rsidR="005E69A8" w:rsidRPr="00D05F97">
        <w:rPr>
          <w:lang w:val="zu-ZA"/>
        </w:rPr>
        <w:t>καὶ</w:t>
      </w:r>
      <w:r w:rsidR="00350540" w:rsidRPr="00D05F97">
        <w:rPr>
          <w:lang w:val="zu-ZA"/>
        </w:rPr>
        <w:t xml:space="preserve"> τοῖς </w:t>
      </w:r>
      <w:r w:rsidR="00F439D6" w:rsidRPr="00D05F97">
        <w:rPr>
          <w:lang w:val="zu-ZA"/>
        </w:rPr>
        <w:t>κ</w:t>
      </w:r>
      <w:r w:rsidR="00350540" w:rsidRPr="00D05F97">
        <w:rPr>
          <w:lang w:val="zu-ZA"/>
        </w:rPr>
        <w:t>ατ᾽ οὐρανὸν πᾶσιν ἀνετίθουν, μηδὲν πλέον τῶν φαινομένων λογιζόμενοι. Καὶ ὅλως πάντα ἦν ἀσε</w:t>
      </w:r>
      <w:r w:rsidR="00F439D6" w:rsidRPr="00D05F97">
        <w:rPr>
          <w:lang w:val="zu-ZA"/>
        </w:rPr>
        <w:t>β</w:t>
      </w:r>
      <w:r w:rsidR="00350540" w:rsidRPr="00D05F97">
        <w:rPr>
          <w:lang w:val="zu-ZA"/>
        </w:rPr>
        <w:t xml:space="preserve">είας </w:t>
      </w:r>
      <w:r w:rsidR="005E69A8" w:rsidRPr="00D05F97">
        <w:rPr>
          <w:lang w:val="zu-ZA"/>
        </w:rPr>
        <w:t>καὶ</w:t>
      </w:r>
      <w:r w:rsidR="00350540" w:rsidRPr="00D05F97">
        <w:rPr>
          <w:lang w:val="zu-ZA"/>
        </w:rPr>
        <w:t xml:space="preserve"> παρανομίας μεστὰ, καὶ μόνος ὁ Θεὸς οὐδὲ ὁ τούτου Λόγος ἐπεγινώσκετο, </w:t>
      </w:r>
      <w:r w:rsidR="008219B5" w:rsidRPr="00D05F97">
        <w:rPr>
          <w:lang w:val="zu-ZA"/>
        </w:rPr>
        <w:t>κ</w:t>
      </w:r>
      <w:r w:rsidR="00350540" w:rsidRPr="00D05F97">
        <w:rPr>
          <w:lang w:val="zu-ZA"/>
        </w:rPr>
        <w:t>αίτοι οὐχ ἀφαν</w:t>
      </w:r>
      <w:r w:rsidR="008219B5" w:rsidRPr="00D05F97">
        <w:rPr>
          <w:lang w:val="zu-ZA"/>
        </w:rPr>
        <w:t>ῆ</w:t>
      </w:r>
      <w:r w:rsidR="00350540" w:rsidRPr="00D05F97">
        <w:rPr>
          <w:lang w:val="zu-ZA"/>
        </w:rPr>
        <w:t xml:space="preserve"> ἑαυτὸν τοῖς ἀνθρώποις </w:t>
      </w:r>
      <w:r w:rsidR="001743B6" w:rsidRPr="00D05F97">
        <w:rPr>
          <w:lang w:val="zu-ZA"/>
        </w:rPr>
        <w:t>ἐπικρύψας</w:t>
      </w:r>
      <w:r w:rsidR="00350540" w:rsidRPr="00D05F97">
        <w:rPr>
          <w:lang w:val="zu-ZA"/>
        </w:rPr>
        <w:t>, οὐδὲ ἀπλ</w:t>
      </w:r>
      <w:r w:rsidR="008219B5" w:rsidRPr="00D05F97">
        <w:rPr>
          <w:lang w:val="zu-ZA"/>
        </w:rPr>
        <w:t>ῆ</w:t>
      </w:r>
      <w:r w:rsidR="00350540" w:rsidRPr="00D05F97">
        <w:rPr>
          <w:lang w:val="zu-ZA"/>
        </w:rPr>
        <w:t>ν τὴν περὶ ἑαυτοῦ γνῶσιν αὑτοῖς δεδω</w:t>
      </w:r>
      <w:r w:rsidR="008219B5" w:rsidRPr="00D05F97">
        <w:rPr>
          <w:lang w:val="zu-ZA"/>
        </w:rPr>
        <w:t>κ</w:t>
      </w:r>
      <w:r w:rsidR="00350540" w:rsidRPr="00D05F97">
        <w:rPr>
          <w:lang w:val="zu-ZA"/>
        </w:rPr>
        <w:t>ὼς, ἀλλὰ καὶ ποικίλως καὶ διὰ πολλῶν αὐτὴν αὐτοῖς ἐφαπλώσας.</w:t>
      </w:r>
    </w:p>
    <w:p w14:paraId="0AA5AAA5" w14:textId="77777777" w:rsidR="007610AB" w:rsidRPr="00D05F97" w:rsidRDefault="007610AB" w:rsidP="007610AB">
      <w:pPr>
        <w:rPr>
          <w:lang w:val="zu-ZA"/>
        </w:rPr>
      </w:pPr>
    </w:p>
    <w:p w14:paraId="109024EE" w14:textId="77777777" w:rsidR="007610AB" w:rsidRPr="00D05F97" w:rsidRDefault="007610AB" w:rsidP="007610AB">
      <w:pPr>
        <w:rPr>
          <w:lang w:val="zu-ZA"/>
        </w:rPr>
      </w:pPr>
      <w:r w:rsidRPr="00D05F97">
        <w:rPr>
          <w:lang w:val="zu-ZA"/>
        </w:rPr>
        <w:t xml:space="preserve"> </w:t>
      </w:r>
    </w:p>
    <w:p w14:paraId="04E57FA7" w14:textId="77777777" w:rsidR="007610AB" w:rsidRPr="00D05F97" w:rsidRDefault="007610AB" w:rsidP="007610AB">
      <w:pPr>
        <w:rPr>
          <w:lang w:val="zu-ZA"/>
        </w:rPr>
      </w:pPr>
    </w:p>
    <w:p w14:paraId="735EDE31" w14:textId="77777777" w:rsidR="007610AB" w:rsidRPr="00D05F97" w:rsidRDefault="007610AB" w:rsidP="007610AB">
      <w:pPr>
        <w:rPr>
          <w:lang w:val="zu-ZA"/>
        </w:rPr>
      </w:pPr>
      <w:r w:rsidRPr="00D05F97">
        <w:rPr>
          <w:lang w:val="zu-ZA"/>
        </w:rPr>
        <w:t xml:space="preserve"> </w:t>
      </w:r>
    </w:p>
    <w:p w14:paraId="197EE44E" w14:textId="77777777" w:rsidR="007610AB" w:rsidRPr="00D05F97" w:rsidRDefault="007610AB" w:rsidP="007610AB">
      <w:pPr>
        <w:rPr>
          <w:lang w:val="zu-ZA"/>
        </w:rPr>
      </w:pPr>
    </w:p>
    <w:p w14:paraId="34094A65" w14:textId="77777777" w:rsidR="007610AB" w:rsidRPr="00D05F97" w:rsidRDefault="007610AB" w:rsidP="007610AB">
      <w:pPr>
        <w:rPr>
          <w:lang w:val="zu-ZA"/>
        </w:rPr>
      </w:pPr>
      <w:r w:rsidRPr="00D05F97">
        <w:rPr>
          <w:lang w:val="zu-ZA"/>
        </w:rPr>
        <w:t xml:space="preserve">   </w:t>
      </w:r>
    </w:p>
    <w:p w14:paraId="4C9881EE" w14:textId="18959358" w:rsidR="00C80296" w:rsidRPr="00D05F97" w:rsidRDefault="007610AB" w:rsidP="00C80296">
      <w:pPr>
        <w:pStyle w:val="NormalWeb"/>
        <w:spacing w:before="0" w:beforeAutospacing="0" w:after="0" w:afterAutospacing="0"/>
        <w:rPr>
          <w:lang w:val="zu-ZA"/>
        </w:rPr>
      </w:pPr>
      <w:r w:rsidRPr="00D05F97">
        <w:rPr>
          <w:lang w:val="zu-ZA"/>
        </w:rPr>
        <w:br w:type="page"/>
      </w:r>
      <w:r w:rsidR="00C80296" w:rsidRPr="00D05F97">
        <w:rPr>
          <w:lang w:val="zu-ZA"/>
        </w:rPr>
        <w:lastRenderedPageBreak/>
        <w:t>12 Αὐτάρχης μὲν γὰρ ἦν ἡ κατ᾽ εἰκόνα χάρις</w:t>
      </w:r>
    </w:p>
    <w:p w14:paraId="11BD68B9" w14:textId="5C4F9EB4" w:rsidR="00C80296" w:rsidRPr="00D05F97" w:rsidRDefault="00C80296" w:rsidP="00C80296">
      <w:pPr>
        <w:pStyle w:val="NormalWeb"/>
        <w:spacing w:before="0" w:beforeAutospacing="0" w:after="0" w:afterAutospacing="0"/>
        <w:rPr>
          <w:lang w:val="zu-ZA"/>
        </w:rPr>
      </w:pPr>
      <w:r w:rsidRPr="00D05F97">
        <w:rPr>
          <w:lang w:val="zu-ZA"/>
        </w:rPr>
        <w:t>γνωρίζειν τὸν Θεὸν Λόγον, καὶ δι᾽ αὐτοῦ τὸν</w:t>
      </w:r>
    </w:p>
    <w:p w14:paraId="37DE4E2E" w14:textId="7230D29D" w:rsidR="00C80296" w:rsidRPr="00D05F97" w:rsidRDefault="00C80296" w:rsidP="00C80296">
      <w:pPr>
        <w:pStyle w:val="NormalWeb"/>
        <w:spacing w:before="0" w:beforeAutospacing="0" w:after="0" w:afterAutospacing="0"/>
        <w:rPr>
          <w:lang w:val="zu-ZA"/>
        </w:rPr>
      </w:pPr>
      <w:r w:rsidRPr="00D05F97">
        <w:rPr>
          <w:lang w:val="zu-ZA"/>
        </w:rPr>
        <w:t>Πατέρα· εἰδὼς δὲ ὁ Θεὸς τὴν ἀσθένειαν τῶν ἀνθρώπων, προενοήσατο καὶ τῆς ἀμελείας τούτων, ἱν΄, ἐάν</w:t>
      </w:r>
    </w:p>
    <w:p w14:paraId="666A0317" w14:textId="77777777" w:rsidR="00C80296" w:rsidRPr="00D05F97" w:rsidRDefault="00C80296" w:rsidP="00C80296">
      <w:pPr>
        <w:pStyle w:val="NormalWeb"/>
        <w:spacing w:before="0" w:beforeAutospacing="0" w:after="0" w:afterAutospacing="0"/>
        <w:rPr>
          <w:lang w:val="zu-ZA"/>
        </w:rPr>
      </w:pPr>
      <w:r w:rsidRPr="00D05F97">
        <w:rPr>
          <w:lang w:val="zu-ZA"/>
        </w:rPr>
        <w:t>ἀμελήσαιεν δι’ ἑαυτῶν τὸν Θεὸν ἐπιγνῶναι, ἔχωσι</w:t>
      </w:r>
    </w:p>
    <w:p w14:paraId="0C057508" w14:textId="214875A5" w:rsidR="00C80296" w:rsidRPr="00D05F97" w:rsidRDefault="00C80296" w:rsidP="00C80296">
      <w:pPr>
        <w:pStyle w:val="NormalWeb"/>
        <w:spacing w:before="0" w:beforeAutospacing="0" w:after="0" w:afterAutospacing="0"/>
        <w:rPr>
          <w:lang w:val="zu-ZA"/>
        </w:rPr>
      </w:pPr>
      <w:r w:rsidRPr="00D05F97">
        <w:rPr>
          <w:lang w:val="zu-ZA"/>
        </w:rPr>
        <w:t>διὰ τῶν τῆς κτίσεως ἔργων τὸν Δημιουργὸν μ</w:t>
      </w:r>
      <w:r w:rsidR="009A3661" w:rsidRPr="00D05F97">
        <w:rPr>
          <w:lang w:val="zu-ZA"/>
        </w:rPr>
        <w:t>ὴ</w:t>
      </w:r>
    </w:p>
    <w:p w14:paraId="4867680E" w14:textId="77777777" w:rsidR="00C80296" w:rsidRPr="00D05F97" w:rsidRDefault="00C80296" w:rsidP="00C80296">
      <w:pPr>
        <w:pStyle w:val="NormalWeb"/>
        <w:spacing w:before="0" w:beforeAutospacing="0" w:after="0" w:afterAutospacing="0"/>
        <w:rPr>
          <w:lang w:val="zu-ZA"/>
        </w:rPr>
      </w:pPr>
      <w:r w:rsidRPr="00D05F97">
        <w:rPr>
          <w:lang w:val="zu-ZA"/>
        </w:rPr>
        <w:t>ἀγνοεῖν. Ἐπειδὴ δὲ ἡ ἀνθρώπων ἀμέλεια ἐπὶ τὰ</w:t>
      </w:r>
    </w:p>
    <w:p w14:paraId="420FCB1C" w14:textId="4B35A192" w:rsidR="00C80296" w:rsidRPr="00D05F97" w:rsidRDefault="00C80296" w:rsidP="00C80296">
      <w:pPr>
        <w:pStyle w:val="NormalWeb"/>
        <w:spacing w:before="0" w:beforeAutospacing="0" w:after="0" w:afterAutospacing="0"/>
        <w:rPr>
          <w:lang w:val="zu-ZA"/>
        </w:rPr>
      </w:pPr>
      <w:r w:rsidRPr="00D05F97">
        <w:rPr>
          <w:lang w:val="zu-ZA"/>
        </w:rPr>
        <w:t xml:space="preserve">χείρονα κατ᾽ ὀλίγον </w:t>
      </w:r>
      <w:r w:rsidR="0042501C" w:rsidRPr="00D05F97">
        <w:rPr>
          <w:lang w:val="zu-ZA"/>
        </w:rPr>
        <w:t>ἐπικαταβαίνει</w:t>
      </w:r>
      <w:r w:rsidRPr="00D05F97">
        <w:rPr>
          <w:lang w:val="zu-ZA"/>
        </w:rPr>
        <w:t xml:space="preserve">, </w:t>
      </w:r>
      <w:r w:rsidR="009A3661" w:rsidRPr="00D05F97">
        <w:rPr>
          <w:lang w:val="zu-ZA"/>
        </w:rPr>
        <w:t>προενοήσατο</w:t>
      </w:r>
    </w:p>
    <w:p w14:paraId="72EFCBD5" w14:textId="26879123" w:rsidR="00C80296" w:rsidRPr="00D05F97" w:rsidRDefault="00C80296" w:rsidP="00C80296">
      <w:pPr>
        <w:pStyle w:val="NormalWeb"/>
        <w:spacing w:before="0" w:beforeAutospacing="0" w:after="0" w:afterAutospacing="0"/>
        <w:rPr>
          <w:lang w:val="zu-ZA"/>
        </w:rPr>
      </w:pPr>
      <w:r w:rsidRPr="00D05F97">
        <w:rPr>
          <w:lang w:val="zu-ZA"/>
        </w:rPr>
        <w:t xml:space="preserve">πάλιν ὁ Θεὸς </w:t>
      </w:r>
      <w:r w:rsidR="009A3661" w:rsidRPr="00D05F97">
        <w:rPr>
          <w:lang w:val="zu-ZA"/>
        </w:rPr>
        <w:t>καὶ</w:t>
      </w:r>
      <w:r w:rsidRPr="00D05F97">
        <w:rPr>
          <w:lang w:val="zu-ZA"/>
        </w:rPr>
        <w:t xml:space="preserve"> τῆς τοιαύτης αὐτῶν ἀσθενείας</w:t>
      </w:r>
    </w:p>
    <w:p w14:paraId="746BA256" w14:textId="50F4F030" w:rsidR="00C80296" w:rsidRPr="00D05F97" w:rsidRDefault="00C80296" w:rsidP="00C80296">
      <w:pPr>
        <w:pStyle w:val="NormalWeb"/>
        <w:spacing w:before="0" w:beforeAutospacing="0" w:after="0" w:afterAutospacing="0"/>
        <w:rPr>
          <w:lang w:val="zu-ZA"/>
        </w:rPr>
      </w:pPr>
      <w:r w:rsidRPr="00D05F97">
        <w:rPr>
          <w:lang w:val="zu-ZA"/>
        </w:rPr>
        <w:t xml:space="preserve">νόμον </w:t>
      </w:r>
      <w:r w:rsidR="009A3661" w:rsidRPr="00D05F97">
        <w:rPr>
          <w:lang w:val="zu-ZA"/>
        </w:rPr>
        <w:t>καὶ</w:t>
      </w:r>
      <w:r w:rsidRPr="00D05F97">
        <w:rPr>
          <w:lang w:val="zu-ZA"/>
        </w:rPr>
        <w:t xml:space="preserve"> προφήτας τοὺς αὐτοῖς γνωρίμους</w:t>
      </w:r>
    </w:p>
    <w:p w14:paraId="603FB61A" w14:textId="78B8FA3A" w:rsidR="00C80296" w:rsidRPr="00D05F97" w:rsidRDefault="00C80296" w:rsidP="00C80296">
      <w:pPr>
        <w:pStyle w:val="NormalWeb"/>
        <w:spacing w:before="0" w:beforeAutospacing="0" w:after="0" w:afterAutospacing="0"/>
        <w:rPr>
          <w:lang w:val="zu-ZA"/>
        </w:rPr>
      </w:pPr>
      <w:r w:rsidRPr="00D05F97">
        <w:rPr>
          <w:lang w:val="zu-ZA"/>
        </w:rPr>
        <w:t>ἀποστε</w:t>
      </w:r>
      <w:r w:rsidR="009A3661" w:rsidRPr="00D05F97">
        <w:rPr>
          <w:lang w:val="zu-ZA"/>
        </w:rPr>
        <w:t>ίλας</w:t>
      </w:r>
      <w:r w:rsidRPr="00D05F97">
        <w:rPr>
          <w:lang w:val="zu-ZA"/>
        </w:rPr>
        <w:t xml:space="preserve">, ἵν᾽, ἐὰν </w:t>
      </w:r>
      <w:r w:rsidR="009A3661" w:rsidRPr="00D05F97">
        <w:rPr>
          <w:lang w:val="zu-ZA"/>
        </w:rPr>
        <w:t>καὶ</w:t>
      </w:r>
      <w:r w:rsidRPr="00D05F97">
        <w:rPr>
          <w:lang w:val="zu-ZA"/>
        </w:rPr>
        <w:t xml:space="preserve"> εἰς τὸν οὐρανὸν </w:t>
      </w:r>
      <w:r w:rsidR="009A3661" w:rsidRPr="00D05F97">
        <w:rPr>
          <w:lang w:val="zu-ZA"/>
        </w:rPr>
        <w:t>ὀκνήσωσιν</w:t>
      </w:r>
    </w:p>
    <w:p w14:paraId="0739DCD7" w14:textId="488E3D8B" w:rsidR="00C80296" w:rsidRPr="00D05F97" w:rsidRDefault="00C80296" w:rsidP="00C80296">
      <w:pPr>
        <w:pStyle w:val="NormalWeb"/>
        <w:spacing w:before="0" w:beforeAutospacing="0" w:after="0" w:afterAutospacing="0"/>
        <w:rPr>
          <w:lang w:val="zu-ZA"/>
        </w:rPr>
      </w:pPr>
      <w:r w:rsidRPr="00D05F97">
        <w:rPr>
          <w:lang w:val="zu-ZA"/>
        </w:rPr>
        <w:t>ἀνα</w:t>
      </w:r>
      <w:r w:rsidR="009A3661" w:rsidRPr="00D05F97">
        <w:rPr>
          <w:lang w:val="zu-ZA"/>
        </w:rPr>
        <w:t>β</w:t>
      </w:r>
      <w:r w:rsidRPr="00D05F97">
        <w:rPr>
          <w:lang w:val="zu-ZA"/>
        </w:rPr>
        <w:t>λέψαι καὶ γνῶναι τὸν ποιητὴν, ἔχωσιν ἐ</w:t>
      </w:r>
      <w:r w:rsidR="009A3661" w:rsidRPr="00D05F97">
        <w:rPr>
          <w:lang w:val="zu-ZA"/>
        </w:rPr>
        <w:t>κ</w:t>
      </w:r>
      <w:r w:rsidRPr="00D05F97">
        <w:rPr>
          <w:lang w:val="zu-ZA"/>
        </w:rPr>
        <w:t xml:space="preserve"> τῶν</w:t>
      </w:r>
    </w:p>
    <w:p w14:paraId="4C754A15" w14:textId="1D8A63BB" w:rsidR="00C80296" w:rsidRPr="00D05F97" w:rsidRDefault="00C80296" w:rsidP="009A3661">
      <w:pPr>
        <w:pStyle w:val="NormalWeb"/>
        <w:spacing w:before="0" w:beforeAutospacing="0" w:after="0" w:afterAutospacing="0"/>
        <w:rPr>
          <w:lang w:val="zu-ZA"/>
        </w:rPr>
      </w:pPr>
      <w:r w:rsidRPr="00D05F97">
        <w:rPr>
          <w:lang w:val="zu-ZA"/>
        </w:rPr>
        <w:t xml:space="preserve">ἐγγὺς τὴν </w:t>
      </w:r>
      <w:r w:rsidR="009A3661" w:rsidRPr="00D05F97">
        <w:rPr>
          <w:lang w:val="zu-ZA"/>
        </w:rPr>
        <w:t>διδασκαλίαν</w:t>
      </w:r>
      <w:r w:rsidRPr="00D05F97">
        <w:rPr>
          <w:lang w:val="zu-ZA"/>
        </w:rPr>
        <w:t xml:space="preserve">. </w:t>
      </w:r>
      <w:r w:rsidR="009A3661" w:rsidRPr="00D05F97">
        <w:rPr>
          <w:lang w:val="zu-ZA"/>
        </w:rPr>
        <w:t>Ἄνθρωποι</w:t>
      </w:r>
      <w:r w:rsidRPr="00D05F97">
        <w:rPr>
          <w:lang w:val="zu-ZA"/>
        </w:rPr>
        <w:t xml:space="preserve"> γὰρ παρὰ ἀνθρώπων ἐγγυτέρω δύνανται μαθεῖν περὶ τῶν </w:t>
      </w:r>
      <w:r w:rsidR="0042501C" w:rsidRPr="00D05F97">
        <w:rPr>
          <w:lang w:val="zu-ZA"/>
        </w:rPr>
        <w:t>κρειττόνων</w:t>
      </w:r>
      <w:r w:rsidRPr="00D05F97">
        <w:rPr>
          <w:lang w:val="zu-ZA"/>
        </w:rPr>
        <w:t xml:space="preserve">. Ἐξὸν οὖν ἦν, </w:t>
      </w:r>
      <w:r w:rsidR="009A3661" w:rsidRPr="00D05F97">
        <w:rPr>
          <w:lang w:val="zu-ZA"/>
        </w:rPr>
        <w:t>ἀναβλέψαντας</w:t>
      </w:r>
      <w:r w:rsidRPr="00D05F97">
        <w:rPr>
          <w:lang w:val="zu-ZA"/>
        </w:rPr>
        <w:t xml:space="preserve"> αὐτοὺς εἰς τὸ μέγεθος τοῦ οὐρανοῦ, </w:t>
      </w:r>
      <w:r w:rsidR="009A3661" w:rsidRPr="00D05F97">
        <w:rPr>
          <w:lang w:val="zu-ZA"/>
        </w:rPr>
        <w:t>καὶ</w:t>
      </w:r>
      <w:r w:rsidRPr="00D05F97">
        <w:rPr>
          <w:lang w:val="zu-ZA"/>
        </w:rPr>
        <w:t xml:space="preserve"> </w:t>
      </w:r>
      <w:r w:rsidR="009A3661" w:rsidRPr="00D05F97">
        <w:rPr>
          <w:lang w:val="zu-ZA"/>
        </w:rPr>
        <w:t>κατανοήσαντας</w:t>
      </w:r>
      <w:r w:rsidRPr="00D05F97">
        <w:rPr>
          <w:lang w:val="zu-ZA"/>
        </w:rPr>
        <w:t xml:space="preserve"> τὴν τῆς</w:t>
      </w:r>
    </w:p>
    <w:p w14:paraId="4AA7DC26" w14:textId="6430B20A" w:rsidR="00C80296" w:rsidRPr="00D05F97" w:rsidRDefault="009A3661" w:rsidP="00C80296">
      <w:pPr>
        <w:pStyle w:val="NormalWeb"/>
        <w:spacing w:before="0" w:beforeAutospacing="0" w:after="0" w:afterAutospacing="0"/>
        <w:rPr>
          <w:lang w:val="zu-ZA"/>
        </w:rPr>
      </w:pPr>
      <w:r w:rsidRPr="00D05F97">
        <w:rPr>
          <w:lang w:val="zu-ZA"/>
        </w:rPr>
        <w:t>κτίσεως</w:t>
      </w:r>
      <w:r w:rsidR="00C80296" w:rsidRPr="00D05F97">
        <w:rPr>
          <w:lang w:val="zu-ZA"/>
        </w:rPr>
        <w:t xml:space="preserve"> ἁρμονίαν, γνῶναι τὸν ταύτης ἡγεμόνα τὸν</w:t>
      </w:r>
    </w:p>
    <w:p w14:paraId="24B57373" w14:textId="77777777" w:rsidR="00C80296" w:rsidRPr="00D05F97" w:rsidRDefault="00C80296" w:rsidP="00C80296">
      <w:pPr>
        <w:pStyle w:val="NormalWeb"/>
        <w:spacing w:before="0" w:beforeAutospacing="0" w:after="0" w:afterAutospacing="0"/>
        <w:rPr>
          <w:lang w:val="zu-ZA"/>
        </w:rPr>
      </w:pPr>
      <w:r w:rsidRPr="00D05F97">
        <w:rPr>
          <w:lang w:val="zu-ZA"/>
        </w:rPr>
        <w:t>τοῦ Πατρὸς Λόγον, τὸν τῇ ἑαυτοῦ εἰς πάντα προνοίᾳ</w:t>
      </w:r>
    </w:p>
    <w:p w14:paraId="601ACDDB" w14:textId="7453941B" w:rsidR="00C80296" w:rsidRPr="00D05F97" w:rsidRDefault="009A3661" w:rsidP="00C80296">
      <w:pPr>
        <w:pStyle w:val="NormalWeb"/>
        <w:spacing w:before="0" w:beforeAutospacing="0" w:after="0" w:afterAutospacing="0"/>
        <w:rPr>
          <w:lang w:val="zu-ZA"/>
        </w:rPr>
      </w:pPr>
      <w:r w:rsidRPr="00D05F97">
        <w:rPr>
          <w:lang w:val="zu-ZA"/>
        </w:rPr>
        <w:t>γνωρίζοντα</w:t>
      </w:r>
      <w:r w:rsidR="00C80296" w:rsidRPr="00D05F97">
        <w:rPr>
          <w:lang w:val="zu-ZA"/>
        </w:rPr>
        <w:t xml:space="preserve"> πᾶσι τὸν Πατέρα, καὶ διὰ τοῦτο τὰ ὅλα</w:t>
      </w:r>
    </w:p>
    <w:p w14:paraId="7F58248B" w14:textId="759FC2ED" w:rsidR="00C80296" w:rsidRPr="00D05F97" w:rsidRDefault="009A3661" w:rsidP="00C80296">
      <w:pPr>
        <w:pStyle w:val="NormalWeb"/>
        <w:spacing w:before="0" w:beforeAutospacing="0" w:after="0" w:afterAutospacing="0"/>
        <w:rPr>
          <w:lang w:val="zu-ZA"/>
        </w:rPr>
      </w:pPr>
      <w:r w:rsidRPr="00D05F97">
        <w:rPr>
          <w:lang w:val="zu-ZA"/>
        </w:rPr>
        <w:t>κινοῦντα</w:t>
      </w:r>
      <w:r w:rsidR="00C80296" w:rsidRPr="00D05F97">
        <w:rPr>
          <w:lang w:val="zu-ZA"/>
        </w:rPr>
        <w:t xml:space="preserve">, ἵνα δι’ αὐτοῦ πάντες </w:t>
      </w:r>
      <w:r w:rsidRPr="00D05F97">
        <w:rPr>
          <w:lang w:val="zu-ZA"/>
        </w:rPr>
        <w:t>γινώσκωσι</w:t>
      </w:r>
      <w:r w:rsidR="00C80296" w:rsidRPr="00D05F97">
        <w:rPr>
          <w:lang w:val="zu-ZA"/>
        </w:rPr>
        <w:t xml:space="preserve"> τὸν</w:t>
      </w:r>
    </w:p>
    <w:p w14:paraId="737EEE77" w14:textId="38B4D069" w:rsidR="00C80296" w:rsidRPr="00D05F97" w:rsidRDefault="00C80296" w:rsidP="00C80296">
      <w:pPr>
        <w:pStyle w:val="NormalWeb"/>
        <w:spacing w:before="0" w:beforeAutospacing="0" w:after="0" w:afterAutospacing="0"/>
        <w:rPr>
          <w:lang w:val="zu-ZA"/>
        </w:rPr>
      </w:pPr>
      <w:r w:rsidRPr="00D05F97">
        <w:rPr>
          <w:lang w:val="zu-ZA"/>
        </w:rPr>
        <w:t xml:space="preserve">θεόν. Ἢ εἰ τοῦτο αὐτοῖς ἦν </w:t>
      </w:r>
      <w:r w:rsidR="009A3661" w:rsidRPr="00D05F97">
        <w:rPr>
          <w:lang w:val="zu-ZA"/>
        </w:rPr>
        <w:t>ὀκνηρὸν</w:t>
      </w:r>
      <w:r w:rsidRPr="00D05F97">
        <w:rPr>
          <w:lang w:val="zu-ZA"/>
        </w:rPr>
        <w:t>, χἂν τοῖς ἁγίοις</w:t>
      </w:r>
    </w:p>
    <w:p w14:paraId="678F42BD" w14:textId="37C292F5" w:rsidR="00C80296" w:rsidRPr="00D05F97" w:rsidRDefault="00C80296" w:rsidP="00C80296">
      <w:pPr>
        <w:pStyle w:val="NormalWeb"/>
        <w:spacing w:before="0" w:beforeAutospacing="0" w:after="0" w:afterAutospacing="0"/>
        <w:rPr>
          <w:lang w:val="zu-ZA"/>
        </w:rPr>
      </w:pPr>
      <w:r w:rsidRPr="00D05F97">
        <w:rPr>
          <w:lang w:val="zu-ZA"/>
        </w:rPr>
        <w:t xml:space="preserve">δυνατὸν ἣν αὐτοὺς συντυγχάνειν, </w:t>
      </w:r>
      <w:r w:rsidR="009A3661" w:rsidRPr="00D05F97">
        <w:rPr>
          <w:lang w:val="zu-ZA"/>
        </w:rPr>
        <w:t>καὶ</w:t>
      </w:r>
      <w:r w:rsidRPr="00D05F97">
        <w:rPr>
          <w:lang w:val="zu-ZA"/>
        </w:rPr>
        <w:t xml:space="preserve"> δι᾽ αὐτῶν μα-</w:t>
      </w:r>
    </w:p>
    <w:p w14:paraId="7E004212" w14:textId="77777777" w:rsidR="00C80296" w:rsidRPr="00D05F97" w:rsidRDefault="00C80296" w:rsidP="00C80296">
      <w:pPr>
        <w:pStyle w:val="NormalWeb"/>
        <w:spacing w:before="0" w:beforeAutospacing="0" w:after="0" w:afterAutospacing="0"/>
        <w:rPr>
          <w:lang w:val="zu-ZA"/>
        </w:rPr>
      </w:pPr>
      <w:r w:rsidRPr="00D05F97">
        <w:rPr>
          <w:lang w:val="zu-ZA"/>
        </w:rPr>
        <w:t>θεῖν τὸν τῶν πάντων δημιουργὸν θεὸν, τὸν τοῦ</w:t>
      </w:r>
    </w:p>
    <w:p w14:paraId="6AF39E94" w14:textId="4519125A" w:rsidR="00C80296" w:rsidRPr="00D05F97" w:rsidRDefault="00C80296" w:rsidP="00C80296">
      <w:pPr>
        <w:pStyle w:val="NormalWeb"/>
        <w:spacing w:before="0" w:beforeAutospacing="0" w:after="0" w:afterAutospacing="0"/>
        <w:rPr>
          <w:lang w:val="zu-ZA"/>
        </w:rPr>
      </w:pPr>
      <w:r w:rsidRPr="00D05F97">
        <w:rPr>
          <w:lang w:val="zu-ZA"/>
        </w:rPr>
        <w:t>Χριστοῦ Πατέρα</w:t>
      </w:r>
      <w:r w:rsidR="0042501C" w:rsidRPr="00D05F97">
        <w:rPr>
          <w:lang w:val="zu-ZA"/>
        </w:rPr>
        <w:t>·</w:t>
      </w:r>
      <w:r w:rsidRPr="00D05F97">
        <w:rPr>
          <w:lang w:val="zu-ZA"/>
        </w:rPr>
        <w:t xml:space="preserve"> </w:t>
      </w:r>
      <w:r w:rsidR="009A3661" w:rsidRPr="00D05F97">
        <w:rPr>
          <w:lang w:val="zu-ZA"/>
        </w:rPr>
        <w:t>καὶ</w:t>
      </w:r>
      <w:r w:rsidRPr="00D05F97">
        <w:rPr>
          <w:lang w:val="zu-ZA"/>
        </w:rPr>
        <w:t xml:space="preserve"> ὅτι τῶν εἰδώλων ἡ </w:t>
      </w:r>
      <w:r w:rsidR="0042501C" w:rsidRPr="00D05F97">
        <w:rPr>
          <w:lang w:val="zu-ZA"/>
        </w:rPr>
        <w:t>θρησκεία</w:t>
      </w:r>
    </w:p>
    <w:p w14:paraId="1F177F4A" w14:textId="38EC4BA6" w:rsidR="00C80296" w:rsidRPr="00D05F97" w:rsidRDefault="00C80296" w:rsidP="00C80296">
      <w:pPr>
        <w:pStyle w:val="NormalWeb"/>
        <w:spacing w:before="0" w:beforeAutospacing="0" w:after="0" w:afterAutospacing="0"/>
        <w:rPr>
          <w:lang w:val="zu-ZA"/>
        </w:rPr>
      </w:pPr>
      <w:r w:rsidRPr="00D05F97">
        <w:rPr>
          <w:lang w:val="zu-ZA"/>
        </w:rPr>
        <w:t xml:space="preserve">ἀθεότης ἐστὶ </w:t>
      </w:r>
      <w:r w:rsidR="009A3661" w:rsidRPr="00D05F97">
        <w:rPr>
          <w:lang w:val="zu-ZA"/>
        </w:rPr>
        <w:t>καὶ</w:t>
      </w:r>
      <w:r w:rsidRPr="00D05F97">
        <w:rPr>
          <w:lang w:val="zu-ZA"/>
        </w:rPr>
        <w:t xml:space="preserve"> πάσης </w:t>
      </w:r>
      <w:r w:rsidR="0042501C" w:rsidRPr="00D05F97">
        <w:rPr>
          <w:lang w:val="zu-ZA"/>
        </w:rPr>
        <w:t>ἀσεβείας</w:t>
      </w:r>
      <w:r w:rsidRPr="00D05F97">
        <w:rPr>
          <w:lang w:val="zu-ZA"/>
        </w:rPr>
        <w:t xml:space="preserve"> μεστή. </w:t>
      </w:r>
      <w:r w:rsidR="0042501C" w:rsidRPr="00D05F97">
        <w:rPr>
          <w:lang w:val="zu-ZA"/>
        </w:rPr>
        <w:t>Ἐ</w:t>
      </w:r>
      <w:r w:rsidRPr="00D05F97">
        <w:rPr>
          <w:lang w:val="zu-ZA"/>
        </w:rPr>
        <w:t>ξὸν δὲ</w:t>
      </w:r>
    </w:p>
    <w:p w14:paraId="637B0688" w14:textId="2BEF8A9D" w:rsidR="00C80296" w:rsidRPr="00D05F97" w:rsidRDefault="00C80296" w:rsidP="00C80296">
      <w:pPr>
        <w:pStyle w:val="NormalWeb"/>
        <w:spacing w:before="0" w:beforeAutospacing="0" w:after="0" w:afterAutospacing="0"/>
        <w:rPr>
          <w:lang w:val="zu-ZA"/>
        </w:rPr>
      </w:pPr>
      <w:r w:rsidRPr="00D05F97">
        <w:rPr>
          <w:lang w:val="zu-ZA"/>
        </w:rPr>
        <w:t xml:space="preserve">ἦν αὐτοὺς, </w:t>
      </w:r>
      <w:r w:rsidR="009A3661" w:rsidRPr="00D05F97">
        <w:rPr>
          <w:lang w:val="zu-ZA"/>
        </w:rPr>
        <w:t>καὶ</w:t>
      </w:r>
      <w:r w:rsidRPr="00D05F97">
        <w:rPr>
          <w:lang w:val="zu-ZA"/>
        </w:rPr>
        <w:t xml:space="preserve"> τὸν νόμον </w:t>
      </w:r>
      <w:r w:rsidR="0042501C" w:rsidRPr="00D05F97">
        <w:rPr>
          <w:lang w:val="zu-ZA"/>
        </w:rPr>
        <w:t>ἐγνωκότας</w:t>
      </w:r>
      <w:r w:rsidRPr="00D05F97">
        <w:rPr>
          <w:lang w:val="zu-ZA"/>
        </w:rPr>
        <w:t>, παύσασθαι</w:t>
      </w:r>
    </w:p>
    <w:p w14:paraId="01B688A5" w14:textId="3959799D" w:rsidR="00C80296" w:rsidRPr="00D05F97" w:rsidRDefault="00C80296" w:rsidP="00C80296">
      <w:pPr>
        <w:pStyle w:val="NormalWeb"/>
        <w:spacing w:before="0" w:beforeAutospacing="0" w:after="0" w:afterAutospacing="0"/>
        <w:rPr>
          <w:lang w:val="zu-ZA"/>
        </w:rPr>
      </w:pPr>
      <w:r w:rsidRPr="00D05F97">
        <w:rPr>
          <w:lang w:val="zu-ZA"/>
        </w:rPr>
        <w:t xml:space="preserve">πάσης παρανομίας, </w:t>
      </w:r>
      <w:r w:rsidR="009A3661" w:rsidRPr="00D05F97">
        <w:rPr>
          <w:lang w:val="zu-ZA"/>
        </w:rPr>
        <w:t>καὶ</w:t>
      </w:r>
      <w:r w:rsidRPr="00D05F97">
        <w:rPr>
          <w:lang w:val="zu-ZA"/>
        </w:rPr>
        <w:t xml:space="preserve"> τὸν κατ᾽ ἀρετὴν ζῆσαι βίον.</w:t>
      </w:r>
    </w:p>
    <w:p w14:paraId="52A4D15F" w14:textId="77777777" w:rsidR="00C80296" w:rsidRPr="00D05F97" w:rsidRDefault="00C80296" w:rsidP="00C80296">
      <w:pPr>
        <w:pStyle w:val="NormalWeb"/>
        <w:spacing w:before="0" w:beforeAutospacing="0" w:after="0" w:afterAutospacing="0"/>
        <w:rPr>
          <w:lang w:val="zu-ZA"/>
        </w:rPr>
      </w:pPr>
      <w:r w:rsidRPr="00D05F97">
        <w:rPr>
          <w:lang w:val="zu-ZA"/>
        </w:rPr>
        <w:t>Οὐδὲ γὰρ διὰ Ἰουδαίους μόνους ὁ νόμος ἦν, οὐδὲ δι᾽</w:t>
      </w:r>
    </w:p>
    <w:p w14:paraId="18010288" w14:textId="77777777" w:rsidR="00C80296" w:rsidRPr="00D05F97" w:rsidRDefault="00C80296" w:rsidP="00C80296">
      <w:pPr>
        <w:pStyle w:val="NormalWeb"/>
        <w:spacing w:before="0" w:beforeAutospacing="0" w:after="0" w:afterAutospacing="0"/>
        <w:rPr>
          <w:lang w:val="zu-ZA"/>
        </w:rPr>
      </w:pPr>
      <w:r w:rsidRPr="00D05F97">
        <w:rPr>
          <w:lang w:val="zu-ZA"/>
        </w:rPr>
        <w:t>αὐτοὺς μόνους οἱ προφῆται ἐπέμποντο, ἀλλὰ πρὸς</w:t>
      </w:r>
    </w:p>
    <w:p w14:paraId="76AB8C09" w14:textId="1F139AFE" w:rsidR="00C80296" w:rsidRPr="00D05F97" w:rsidRDefault="00C80296" w:rsidP="0042501C">
      <w:pPr>
        <w:pStyle w:val="NormalWeb"/>
        <w:spacing w:before="0" w:beforeAutospacing="0" w:after="0" w:afterAutospacing="0"/>
        <w:rPr>
          <w:lang w:val="zu-ZA"/>
        </w:rPr>
      </w:pPr>
      <w:r w:rsidRPr="00D05F97">
        <w:rPr>
          <w:lang w:val="zu-ZA"/>
        </w:rPr>
        <w:t xml:space="preserve">Ἰουδαίους μὲν ἐπέμποντο, καὶ παρὰ Ἰουδαίων </w:t>
      </w:r>
      <w:r w:rsidR="0042501C" w:rsidRPr="00D05F97">
        <w:rPr>
          <w:lang w:val="zu-ZA"/>
        </w:rPr>
        <w:t>ἐδιώκοντο</w:t>
      </w:r>
      <w:r w:rsidRPr="00D05F97">
        <w:rPr>
          <w:lang w:val="zu-ZA"/>
        </w:rPr>
        <w:t xml:space="preserve"> πάσης δὲ τῆς </w:t>
      </w:r>
      <w:r w:rsidR="0042501C" w:rsidRPr="00D05F97">
        <w:rPr>
          <w:lang w:val="zu-ZA"/>
        </w:rPr>
        <w:t>οἰκουμένης</w:t>
      </w:r>
      <w:r w:rsidRPr="00D05F97">
        <w:rPr>
          <w:lang w:val="zu-ZA"/>
        </w:rPr>
        <w:t xml:space="preserve"> ἦσαν </w:t>
      </w:r>
      <w:r w:rsidR="0042501C" w:rsidRPr="00D05F97">
        <w:rPr>
          <w:lang w:val="zu-ZA"/>
        </w:rPr>
        <w:t>διδασκάλιον</w:t>
      </w:r>
    </w:p>
    <w:p w14:paraId="2E2826A3" w14:textId="4DFDD1C1" w:rsidR="00C80296" w:rsidRPr="00D05F97" w:rsidRDefault="00C80296" w:rsidP="00C80296">
      <w:pPr>
        <w:pStyle w:val="NormalWeb"/>
        <w:spacing w:before="0" w:beforeAutospacing="0" w:after="0" w:afterAutospacing="0"/>
        <w:rPr>
          <w:lang w:val="zu-ZA"/>
        </w:rPr>
      </w:pPr>
      <w:r w:rsidRPr="00D05F97">
        <w:rPr>
          <w:lang w:val="zu-ZA"/>
        </w:rPr>
        <w:t xml:space="preserve">Ἱερὸν τῆς περὶ Θεοῦ γνώσεως, </w:t>
      </w:r>
      <w:r w:rsidR="009A3661" w:rsidRPr="00D05F97">
        <w:rPr>
          <w:lang w:val="zu-ZA"/>
        </w:rPr>
        <w:t>καὶ</w:t>
      </w:r>
      <w:r w:rsidRPr="00D05F97">
        <w:rPr>
          <w:lang w:val="zu-ZA"/>
        </w:rPr>
        <w:t xml:space="preserve"> τῆς </w:t>
      </w:r>
      <w:r w:rsidR="0042501C" w:rsidRPr="00D05F97">
        <w:rPr>
          <w:lang w:val="zu-ZA"/>
        </w:rPr>
        <w:t>κ</w:t>
      </w:r>
      <w:r w:rsidRPr="00D05F97">
        <w:rPr>
          <w:lang w:val="zu-ZA"/>
        </w:rPr>
        <w:t>ατὰ ψυχὴν</w:t>
      </w:r>
    </w:p>
    <w:p w14:paraId="233162A0" w14:textId="0AE8BCDE" w:rsidR="00C80296" w:rsidRPr="00D05F97" w:rsidRDefault="00C80296" w:rsidP="0042501C">
      <w:pPr>
        <w:pStyle w:val="NormalWeb"/>
        <w:spacing w:before="0" w:beforeAutospacing="0" w:after="0" w:afterAutospacing="0"/>
        <w:rPr>
          <w:lang w:val="zu-ZA"/>
        </w:rPr>
      </w:pPr>
      <w:r w:rsidRPr="00D05F97">
        <w:rPr>
          <w:lang w:val="zu-ZA"/>
        </w:rPr>
        <w:t>πολιτείας. Τοσαύτης οὖν οὔσης τῆς τοῦ Θεοῦ ἀγαθό</w:t>
      </w:r>
      <w:r w:rsidR="0042501C" w:rsidRPr="00D05F97">
        <w:rPr>
          <w:lang w:val="zu-ZA"/>
        </w:rPr>
        <w:t>τ</w:t>
      </w:r>
      <w:r w:rsidRPr="00D05F97">
        <w:rPr>
          <w:lang w:val="zu-ZA"/>
        </w:rPr>
        <w:t xml:space="preserve">ητος καὶ φιλανθρωπίας, ὅμως οἱ ἄνθρωποι, </w:t>
      </w:r>
      <w:r w:rsidR="0042501C" w:rsidRPr="00D05F97">
        <w:rPr>
          <w:lang w:val="zu-ZA"/>
        </w:rPr>
        <w:t>νικώμενοι</w:t>
      </w:r>
      <w:r w:rsidRPr="00D05F97">
        <w:rPr>
          <w:lang w:val="zu-ZA"/>
        </w:rPr>
        <w:t xml:space="preserve"> ταῖς </w:t>
      </w:r>
      <w:r w:rsidR="0042501C" w:rsidRPr="00D05F97">
        <w:rPr>
          <w:lang w:val="zu-ZA"/>
        </w:rPr>
        <w:t>παραυτίκα</w:t>
      </w:r>
      <w:r w:rsidRPr="00D05F97">
        <w:rPr>
          <w:lang w:val="zu-ZA"/>
        </w:rPr>
        <w:t xml:space="preserve"> ἡδοναῖς, καὶ ταῖς παρὰ δαιμόνων φαντασίαις </w:t>
      </w:r>
      <w:r w:rsidR="009A3661" w:rsidRPr="00D05F97">
        <w:rPr>
          <w:lang w:val="zu-ZA"/>
        </w:rPr>
        <w:t>καὶ</w:t>
      </w:r>
      <w:r w:rsidRPr="00D05F97">
        <w:rPr>
          <w:lang w:val="zu-ZA"/>
        </w:rPr>
        <w:t xml:space="preserve"> ἁπάταις, οὐχ ἀνένευσαν πρὸς</w:t>
      </w:r>
    </w:p>
    <w:p w14:paraId="38A169EB" w14:textId="4C37D848" w:rsidR="00C80296" w:rsidRPr="00D05F97" w:rsidRDefault="00C80296" w:rsidP="00C80296">
      <w:pPr>
        <w:pStyle w:val="NormalWeb"/>
        <w:spacing w:before="0" w:beforeAutospacing="0" w:after="0" w:afterAutospacing="0"/>
        <w:rPr>
          <w:lang w:val="zu-ZA"/>
        </w:rPr>
      </w:pPr>
      <w:r w:rsidRPr="00D05F97">
        <w:rPr>
          <w:lang w:val="zu-ZA"/>
        </w:rPr>
        <w:t xml:space="preserve">τὴν ἀλήθειαν, ἀλλ᾽ ἑαυτοὺς πλείοσι </w:t>
      </w:r>
      <w:r w:rsidR="0042501C" w:rsidRPr="00D05F97">
        <w:rPr>
          <w:lang w:val="zu-ZA"/>
        </w:rPr>
        <w:t>κ</w:t>
      </w:r>
      <w:r w:rsidRPr="00D05F97">
        <w:rPr>
          <w:lang w:val="zu-ZA"/>
        </w:rPr>
        <w:t>α</w:t>
      </w:r>
      <w:r w:rsidR="0042501C" w:rsidRPr="00D05F97">
        <w:rPr>
          <w:lang w:val="zu-ZA"/>
        </w:rPr>
        <w:t>κ</w:t>
      </w:r>
      <w:r w:rsidRPr="00D05F97">
        <w:rPr>
          <w:lang w:val="zu-ZA"/>
        </w:rPr>
        <w:t xml:space="preserve">οῖς </w:t>
      </w:r>
      <w:r w:rsidR="009A3661" w:rsidRPr="00D05F97">
        <w:rPr>
          <w:lang w:val="zu-ZA"/>
        </w:rPr>
        <w:t>καὶ</w:t>
      </w:r>
    </w:p>
    <w:p w14:paraId="23693563" w14:textId="546E818D" w:rsidR="00C80296" w:rsidRPr="00D05F97" w:rsidRDefault="00C80296" w:rsidP="00C80296">
      <w:pPr>
        <w:pStyle w:val="NormalWeb"/>
        <w:spacing w:before="0" w:beforeAutospacing="0" w:after="0" w:afterAutospacing="0"/>
        <w:rPr>
          <w:lang w:val="zu-ZA"/>
        </w:rPr>
      </w:pPr>
      <w:r w:rsidRPr="00D05F97">
        <w:rPr>
          <w:lang w:val="zu-ZA"/>
        </w:rPr>
        <w:t xml:space="preserve">ἁμαρτήμασιν ἐνεφόρησαν, ὡς </w:t>
      </w:r>
      <w:r w:rsidR="0042501C" w:rsidRPr="00D05F97">
        <w:rPr>
          <w:lang w:val="zu-ZA"/>
        </w:rPr>
        <w:t>μηκέτι</w:t>
      </w:r>
      <w:r w:rsidRPr="00D05F97">
        <w:rPr>
          <w:lang w:val="zu-ZA"/>
        </w:rPr>
        <w:t xml:space="preserve"> δο</w:t>
      </w:r>
      <w:r w:rsidR="0042501C" w:rsidRPr="00D05F97">
        <w:rPr>
          <w:lang w:val="zu-ZA"/>
        </w:rPr>
        <w:t>κ</w:t>
      </w:r>
      <w:r w:rsidRPr="00D05F97">
        <w:rPr>
          <w:lang w:val="zu-ZA"/>
        </w:rPr>
        <w:t xml:space="preserve">εῖν αὐτοὺς </w:t>
      </w:r>
      <w:r w:rsidR="0042501C" w:rsidRPr="00D05F97">
        <w:rPr>
          <w:lang w:val="zu-ZA"/>
        </w:rPr>
        <w:t>λογικοὺς</w:t>
      </w:r>
      <w:r w:rsidRPr="00D05F97">
        <w:rPr>
          <w:lang w:val="zu-ZA"/>
        </w:rPr>
        <w:t>, ἀλλὰ ἀλόγους ἐκ τῶν τρόπων νομίζεσθαι.</w:t>
      </w:r>
    </w:p>
    <w:p w14:paraId="1631E8B7" w14:textId="77777777" w:rsidR="00C80296" w:rsidRPr="00D05F97" w:rsidRDefault="00C80296" w:rsidP="00C80296">
      <w:pPr>
        <w:pStyle w:val="NormalWeb"/>
        <w:spacing w:before="0" w:beforeAutospacing="0" w:after="0" w:afterAutospacing="0"/>
        <w:rPr>
          <w:lang w:val="zu-ZA"/>
        </w:rPr>
      </w:pPr>
    </w:p>
    <w:p w14:paraId="13B96E7A" w14:textId="77777777" w:rsidR="00C80296" w:rsidRPr="00D05F97" w:rsidRDefault="00C80296" w:rsidP="00C80296">
      <w:pPr>
        <w:pStyle w:val="NormalWeb"/>
        <w:spacing w:before="0" w:beforeAutospacing="0" w:after="0" w:afterAutospacing="0"/>
        <w:rPr>
          <w:lang w:val="zu-ZA"/>
        </w:rPr>
      </w:pPr>
    </w:p>
    <w:p w14:paraId="46D04E27" w14:textId="0E9E6F75" w:rsidR="00CF273E" w:rsidRPr="00D05F97" w:rsidRDefault="007B6E1A" w:rsidP="007B6E1A">
      <w:pPr>
        <w:spacing w:after="0" w:line="240" w:lineRule="auto"/>
        <w:rPr>
          <w:lang w:val="zu-ZA"/>
        </w:rPr>
      </w:pPr>
      <w:r w:rsidRPr="00D05F97">
        <w:rPr>
          <w:rFonts w:ascii="Times New Roman" w:eastAsia="Times New Roman" w:hAnsi="Times New Roman" w:cs="Times New Roman"/>
          <w:sz w:val="24"/>
          <w:szCs w:val="24"/>
          <w:lang w:val="zu-ZA"/>
        </w:rPr>
        <w:t xml:space="preserve">12. Αὐτάρχης μὲν γὰρ ἦν ἡ κατ᾽ εἰκόνα χάρις γνωρίζειν τὸν Θεὸν Λόγον, καὶ δι᾽ αὐτοῦ τὸν Πατέρα· εἰδὼς δὲ ὁ Θεὸς τὴν ἀσθένειαν τῶν ἀνθρώπων, προενοήσατο καὶ τῆς ἀμελείας τούτων, ἱν΄, ἐάν ἀμελήσαιεν δι’ ἑαυτῶν τὸν Θεὸν ἐπιγνῶναι, ἔχωσι διὰ τῶν τῆς κτίσεως ἔργων τὸν Δημιουργὸν μὴ ἀγνοεῖν. Ἐπειδὴ δὲ ἡ ἀνθρώπων ἀμέλεια ἐπὶ τὰ χείρονα κατ᾽ ὀλίγον ἐπικαταβαίνει, προενοήσατο πάλιν ὁ Θεὸς καὶ τῆς τοιαύτης αὐτῶν ἀσθενείας νόμον καὶ προφήτας τοὺς αὐτοῖς γνωρίμους ἀποστείλας, ἵν᾽, ἐὰν καὶ εἰς τὸν οὐρανὸν ὀκνήσωσιν ἀναβλέψαι καὶ γνῶναι τὸν ποιητὴν, ἔχωσιν ἐκ τῶν ἐγγὺς τὴν διδασκαλίαν. Ἄνθρωποι γὰρ παρὰ ἀνθρώπων </w:t>
      </w:r>
      <w:r w:rsidRPr="00D05F97">
        <w:rPr>
          <w:rFonts w:ascii="Times New Roman" w:eastAsia="Times New Roman" w:hAnsi="Times New Roman" w:cs="Times New Roman"/>
          <w:sz w:val="24"/>
          <w:szCs w:val="24"/>
          <w:lang w:val="zu-ZA"/>
        </w:rPr>
        <w:lastRenderedPageBreak/>
        <w:t>ἐγγυτέρω δύνανται μαθεῖν περὶ τῶν κρειττόνων. Ἐξὸν οὖν ἦν, ἀναβλέψαντας αὐτοὺς εἰς τὸ μέγεθος τοῦ οὐρανοῦ, καὶ κατανοήσαντας τὴν τῆς κτίσεως ἁρμονίαν, γνῶναι τὸν ταύτης ἡγεμόνα τὸν τοῦ Πατρὸς Λόγον, τὸν τῇ ἑαυτοῦ εἰς πάντα προνοίᾳ γνωρίζοντα πᾶσι τὸν Πατέρα, καὶ διὰ τοῦτο τὰ ὅλα κινοῦντα, ἵνα δι’ αὐτοῦ πάντες γινώσκωσι τὸν θεόν. Ἢ εἰ τοῦτο αὐτοῖς ἦν ὀκνηρὸν, χἂν τοῖς ἁγίοις δυνατὸν ἣν αὐτοὺς συντυγχάνειν, καὶ δι᾽ αὐτῶν μαθεῖν τὸν τῶν πάντων δημιουργὸν θεὸν, τὸν τοῦ Χριστοῦ Πατέρα· καὶ ὅτι τῶν εἰδώλων ἡ θρησκεία ἀθεότης ἐστὶ καὶ πάσης ἀσεβείας μεστή. Ἐξὸν δὲ ἦν αὐτοὺς, καὶ τὸν νόμον ἐγνωκότας, παύσασθαι πάσης παρανομίας, καὶ τὸν κατ᾽ ἀρετὴν ζῆσαι βίον. Οὐδὲ γὰρ διὰ Ἰουδαίους μόνους ὁ νόμος ἦν, οὐδὲ δι᾽ αὐτοὺς μόνους οἱ προφῆται ἐπέμποντο, ἀλλὰ πρὸς Ἰουδαίους μὲν ἐπέμποντο, καὶ παρὰ Ἰουδαίων ἐδιώκοντο πάσης δὲ τῆς οἰκουμένης ἦσαν διδασκάλιον Ἱερὸν τῆς περὶ Θεοῦ γνώσεως, καὶ τῆς κατὰ ψυχὴν πολιτείας. Τοσαύτης οὖν οὔσης τῆς τοῦ Θεοῦ ἀγαθότητος καὶ φιλανθρωπίας, ὅμως οἱ ἄνθρωποι, νικώμενοι ταῖς παραυτίκα ἡδοναῖς, καὶ ταῖς παρὰ δαιμόνων φαντασίαις καὶ ἁπάταις, οὐχ ἀνένευσαν πρὸς τὴν ἀλήθειαν, ἀλλ᾽ ἑαυτοὺς πλείοσι κακοῖς καὶ ἁμαρτήμασιν ἐνεφόρησαν, ὡς μηκέτι δοκεῖν αὐτοὺς λογικοὺς, ἀλλὰ ἀλόγους ἐκ τῶν τρόπων νομίζεσθαι.</w:t>
      </w:r>
    </w:p>
    <w:sectPr w:rsidR="00CF273E" w:rsidRPr="00D0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AB"/>
    <w:rsid w:val="00097089"/>
    <w:rsid w:val="001743B6"/>
    <w:rsid w:val="001D578C"/>
    <w:rsid w:val="00350540"/>
    <w:rsid w:val="0042501C"/>
    <w:rsid w:val="004A6EDA"/>
    <w:rsid w:val="005E69A8"/>
    <w:rsid w:val="006F315B"/>
    <w:rsid w:val="007610AB"/>
    <w:rsid w:val="007B6E1A"/>
    <w:rsid w:val="007E0680"/>
    <w:rsid w:val="008219B5"/>
    <w:rsid w:val="00873678"/>
    <w:rsid w:val="00921505"/>
    <w:rsid w:val="009A3661"/>
    <w:rsid w:val="00A1117E"/>
    <w:rsid w:val="00B031DF"/>
    <w:rsid w:val="00BD0BCB"/>
    <w:rsid w:val="00BD3142"/>
    <w:rsid w:val="00C80296"/>
    <w:rsid w:val="00CF273E"/>
    <w:rsid w:val="00D05F97"/>
    <w:rsid w:val="00E1607D"/>
    <w:rsid w:val="00ED46AD"/>
    <w:rsid w:val="00F439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AE49"/>
  <w15:chartTrackingRefBased/>
  <w15:docId w15:val="{964716E6-5282-432C-B566-A4F33207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2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5023">
      <w:bodyDiv w:val="1"/>
      <w:marLeft w:val="0"/>
      <w:marRight w:val="0"/>
      <w:marTop w:val="0"/>
      <w:marBottom w:val="0"/>
      <w:divBdr>
        <w:top w:val="none" w:sz="0" w:space="0" w:color="auto"/>
        <w:left w:val="none" w:sz="0" w:space="0" w:color="auto"/>
        <w:bottom w:val="none" w:sz="0" w:space="0" w:color="auto"/>
        <w:right w:val="none" w:sz="0" w:space="0" w:color="auto"/>
      </w:divBdr>
    </w:div>
    <w:div w:id="233901226">
      <w:bodyDiv w:val="1"/>
      <w:marLeft w:val="0"/>
      <w:marRight w:val="0"/>
      <w:marTop w:val="0"/>
      <w:marBottom w:val="0"/>
      <w:divBdr>
        <w:top w:val="none" w:sz="0" w:space="0" w:color="auto"/>
        <w:left w:val="none" w:sz="0" w:space="0" w:color="auto"/>
        <w:bottom w:val="none" w:sz="0" w:space="0" w:color="auto"/>
        <w:right w:val="none" w:sz="0" w:space="0" w:color="auto"/>
      </w:divBdr>
    </w:div>
    <w:div w:id="470178417">
      <w:bodyDiv w:val="1"/>
      <w:marLeft w:val="0"/>
      <w:marRight w:val="0"/>
      <w:marTop w:val="0"/>
      <w:marBottom w:val="0"/>
      <w:divBdr>
        <w:top w:val="none" w:sz="0" w:space="0" w:color="auto"/>
        <w:left w:val="none" w:sz="0" w:space="0" w:color="auto"/>
        <w:bottom w:val="none" w:sz="0" w:space="0" w:color="auto"/>
        <w:right w:val="none" w:sz="0" w:space="0" w:color="auto"/>
      </w:divBdr>
    </w:div>
    <w:div w:id="693070276">
      <w:bodyDiv w:val="1"/>
      <w:marLeft w:val="0"/>
      <w:marRight w:val="0"/>
      <w:marTop w:val="0"/>
      <w:marBottom w:val="0"/>
      <w:divBdr>
        <w:top w:val="none" w:sz="0" w:space="0" w:color="auto"/>
        <w:left w:val="none" w:sz="0" w:space="0" w:color="auto"/>
        <w:bottom w:val="none" w:sz="0" w:space="0" w:color="auto"/>
        <w:right w:val="none" w:sz="0" w:space="0" w:color="auto"/>
      </w:divBdr>
    </w:div>
    <w:div w:id="841311972">
      <w:bodyDiv w:val="1"/>
      <w:marLeft w:val="0"/>
      <w:marRight w:val="0"/>
      <w:marTop w:val="0"/>
      <w:marBottom w:val="0"/>
      <w:divBdr>
        <w:top w:val="none" w:sz="0" w:space="0" w:color="auto"/>
        <w:left w:val="none" w:sz="0" w:space="0" w:color="auto"/>
        <w:bottom w:val="none" w:sz="0" w:space="0" w:color="auto"/>
        <w:right w:val="none" w:sz="0" w:space="0" w:color="auto"/>
      </w:divBdr>
    </w:div>
    <w:div w:id="206256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Hardison</dc:creator>
  <cp:keywords/>
  <dc:description/>
  <cp:lastModifiedBy>Amy Hardison</cp:lastModifiedBy>
  <cp:revision>12</cp:revision>
  <dcterms:created xsi:type="dcterms:W3CDTF">2021-12-07T14:35:00Z</dcterms:created>
  <dcterms:modified xsi:type="dcterms:W3CDTF">2021-12-27T13:00:00Z</dcterms:modified>
</cp:coreProperties>
</file>