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7EE5F" w14:textId="77777777" w:rsidR="00DF3839" w:rsidRPr="009316EB" w:rsidRDefault="00DF3839" w:rsidP="000C2CD3">
      <w:pPr>
        <w:pStyle w:val="BodyText"/>
        <w:spacing w:before="11"/>
        <w:jc w:val="both"/>
        <w:rPr>
          <w:rFonts w:asciiTheme="minorHAnsi" w:hAnsiTheme="minorHAnsi" w:cstheme="minorHAnsi"/>
          <w:lang w:val="id-ID"/>
        </w:rPr>
      </w:pPr>
    </w:p>
    <w:p w14:paraId="211095B8" w14:textId="77777777" w:rsidR="00230D68" w:rsidRPr="005D42A3" w:rsidRDefault="00A8469F" w:rsidP="000C2CD3">
      <w:pPr>
        <w:pStyle w:val="BodyText"/>
        <w:spacing w:before="11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1102AA6D" wp14:editId="2E50D81D">
            <wp:simplePos x="0" y="0"/>
            <wp:positionH relativeFrom="page">
              <wp:posOffset>3537585</wp:posOffset>
            </wp:positionH>
            <wp:positionV relativeFrom="paragraph">
              <wp:posOffset>-190500</wp:posOffset>
            </wp:positionV>
            <wp:extent cx="584835" cy="457200"/>
            <wp:effectExtent l="0" t="0" r="5715" b="0"/>
            <wp:wrapTopAndBottom/>
            <wp:docPr id="11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C7A34" w14:textId="77777777" w:rsidR="00A8469F" w:rsidRPr="005D42A3" w:rsidRDefault="00A8469F" w:rsidP="000C2CD3">
      <w:pPr>
        <w:tabs>
          <w:tab w:val="left" w:pos="5130"/>
        </w:tabs>
        <w:spacing w:before="147"/>
        <w:jc w:val="center"/>
        <w:rPr>
          <w:rFonts w:asciiTheme="minorHAnsi" w:hAnsiTheme="minorHAnsi" w:cstheme="minorHAnsi"/>
          <w:b/>
          <w:i/>
        </w:rPr>
      </w:pPr>
      <w:r w:rsidRPr="005D42A3">
        <w:rPr>
          <w:rFonts w:asciiTheme="minorHAnsi" w:hAnsiTheme="minorHAnsi" w:cstheme="minorHAnsi"/>
          <w:b/>
          <w:i/>
        </w:rPr>
        <w:t>BAD</w:t>
      </w:r>
      <w:r w:rsidR="003B7A0A" w:rsidRPr="005D42A3">
        <w:rPr>
          <w:rFonts w:asciiTheme="minorHAnsi" w:hAnsiTheme="minorHAnsi" w:cstheme="minorHAnsi"/>
          <w:b/>
          <w:i/>
        </w:rPr>
        <w:t>AN PUSAT STATISTIK KOTA DEPOK</w:t>
      </w:r>
    </w:p>
    <w:p w14:paraId="54F8E5DF" w14:textId="77777777" w:rsidR="003B7A0A" w:rsidRPr="005D42A3" w:rsidRDefault="003B7A0A" w:rsidP="000C2CD3">
      <w:pPr>
        <w:spacing w:before="147"/>
        <w:jc w:val="center"/>
        <w:rPr>
          <w:rFonts w:asciiTheme="minorHAnsi" w:hAnsiTheme="minorHAnsi" w:cstheme="minorHAnsi"/>
          <w:b/>
          <w:i/>
        </w:rPr>
      </w:pPr>
    </w:p>
    <w:p w14:paraId="6B9772B4" w14:textId="77777777" w:rsidR="003B7A0A" w:rsidRPr="005D42A3" w:rsidRDefault="00A8469F" w:rsidP="000C2CD3">
      <w:pPr>
        <w:pStyle w:val="BodyText"/>
        <w:jc w:val="center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KEPUTUSAN KUASA PENGGUNA ANGGARAN</w:t>
      </w:r>
    </w:p>
    <w:p w14:paraId="2C18434D" w14:textId="77777777" w:rsidR="003B7A0A" w:rsidRPr="005D42A3" w:rsidRDefault="00A8469F" w:rsidP="006D1309">
      <w:pPr>
        <w:pStyle w:val="BodyText"/>
        <w:jc w:val="center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BADAN PUSA</w:t>
      </w:r>
      <w:r w:rsidR="00DA6D0F" w:rsidRPr="005D42A3">
        <w:rPr>
          <w:rFonts w:asciiTheme="minorHAnsi" w:hAnsiTheme="minorHAnsi" w:cstheme="minorHAnsi"/>
        </w:rPr>
        <w:t>T STATISTIK KOTA DEPOK</w:t>
      </w:r>
    </w:p>
    <w:p w14:paraId="39DAA7A1" w14:textId="10BE2151" w:rsidR="00230D68" w:rsidRPr="001023C7" w:rsidRDefault="00DA6D0F" w:rsidP="006B485E">
      <w:pPr>
        <w:pStyle w:val="BodyText"/>
        <w:jc w:val="center"/>
        <w:rPr>
          <w:rFonts w:asciiTheme="minorHAnsi" w:hAnsiTheme="minorHAnsi" w:cstheme="minorHAnsi"/>
          <w:lang w:val="id-ID"/>
        </w:rPr>
      </w:pPr>
      <w:proofErr w:type="gramStart"/>
      <w:r w:rsidRPr="001023C7">
        <w:rPr>
          <w:rFonts w:asciiTheme="minorHAnsi" w:hAnsiTheme="minorHAnsi" w:cstheme="minorHAnsi"/>
        </w:rPr>
        <w:t xml:space="preserve">NOMOR  </w:t>
      </w:r>
      <w:r w:rsidR="006B485E">
        <w:rPr>
          <w:rFonts w:asciiTheme="minorHAnsi" w:hAnsiTheme="minorHAnsi" w:cstheme="minorHAnsi"/>
        </w:rPr>
        <w:t>14</w:t>
      </w:r>
      <w:r w:rsidRPr="001023C7">
        <w:rPr>
          <w:rFonts w:asciiTheme="minorHAnsi" w:hAnsiTheme="minorHAnsi" w:cstheme="minorHAnsi"/>
        </w:rPr>
        <w:t>.</w:t>
      </w:r>
      <w:r w:rsidR="00FB2789" w:rsidRPr="001023C7">
        <w:rPr>
          <w:rFonts w:asciiTheme="minorHAnsi" w:hAnsiTheme="minorHAnsi" w:cstheme="minorHAnsi"/>
          <w:lang w:val="id-ID"/>
        </w:rPr>
        <w:t>0</w:t>
      </w:r>
      <w:r w:rsidR="006B485E">
        <w:rPr>
          <w:rFonts w:asciiTheme="minorHAnsi" w:hAnsiTheme="minorHAnsi" w:cstheme="minorHAnsi"/>
        </w:rPr>
        <w:t>2</w:t>
      </w:r>
      <w:r w:rsidR="009316EB" w:rsidRPr="001023C7">
        <w:rPr>
          <w:rFonts w:asciiTheme="minorHAnsi" w:hAnsiTheme="minorHAnsi" w:cstheme="minorHAnsi"/>
          <w:lang w:val="id-ID"/>
        </w:rPr>
        <w:t>.</w:t>
      </w:r>
      <w:r w:rsidRPr="001023C7">
        <w:rPr>
          <w:rFonts w:asciiTheme="minorHAnsi" w:hAnsiTheme="minorHAnsi" w:cstheme="minorHAnsi"/>
        </w:rPr>
        <w:t>00</w:t>
      </w:r>
      <w:r w:rsidR="00A70583">
        <w:rPr>
          <w:rFonts w:asciiTheme="minorHAnsi" w:hAnsiTheme="minorHAnsi" w:cstheme="minorHAnsi"/>
        </w:rPr>
        <w:t>2</w:t>
      </w:r>
      <w:proofErr w:type="gramEnd"/>
      <w:r w:rsidRPr="001023C7">
        <w:rPr>
          <w:rFonts w:asciiTheme="minorHAnsi" w:hAnsiTheme="minorHAnsi" w:cstheme="minorHAnsi"/>
        </w:rPr>
        <w:t>/PA</w:t>
      </w:r>
      <w:r w:rsidR="00FB2789" w:rsidRPr="001023C7">
        <w:rPr>
          <w:rFonts w:asciiTheme="minorHAnsi" w:hAnsiTheme="minorHAnsi" w:cstheme="minorHAnsi"/>
          <w:lang w:val="id-ID"/>
        </w:rPr>
        <w:t>.</w:t>
      </w:r>
      <w:r w:rsidRPr="001023C7">
        <w:rPr>
          <w:rFonts w:asciiTheme="minorHAnsi" w:hAnsiTheme="minorHAnsi" w:cstheme="minorHAnsi"/>
        </w:rPr>
        <w:t>3276</w:t>
      </w:r>
      <w:r w:rsidR="00FB2789" w:rsidRPr="001023C7">
        <w:rPr>
          <w:rFonts w:asciiTheme="minorHAnsi" w:hAnsiTheme="minorHAnsi" w:cstheme="minorHAnsi"/>
          <w:lang w:val="id-ID"/>
        </w:rPr>
        <w:t>.</w:t>
      </w:r>
      <w:r w:rsidR="00124A04">
        <w:rPr>
          <w:rFonts w:asciiTheme="minorHAnsi" w:hAnsiTheme="minorHAnsi" w:cstheme="minorHAnsi"/>
        </w:rPr>
        <w:t>6</w:t>
      </w:r>
      <w:r w:rsidRPr="001023C7">
        <w:rPr>
          <w:rFonts w:asciiTheme="minorHAnsi" w:hAnsiTheme="minorHAnsi" w:cstheme="minorHAnsi"/>
        </w:rPr>
        <w:t>/</w:t>
      </w:r>
      <w:r w:rsidR="00A70583">
        <w:rPr>
          <w:rFonts w:asciiTheme="minorHAnsi" w:hAnsiTheme="minorHAnsi" w:cstheme="minorHAnsi"/>
        </w:rPr>
        <w:t>2020</w:t>
      </w:r>
    </w:p>
    <w:p w14:paraId="145DB058" w14:textId="77777777" w:rsidR="00A8469F" w:rsidRDefault="00A8469F" w:rsidP="006D1309">
      <w:pPr>
        <w:pStyle w:val="BodyText"/>
        <w:spacing w:before="120" w:line="355" w:lineRule="auto"/>
        <w:jc w:val="center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TENTANG</w:t>
      </w:r>
    </w:p>
    <w:p w14:paraId="46852DC1" w14:textId="19621D11" w:rsidR="009961AA" w:rsidRPr="00436DD9" w:rsidRDefault="00167FC0" w:rsidP="006B485E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PETUGAS </w:t>
      </w:r>
      <w:r w:rsidR="008F340F">
        <w:rPr>
          <w:rFonts w:asciiTheme="minorHAnsi" w:hAnsiTheme="minorHAnsi" w:cstheme="minorHAnsi"/>
        </w:rPr>
        <w:t xml:space="preserve">PENGOLAHAN ENTRI </w:t>
      </w:r>
      <w:r w:rsidR="006B485E" w:rsidRPr="006B485E">
        <w:rPr>
          <w:rFonts w:asciiTheme="minorHAnsi" w:hAnsiTheme="minorHAnsi" w:cstheme="minorHAnsi"/>
        </w:rPr>
        <w:t>SURVEI SOSIAL EKONOMI NASIONAL KOR DAN KONSUMSI</w:t>
      </w:r>
    </w:p>
    <w:p w14:paraId="7E39240B" w14:textId="77777777" w:rsidR="000C77B7" w:rsidRPr="009316EB" w:rsidRDefault="00A8469F" w:rsidP="000C2CD3">
      <w:pPr>
        <w:pStyle w:val="BodyText"/>
        <w:spacing w:before="131" w:line="244" w:lineRule="exact"/>
        <w:jc w:val="center"/>
        <w:rPr>
          <w:rFonts w:asciiTheme="minorHAnsi" w:hAnsiTheme="minorHAnsi" w:cstheme="minorHAnsi"/>
          <w:lang w:val="id-ID"/>
        </w:rPr>
      </w:pPr>
      <w:r w:rsidRPr="005D42A3">
        <w:rPr>
          <w:rFonts w:asciiTheme="minorHAnsi" w:hAnsiTheme="minorHAnsi" w:cstheme="minorHAnsi"/>
        </w:rPr>
        <w:t>KUASA PENGGUNA ANGGARAN</w:t>
      </w:r>
      <w:r w:rsidR="009316EB">
        <w:rPr>
          <w:rFonts w:asciiTheme="minorHAnsi" w:hAnsiTheme="minorHAnsi" w:cstheme="minorHAnsi"/>
          <w:lang w:val="id-ID"/>
        </w:rPr>
        <w:t>,</w:t>
      </w:r>
    </w:p>
    <w:p w14:paraId="7128BF84" w14:textId="77777777" w:rsidR="00A8469F" w:rsidRPr="005D42A3" w:rsidRDefault="00A8469F" w:rsidP="000C2CD3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43481F2B" w14:textId="36AFCF5E" w:rsidR="00A8469F" w:rsidRPr="005D42A3" w:rsidRDefault="00A8469F" w:rsidP="006B485E">
      <w:pPr>
        <w:pStyle w:val="BodyText"/>
        <w:tabs>
          <w:tab w:val="left" w:pos="1251"/>
        </w:tabs>
        <w:ind w:left="1224" w:right="115" w:hanging="1296"/>
        <w:jc w:val="both"/>
        <w:rPr>
          <w:rFonts w:asciiTheme="minorHAnsi" w:hAnsiTheme="minorHAnsi" w:cstheme="minorHAnsi"/>
        </w:rPr>
      </w:pPr>
      <w:proofErr w:type="spellStart"/>
      <w:r w:rsidRPr="005D42A3">
        <w:rPr>
          <w:rFonts w:asciiTheme="minorHAnsi" w:hAnsiTheme="minorHAnsi" w:cstheme="minorHAnsi"/>
        </w:rPr>
        <w:t>Menimbang</w:t>
      </w:r>
      <w:proofErr w:type="spellEnd"/>
      <w:r w:rsidRPr="005D42A3">
        <w:rPr>
          <w:rFonts w:asciiTheme="minorHAnsi" w:hAnsiTheme="minorHAnsi" w:cstheme="minorHAnsi"/>
        </w:rPr>
        <w:t xml:space="preserve"> : </w:t>
      </w:r>
      <w:r w:rsidR="00D354B6">
        <w:rPr>
          <w:rFonts w:asciiTheme="minorHAnsi" w:hAnsiTheme="minorHAnsi" w:cstheme="minorHAnsi"/>
        </w:rPr>
        <w:tab/>
      </w:r>
      <w:proofErr w:type="spellStart"/>
      <w:r w:rsidRPr="005D42A3">
        <w:rPr>
          <w:rFonts w:asciiTheme="minorHAnsi" w:hAnsiTheme="minorHAnsi" w:cstheme="minorHAnsi"/>
        </w:rPr>
        <w:t>bahwa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untuk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pelaksanaan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="00445078">
        <w:rPr>
          <w:rFonts w:asciiTheme="minorHAnsi" w:hAnsiTheme="minorHAnsi" w:cstheme="minorHAnsi"/>
        </w:rPr>
        <w:t>kegiatan</w:t>
      </w:r>
      <w:proofErr w:type="spellEnd"/>
      <w:r w:rsidR="00445078">
        <w:rPr>
          <w:rFonts w:asciiTheme="minorHAnsi" w:hAnsiTheme="minorHAnsi" w:cstheme="minorHAnsi"/>
        </w:rPr>
        <w:t xml:space="preserve"> </w:t>
      </w:r>
      <w:proofErr w:type="spellStart"/>
      <w:r w:rsidR="008F340F" w:rsidRPr="008F340F">
        <w:rPr>
          <w:rFonts w:asciiTheme="minorHAnsi" w:hAnsiTheme="minorHAnsi" w:cstheme="minorHAnsi"/>
          <w:b/>
        </w:rPr>
        <w:t>Pengolahan</w:t>
      </w:r>
      <w:proofErr w:type="spellEnd"/>
      <w:r w:rsidR="008F340F" w:rsidRPr="008F340F">
        <w:rPr>
          <w:rFonts w:asciiTheme="minorHAnsi" w:hAnsiTheme="minorHAnsi" w:cstheme="minorHAnsi"/>
          <w:b/>
        </w:rPr>
        <w:t xml:space="preserve"> </w:t>
      </w:r>
      <w:proofErr w:type="spellStart"/>
      <w:r w:rsidR="008F340F" w:rsidRPr="008F340F">
        <w:rPr>
          <w:rFonts w:asciiTheme="minorHAnsi" w:hAnsiTheme="minorHAnsi" w:cstheme="minorHAnsi"/>
          <w:b/>
        </w:rPr>
        <w:t>Entri</w:t>
      </w:r>
      <w:proofErr w:type="spellEnd"/>
      <w:r w:rsidR="008F340F" w:rsidRPr="008F340F">
        <w:rPr>
          <w:rFonts w:asciiTheme="minorHAnsi" w:hAnsiTheme="minorHAnsi" w:cstheme="minorHAnsi"/>
          <w:b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  <w:b/>
        </w:rPr>
        <w:t>Survei</w:t>
      </w:r>
      <w:proofErr w:type="spellEnd"/>
      <w:r w:rsidR="006B485E" w:rsidRPr="006B485E">
        <w:rPr>
          <w:rFonts w:asciiTheme="minorHAnsi" w:hAnsiTheme="minorHAnsi" w:cstheme="minorHAnsi"/>
          <w:b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  <w:b/>
        </w:rPr>
        <w:t>Sosial</w:t>
      </w:r>
      <w:proofErr w:type="spellEnd"/>
      <w:r w:rsidR="006B485E" w:rsidRPr="006B485E">
        <w:rPr>
          <w:rFonts w:asciiTheme="minorHAnsi" w:hAnsiTheme="minorHAnsi" w:cstheme="minorHAnsi"/>
          <w:b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  <w:b/>
        </w:rPr>
        <w:t>Ekonomi</w:t>
      </w:r>
      <w:proofErr w:type="spellEnd"/>
      <w:r w:rsidR="006B485E" w:rsidRPr="006B485E">
        <w:rPr>
          <w:rFonts w:asciiTheme="minorHAnsi" w:hAnsiTheme="minorHAnsi" w:cstheme="minorHAnsi"/>
          <w:b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  <w:b/>
        </w:rPr>
        <w:t>Nasional</w:t>
      </w:r>
      <w:proofErr w:type="spellEnd"/>
      <w:r w:rsidR="006B485E" w:rsidRPr="006B485E">
        <w:rPr>
          <w:rFonts w:asciiTheme="minorHAnsi" w:hAnsiTheme="minorHAnsi" w:cstheme="minorHAnsi"/>
          <w:b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  <w:b/>
        </w:rPr>
        <w:t>Kor</w:t>
      </w:r>
      <w:proofErr w:type="spellEnd"/>
      <w:r w:rsidR="006B485E" w:rsidRPr="006B485E">
        <w:rPr>
          <w:rFonts w:asciiTheme="minorHAnsi" w:hAnsiTheme="minorHAnsi" w:cstheme="minorHAnsi"/>
          <w:b/>
        </w:rPr>
        <w:t xml:space="preserve"> Dan </w:t>
      </w:r>
      <w:proofErr w:type="spellStart"/>
      <w:r w:rsidR="006B485E" w:rsidRPr="006B485E">
        <w:rPr>
          <w:rFonts w:asciiTheme="minorHAnsi" w:hAnsiTheme="minorHAnsi" w:cstheme="minorHAnsi"/>
          <w:b/>
        </w:rPr>
        <w:t>Konsumsi</w:t>
      </w:r>
      <w:proofErr w:type="spellEnd"/>
      <w:r w:rsidR="006B485E">
        <w:rPr>
          <w:rFonts w:asciiTheme="minorHAnsi" w:hAnsiTheme="minorHAnsi" w:cstheme="minorHAnsi"/>
        </w:rPr>
        <w:t xml:space="preserve"> </w:t>
      </w:r>
      <w:r w:rsidR="00D860CA" w:rsidRPr="005D42A3">
        <w:rPr>
          <w:rFonts w:asciiTheme="minorHAnsi" w:hAnsiTheme="minorHAnsi" w:cstheme="minorHAnsi"/>
        </w:rPr>
        <w:t xml:space="preserve">di </w:t>
      </w:r>
      <w:proofErr w:type="spellStart"/>
      <w:r w:rsidR="00D860CA">
        <w:rPr>
          <w:rFonts w:asciiTheme="minorHAnsi" w:hAnsiTheme="minorHAnsi" w:cstheme="minorHAnsi"/>
        </w:rPr>
        <w:t>w</w:t>
      </w:r>
      <w:r w:rsidR="00D860CA" w:rsidRPr="005D42A3">
        <w:rPr>
          <w:rFonts w:asciiTheme="minorHAnsi" w:hAnsiTheme="minorHAnsi" w:cstheme="minorHAnsi"/>
        </w:rPr>
        <w:t>ilayah</w:t>
      </w:r>
      <w:proofErr w:type="spellEnd"/>
      <w:r w:rsidR="00D860CA" w:rsidRPr="005D42A3">
        <w:rPr>
          <w:rFonts w:asciiTheme="minorHAnsi" w:hAnsiTheme="minorHAnsi" w:cstheme="minorHAnsi"/>
        </w:rPr>
        <w:t xml:space="preserve"> Kota </w:t>
      </w:r>
      <w:proofErr w:type="spellStart"/>
      <w:r w:rsidR="00D860CA" w:rsidRPr="005D42A3">
        <w:rPr>
          <w:rFonts w:asciiTheme="minorHAnsi" w:hAnsiTheme="minorHAnsi" w:cstheme="minorHAnsi"/>
        </w:rPr>
        <w:t>Depok</w:t>
      </w:r>
      <w:proofErr w:type="spellEnd"/>
      <w:r w:rsidR="00D860CA" w:rsidRPr="005D42A3">
        <w:rPr>
          <w:rFonts w:asciiTheme="minorHAnsi" w:hAnsiTheme="minorHAnsi" w:cstheme="minorHAnsi"/>
        </w:rPr>
        <w:t xml:space="preserve"> </w:t>
      </w:r>
      <w:proofErr w:type="spellStart"/>
      <w:r w:rsidR="00D860CA" w:rsidRPr="005D42A3">
        <w:rPr>
          <w:rFonts w:asciiTheme="minorHAnsi" w:hAnsiTheme="minorHAnsi" w:cstheme="minorHAnsi"/>
        </w:rPr>
        <w:t>Provinsi</w:t>
      </w:r>
      <w:proofErr w:type="spellEnd"/>
      <w:r w:rsidR="00D860CA" w:rsidRPr="005D42A3">
        <w:rPr>
          <w:rFonts w:asciiTheme="minorHAnsi" w:hAnsiTheme="minorHAnsi" w:cstheme="minorHAnsi"/>
        </w:rPr>
        <w:t xml:space="preserve"> </w:t>
      </w:r>
      <w:proofErr w:type="spellStart"/>
      <w:r w:rsidR="00D860CA" w:rsidRPr="005D42A3">
        <w:rPr>
          <w:rFonts w:asciiTheme="minorHAnsi" w:hAnsiTheme="minorHAnsi" w:cstheme="minorHAnsi"/>
        </w:rPr>
        <w:t>Jawa</w:t>
      </w:r>
      <w:proofErr w:type="spellEnd"/>
      <w:r w:rsidR="00D860CA" w:rsidRPr="005D42A3">
        <w:rPr>
          <w:rFonts w:asciiTheme="minorHAnsi" w:hAnsiTheme="minorHAnsi" w:cstheme="minorHAnsi"/>
        </w:rPr>
        <w:t xml:space="preserve"> Barat, </w:t>
      </w:r>
      <w:proofErr w:type="spellStart"/>
      <w:r w:rsidR="00D860CA" w:rsidRPr="005D42A3">
        <w:rPr>
          <w:rFonts w:asciiTheme="minorHAnsi" w:hAnsiTheme="minorHAnsi" w:cstheme="minorHAnsi"/>
        </w:rPr>
        <w:t>maka</w:t>
      </w:r>
      <w:proofErr w:type="spellEnd"/>
      <w:r w:rsidR="00D860CA" w:rsidRPr="005D42A3">
        <w:rPr>
          <w:rFonts w:asciiTheme="minorHAnsi" w:hAnsiTheme="minorHAnsi" w:cstheme="minorHAnsi"/>
        </w:rPr>
        <w:t xml:space="preserve"> </w:t>
      </w:r>
      <w:proofErr w:type="spellStart"/>
      <w:r w:rsidR="00D860CA" w:rsidRPr="005D42A3">
        <w:rPr>
          <w:rFonts w:asciiTheme="minorHAnsi" w:hAnsiTheme="minorHAnsi" w:cstheme="minorHAnsi"/>
        </w:rPr>
        <w:t>perlu</w:t>
      </w:r>
      <w:proofErr w:type="spellEnd"/>
      <w:r w:rsidR="00D860CA" w:rsidRPr="005D42A3">
        <w:rPr>
          <w:rFonts w:asciiTheme="minorHAnsi" w:hAnsiTheme="minorHAnsi" w:cstheme="minorHAnsi"/>
        </w:rPr>
        <w:t xml:space="preserve"> </w:t>
      </w:r>
      <w:r w:rsidR="00D860CA">
        <w:rPr>
          <w:rFonts w:asciiTheme="minorHAnsi" w:hAnsiTheme="minorHAnsi" w:cstheme="minorHAnsi"/>
          <w:lang w:val="id-ID"/>
        </w:rPr>
        <w:t>di</w:t>
      </w:r>
      <w:proofErr w:type="spellStart"/>
      <w:r w:rsidR="00D860CA">
        <w:rPr>
          <w:rFonts w:asciiTheme="minorHAnsi" w:hAnsiTheme="minorHAnsi" w:cstheme="minorHAnsi"/>
        </w:rPr>
        <w:t>tetapkan</w:t>
      </w:r>
      <w:proofErr w:type="spellEnd"/>
      <w:r w:rsidR="006B485E">
        <w:rPr>
          <w:rFonts w:asciiTheme="minorHAnsi" w:hAnsiTheme="minorHAnsi" w:cstheme="minorHAnsi"/>
        </w:rPr>
        <w:t xml:space="preserve"> </w:t>
      </w:r>
      <w:r w:rsidR="006B485E" w:rsidRPr="008F340F">
        <w:rPr>
          <w:rFonts w:asciiTheme="minorHAnsi" w:hAnsiTheme="minorHAnsi" w:cstheme="minorHAnsi"/>
          <w:lang w:val="id-ID"/>
        </w:rPr>
        <w:t xml:space="preserve">Petugas </w:t>
      </w:r>
      <w:proofErr w:type="spellStart"/>
      <w:r w:rsidR="006B485E" w:rsidRPr="008F340F">
        <w:rPr>
          <w:rFonts w:asciiTheme="minorHAnsi" w:hAnsiTheme="minorHAnsi" w:cstheme="minorHAnsi"/>
        </w:rPr>
        <w:t>Pengolahan</w:t>
      </w:r>
      <w:proofErr w:type="spellEnd"/>
      <w:r w:rsidR="006B485E" w:rsidRPr="008F340F">
        <w:rPr>
          <w:rFonts w:asciiTheme="minorHAnsi" w:hAnsiTheme="minorHAnsi" w:cstheme="minorHAnsi"/>
        </w:rPr>
        <w:t xml:space="preserve"> </w:t>
      </w:r>
      <w:proofErr w:type="spellStart"/>
      <w:r w:rsidR="006B485E" w:rsidRPr="008F340F">
        <w:rPr>
          <w:rFonts w:asciiTheme="minorHAnsi" w:hAnsiTheme="minorHAnsi" w:cstheme="minorHAnsi"/>
        </w:rPr>
        <w:t>Entri</w:t>
      </w:r>
      <w:proofErr w:type="spellEnd"/>
      <w:r w:rsidR="006B485E" w:rsidRPr="008F340F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Survei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Sosial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Ekonomi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Nasional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Kor</w:t>
      </w:r>
      <w:proofErr w:type="spellEnd"/>
      <w:r w:rsidR="006B485E" w:rsidRPr="006B485E">
        <w:rPr>
          <w:rFonts w:asciiTheme="minorHAnsi" w:hAnsiTheme="minorHAnsi" w:cstheme="minorHAnsi"/>
        </w:rPr>
        <w:t xml:space="preserve"> Dan </w:t>
      </w:r>
      <w:proofErr w:type="spellStart"/>
      <w:r w:rsidR="006B485E" w:rsidRPr="006B485E">
        <w:rPr>
          <w:rFonts w:asciiTheme="minorHAnsi" w:hAnsiTheme="minorHAnsi" w:cstheme="minorHAnsi"/>
        </w:rPr>
        <w:t>Konsumsi</w:t>
      </w:r>
      <w:proofErr w:type="spellEnd"/>
      <w:r w:rsidR="009961AA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dengan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Keputusan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Kuasa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Pengguna</w:t>
      </w:r>
      <w:proofErr w:type="spellEnd"/>
      <w:r w:rsidR="009961AA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Anggaran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Badan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Pusat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Statistik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r w:rsidR="00046695" w:rsidRPr="005D42A3">
        <w:rPr>
          <w:rFonts w:asciiTheme="minorHAnsi" w:hAnsiTheme="minorHAnsi" w:cstheme="minorHAnsi"/>
        </w:rPr>
        <w:t xml:space="preserve">Kota </w:t>
      </w:r>
      <w:proofErr w:type="spellStart"/>
      <w:r w:rsidR="00046695" w:rsidRPr="005D42A3">
        <w:rPr>
          <w:rFonts w:asciiTheme="minorHAnsi" w:hAnsiTheme="minorHAnsi" w:cstheme="minorHAnsi"/>
        </w:rPr>
        <w:t>Depok</w:t>
      </w:r>
      <w:proofErr w:type="spellEnd"/>
      <w:r w:rsidR="00046695"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Provinsi</w:t>
      </w:r>
      <w:proofErr w:type="spellEnd"/>
      <w:r w:rsidR="00046695" w:rsidRPr="005D42A3">
        <w:rPr>
          <w:rFonts w:asciiTheme="minorHAnsi" w:hAnsiTheme="minorHAnsi" w:cstheme="minorHAnsi"/>
        </w:rPr>
        <w:t xml:space="preserve"> </w:t>
      </w:r>
      <w:proofErr w:type="spellStart"/>
      <w:r w:rsidR="00046695" w:rsidRPr="005D42A3">
        <w:rPr>
          <w:rFonts w:asciiTheme="minorHAnsi" w:hAnsiTheme="minorHAnsi" w:cstheme="minorHAnsi"/>
        </w:rPr>
        <w:t>Jawa</w:t>
      </w:r>
      <w:proofErr w:type="spellEnd"/>
      <w:r w:rsidR="00046695" w:rsidRPr="005D42A3">
        <w:rPr>
          <w:rFonts w:asciiTheme="minorHAnsi" w:hAnsiTheme="minorHAnsi" w:cstheme="minorHAnsi"/>
        </w:rPr>
        <w:t xml:space="preserve"> Barat</w:t>
      </w:r>
      <w:r w:rsidRPr="005D42A3">
        <w:rPr>
          <w:rFonts w:asciiTheme="minorHAnsi" w:hAnsiTheme="minorHAnsi" w:cstheme="minorHAnsi"/>
        </w:rPr>
        <w:t>;</w:t>
      </w:r>
    </w:p>
    <w:p w14:paraId="40E083F8" w14:textId="77777777" w:rsidR="00A8469F" w:rsidRPr="005D42A3" w:rsidRDefault="00A8469F" w:rsidP="00D354B6">
      <w:pPr>
        <w:pStyle w:val="BodyText"/>
        <w:tabs>
          <w:tab w:val="left" w:pos="1350"/>
        </w:tabs>
        <w:spacing w:before="125" w:after="120"/>
        <w:ind w:left="1440" w:right="115" w:hanging="144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5D42A3">
        <w:rPr>
          <w:rFonts w:asciiTheme="minorHAnsi" w:hAnsiTheme="minorHAnsi" w:cstheme="minorHAnsi"/>
        </w:rPr>
        <w:t>Mengingat</w:t>
      </w:r>
      <w:proofErr w:type="spellEnd"/>
      <w:r w:rsidRPr="005D42A3">
        <w:rPr>
          <w:rFonts w:asciiTheme="minorHAnsi" w:hAnsiTheme="minorHAnsi" w:cstheme="minorHAnsi"/>
        </w:rPr>
        <w:t xml:space="preserve"> :</w:t>
      </w:r>
      <w:r w:rsidR="00046695" w:rsidRPr="005D42A3">
        <w:rPr>
          <w:rFonts w:asciiTheme="minorHAnsi" w:hAnsiTheme="minorHAnsi" w:cstheme="minorHAnsi"/>
        </w:rPr>
        <w:t>1</w:t>
      </w:r>
      <w:proofErr w:type="gramEnd"/>
      <w:r w:rsidR="00046695" w:rsidRPr="005D42A3">
        <w:rPr>
          <w:rFonts w:asciiTheme="minorHAnsi" w:hAnsiTheme="minorHAnsi" w:cstheme="minorHAnsi"/>
        </w:rPr>
        <w:t xml:space="preserve">.  </w:t>
      </w:r>
      <w:proofErr w:type="spellStart"/>
      <w:r w:rsidRPr="005D42A3">
        <w:rPr>
          <w:rFonts w:asciiTheme="minorHAnsi" w:hAnsiTheme="minorHAnsi" w:cstheme="minorHAnsi"/>
        </w:rPr>
        <w:t>Undang-Undang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Nomor</w:t>
      </w:r>
      <w:proofErr w:type="spellEnd"/>
      <w:r w:rsidRPr="005D42A3">
        <w:rPr>
          <w:rFonts w:asciiTheme="minorHAnsi" w:hAnsiTheme="minorHAnsi" w:cstheme="minorHAnsi"/>
        </w:rPr>
        <w:t xml:space="preserve"> 16 </w:t>
      </w:r>
      <w:proofErr w:type="spellStart"/>
      <w:r w:rsidRPr="005D42A3">
        <w:rPr>
          <w:rFonts w:asciiTheme="minorHAnsi" w:hAnsiTheme="minorHAnsi" w:cstheme="minorHAnsi"/>
        </w:rPr>
        <w:t>Tahun</w:t>
      </w:r>
      <w:proofErr w:type="spellEnd"/>
      <w:r w:rsidRPr="005D42A3">
        <w:rPr>
          <w:rFonts w:asciiTheme="minorHAnsi" w:hAnsiTheme="minorHAnsi" w:cstheme="minorHAnsi"/>
        </w:rPr>
        <w:t xml:space="preserve"> 1997 </w:t>
      </w:r>
      <w:proofErr w:type="spellStart"/>
      <w:r w:rsidRPr="005D42A3">
        <w:rPr>
          <w:rFonts w:asciiTheme="minorHAnsi" w:hAnsiTheme="minorHAnsi" w:cstheme="minorHAnsi"/>
        </w:rPr>
        <w:t>tentang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Statistik</w:t>
      </w:r>
      <w:proofErr w:type="spellEnd"/>
      <w:r w:rsidRPr="005D42A3">
        <w:rPr>
          <w:rFonts w:asciiTheme="minorHAnsi" w:hAnsiTheme="minorHAnsi" w:cstheme="minorHAnsi"/>
        </w:rPr>
        <w:t xml:space="preserve"> (</w:t>
      </w:r>
      <w:proofErr w:type="spellStart"/>
      <w:r w:rsidRPr="005D42A3">
        <w:rPr>
          <w:rFonts w:asciiTheme="minorHAnsi" w:hAnsiTheme="minorHAnsi" w:cstheme="minorHAnsi"/>
        </w:rPr>
        <w:t>Lembaran</w:t>
      </w:r>
      <w:proofErr w:type="spellEnd"/>
      <w:r w:rsidRPr="005D42A3">
        <w:rPr>
          <w:rFonts w:asciiTheme="minorHAnsi" w:hAnsiTheme="minorHAnsi" w:cstheme="minorHAnsi"/>
        </w:rPr>
        <w:t xml:space="preserve"> Negara </w:t>
      </w:r>
      <w:proofErr w:type="spellStart"/>
      <w:r w:rsidRPr="005D42A3">
        <w:rPr>
          <w:rFonts w:asciiTheme="minorHAnsi" w:hAnsiTheme="minorHAnsi" w:cstheme="minorHAnsi"/>
        </w:rPr>
        <w:t>Republik</w:t>
      </w:r>
      <w:proofErr w:type="spellEnd"/>
      <w:r w:rsidRPr="005D42A3">
        <w:rPr>
          <w:rFonts w:asciiTheme="minorHAnsi" w:hAnsiTheme="minorHAnsi" w:cstheme="minorHAnsi"/>
        </w:rPr>
        <w:t xml:space="preserve"> Indonesia </w:t>
      </w:r>
      <w:proofErr w:type="spellStart"/>
      <w:r w:rsidRPr="005D42A3">
        <w:rPr>
          <w:rFonts w:asciiTheme="minorHAnsi" w:hAnsiTheme="minorHAnsi" w:cstheme="minorHAnsi"/>
        </w:rPr>
        <w:t>Nomor</w:t>
      </w:r>
      <w:proofErr w:type="spellEnd"/>
      <w:r w:rsidRPr="005D42A3">
        <w:rPr>
          <w:rFonts w:asciiTheme="minorHAnsi" w:hAnsiTheme="minorHAnsi" w:cstheme="minorHAnsi"/>
        </w:rPr>
        <w:t xml:space="preserve"> 39 </w:t>
      </w:r>
      <w:proofErr w:type="spellStart"/>
      <w:r w:rsidRPr="005D42A3">
        <w:rPr>
          <w:rFonts w:asciiTheme="minorHAnsi" w:hAnsiTheme="minorHAnsi" w:cstheme="minorHAnsi"/>
        </w:rPr>
        <w:t>Tahun</w:t>
      </w:r>
      <w:proofErr w:type="spellEnd"/>
      <w:r w:rsidRPr="005D42A3">
        <w:rPr>
          <w:rFonts w:asciiTheme="minorHAnsi" w:hAnsiTheme="minorHAnsi" w:cstheme="minorHAnsi"/>
        </w:rPr>
        <w:t xml:space="preserve"> 1997, </w:t>
      </w:r>
      <w:proofErr w:type="spellStart"/>
      <w:r w:rsidRPr="005D42A3">
        <w:rPr>
          <w:rFonts w:asciiTheme="minorHAnsi" w:hAnsiTheme="minorHAnsi" w:cstheme="minorHAnsi"/>
        </w:rPr>
        <w:t>Tambahan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Lembaran</w:t>
      </w:r>
      <w:proofErr w:type="spellEnd"/>
      <w:r w:rsidRPr="005D42A3">
        <w:rPr>
          <w:rFonts w:asciiTheme="minorHAnsi" w:hAnsiTheme="minorHAnsi" w:cstheme="minorHAnsi"/>
        </w:rPr>
        <w:t xml:space="preserve"> Negara </w:t>
      </w:r>
      <w:proofErr w:type="spellStart"/>
      <w:r w:rsidRPr="005D42A3">
        <w:rPr>
          <w:rFonts w:asciiTheme="minorHAnsi" w:hAnsiTheme="minorHAnsi" w:cstheme="minorHAnsi"/>
        </w:rPr>
        <w:t>Republik</w:t>
      </w:r>
      <w:proofErr w:type="spellEnd"/>
      <w:r w:rsidRPr="005D42A3">
        <w:rPr>
          <w:rFonts w:asciiTheme="minorHAnsi" w:hAnsiTheme="minorHAnsi" w:cstheme="minorHAnsi"/>
        </w:rPr>
        <w:t xml:space="preserve"> Indonesia </w:t>
      </w:r>
      <w:proofErr w:type="spellStart"/>
      <w:r w:rsidRPr="005D42A3">
        <w:rPr>
          <w:rFonts w:asciiTheme="minorHAnsi" w:hAnsiTheme="minorHAnsi" w:cstheme="minorHAnsi"/>
        </w:rPr>
        <w:t>Nomor</w:t>
      </w:r>
      <w:proofErr w:type="spellEnd"/>
      <w:r w:rsidRPr="005D42A3">
        <w:rPr>
          <w:rFonts w:asciiTheme="minorHAnsi" w:hAnsiTheme="minorHAnsi" w:cstheme="minorHAnsi"/>
        </w:rPr>
        <w:t xml:space="preserve"> 3683);</w:t>
      </w:r>
    </w:p>
    <w:p w14:paraId="0033A8A6" w14:textId="77777777" w:rsidR="00A8469F" w:rsidRPr="005D42A3" w:rsidRDefault="003C008A" w:rsidP="00D354B6">
      <w:pPr>
        <w:tabs>
          <w:tab w:val="left" w:pos="1170"/>
          <w:tab w:val="left" w:pos="3407"/>
        </w:tabs>
        <w:spacing w:after="120"/>
        <w:ind w:left="1440" w:right="115" w:hanging="1503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ab/>
        <w:t xml:space="preserve">2.  </w:t>
      </w:r>
      <w:r w:rsidR="00D354B6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Undang-Undang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17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2003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Keuangan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(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2003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47, </w:t>
      </w:r>
      <w:proofErr w:type="spellStart"/>
      <w:r w:rsidR="00A8469F" w:rsidRPr="005D42A3">
        <w:rPr>
          <w:rFonts w:asciiTheme="minorHAnsi" w:hAnsiTheme="minorHAnsi" w:cstheme="minorHAnsi"/>
        </w:rPr>
        <w:t>Tambahan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4286);</w:t>
      </w:r>
    </w:p>
    <w:p w14:paraId="58D99CD4" w14:textId="77777777" w:rsidR="00A8469F" w:rsidRPr="005D42A3" w:rsidRDefault="003C008A" w:rsidP="00D354B6">
      <w:pPr>
        <w:spacing w:after="120"/>
        <w:ind w:left="1440" w:right="115" w:hanging="27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3. </w:t>
      </w:r>
      <w:r w:rsidR="00D354B6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Undang-Undang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1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2004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Perbendaharaan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(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2004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5, </w:t>
      </w:r>
      <w:proofErr w:type="spellStart"/>
      <w:r w:rsidR="00A8469F" w:rsidRPr="005D42A3">
        <w:rPr>
          <w:rFonts w:asciiTheme="minorHAnsi" w:hAnsiTheme="minorHAnsi" w:cstheme="minorHAnsi"/>
        </w:rPr>
        <w:t>Tambahan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9961AA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4355);</w:t>
      </w:r>
    </w:p>
    <w:p w14:paraId="2F625785" w14:textId="77777777" w:rsidR="00A8469F" w:rsidRPr="005D42A3" w:rsidRDefault="003C008A" w:rsidP="008C592F">
      <w:pPr>
        <w:tabs>
          <w:tab w:val="left" w:pos="1170"/>
        </w:tabs>
        <w:spacing w:before="4" w:after="120"/>
        <w:ind w:left="1440" w:right="115" w:hanging="144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ab/>
      </w:r>
      <w:r w:rsidR="000C2CD3" w:rsidRPr="005D42A3">
        <w:rPr>
          <w:rFonts w:asciiTheme="minorHAnsi" w:hAnsiTheme="minorHAnsi" w:cstheme="minorHAnsi"/>
        </w:rPr>
        <w:t xml:space="preserve">4. </w:t>
      </w:r>
      <w:r w:rsidR="00D354B6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Undang-Undang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14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2015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Anggaran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Pendapatan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dan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Belanja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Anggaran</w:t>
      </w:r>
      <w:proofErr w:type="spellEnd"/>
      <w:r w:rsidR="00A8469F" w:rsidRPr="005D42A3">
        <w:rPr>
          <w:rFonts w:asciiTheme="minorHAnsi" w:hAnsiTheme="minorHAnsi" w:cstheme="minorHAnsi"/>
        </w:rPr>
        <w:t xml:space="preserve"> 2016 (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Negara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Indonesia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2015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278, </w:t>
      </w:r>
      <w:proofErr w:type="spellStart"/>
      <w:r w:rsidR="00A8469F" w:rsidRPr="005D42A3">
        <w:rPr>
          <w:rFonts w:asciiTheme="minorHAnsi" w:hAnsiTheme="minorHAnsi" w:cstheme="minorHAnsi"/>
        </w:rPr>
        <w:t>Tambahan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Nomor5767);</w:t>
      </w:r>
    </w:p>
    <w:p w14:paraId="6AC45DC2" w14:textId="77777777" w:rsidR="00A8469F" w:rsidRPr="005D42A3" w:rsidRDefault="000C2CD3" w:rsidP="008C592F">
      <w:pPr>
        <w:tabs>
          <w:tab w:val="left" w:pos="3407"/>
        </w:tabs>
        <w:spacing w:after="120"/>
        <w:ind w:left="1440" w:right="112" w:hanging="27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5. </w:t>
      </w:r>
      <w:r w:rsidR="00D354B6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Peraturan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Pemerintah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51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1999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Penyelenggaraan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Statistik</w:t>
      </w:r>
      <w:proofErr w:type="spellEnd"/>
      <w:r w:rsidR="00A8469F" w:rsidRPr="005D42A3">
        <w:rPr>
          <w:rFonts w:asciiTheme="minorHAnsi" w:hAnsiTheme="minorHAnsi" w:cstheme="minorHAnsi"/>
        </w:rPr>
        <w:t xml:space="preserve"> (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1999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96, </w:t>
      </w:r>
      <w:proofErr w:type="spellStart"/>
      <w:r w:rsidR="00A8469F" w:rsidRPr="005D42A3">
        <w:rPr>
          <w:rFonts w:asciiTheme="minorHAnsi" w:hAnsiTheme="minorHAnsi" w:cstheme="minorHAnsi"/>
        </w:rPr>
        <w:t>Tambahan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9961AA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3854);</w:t>
      </w:r>
    </w:p>
    <w:p w14:paraId="0A4DD085" w14:textId="77777777" w:rsidR="00A8469F" w:rsidRPr="005D42A3" w:rsidRDefault="000C2CD3" w:rsidP="008C592F">
      <w:pPr>
        <w:tabs>
          <w:tab w:val="left" w:pos="3787"/>
        </w:tabs>
        <w:spacing w:before="60" w:after="120"/>
        <w:ind w:left="1440" w:right="121" w:hanging="27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6. </w:t>
      </w:r>
      <w:r w:rsidR="00D354B6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Peraturan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Pemerintah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45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2013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 xml:space="preserve">Tata Cara </w:t>
      </w:r>
      <w:proofErr w:type="spellStart"/>
      <w:r w:rsidR="00A8469F" w:rsidRPr="005D42A3">
        <w:rPr>
          <w:rFonts w:asciiTheme="minorHAnsi" w:hAnsiTheme="minorHAnsi" w:cstheme="minorHAnsi"/>
        </w:rPr>
        <w:t>Pelaksanaan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Anggaran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Pendapatan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dan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Belanja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</w:t>
      </w:r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(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Negara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Indonesia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 xml:space="preserve">2013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103, </w:t>
      </w:r>
      <w:proofErr w:type="spellStart"/>
      <w:r w:rsidR="00A8469F" w:rsidRPr="005D42A3">
        <w:rPr>
          <w:rFonts w:asciiTheme="minorHAnsi" w:hAnsiTheme="minorHAnsi" w:cstheme="minorHAnsi"/>
        </w:rPr>
        <w:t>Tambahan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Lembaran</w:t>
      </w:r>
      <w:proofErr w:type="spellEnd"/>
      <w:r w:rsidR="00A8469F" w:rsidRPr="005D42A3">
        <w:rPr>
          <w:rFonts w:asciiTheme="minorHAnsi" w:hAnsiTheme="minorHAnsi" w:cstheme="minorHAnsi"/>
        </w:rPr>
        <w:t xml:space="preserve"> Negara </w:t>
      </w:r>
      <w:proofErr w:type="spellStart"/>
      <w:r w:rsidR="00A8469F" w:rsidRPr="005D42A3">
        <w:rPr>
          <w:rFonts w:asciiTheme="minorHAnsi" w:hAnsiTheme="minorHAnsi" w:cstheme="minorHAnsi"/>
        </w:rPr>
        <w:t>Republik</w:t>
      </w:r>
      <w:proofErr w:type="spellEnd"/>
      <w:r w:rsidR="00A8469F" w:rsidRPr="005D42A3">
        <w:rPr>
          <w:rFonts w:asciiTheme="minorHAnsi" w:hAnsiTheme="minorHAnsi" w:cstheme="minorHAnsi"/>
        </w:rPr>
        <w:t xml:space="preserve"> Indonesia Nomor5423);</w:t>
      </w:r>
    </w:p>
    <w:p w14:paraId="66452726" w14:textId="77777777" w:rsidR="00A8469F" w:rsidRPr="005D42A3" w:rsidRDefault="003C008A" w:rsidP="008C592F">
      <w:pPr>
        <w:tabs>
          <w:tab w:val="left" w:pos="3787"/>
        </w:tabs>
        <w:spacing w:after="120"/>
        <w:ind w:left="1440" w:right="121" w:hanging="27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7.  </w:t>
      </w:r>
      <w:r w:rsidR="00D354B6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Peraturan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Presiden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86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2007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Badan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Pusat</w:t>
      </w:r>
      <w:proofErr w:type="spellEnd"/>
      <w:r w:rsidR="009961AA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Statistik</w:t>
      </w:r>
      <w:proofErr w:type="spellEnd"/>
      <w:r w:rsidR="00A8469F" w:rsidRPr="005D42A3">
        <w:rPr>
          <w:rFonts w:asciiTheme="minorHAnsi" w:hAnsiTheme="minorHAnsi" w:cstheme="minorHAnsi"/>
        </w:rPr>
        <w:t>;</w:t>
      </w:r>
    </w:p>
    <w:p w14:paraId="05FBDCC9" w14:textId="77777777" w:rsidR="00A8469F" w:rsidRPr="005D42A3" w:rsidRDefault="008C592F" w:rsidP="008C592F">
      <w:pPr>
        <w:tabs>
          <w:tab w:val="left" w:pos="3787"/>
        </w:tabs>
        <w:spacing w:before="4" w:after="120"/>
        <w:ind w:left="1440" w:right="114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Peraturan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Menteri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Keuangan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A8469F" w:rsidRPr="005D42A3">
        <w:rPr>
          <w:rFonts w:asciiTheme="minorHAnsi" w:hAnsiTheme="minorHAnsi" w:cstheme="minorHAnsi"/>
        </w:rPr>
        <w:t xml:space="preserve"> 190/PMK.05/2012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A8469F" w:rsidRPr="005D42A3">
        <w:rPr>
          <w:rFonts w:asciiTheme="minorHAnsi" w:hAnsiTheme="minorHAnsi" w:cstheme="minorHAnsi"/>
        </w:rPr>
        <w:t xml:space="preserve"> Tata Cara </w:t>
      </w:r>
      <w:proofErr w:type="spellStart"/>
      <w:r w:rsidR="00A8469F" w:rsidRPr="005D42A3">
        <w:rPr>
          <w:rFonts w:asciiTheme="minorHAnsi" w:hAnsiTheme="minorHAnsi" w:cstheme="minorHAnsi"/>
        </w:rPr>
        <w:t>Pembayaran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Dalam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Rangka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Pelaksanaan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Anggaran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Pendapatan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dan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Belanja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Negara;</w:t>
      </w:r>
    </w:p>
    <w:p w14:paraId="2A51C7CA" w14:textId="77777777" w:rsidR="00A8469F" w:rsidRPr="005D42A3" w:rsidRDefault="000C2CD3" w:rsidP="00D354B6">
      <w:pPr>
        <w:tabs>
          <w:tab w:val="left" w:pos="3787"/>
        </w:tabs>
        <w:spacing w:after="120"/>
        <w:ind w:left="1440" w:right="121" w:hanging="27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9. </w:t>
      </w:r>
      <w:r w:rsidR="00D354B6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Keputusan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Kepala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Badan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A8469F" w:rsidRPr="005D42A3">
        <w:rPr>
          <w:rFonts w:asciiTheme="minorHAnsi" w:hAnsiTheme="minorHAnsi" w:cstheme="minorHAnsi"/>
        </w:rPr>
        <w:t>Pusat</w:t>
      </w:r>
      <w:proofErr w:type="spellEnd"/>
      <w:r w:rsidR="002F6348">
        <w:rPr>
          <w:rFonts w:asciiTheme="minorHAnsi" w:hAnsiTheme="minorHAnsi" w:cstheme="minorHAnsi"/>
        </w:rPr>
        <w:t xml:space="preserve">  </w:t>
      </w:r>
      <w:proofErr w:type="spellStart"/>
      <w:r w:rsidR="00A8469F" w:rsidRPr="005D42A3">
        <w:rPr>
          <w:rFonts w:asciiTheme="minorHAnsi" w:hAnsiTheme="minorHAnsi" w:cstheme="minorHAnsi"/>
        </w:rPr>
        <w:t>Statistik</w:t>
      </w:r>
      <w:proofErr w:type="spellEnd"/>
      <w:proofErr w:type="gramEnd"/>
      <w:r w:rsidR="009961AA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Nomor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r w:rsidR="00A8469F" w:rsidRPr="005D42A3">
        <w:rPr>
          <w:rFonts w:asciiTheme="minorHAnsi" w:hAnsiTheme="minorHAnsi" w:cstheme="minorHAnsi"/>
        </w:rPr>
        <w:t>121</w:t>
      </w:r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Tahun</w:t>
      </w:r>
      <w:proofErr w:type="spellEnd"/>
      <w:r w:rsidR="00A8469F" w:rsidRPr="005D42A3">
        <w:rPr>
          <w:rFonts w:asciiTheme="minorHAnsi" w:hAnsiTheme="minorHAnsi" w:cstheme="minorHAnsi"/>
        </w:rPr>
        <w:t xml:space="preserve"> 2001 </w:t>
      </w:r>
      <w:proofErr w:type="spellStart"/>
      <w:r w:rsidR="00A8469F" w:rsidRPr="005D42A3">
        <w:rPr>
          <w:rFonts w:asciiTheme="minorHAnsi" w:hAnsiTheme="minorHAnsi" w:cstheme="minorHAnsi"/>
        </w:rPr>
        <w:t>tentang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Organisasi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dan</w:t>
      </w:r>
      <w:proofErr w:type="spellEnd"/>
      <w:r w:rsidR="00A8469F" w:rsidRPr="005D42A3">
        <w:rPr>
          <w:rFonts w:asciiTheme="minorHAnsi" w:hAnsiTheme="minorHAnsi" w:cstheme="minorHAnsi"/>
        </w:rPr>
        <w:t xml:space="preserve"> Tata </w:t>
      </w:r>
      <w:proofErr w:type="spellStart"/>
      <w:r w:rsidR="00A8469F" w:rsidRPr="005D42A3">
        <w:rPr>
          <w:rFonts w:asciiTheme="minorHAnsi" w:hAnsiTheme="minorHAnsi" w:cstheme="minorHAnsi"/>
        </w:rPr>
        <w:t>Kerja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Perwakilan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Badan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Pusat</w:t>
      </w:r>
      <w:proofErr w:type="spellEnd"/>
      <w:r w:rsidR="00A8469F" w:rsidRPr="005D42A3">
        <w:rPr>
          <w:rFonts w:asciiTheme="minorHAnsi" w:hAnsiTheme="minorHAnsi" w:cstheme="minorHAnsi"/>
        </w:rPr>
        <w:t xml:space="preserve"> </w:t>
      </w:r>
      <w:proofErr w:type="spellStart"/>
      <w:r w:rsidR="00A8469F" w:rsidRPr="005D42A3">
        <w:rPr>
          <w:rFonts w:asciiTheme="minorHAnsi" w:hAnsiTheme="minorHAnsi" w:cstheme="minorHAnsi"/>
        </w:rPr>
        <w:t>Statistik</w:t>
      </w:r>
      <w:proofErr w:type="spellEnd"/>
      <w:r w:rsidR="00A8469F" w:rsidRPr="005D42A3">
        <w:rPr>
          <w:rFonts w:asciiTheme="minorHAnsi" w:hAnsiTheme="minorHAnsi" w:cstheme="minorHAnsi"/>
        </w:rPr>
        <w:t xml:space="preserve"> d</w:t>
      </w:r>
      <w:r w:rsidR="002F6348">
        <w:rPr>
          <w:rFonts w:asciiTheme="minorHAnsi" w:hAnsiTheme="minorHAnsi" w:cstheme="minorHAnsi"/>
        </w:rPr>
        <w:t xml:space="preserve">i </w:t>
      </w:r>
      <w:r w:rsidR="00A8469F" w:rsidRPr="005D42A3">
        <w:rPr>
          <w:rFonts w:asciiTheme="minorHAnsi" w:hAnsiTheme="minorHAnsi" w:cstheme="minorHAnsi"/>
        </w:rPr>
        <w:t>Daerah;</w:t>
      </w:r>
    </w:p>
    <w:p w14:paraId="1E6A4FC6" w14:textId="77777777" w:rsidR="00A8469F" w:rsidRPr="005D42A3" w:rsidRDefault="00A8469F" w:rsidP="000C2CD3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6F832C07" w14:textId="77777777" w:rsidR="003B7A0A" w:rsidRPr="005D42A3" w:rsidRDefault="003B7A0A" w:rsidP="000C2CD3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163D053A" w14:textId="77777777" w:rsidR="003B7A0A" w:rsidRDefault="003B7A0A" w:rsidP="000C2CD3">
      <w:pPr>
        <w:pStyle w:val="BodyText"/>
        <w:spacing w:before="5"/>
        <w:jc w:val="both"/>
        <w:rPr>
          <w:rFonts w:asciiTheme="minorHAnsi" w:hAnsiTheme="minorHAnsi" w:cstheme="minorHAnsi"/>
          <w:lang w:val="id-ID"/>
        </w:rPr>
      </w:pPr>
    </w:p>
    <w:p w14:paraId="3DFE3F23" w14:textId="77777777" w:rsidR="00167FC0" w:rsidRDefault="00167FC0" w:rsidP="000C2CD3">
      <w:pPr>
        <w:pStyle w:val="BodyText"/>
        <w:spacing w:before="5"/>
        <w:jc w:val="both"/>
        <w:rPr>
          <w:rFonts w:asciiTheme="minorHAnsi" w:hAnsiTheme="minorHAnsi" w:cstheme="minorHAnsi"/>
          <w:lang w:val="id-ID"/>
        </w:rPr>
      </w:pPr>
    </w:p>
    <w:p w14:paraId="5DC8FCFA" w14:textId="77777777" w:rsidR="002F6348" w:rsidRPr="00167FC0" w:rsidRDefault="002F6348" w:rsidP="000C2CD3">
      <w:pPr>
        <w:pStyle w:val="BodyText"/>
        <w:spacing w:before="5"/>
        <w:jc w:val="both"/>
        <w:rPr>
          <w:rFonts w:asciiTheme="minorHAnsi" w:hAnsiTheme="minorHAnsi" w:cstheme="minorHAnsi"/>
          <w:lang w:val="id-ID"/>
        </w:rPr>
      </w:pPr>
    </w:p>
    <w:p w14:paraId="029DE5CE" w14:textId="77777777" w:rsidR="009316EB" w:rsidRDefault="009316EB" w:rsidP="000C2CD3">
      <w:pPr>
        <w:pStyle w:val="BodyText"/>
        <w:spacing w:before="5"/>
        <w:jc w:val="both"/>
        <w:rPr>
          <w:rFonts w:asciiTheme="minorHAnsi" w:hAnsiTheme="minorHAnsi" w:cstheme="minorHAnsi"/>
          <w:lang w:val="id-ID"/>
        </w:rPr>
      </w:pPr>
    </w:p>
    <w:p w14:paraId="7E85C149" w14:textId="77777777" w:rsidR="009316EB" w:rsidRDefault="009316EB" w:rsidP="009316EB">
      <w:pPr>
        <w:pStyle w:val="BodyText"/>
        <w:spacing w:before="5"/>
        <w:ind w:left="1440" w:hanging="1582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lastRenderedPageBreak/>
        <w:t>Memperhatikan</w:t>
      </w:r>
      <w:r>
        <w:rPr>
          <w:rFonts w:asciiTheme="minorHAnsi" w:hAnsiTheme="minorHAnsi" w:cstheme="minorHAnsi"/>
          <w:lang w:val="id-ID"/>
        </w:rPr>
        <w:tab/>
        <w:t xml:space="preserve">: Daftar Isian Pelaksanaan Anggaran (DIPA) Badan Pusat Statistik Kota Depok Provinsi </w:t>
      </w:r>
    </w:p>
    <w:p w14:paraId="6C55093A" w14:textId="52A112F9" w:rsidR="009316EB" w:rsidRPr="00B3255B" w:rsidRDefault="009316EB" w:rsidP="002E38E6">
      <w:pPr>
        <w:pStyle w:val="BodyText"/>
        <w:spacing w:before="5"/>
        <w:ind w:left="1440" w:firstLine="12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Jawa Barat Nomor </w:t>
      </w:r>
      <w:r w:rsidR="002E38E6">
        <w:rPr>
          <w:rFonts w:asciiTheme="minorHAnsi" w:hAnsiTheme="minorHAnsi" w:cstheme="minorHAnsi"/>
          <w:lang w:val="id-ID"/>
        </w:rPr>
        <w:t>054.01.</w:t>
      </w:r>
      <w:r w:rsidR="002E38E6">
        <w:rPr>
          <w:rFonts w:asciiTheme="minorHAnsi" w:hAnsiTheme="minorHAnsi" w:cstheme="minorHAnsi"/>
        </w:rPr>
        <w:t>2</w:t>
      </w:r>
      <w:r w:rsidR="002E38E6">
        <w:rPr>
          <w:rFonts w:asciiTheme="minorHAnsi" w:hAnsiTheme="minorHAnsi" w:cstheme="minorHAnsi"/>
          <w:lang w:val="id-ID"/>
        </w:rPr>
        <w:t>.637148/20</w:t>
      </w:r>
      <w:r w:rsidR="002E38E6">
        <w:rPr>
          <w:rFonts w:asciiTheme="minorHAnsi" w:hAnsiTheme="minorHAnsi" w:cstheme="minorHAnsi"/>
        </w:rPr>
        <w:t>20</w:t>
      </w:r>
      <w:r w:rsidR="002E38E6">
        <w:rPr>
          <w:rFonts w:asciiTheme="minorHAnsi" w:hAnsiTheme="minorHAnsi" w:cstheme="minorHAnsi"/>
          <w:lang w:val="id-ID"/>
        </w:rPr>
        <w:t xml:space="preserve"> tanggal </w:t>
      </w:r>
      <w:r w:rsidR="002E38E6" w:rsidRPr="00D32789">
        <w:rPr>
          <w:rFonts w:asciiTheme="minorHAnsi" w:hAnsiTheme="minorHAnsi" w:cstheme="minorHAnsi"/>
        </w:rPr>
        <w:t>12</w:t>
      </w:r>
      <w:r w:rsidR="002E38E6" w:rsidRPr="00D32789">
        <w:rPr>
          <w:rFonts w:asciiTheme="minorHAnsi" w:hAnsiTheme="minorHAnsi" w:cstheme="minorHAnsi"/>
          <w:lang w:val="id-ID"/>
        </w:rPr>
        <w:t xml:space="preserve"> </w:t>
      </w:r>
      <w:r w:rsidR="002E38E6" w:rsidRPr="00D32789">
        <w:rPr>
          <w:rFonts w:asciiTheme="minorHAnsi" w:hAnsiTheme="minorHAnsi" w:cstheme="minorHAnsi"/>
        </w:rPr>
        <w:t>November</w:t>
      </w:r>
      <w:r w:rsidR="002E38E6" w:rsidRPr="00D32789">
        <w:rPr>
          <w:rFonts w:asciiTheme="minorHAnsi" w:hAnsiTheme="minorHAnsi" w:cstheme="minorHAnsi"/>
          <w:lang w:val="id-ID"/>
        </w:rPr>
        <w:t xml:space="preserve"> 201</w:t>
      </w:r>
      <w:r w:rsidR="002E38E6" w:rsidRPr="00D32789">
        <w:rPr>
          <w:rFonts w:asciiTheme="minorHAnsi" w:hAnsiTheme="minorHAnsi" w:cstheme="minorHAnsi"/>
        </w:rPr>
        <w:t>9</w:t>
      </w:r>
    </w:p>
    <w:p w14:paraId="154FE2A5" w14:textId="77777777" w:rsidR="003B7A0A" w:rsidRPr="005D42A3" w:rsidRDefault="003B7A0A" w:rsidP="000C2CD3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34B68F10" w14:textId="77777777" w:rsidR="003B7A0A" w:rsidRPr="005D42A3" w:rsidRDefault="003B7A0A" w:rsidP="000C2CD3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5A9B185A" w14:textId="77777777" w:rsidR="003B7A0A" w:rsidRPr="005D42A3" w:rsidRDefault="003B7A0A" w:rsidP="000C2CD3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0B020FBD" w14:textId="77777777" w:rsidR="00A8469F" w:rsidRPr="005D42A3" w:rsidRDefault="00A8469F" w:rsidP="000C2CD3">
      <w:pPr>
        <w:pStyle w:val="BodyText"/>
        <w:spacing w:before="1"/>
        <w:ind w:right="119"/>
        <w:jc w:val="center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MEMUTUSKAN:</w:t>
      </w:r>
    </w:p>
    <w:p w14:paraId="69226D5F" w14:textId="77777777" w:rsidR="00A8469F" w:rsidRPr="005D42A3" w:rsidRDefault="00A8469F" w:rsidP="000C2CD3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8CAB9B0" w14:textId="11B323BD" w:rsidR="000F4150" w:rsidRDefault="00A8469F" w:rsidP="00D860CA">
      <w:pPr>
        <w:pStyle w:val="BodyText"/>
        <w:ind w:left="1260" w:right="115" w:hanging="1440"/>
        <w:jc w:val="both"/>
        <w:rPr>
          <w:rFonts w:asciiTheme="minorHAnsi" w:hAnsiTheme="minorHAnsi" w:cstheme="minorHAnsi"/>
        </w:rPr>
      </w:pPr>
      <w:proofErr w:type="spellStart"/>
      <w:r w:rsidRPr="005D42A3">
        <w:rPr>
          <w:rFonts w:asciiTheme="minorHAnsi" w:hAnsiTheme="minorHAnsi" w:cstheme="minorHAnsi"/>
        </w:rPr>
        <w:t>Menetapkan</w:t>
      </w:r>
      <w:proofErr w:type="spellEnd"/>
      <w:r w:rsidRPr="005D42A3">
        <w:rPr>
          <w:rFonts w:asciiTheme="minorHAnsi" w:hAnsiTheme="minorHAnsi" w:cstheme="minorHAnsi"/>
        </w:rPr>
        <w:t xml:space="preserve"> : </w:t>
      </w:r>
      <w:r w:rsidR="002F6348">
        <w:rPr>
          <w:rFonts w:asciiTheme="minorHAnsi" w:hAnsiTheme="minorHAnsi" w:cstheme="minorHAnsi"/>
        </w:rPr>
        <w:t xml:space="preserve"> </w:t>
      </w:r>
      <w:r w:rsidR="00D860CA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 xml:space="preserve">KEPUTUSAN KUASA PENGGUNA ANGGARAN BADAN PUSAT STATISTIK </w:t>
      </w:r>
      <w:r w:rsidR="000C77B7" w:rsidRPr="005D42A3">
        <w:rPr>
          <w:rFonts w:asciiTheme="minorHAnsi" w:hAnsiTheme="minorHAnsi" w:cstheme="minorHAnsi"/>
        </w:rPr>
        <w:t>KOTA DEPOK</w:t>
      </w:r>
      <w:r w:rsidR="00167FC0">
        <w:rPr>
          <w:rFonts w:asciiTheme="minorHAnsi" w:hAnsiTheme="minorHAnsi" w:cstheme="minorHAnsi"/>
        </w:rPr>
        <w:t xml:space="preserve"> TENTANG</w:t>
      </w:r>
      <w:r w:rsidR="009961AA">
        <w:rPr>
          <w:rFonts w:asciiTheme="minorHAnsi" w:hAnsiTheme="minorHAnsi" w:cstheme="minorHAnsi"/>
        </w:rPr>
        <w:t xml:space="preserve"> </w:t>
      </w:r>
      <w:r w:rsidR="008F340F" w:rsidRPr="008F340F">
        <w:rPr>
          <w:rFonts w:asciiTheme="minorHAnsi" w:hAnsiTheme="minorHAnsi" w:cstheme="minorHAnsi"/>
          <w:lang w:val="id-ID"/>
        </w:rPr>
        <w:t xml:space="preserve">PETUGAS </w:t>
      </w:r>
      <w:r w:rsidR="008F340F" w:rsidRPr="008F340F">
        <w:rPr>
          <w:rFonts w:asciiTheme="minorHAnsi" w:hAnsiTheme="minorHAnsi" w:cstheme="minorHAnsi"/>
        </w:rPr>
        <w:t xml:space="preserve">PENGOLAHAN ENTRI </w:t>
      </w:r>
      <w:r w:rsidR="006B485E" w:rsidRPr="006B485E">
        <w:rPr>
          <w:rFonts w:asciiTheme="minorHAnsi" w:hAnsiTheme="minorHAnsi" w:cstheme="minorHAnsi"/>
        </w:rPr>
        <w:t>SURVEI SOSIAL EKONOMI NASIONAL KOR DAN KONSUMSI</w:t>
      </w:r>
      <w:r w:rsidR="006B485E">
        <w:rPr>
          <w:rFonts w:asciiTheme="minorHAnsi" w:hAnsiTheme="minorHAnsi" w:cstheme="minorHAnsi"/>
        </w:rPr>
        <w:t xml:space="preserve"> </w:t>
      </w:r>
      <w:r w:rsidR="009316EB">
        <w:rPr>
          <w:rFonts w:asciiTheme="minorHAnsi" w:hAnsiTheme="minorHAnsi" w:cstheme="minorHAnsi"/>
          <w:lang w:val="id-ID"/>
        </w:rPr>
        <w:t>B</w:t>
      </w:r>
      <w:r w:rsidRPr="005D42A3">
        <w:rPr>
          <w:rFonts w:asciiTheme="minorHAnsi" w:hAnsiTheme="minorHAnsi" w:cstheme="minorHAnsi"/>
        </w:rPr>
        <w:t xml:space="preserve">ADAN PUSAT STATISTIK </w:t>
      </w:r>
      <w:r w:rsidR="000C77B7" w:rsidRPr="005D42A3">
        <w:rPr>
          <w:rFonts w:asciiTheme="minorHAnsi" w:hAnsiTheme="minorHAnsi" w:cstheme="minorHAnsi"/>
        </w:rPr>
        <w:t>KOTA DEPOK</w:t>
      </w:r>
      <w:r w:rsidR="009961AA">
        <w:rPr>
          <w:rFonts w:asciiTheme="minorHAnsi" w:hAnsiTheme="minorHAnsi" w:cstheme="minorHAnsi"/>
        </w:rPr>
        <w:t xml:space="preserve"> </w:t>
      </w:r>
      <w:r w:rsidR="00AF536D" w:rsidRPr="005D42A3">
        <w:rPr>
          <w:rFonts w:asciiTheme="minorHAnsi" w:hAnsiTheme="minorHAnsi" w:cstheme="minorHAnsi"/>
        </w:rPr>
        <w:t xml:space="preserve">PROVINSI JAWA BARAT </w:t>
      </w:r>
      <w:r w:rsidR="00603566">
        <w:rPr>
          <w:rFonts w:asciiTheme="minorHAnsi" w:hAnsiTheme="minorHAnsi" w:cstheme="minorHAnsi"/>
        </w:rPr>
        <w:t>TAHUN ANGGARAN 20</w:t>
      </w:r>
      <w:r w:rsidR="008F340F">
        <w:rPr>
          <w:rFonts w:asciiTheme="minorHAnsi" w:hAnsiTheme="minorHAnsi" w:cstheme="minorHAnsi"/>
        </w:rPr>
        <w:t>20</w:t>
      </w:r>
      <w:r w:rsidRPr="005D42A3">
        <w:rPr>
          <w:rFonts w:asciiTheme="minorHAnsi" w:hAnsiTheme="minorHAnsi" w:cstheme="minorHAnsi"/>
        </w:rPr>
        <w:t>.</w:t>
      </w:r>
    </w:p>
    <w:p w14:paraId="44428F85" w14:textId="77777777" w:rsidR="00436DD9" w:rsidRDefault="00436DD9" w:rsidP="00436DD9">
      <w:pPr>
        <w:pStyle w:val="BodyText"/>
        <w:ind w:left="1276" w:right="115" w:hanging="1456"/>
        <w:jc w:val="both"/>
        <w:rPr>
          <w:rFonts w:asciiTheme="minorHAnsi" w:hAnsiTheme="minorHAnsi" w:cstheme="minorHAnsi"/>
        </w:rPr>
      </w:pPr>
    </w:p>
    <w:p w14:paraId="4888C173" w14:textId="384D70BD" w:rsidR="00A8469F" w:rsidRPr="005D42A3" w:rsidRDefault="00A8469F" w:rsidP="006B485E">
      <w:pPr>
        <w:pStyle w:val="BodyText"/>
        <w:tabs>
          <w:tab w:val="left" w:pos="1080"/>
          <w:tab w:val="left" w:pos="1260"/>
        </w:tabs>
        <w:ind w:left="1276" w:right="115" w:hanging="1456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KESATU </w:t>
      </w:r>
      <w:r w:rsidR="00A846FC">
        <w:rPr>
          <w:rFonts w:asciiTheme="minorHAnsi" w:hAnsiTheme="minorHAnsi" w:cstheme="minorHAnsi"/>
        </w:rPr>
        <w:tab/>
        <w:t xml:space="preserve">: </w:t>
      </w:r>
      <w:r w:rsidR="00A846FC">
        <w:rPr>
          <w:rFonts w:asciiTheme="minorHAnsi" w:hAnsiTheme="minorHAnsi" w:cstheme="minorHAnsi"/>
        </w:rPr>
        <w:tab/>
      </w:r>
      <w:r w:rsidR="00324BCC">
        <w:rPr>
          <w:rFonts w:asciiTheme="minorHAnsi" w:hAnsiTheme="minorHAnsi" w:cstheme="minorHAnsi"/>
          <w:lang w:val="id-ID"/>
        </w:rPr>
        <w:t xml:space="preserve">menetapkan </w:t>
      </w:r>
      <w:r w:rsidR="008F340F" w:rsidRPr="008F340F">
        <w:rPr>
          <w:rFonts w:asciiTheme="minorHAnsi" w:hAnsiTheme="minorHAnsi" w:cstheme="minorHAnsi"/>
          <w:lang w:val="id-ID"/>
        </w:rPr>
        <w:t xml:space="preserve">Petugas </w:t>
      </w:r>
      <w:proofErr w:type="spellStart"/>
      <w:r w:rsidR="008F340F" w:rsidRPr="008F340F">
        <w:rPr>
          <w:rFonts w:asciiTheme="minorHAnsi" w:hAnsiTheme="minorHAnsi" w:cstheme="minorHAnsi"/>
        </w:rPr>
        <w:t>Pengolahan</w:t>
      </w:r>
      <w:proofErr w:type="spellEnd"/>
      <w:r w:rsidR="008F340F" w:rsidRPr="008F340F">
        <w:rPr>
          <w:rFonts w:asciiTheme="minorHAnsi" w:hAnsiTheme="minorHAnsi" w:cstheme="minorHAnsi"/>
        </w:rPr>
        <w:t xml:space="preserve"> </w:t>
      </w:r>
      <w:proofErr w:type="spellStart"/>
      <w:r w:rsidR="008F340F" w:rsidRPr="008F340F">
        <w:rPr>
          <w:rFonts w:asciiTheme="minorHAnsi" w:hAnsiTheme="minorHAnsi" w:cstheme="minorHAnsi"/>
        </w:rPr>
        <w:t>Entri</w:t>
      </w:r>
      <w:proofErr w:type="spellEnd"/>
      <w:r w:rsidR="008F340F" w:rsidRPr="008F340F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Survei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Sosial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Ekonomi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Nasional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Kor</w:t>
      </w:r>
      <w:proofErr w:type="spellEnd"/>
      <w:r w:rsidR="006B485E" w:rsidRPr="006B485E">
        <w:rPr>
          <w:rFonts w:asciiTheme="minorHAnsi" w:hAnsiTheme="minorHAnsi" w:cstheme="minorHAnsi"/>
        </w:rPr>
        <w:t xml:space="preserve"> Dan </w:t>
      </w:r>
      <w:proofErr w:type="spellStart"/>
      <w:r w:rsidR="006B485E" w:rsidRPr="006B485E">
        <w:rPr>
          <w:rFonts w:asciiTheme="minorHAnsi" w:hAnsiTheme="minorHAnsi" w:cstheme="minorHAnsi"/>
        </w:rPr>
        <w:t>Konsumsi</w:t>
      </w:r>
      <w:proofErr w:type="spellEnd"/>
      <w:r w:rsidR="006B485E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Badan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Pusat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Statistik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r w:rsidR="003B7A0A" w:rsidRPr="005D42A3">
        <w:rPr>
          <w:rFonts w:asciiTheme="minorHAnsi" w:hAnsiTheme="minorHAnsi" w:cstheme="minorHAnsi"/>
        </w:rPr>
        <w:t xml:space="preserve">Kota </w:t>
      </w:r>
      <w:proofErr w:type="spellStart"/>
      <w:r w:rsidR="003B7A0A" w:rsidRPr="005D42A3">
        <w:rPr>
          <w:rFonts w:asciiTheme="minorHAnsi" w:hAnsiTheme="minorHAnsi" w:cstheme="minorHAnsi"/>
        </w:rPr>
        <w:t>Depok</w:t>
      </w:r>
      <w:proofErr w:type="spellEnd"/>
      <w:r w:rsidR="003B7A0A"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Provinsi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="003B7A0A" w:rsidRPr="005D42A3">
        <w:rPr>
          <w:rFonts w:asciiTheme="minorHAnsi" w:hAnsiTheme="minorHAnsi" w:cstheme="minorHAnsi"/>
        </w:rPr>
        <w:t>Jawa</w:t>
      </w:r>
      <w:proofErr w:type="spellEnd"/>
      <w:r w:rsidR="003B7A0A" w:rsidRPr="005D42A3">
        <w:rPr>
          <w:rFonts w:asciiTheme="minorHAnsi" w:hAnsiTheme="minorHAnsi" w:cstheme="minorHAnsi"/>
        </w:rPr>
        <w:t xml:space="preserve"> Barat</w:t>
      </w:r>
      <w:r w:rsidR="0071210D">
        <w:rPr>
          <w:rFonts w:asciiTheme="minorHAnsi" w:hAnsiTheme="minorHAnsi" w:cstheme="minorHAnsi"/>
        </w:rPr>
        <w:t xml:space="preserve"> </w:t>
      </w:r>
      <w:proofErr w:type="spellStart"/>
      <w:r w:rsidR="0071210D">
        <w:rPr>
          <w:rFonts w:asciiTheme="minorHAnsi" w:hAnsiTheme="minorHAnsi" w:cstheme="minorHAnsi"/>
        </w:rPr>
        <w:t>Tahun</w:t>
      </w:r>
      <w:proofErr w:type="spellEnd"/>
      <w:r w:rsidR="0071210D">
        <w:rPr>
          <w:rFonts w:asciiTheme="minorHAnsi" w:hAnsiTheme="minorHAnsi" w:cstheme="minorHAnsi"/>
        </w:rPr>
        <w:t xml:space="preserve"> </w:t>
      </w:r>
      <w:proofErr w:type="spellStart"/>
      <w:r w:rsidR="0071210D">
        <w:rPr>
          <w:rFonts w:asciiTheme="minorHAnsi" w:hAnsiTheme="minorHAnsi" w:cstheme="minorHAnsi"/>
        </w:rPr>
        <w:t>Anggaran</w:t>
      </w:r>
      <w:proofErr w:type="spellEnd"/>
      <w:r w:rsidR="0071210D">
        <w:rPr>
          <w:rFonts w:asciiTheme="minorHAnsi" w:hAnsiTheme="minorHAnsi" w:cstheme="minorHAnsi"/>
        </w:rPr>
        <w:t xml:space="preserve"> 20</w:t>
      </w:r>
      <w:r w:rsidR="008F340F">
        <w:rPr>
          <w:rFonts w:asciiTheme="minorHAnsi" w:hAnsiTheme="minorHAnsi" w:cstheme="minorHAnsi"/>
        </w:rPr>
        <w:t>20</w:t>
      </w:r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dengan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susunan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="003B7A0A" w:rsidRPr="005D42A3">
        <w:rPr>
          <w:rFonts w:asciiTheme="minorHAnsi" w:hAnsiTheme="minorHAnsi" w:cstheme="minorHAnsi"/>
        </w:rPr>
        <w:t>petugas</w:t>
      </w:r>
      <w:proofErr w:type="spellEnd"/>
      <w:r w:rsidR="003B7A0A"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sebagaimana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tersebut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dalam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Lampiran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Keputusan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ini</w:t>
      </w:r>
      <w:proofErr w:type="spellEnd"/>
      <w:r w:rsidRPr="005D42A3">
        <w:rPr>
          <w:rFonts w:asciiTheme="minorHAnsi" w:hAnsiTheme="minorHAnsi" w:cstheme="minorHAnsi"/>
        </w:rPr>
        <w:t>.</w:t>
      </w:r>
    </w:p>
    <w:p w14:paraId="41723457" w14:textId="2AA8EE27" w:rsidR="00A846FC" w:rsidRDefault="00A846FC" w:rsidP="006B485E">
      <w:pPr>
        <w:pStyle w:val="BodyText"/>
        <w:tabs>
          <w:tab w:val="left" w:pos="1080"/>
          <w:tab w:val="left" w:pos="1260"/>
        </w:tabs>
        <w:spacing w:before="119"/>
        <w:ind w:left="1224" w:right="115" w:hanging="1406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t>KEDUA</w:t>
      </w:r>
      <w:r>
        <w:rPr>
          <w:rFonts w:asciiTheme="minorHAnsi" w:hAnsiTheme="minorHAnsi" w:cstheme="minorHAnsi"/>
        </w:rPr>
        <w:tab/>
      </w:r>
      <w:r w:rsidR="00A8469F" w:rsidRPr="005D42A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  <w:r w:rsidR="008F340F" w:rsidRPr="008F340F">
        <w:rPr>
          <w:rFonts w:asciiTheme="minorHAnsi" w:hAnsiTheme="minorHAnsi" w:cstheme="minorHAnsi"/>
          <w:lang w:val="id-ID"/>
        </w:rPr>
        <w:t xml:space="preserve">Petugas </w:t>
      </w:r>
      <w:proofErr w:type="spellStart"/>
      <w:r w:rsidR="008F340F" w:rsidRPr="008F340F">
        <w:rPr>
          <w:rFonts w:asciiTheme="minorHAnsi" w:hAnsiTheme="minorHAnsi" w:cstheme="minorHAnsi"/>
        </w:rPr>
        <w:t>Pengolahan</w:t>
      </w:r>
      <w:proofErr w:type="spellEnd"/>
      <w:r w:rsidR="008F340F" w:rsidRPr="008F340F">
        <w:rPr>
          <w:rFonts w:asciiTheme="minorHAnsi" w:hAnsiTheme="minorHAnsi" w:cstheme="minorHAnsi"/>
        </w:rPr>
        <w:t xml:space="preserve"> </w:t>
      </w:r>
      <w:proofErr w:type="spellStart"/>
      <w:r w:rsidR="008F340F" w:rsidRPr="008F340F">
        <w:rPr>
          <w:rFonts w:asciiTheme="minorHAnsi" w:hAnsiTheme="minorHAnsi" w:cstheme="minorHAnsi"/>
        </w:rPr>
        <w:t>Entri</w:t>
      </w:r>
      <w:proofErr w:type="spellEnd"/>
      <w:r w:rsidR="008F340F" w:rsidRPr="008F340F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Survei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Sosial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Ekonomi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Nasional</w:t>
      </w:r>
      <w:proofErr w:type="spellEnd"/>
      <w:r w:rsidR="006B485E" w:rsidRPr="006B485E">
        <w:rPr>
          <w:rFonts w:asciiTheme="minorHAnsi" w:hAnsiTheme="minorHAnsi" w:cstheme="minorHAnsi"/>
        </w:rPr>
        <w:t xml:space="preserve"> </w:t>
      </w:r>
      <w:proofErr w:type="spellStart"/>
      <w:r w:rsidR="006B485E" w:rsidRPr="006B485E">
        <w:rPr>
          <w:rFonts w:asciiTheme="minorHAnsi" w:hAnsiTheme="minorHAnsi" w:cstheme="minorHAnsi"/>
        </w:rPr>
        <w:t>Kor</w:t>
      </w:r>
      <w:proofErr w:type="spellEnd"/>
      <w:r w:rsidR="006B485E" w:rsidRPr="006B485E">
        <w:rPr>
          <w:rFonts w:asciiTheme="minorHAnsi" w:hAnsiTheme="minorHAnsi" w:cstheme="minorHAnsi"/>
        </w:rPr>
        <w:t xml:space="preserve"> Dan </w:t>
      </w:r>
      <w:proofErr w:type="spellStart"/>
      <w:r w:rsidR="006B485E" w:rsidRPr="006B485E">
        <w:rPr>
          <w:rFonts w:asciiTheme="minorHAnsi" w:hAnsiTheme="minorHAnsi" w:cstheme="minorHAnsi"/>
        </w:rPr>
        <w:t>Konsumsi</w:t>
      </w:r>
      <w:proofErr w:type="spellEnd"/>
      <w:r w:rsidR="006B485E" w:rsidRPr="008F340F">
        <w:rPr>
          <w:rFonts w:asciiTheme="minorHAnsi" w:hAnsiTheme="minorHAnsi" w:cstheme="minorHAnsi"/>
          <w:lang w:val="id-ID"/>
        </w:rPr>
        <w:t xml:space="preserve"> </w:t>
      </w:r>
      <w:r w:rsidR="00324BCC">
        <w:rPr>
          <w:rFonts w:asciiTheme="minorHAnsi" w:hAnsiTheme="minorHAnsi" w:cstheme="minorHAnsi"/>
          <w:lang w:val="id-ID"/>
        </w:rPr>
        <w:t xml:space="preserve">mempunyai tugas dan tanggungjawab untuk </w:t>
      </w:r>
      <w:proofErr w:type="spellStart"/>
      <w:r w:rsidR="00445078">
        <w:rPr>
          <w:rFonts w:asciiTheme="minorHAnsi" w:hAnsiTheme="minorHAnsi" w:cstheme="minorHAnsi"/>
        </w:rPr>
        <w:t>melaksanakan</w:t>
      </w:r>
      <w:proofErr w:type="spellEnd"/>
      <w:r w:rsidR="009961AA">
        <w:rPr>
          <w:rFonts w:asciiTheme="minorHAnsi" w:hAnsiTheme="minorHAnsi" w:cstheme="minorHAnsi"/>
        </w:rPr>
        <w:t xml:space="preserve"> </w:t>
      </w:r>
      <w:proofErr w:type="spellStart"/>
      <w:r w:rsidR="00445078">
        <w:rPr>
          <w:rFonts w:asciiTheme="minorHAnsi" w:hAnsiTheme="minorHAnsi" w:cstheme="minorHAnsi"/>
        </w:rPr>
        <w:t>tugas</w:t>
      </w:r>
      <w:proofErr w:type="spellEnd"/>
      <w:r w:rsidR="00445078">
        <w:rPr>
          <w:rFonts w:asciiTheme="minorHAnsi" w:hAnsiTheme="minorHAnsi" w:cstheme="minorHAnsi"/>
        </w:rPr>
        <w:t xml:space="preserve"> </w:t>
      </w:r>
      <w:r w:rsidR="00324BCC">
        <w:rPr>
          <w:rFonts w:asciiTheme="minorHAnsi" w:hAnsiTheme="minorHAnsi" w:cstheme="minorHAnsi"/>
          <w:lang w:val="id-ID"/>
        </w:rPr>
        <w:t>dengan baik dan benar sesuai waktu yang telah ditetapkan.</w:t>
      </w:r>
    </w:p>
    <w:p w14:paraId="554EC618" w14:textId="5C1E3049" w:rsidR="00324BCC" w:rsidRDefault="00324BCC" w:rsidP="00324BCC">
      <w:pPr>
        <w:pStyle w:val="BodyText"/>
        <w:tabs>
          <w:tab w:val="left" w:pos="1080"/>
          <w:tab w:val="left" w:pos="1260"/>
        </w:tabs>
        <w:spacing w:before="119"/>
        <w:ind w:left="1224" w:right="115" w:hanging="1406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KETIGA</w:t>
      </w:r>
      <w:r>
        <w:rPr>
          <w:rFonts w:asciiTheme="minorHAnsi" w:hAnsiTheme="minorHAnsi" w:cstheme="minorHAnsi"/>
          <w:lang w:val="id-ID"/>
        </w:rPr>
        <w:tab/>
        <w:t>:</w:t>
      </w:r>
      <w:r>
        <w:rPr>
          <w:rFonts w:asciiTheme="minorHAnsi" w:hAnsiTheme="minorHAnsi" w:cstheme="minorHAnsi"/>
          <w:lang w:val="id-ID"/>
        </w:rPr>
        <w:tab/>
        <w:t xml:space="preserve">Kepada </w:t>
      </w:r>
      <w:r w:rsidR="00EF58A0">
        <w:rPr>
          <w:rFonts w:asciiTheme="minorHAnsi" w:hAnsiTheme="minorHAnsi" w:cstheme="minorHAnsi"/>
          <w:lang w:val="id-ID"/>
        </w:rPr>
        <w:t xml:space="preserve">Petugas Diberikan </w:t>
      </w:r>
      <w:r>
        <w:rPr>
          <w:rFonts w:asciiTheme="minorHAnsi" w:hAnsiTheme="minorHAnsi" w:cstheme="minorHAnsi"/>
          <w:lang w:val="id-ID"/>
        </w:rPr>
        <w:t xml:space="preserve"> :</w:t>
      </w:r>
    </w:p>
    <w:p w14:paraId="4A12746A" w14:textId="7EA8EA64" w:rsidR="00324BCC" w:rsidRDefault="006B485E" w:rsidP="006B485E">
      <w:pPr>
        <w:pStyle w:val="BodyText"/>
        <w:numPr>
          <w:ilvl w:val="0"/>
          <w:numId w:val="22"/>
        </w:numPr>
        <w:tabs>
          <w:tab w:val="left" w:pos="1080"/>
          <w:tab w:val="left" w:pos="1260"/>
        </w:tabs>
        <w:ind w:right="115"/>
        <w:jc w:val="both"/>
        <w:rPr>
          <w:rFonts w:asciiTheme="minorHAnsi" w:hAnsiTheme="minorHAnsi" w:cstheme="minorHAnsi"/>
          <w:lang w:val="id-ID"/>
        </w:rPr>
      </w:pPr>
      <w:proofErr w:type="spellStart"/>
      <w:r w:rsidRPr="006B485E">
        <w:rPr>
          <w:rFonts w:asciiTheme="minorHAnsi" w:hAnsiTheme="minorHAnsi" w:cstheme="minorHAnsi"/>
        </w:rPr>
        <w:t>Biaya</w:t>
      </w:r>
      <w:proofErr w:type="spellEnd"/>
      <w:r w:rsidRPr="006B485E">
        <w:rPr>
          <w:rFonts w:asciiTheme="minorHAnsi" w:hAnsiTheme="minorHAnsi" w:cstheme="minorHAnsi"/>
        </w:rPr>
        <w:t xml:space="preserve"> </w:t>
      </w:r>
      <w:proofErr w:type="spellStart"/>
      <w:r w:rsidRPr="006B485E">
        <w:rPr>
          <w:rFonts w:asciiTheme="minorHAnsi" w:hAnsiTheme="minorHAnsi" w:cstheme="minorHAnsi"/>
        </w:rPr>
        <w:t>entri</w:t>
      </w:r>
      <w:proofErr w:type="spellEnd"/>
      <w:r w:rsidRPr="006B485E">
        <w:rPr>
          <w:rFonts w:asciiTheme="minorHAnsi" w:hAnsiTheme="minorHAnsi" w:cstheme="minorHAnsi"/>
        </w:rPr>
        <w:t xml:space="preserve"> updating BS </w:t>
      </w:r>
      <w:proofErr w:type="spellStart"/>
      <w:r w:rsidRPr="006B485E">
        <w:rPr>
          <w:rFonts w:asciiTheme="minorHAnsi" w:hAnsiTheme="minorHAnsi" w:cstheme="minorHAnsi"/>
        </w:rPr>
        <w:t>Susenas</w:t>
      </w:r>
      <w:proofErr w:type="spellEnd"/>
      <w:r w:rsidR="004644BA">
        <w:rPr>
          <w:rFonts w:asciiTheme="minorHAnsi" w:hAnsiTheme="minorHAnsi" w:cstheme="minorHAnsi"/>
        </w:rPr>
        <w:t xml:space="preserve"> </w:t>
      </w:r>
      <w:proofErr w:type="spellStart"/>
      <w:r w:rsidR="004644BA">
        <w:rPr>
          <w:rFonts w:asciiTheme="minorHAnsi" w:hAnsiTheme="minorHAnsi" w:cstheme="minorHAnsi"/>
        </w:rPr>
        <w:t>Rp</w:t>
      </w:r>
      <w:proofErr w:type="spellEnd"/>
      <w:r w:rsidR="004644BA">
        <w:rPr>
          <w:rFonts w:asciiTheme="minorHAnsi" w:hAnsiTheme="minorHAnsi" w:cstheme="minorHAnsi"/>
        </w:rPr>
        <w:t>. 29.000/</w:t>
      </w:r>
      <w:r>
        <w:rPr>
          <w:rFonts w:asciiTheme="minorHAnsi" w:hAnsiTheme="minorHAnsi" w:cstheme="minorHAnsi"/>
        </w:rPr>
        <w:t>DOK</w:t>
      </w:r>
      <w:r w:rsidR="004644BA" w:rsidRPr="004644BA">
        <w:rPr>
          <w:rFonts w:asciiTheme="minorHAnsi" w:hAnsiTheme="minorHAnsi" w:cstheme="minorHAnsi"/>
        </w:rPr>
        <w:tab/>
      </w:r>
      <w:r w:rsidR="004644BA" w:rsidRPr="004644BA">
        <w:rPr>
          <w:rFonts w:asciiTheme="minorHAnsi" w:hAnsiTheme="minorHAnsi" w:cstheme="minorHAnsi"/>
        </w:rPr>
        <w:tab/>
      </w:r>
      <w:r w:rsidR="004644BA" w:rsidRPr="004644BA">
        <w:rPr>
          <w:rFonts w:asciiTheme="minorHAnsi" w:hAnsiTheme="minorHAnsi" w:cstheme="minorHAnsi"/>
        </w:rPr>
        <w:tab/>
      </w:r>
      <w:r w:rsidR="004644BA" w:rsidRPr="004644BA">
        <w:rPr>
          <w:rFonts w:asciiTheme="minorHAnsi" w:hAnsiTheme="minorHAnsi" w:cstheme="minorHAnsi"/>
        </w:rPr>
        <w:tab/>
      </w:r>
      <w:r w:rsidR="00445078">
        <w:rPr>
          <w:rFonts w:asciiTheme="minorHAnsi" w:hAnsiTheme="minorHAnsi" w:cstheme="minorHAnsi"/>
        </w:rPr>
        <w:t xml:space="preserve"> </w:t>
      </w:r>
    </w:p>
    <w:p w14:paraId="4108DD5A" w14:textId="62ECF7D9" w:rsidR="00324BCC" w:rsidRDefault="006B485E" w:rsidP="006B485E">
      <w:pPr>
        <w:pStyle w:val="BodyText"/>
        <w:numPr>
          <w:ilvl w:val="0"/>
          <w:numId w:val="22"/>
        </w:numPr>
        <w:tabs>
          <w:tab w:val="left" w:pos="1080"/>
          <w:tab w:val="left" w:pos="1260"/>
        </w:tabs>
        <w:ind w:right="115"/>
        <w:jc w:val="both"/>
        <w:rPr>
          <w:rFonts w:asciiTheme="minorHAnsi" w:hAnsiTheme="minorHAnsi" w:cstheme="minorHAnsi"/>
          <w:lang w:val="id-ID"/>
        </w:rPr>
      </w:pPr>
      <w:r w:rsidRPr="006B485E">
        <w:rPr>
          <w:rFonts w:asciiTheme="minorHAnsi" w:hAnsiTheme="minorHAnsi" w:cstheme="minorHAnsi"/>
          <w:lang w:val="id-ID"/>
        </w:rPr>
        <w:t xml:space="preserve">Biaya entri vsen20.k susenas </w:t>
      </w:r>
      <w:proofErr w:type="spellStart"/>
      <w:r w:rsidR="004644BA">
        <w:rPr>
          <w:rFonts w:asciiTheme="minorHAnsi" w:hAnsiTheme="minorHAnsi" w:cstheme="minorHAnsi"/>
        </w:rPr>
        <w:t>Rp</w:t>
      </w:r>
      <w:proofErr w:type="spellEnd"/>
      <w:r w:rsidR="004644B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15</w:t>
      </w:r>
      <w:r w:rsidR="004644BA">
        <w:rPr>
          <w:rFonts w:asciiTheme="minorHAnsi" w:hAnsiTheme="minorHAnsi" w:cstheme="minorHAnsi"/>
        </w:rPr>
        <w:t>.000/DOK</w:t>
      </w:r>
      <w:r w:rsidR="004644BA">
        <w:rPr>
          <w:rFonts w:asciiTheme="minorHAnsi" w:hAnsiTheme="minorHAnsi" w:cstheme="minorHAnsi"/>
          <w:lang w:val="id-ID"/>
        </w:rPr>
        <w:tab/>
      </w:r>
      <w:r w:rsidR="004644BA">
        <w:rPr>
          <w:rFonts w:asciiTheme="minorHAnsi" w:hAnsiTheme="minorHAnsi" w:cstheme="minorHAnsi"/>
          <w:lang w:val="id-ID"/>
        </w:rPr>
        <w:tab/>
      </w:r>
      <w:r w:rsidR="004644BA" w:rsidRPr="004644BA">
        <w:rPr>
          <w:rFonts w:asciiTheme="minorHAnsi" w:hAnsiTheme="minorHAnsi" w:cstheme="minorHAnsi"/>
          <w:lang w:val="id-ID"/>
        </w:rPr>
        <w:tab/>
      </w:r>
    </w:p>
    <w:p w14:paraId="1C0D9D3B" w14:textId="2ACF70EF" w:rsidR="00DA3B94" w:rsidRPr="005D42A3" w:rsidRDefault="00A8469F" w:rsidP="002E38E6">
      <w:pPr>
        <w:pStyle w:val="BodyText"/>
        <w:tabs>
          <w:tab w:val="left" w:pos="1080"/>
          <w:tab w:val="left" w:pos="1260"/>
        </w:tabs>
        <w:spacing w:before="119"/>
        <w:ind w:left="1224" w:right="115" w:hanging="1404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KE</w:t>
      </w:r>
      <w:r w:rsidR="00324BCC">
        <w:rPr>
          <w:rFonts w:asciiTheme="minorHAnsi" w:hAnsiTheme="minorHAnsi" w:cstheme="minorHAnsi"/>
          <w:lang w:val="id-ID"/>
        </w:rPr>
        <w:t>EMPAT</w:t>
      </w:r>
      <w:r w:rsidRPr="005D42A3">
        <w:rPr>
          <w:rFonts w:asciiTheme="minorHAnsi" w:hAnsiTheme="minorHAnsi" w:cstheme="minorHAnsi"/>
        </w:rPr>
        <w:tab/>
        <w:t xml:space="preserve">: </w:t>
      </w:r>
      <w:r w:rsidR="00A846FC">
        <w:rPr>
          <w:rFonts w:asciiTheme="minorHAnsi" w:hAnsiTheme="minorHAnsi" w:cstheme="minorHAnsi"/>
        </w:rPr>
        <w:tab/>
      </w:r>
      <w:proofErr w:type="spellStart"/>
      <w:r w:rsidRPr="005D42A3">
        <w:rPr>
          <w:rFonts w:asciiTheme="minorHAnsi" w:hAnsiTheme="minorHAnsi" w:cstheme="minorHAnsi"/>
        </w:rPr>
        <w:t>Pembiayaan</w:t>
      </w:r>
      <w:proofErr w:type="spellEnd"/>
      <w:r w:rsidRPr="005D42A3">
        <w:rPr>
          <w:rFonts w:asciiTheme="minorHAnsi" w:hAnsiTheme="minorHAnsi" w:cstheme="minorHAnsi"/>
        </w:rPr>
        <w:t xml:space="preserve">  </w:t>
      </w:r>
      <w:proofErr w:type="spellStart"/>
      <w:r w:rsidRPr="005D42A3">
        <w:rPr>
          <w:rFonts w:asciiTheme="minorHAnsi" w:hAnsiTheme="minorHAnsi" w:cstheme="minorHAnsi"/>
        </w:rPr>
        <w:t>untuk</w:t>
      </w:r>
      <w:proofErr w:type="spellEnd"/>
      <w:r w:rsidRPr="005D42A3">
        <w:rPr>
          <w:rFonts w:asciiTheme="minorHAnsi" w:hAnsiTheme="minorHAnsi" w:cstheme="minorHAnsi"/>
        </w:rPr>
        <w:t xml:space="preserve">  </w:t>
      </w:r>
      <w:proofErr w:type="spellStart"/>
      <w:r w:rsidRPr="005D42A3">
        <w:rPr>
          <w:rFonts w:asciiTheme="minorHAnsi" w:hAnsiTheme="minorHAnsi" w:cstheme="minorHAnsi"/>
        </w:rPr>
        <w:t>pelaksanaan</w:t>
      </w:r>
      <w:proofErr w:type="spellEnd"/>
      <w:r w:rsidRPr="005D42A3">
        <w:rPr>
          <w:rFonts w:asciiTheme="minorHAnsi" w:hAnsiTheme="minorHAnsi" w:cstheme="minorHAnsi"/>
        </w:rPr>
        <w:t xml:space="preserve">  </w:t>
      </w:r>
      <w:proofErr w:type="spellStart"/>
      <w:r w:rsidRPr="005D42A3">
        <w:rPr>
          <w:rFonts w:asciiTheme="minorHAnsi" w:hAnsiTheme="minorHAnsi" w:cstheme="minorHAnsi"/>
        </w:rPr>
        <w:t>Keputusan</w:t>
      </w:r>
      <w:proofErr w:type="spellEnd"/>
      <w:r w:rsidR="00124A04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ini</w:t>
      </w:r>
      <w:proofErr w:type="spellEnd"/>
      <w:r w:rsidR="00124A04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dibebankan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pada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r w:rsidR="00E27499" w:rsidRPr="005D42A3">
        <w:rPr>
          <w:rFonts w:asciiTheme="minorHAnsi" w:hAnsiTheme="minorHAnsi" w:cstheme="minorHAnsi"/>
        </w:rPr>
        <w:t xml:space="preserve"> DIPA  </w:t>
      </w:r>
      <w:proofErr w:type="spellStart"/>
      <w:r w:rsidR="00E27499" w:rsidRPr="005D42A3">
        <w:rPr>
          <w:rFonts w:asciiTheme="minorHAnsi" w:hAnsiTheme="minorHAnsi" w:cstheme="minorHAnsi"/>
        </w:rPr>
        <w:t>Badan</w:t>
      </w:r>
      <w:proofErr w:type="spellEnd"/>
      <w:r w:rsidR="00E27499" w:rsidRPr="005D42A3">
        <w:rPr>
          <w:rFonts w:asciiTheme="minorHAnsi" w:hAnsiTheme="minorHAnsi" w:cstheme="minorHAnsi"/>
        </w:rPr>
        <w:t xml:space="preserve">  </w:t>
      </w:r>
      <w:proofErr w:type="spellStart"/>
      <w:r w:rsidR="00E27499" w:rsidRPr="005D42A3">
        <w:rPr>
          <w:rFonts w:asciiTheme="minorHAnsi" w:hAnsiTheme="minorHAnsi" w:cstheme="minorHAnsi"/>
        </w:rPr>
        <w:t>Pusat</w:t>
      </w:r>
      <w:proofErr w:type="spellEnd"/>
      <w:r w:rsidR="00E27499" w:rsidRPr="005D42A3">
        <w:rPr>
          <w:rFonts w:asciiTheme="minorHAnsi" w:hAnsiTheme="minorHAnsi" w:cstheme="minorHAnsi"/>
        </w:rPr>
        <w:t xml:space="preserve">  </w:t>
      </w:r>
      <w:proofErr w:type="spellStart"/>
      <w:r w:rsidR="00E27499" w:rsidRPr="005D42A3">
        <w:rPr>
          <w:rFonts w:asciiTheme="minorHAnsi" w:hAnsiTheme="minorHAnsi" w:cstheme="minorHAnsi"/>
        </w:rPr>
        <w:t>Statistik</w:t>
      </w:r>
      <w:proofErr w:type="spellEnd"/>
      <w:r w:rsidR="00E27499" w:rsidRPr="005D42A3">
        <w:rPr>
          <w:rFonts w:asciiTheme="minorHAnsi" w:hAnsiTheme="minorHAnsi" w:cstheme="minorHAnsi"/>
        </w:rPr>
        <w:t xml:space="preserve"> </w:t>
      </w:r>
      <w:r w:rsidR="00DA3B94" w:rsidRPr="005D42A3">
        <w:rPr>
          <w:rFonts w:asciiTheme="minorHAnsi" w:hAnsiTheme="minorHAnsi" w:cstheme="minorHAnsi"/>
        </w:rPr>
        <w:t xml:space="preserve">Kota </w:t>
      </w:r>
      <w:proofErr w:type="spellStart"/>
      <w:r w:rsidR="00DA3B94" w:rsidRPr="005D42A3">
        <w:rPr>
          <w:rFonts w:asciiTheme="minorHAnsi" w:hAnsiTheme="minorHAnsi" w:cstheme="minorHAnsi"/>
        </w:rPr>
        <w:t>Depok</w:t>
      </w:r>
      <w:proofErr w:type="spellEnd"/>
      <w:r w:rsidR="00DA3B94"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Provinsi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="00DA3B94" w:rsidRPr="005D42A3">
        <w:rPr>
          <w:rFonts w:asciiTheme="minorHAnsi" w:hAnsiTheme="minorHAnsi" w:cstheme="minorHAnsi"/>
        </w:rPr>
        <w:t>Jawa</w:t>
      </w:r>
      <w:proofErr w:type="spellEnd"/>
      <w:r w:rsidR="00DA3B94" w:rsidRPr="005D42A3">
        <w:rPr>
          <w:rFonts w:asciiTheme="minorHAnsi" w:hAnsiTheme="minorHAnsi" w:cstheme="minorHAnsi"/>
        </w:rPr>
        <w:t xml:space="preserve"> Barat</w:t>
      </w:r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Nomor</w:t>
      </w:r>
      <w:proofErr w:type="spellEnd"/>
      <w:r w:rsidR="00D43B45">
        <w:rPr>
          <w:rFonts w:asciiTheme="minorHAnsi" w:hAnsiTheme="minorHAnsi" w:cstheme="minorHAnsi"/>
        </w:rPr>
        <w:t xml:space="preserve"> </w:t>
      </w:r>
      <w:r w:rsidR="002E38E6">
        <w:rPr>
          <w:rFonts w:asciiTheme="minorHAnsi" w:hAnsiTheme="minorHAnsi" w:cstheme="minorHAnsi"/>
          <w:lang w:val="id-ID"/>
        </w:rPr>
        <w:t>054.01.</w:t>
      </w:r>
      <w:r w:rsidR="002E38E6">
        <w:rPr>
          <w:rFonts w:asciiTheme="minorHAnsi" w:hAnsiTheme="minorHAnsi" w:cstheme="minorHAnsi"/>
        </w:rPr>
        <w:t>2</w:t>
      </w:r>
      <w:r w:rsidR="002E38E6">
        <w:rPr>
          <w:rFonts w:asciiTheme="minorHAnsi" w:hAnsiTheme="minorHAnsi" w:cstheme="minorHAnsi"/>
          <w:lang w:val="id-ID"/>
        </w:rPr>
        <w:t>.637148/20</w:t>
      </w:r>
      <w:r w:rsidR="002E38E6">
        <w:rPr>
          <w:rFonts w:asciiTheme="minorHAnsi" w:hAnsiTheme="minorHAnsi" w:cstheme="minorHAnsi"/>
        </w:rPr>
        <w:t>20</w:t>
      </w:r>
      <w:r w:rsidR="002E38E6">
        <w:rPr>
          <w:rFonts w:asciiTheme="minorHAnsi" w:hAnsiTheme="minorHAnsi" w:cstheme="minorHAnsi"/>
          <w:lang w:val="id-ID"/>
        </w:rPr>
        <w:t xml:space="preserve"> tanggal </w:t>
      </w:r>
      <w:r w:rsidR="002E38E6" w:rsidRPr="00D32789">
        <w:rPr>
          <w:rFonts w:asciiTheme="minorHAnsi" w:hAnsiTheme="minorHAnsi" w:cstheme="minorHAnsi"/>
        </w:rPr>
        <w:t>12</w:t>
      </w:r>
      <w:r w:rsidR="002E38E6" w:rsidRPr="00D32789">
        <w:rPr>
          <w:rFonts w:asciiTheme="minorHAnsi" w:hAnsiTheme="minorHAnsi" w:cstheme="minorHAnsi"/>
          <w:lang w:val="id-ID"/>
        </w:rPr>
        <w:t xml:space="preserve"> </w:t>
      </w:r>
      <w:r w:rsidR="002E38E6" w:rsidRPr="00D32789">
        <w:rPr>
          <w:rFonts w:asciiTheme="minorHAnsi" w:hAnsiTheme="minorHAnsi" w:cstheme="minorHAnsi"/>
        </w:rPr>
        <w:t>November</w:t>
      </w:r>
      <w:r w:rsidR="002E38E6" w:rsidRPr="00D32789">
        <w:rPr>
          <w:rFonts w:asciiTheme="minorHAnsi" w:hAnsiTheme="minorHAnsi" w:cstheme="minorHAnsi"/>
          <w:lang w:val="id-ID"/>
        </w:rPr>
        <w:t xml:space="preserve"> 201</w:t>
      </w:r>
      <w:r w:rsidR="002E38E6" w:rsidRPr="00D32789">
        <w:rPr>
          <w:rFonts w:asciiTheme="minorHAnsi" w:hAnsiTheme="minorHAnsi" w:cstheme="minorHAnsi"/>
        </w:rPr>
        <w:t>9</w:t>
      </w:r>
      <w:bookmarkStart w:id="0" w:name="_GoBack"/>
      <w:bookmarkEnd w:id="0"/>
      <w:r w:rsidRPr="005D42A3">
        <w:rPr>
          <w:rFonts w:asciiTheme="minorHAnsi" w:hAnsiTheme="minorHAnsi" w:cstheme="minorHAnsi"/>
        </w:rPr>
        <w:t>.</w:t>
      </w:r>
    </w:p>
    <w:p w14:paraId="51559F99" w14:textId="77777777" w:rsidR="00A8469F" w:rsidRPr="00324BCC" w:rsidRDefault="00A8469F" w:rsidP="00DA3B94">
      <w:pPr>
        <w:pStyle w:val="BodyText"/>
        <w:tabs>
          <w:tab w:val="left" w:pos="1080"/>
        </w:tabs>
        <w:spacing w:before="119"/>
        <w:ind w:left="1224" w:right="115" w:hanging="1350"/>
        <w:jc w:val="both"/>
        <w:rPr>
          <w:rFonts w:asciiTheme="minorHAnsi" w:hAnsiTheme="minorHAnsi" w:cstheme="minorHAnsi"/>
          <w:lang w:val="id-ID"/>
        </w:rPr>
      </w:pPr>
      <w:r w:rsidRPr="005D42A3">
        <w:rPr>
          <w:rFonts w:asciiTheme="minorHAnsi" w:hAnsiTheme="minorHAnsi" w:cstheme="minorHAnsi"/>
        </w:rPr>
        <w:t>KEEMPAT</w:t>
      </w:r>
      <w:r w:rsidRPr="005D42A3">
        <w:rPr>
          <w:rFonts w:asciiTheme="minorHAnsi" w:hAnsiTheme="minorHAnsi" w:cstheme="minorHAnsi"/>
        </w:rPr>
        <w:tab/>
        <w:t>:</w:t>
      </w:r>
      <w:r w:rsidRPr="005D42A3">
        <w:rPr>
          <w:rFonts w:asciiTheme="minorHAnsi" w:hAnsiTheme="minorHAnsi" w:cstheme="minorHAnsi"/>
        </w:rPr>
        <w:tab/>
      </w:r>
      <w:proofErr w:type="spellStart"/>
      <w:r w:rsidRPr="005D42A3">
        <w:rPr>
          <w:rFonts w:asciiTheme="minorHAnsi" w:hAnsiTheme="minorHAnsi" w:cstheme="minorHAnsi"/>
        </w:rPr>
        <w:t>Keputusan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ini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mulai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berlaku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pada</w:t>
      </w:r>
      <w:proofErr w:type="spellEnd"/>
      <w:r w:rsidRPr="005D42A3">
        <w:rPr>
          <w:rFonts w:asciiTheme="minorHAnsi" w:hAnsiTheme="minorHAnsi" w:cstheme="minorHAnsi"/>
        </w:rPr>
        <w:t xml:space="preserve"> </w:t>
      </w:r>
      <w:proofErr w:type="spellStart"/>
      <w:r w:rsidRPr="005D42A3">
        <w:rPr>
          <w:rFonts w:asciiTheme="minorHAnsi" w:hAnsiTheme="minorHAnsi" w:cstheme="minorHAnsi"/>
        </w:rPr>
        <w:t>tanggal</w:t>
      </w:r>
      <w:proofErr w:type="spellEnd"/>
      <w:r w:rsidR="002F6348">
        <w:rPr>
          <w:rFonts w:asciiTheme="minorHAnsi" w:hAnsiTheme="minorHAnsi" w:cstheme="minorHAnsi"/>
        </w:rPr>
        <w:t xml:space="preserve"> </w:t>
      </w:r>
      <w:proofErr w:type="spellStart"/>
      <w:r w:rsidR="00324BCC">
        <w:rPr>
          <w:rFonts w:asciiTheme="minorHAnsi" w:hAnsiTheme="minorHAnsi" w:cstheme="minorHAnsi"/>
        </w:rPr>
        <w:t>ditetapkan</w:t>
      </w:r>
      <w:proofErr w:type="spellEnd"/>
      <w:r w:rsidR="00324BCC">
        <w:rPr>
          <w:rFonts w:asciiTheme="minorHAnsi" w:hAnsiTheme="minorHAnsi" w:cstheme="minorHAnsi"/>
          <w:lang w:val="id-ID"/>
        </w:rPr>
        <w:t xml:space="preserve">, dengan ketentuan apabila dikemudian hari ternyata terdapat kekeliruan </w:t>
      </w:r>
      <w:proofErr w:type="gramStart"/>
      <w:r w:rsidR="00324BCC">
        <w:rPr>
          <w:rFonts w:asciiTheme="minorHAnsi" w:hAnsiTheme="minorHAnsi" w:cstheme="minorHAnsi"/>
          <w:lang w:val="id-ID"/>
        </w:rPr>
        <w:t>akan</w:t>
      </w:r>
      <w:proofErr w:type="gramEnd"/>
      <w:r w:rsidR="00324BCC">
        <w:rPr>
          <w:rFonts w:asciiTheme="minorHAnsi" w:hAnsiTheme="minorHAnsi" w:cstheme="minorHAnsi"/>
          <w:lang w:val="id-ID"/>
        </w:rPr>
        <w:t xml:space="preserve"> diadakan perbaikan sebagaiman</w:t>
      </w:r>
      <w:r w:rsidR="002F6348">
        <w:rPr>
          <w:rFonts w:asciiTheme="minorHAnsi" w:hAnsiTheme="minorHAnsi" w:cstheme="minorHAnsi"/>
        </w:rPr>
        <w:t>a</w:t>
      </w:r>
      <w:r w:rsidR="00324BCC">
        <w:rPr>
          <w:rFonts w:asciiTheme="minorHAnsi" w:hAnsiTheme="minorHAnsi" w:cstheme="minorHAnsi"/>
          <w:lang w:val="id-ID"/>
        </w:rPr>
        <w:t xml:space="preserve"> mestinya.</w:t>
      </w:r>
    </w:p>
    <w:p w14:paraId="5CD88F24" w14:textId="77777777" w:rsidR="00DA3B94" w:rsidRPr="005D42A3" w:rsidRDefault="00DA3B94" w:rsidP="00DA3B94">
      <w:pPr>
        <w:pStyle w:val="BodyText"/>
        <w:tabs>
          <w:tab w:val="left" w:pos="1080"/>
        </w:tabs>
        <w:spacing w:before="119"/>
        <w:ind w:left="1224" w:right="115" w:hanging="1350"/>
        <w:jc w:val="both"/>
        <w:rPr>
          <w:rFonts w:asciiTheme="minorHAnsi" w:hAnsiTheme="minorHAnsi" w:cstheme="minorHAnsi"/>
        </w:rPr>
      </w:pPr>
    </w:p>
    <w:p w14:paraId="7AF83AC1" w14:textId="77777777" w:rsidR="00DA3B94" w:rsidRPr="005D42A3" w:rsidRDefault="00DA3B94" w:rsidP="00DA3B94">
      <w:pPr>
        <w:pStyle w:val="BodyText"/>
        <w:tabs>
          <w:tab w:val="left" w:pos="1080"/>
        </w:tabs>
        <w:spacing w:before="119"/>
        <w:ind w:left="1224" w:right="115" w:hanging="1350"/>
        <w:jc w:val="both"/>
        <w:rPr>
          <w:rFonts w:asciiTheme="minorHAnsi" w:hAnsiTheme="minorHAnsi" w:cstheme="minorHAnsi"/>
        </w:rPr>
      </w:pPr>
    </w:p>
    <w:p w14:paraId="1FF306C9" w14:textId="77777777" w:rsidR="00A8469F" w:rsidRPr="005D42A3" w:rsidRDefault="00DA3B94" w:rsidP="000C2CD3">
      <w:pPr>
        <w:pStyle w:val="BodyText"/>
        <w:tabs>
          <w:tab w:val="left" w:pos="2097"/>
        </w:tabs>
        <w:spacing w:before="163" w:line="250" w:lineRule="exact"/>
        <w:ind w:right="1685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Ditetapkandi</w:t>
      </w:r>
      <w:proofErr w:type="spellEnd"/>
      <w:r w:rsidR="00A8469F"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 xml:space="preserve">: </w:t>
      </w:r>
      <w:proofErr w:type="spellStart"/>
      <w:r w:rsidRPr="005D42A3">
        <w:rPr>
          <w:rFonts w:asciiTheme="minorHAnsi" w:hAnsiTheme="minorHAnsi" w:cstheme="minorHAnsi"/>
        </w:rPr>
        <w:t>Depok</w:t>
      </w:r>
      <w:proofErr w:type="spellEnd"/>
    </w:p>
    <w:p w14:paraId="49580C7C" w14:textId="7E2CB6F3" w:rsidR="00A8469F" w:rsidRPr="001023C7" w:rsidRDefault="00DA3B94" w:rsidP="006B485E">
      <w:pPr>
        <w:pStyle w:val="BodyText"/>
        <w:tabs>
          <w:tab w:val="left" w:pos="2097"/>
        </w:tabs>
        <w:ind w:right="72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r w:rsidRPr="005D42A3">
        <w:rPr>
          <w:rFonts w:asciiTheme="minorHAnsi" w:hAnsiTheme="minorHAnsi" w:cstheme="minorHAnsi"/>
        </w:rPr>
        <w:tab/>
      </w:r>
      <w:proofErr w:type="spellStart"/>
      <w:r w:rsidR="00A8469F" w:rsidRPr="005D42A3">
        <w:rPr>
          <w:rFonts w:asciiTheme="minorHAnsi" w:hAnsiTheme="minorHAnsi" w:cstheme="minorHAnsi"/>
        </w:rPr>
        <w:t>Padatanggal</w:t>
      </w:r>
      <w:proofErr w:type="spellEnd"/>
      <w:r w:rsidR="00A8469F" w:rsidRPr="005D42A3">
        <w:rPr>
          <w:rFonts w:asciiTheme="minorHAnsi" w:hAnsiTheme="minorHAnsi" w:cstheme="minorHAnsi"/>
        </w:rPr>
        <w:tab/>
      </w:r>
      <w:r w:rsidR="00EF74D8">
        <w:rPr>
          <w:rFonts w:asciiTheme="minorHAnsi" w:hAnsiTheme="minorHAnsi" w:cstheme="minorHAnsi"/>
        </w:rPr>
        <w:t xml:space="preserve">: </w:t>
      </w:r>
      <w:r w:rsidR="006B485E">
        <w:rPr>
          <w:rFonts w:asciiTheme="minorHAnsi" w:hAnsiTheme="minorHAnsi" w:cstheme="minorHAnsi"/>
        </w:rPr>
        <w:t xml:space="preserve">14 </w:t>
      </w:r>
      <w:proofErr w:type="spellStart"/>
      <w:r w:rsidR="006B485E">
        <w:rPr>
          <w:rFonts w:asciiTheme="minorHAnsi" w:hAnsiTheme="minorHAnsi" w:cstheme="minorHAnsi"/>
        </w:rPr>
        <w:t>Februari</w:t>
      </w:r>
      <w:proofErr w:type="spellEnd"/>
      <w:r w:rsidR="008F340F">
        <w:rPr>
          <w:rFonts w:asciiTheme="minorHAnsi" w:hAnsiTheme="minorHAnsi" w:cstheme="minorHAnsi"/>
        </w:rPr>
        <w:t xml:space="preserve"> 2020</w:t>
      </w:r>
    </w:p>
    <w:p w14:paraId="51E3C51E" w14:textId="77777777" w:rsidR="00A8469F" w:rsidRPr="005D42A3" w:rsidRDefault="00A8469F" w:rsidP="000C2CD3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2A0DE219" w14:textId="77777777" w:rsidR="00DA3B94" w:rsidRPr="005D42A3" w:rsidRDefault="00A8469F" w:rsidP="00DA3B94">
      <w:pPr>
        <w:pStyle w:val="BodyText"/>
        <w:spacing w:line="237" w:lineRule="auto"/>
        <w:ind w:left="3600" w:right="419" w:firstLine="72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KUASA PENGGUNA ANGGARAN</w:t>
      </w:r>
    </w:p>
    <w:p w14:paraId="71A79685" w14:textId="77777777" w:rsidR="00A8469F" w:rsidRPr="005D42A3" w:rsidRDefault="00A8469F" w:rsidP="00DA3B94">
      <w:pPr>
        <w:pStyle w:val="BodyText"/>
        <w:spacing w:line="237" w:lineRule="auto"/>
        <w:ind w:left="3600" w:right="419" w:firstLine="72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 </w:t>
      </w:r>
      <w:r w:rsidR="00847D5E">
        <w:rPr>
          <w:rFonts w:asciiTheme="minorHAnsi" w:hAnsiTheme="minorHAnsi" w:cstheme="minorHAnsi"/>
        </w:rPr>
        <w:t xml:space="preserve">      </w:t>
      </w:r>
      <w:r w:rsidRPr="005D42A3">
        <w:rPr>
          <w:rFonts w:asciiTheme="minorHAnsi" w:hAnsiTheme="minorHAnsi" w:cstheme="minorHAnsi"/>
        </w:rPr>
        <w:t>BADAN PUSA</w:t>
      </w:r>
      <w:r w:rsidR="000C77B7" w:rsidRPr="005D42A3">
        <w:rPr>
          <w:rFonts w:asciiTheme="minorHAnsi" w:hAnsiTheme="minorHAnsi" w:cstheme="minorHAnsi"/>
        </w:rPr>
        <w:t xml:space="preserve">T STATISTIK </w:t>
      </w:r>
    </w:p>
    <w:p w14:paraId="45466A6C" w14:textId="77777777" w:rsidR="000C77B7" w:rsidRPr="005D42A3" w:rsidRDefault="00DA3B94" w:rsidP="00DA3B94">
      <w:pPr>
        <w:pStyle w:val="BodyText"/>
        <w:spacing w:line="237" w:lineRule="auto"/>
        <w:ind w:left="3600" w:right="419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 xml:space="preserve">      </w:t>
      </w:r>
      <w:r w:rsidR="002F6348">
        <w:rPr>
          <w:rFonts w:asciiTheme="minorHAnsi" w:hAnsiTheme="minorHAnsi" w:cstheme="minorHAnsi"/>
        </w:rPr>
        <w:t xml:space="preserve">   </w:t>
      </w:r>
      <w:r w:rsidRPr="005D42A3">
        <w:rPr>
          <w:rFonts w:asciiTheme="minorHAnsi" w:hAnsiTheme="minorHAnsi" w:cstheme="minorHAnsi"/>
        </w:rPr>
        <w:t xml:space="preserve"> K</w:t>
      </w:r>
      <w:r w:rsidR="000C77B7" w:rsidRPr="005D42A3">
        <w:rPr>
          <w:rFonts w:asciiTheme="minorHAnsi" w:hAnsiTheme="minorHAnsi" w:cstheme="minorHAnsi"/>
        </w:rPr>
        <w:t>OTA DEPOK</w:t>
      </w:r>
      <w:r w:rsidRPr="005D42A3">
        <w:rPr>
          <w:rFonts w:asciiTheme="minorHAnsi" w:hAnsiTheme="minorHAnsi" w:cstheme="minorHAnsi"/>
        </w:rPr>
        <w:t xml:space="preserve"> PROVINSI JAWA BARAT</w:t>
      </w:r>
    </w:p>
    <w:p w14:paraId="396D7FAF" w14:textId="77777777" w:rsidR="00A8469F" w:rsidRPr="005D42A3" w:rsidRDefault="00A8469F" w:rsidP="000C2CD3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38C83D3C" w14:textId="77777777" w:rsidR="00D43B45" w:rsidRPr="00324BCC" w:rsidRDefault="00D43B45" w:rsidP="000C2CD3">
      <w:pPr>
        <w:pStyle w:val="BodyText"/>
        <w:spacing w:before="1"/>
        <w:jc w:val="both"/>
        <w:rPr>
          <w:rFonts w:asciiTheme="minorHAnsi" w:hAnsiTheme="minorHAnsi" w:cstheme="minorHAnsi"/>
          <w:lang w:val="id-ID"/>
        </w:rPr>
      </w:pPr>
    </w:p>
    <w:p w14:paraId="74E1E668" w14:textId="77777777" w:rsidR="00DA3B94" w:rsidRPr="005D42A3" w:rsidRDefault="00DA3B94" w:rsidP="000C2CD3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19512C27" w14:textId="77777777" w:rsidR="00A8469F" w:rsidRPr="00324BCC" w:rsidRDefault="002F6348" w:rsidP="00324BCC">
      <w:pPr>
        <w:pStyle w:val="BodyText"/>
        <w:spacing w:before="1" w:line="247" w:lineRule="exact"/>
        <w:ind w:left="3600" w:right="1760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t xml:space="preserve">               </w:t>
      </w:r>
      <w:r w:rsidR="00324BCC">
        <w:rPr>
          <w:rFonts w:asciiTheme="minorHAnsi" w:hAnsiTheme="minorHAnsi" w:cstheme="minorHAnsi"/>
          <w:lang w:val="id-ID"/>
        </w:rPr>
        <w:t>AHMAD MUHAMMAD SALEH, SE</w:t>
      </w:r>
    </w:p>
    <w:p w14:paraId="5A179E1F" w14:textId="77777777" w:rsidR="00A8469F" w:rsidRPr="005D42A3" w:rsidRDefault="00603566" w:rsidP="000C2CD3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F6348">
        <w:rPr>
          <w:rFonts w:asciiTheme="minorHAnsi" w:hAnsiTheme="minorHAnsi" w:cstheme="minorHAnsi"/>
        </w:rPr>
        <w:t xml:space="preserve">      </w:t>
      </w:r>
      <w:r w:rsidR="00D43B45">
        <w:rPr>
          <w:rFonts w:asciiTheme="minorHAnsi" w:hAnsiTheme="minorHAnsi" w:cstheme="minorHAnsi"/>
        </w:rPr>
        <w:t>NIP.19</w:t>
      </w:r>
      <w:r w:rsidR="00324BCC">
        <w:rPr>
          <w:rFonts w:asciiTheme="minorHAnsi" w:hAnsiTheme="minorHAnsi" w:cstheme="minorHAnsi"/>
          <w:lang w:val="id-ID"/>
        </w:rPr>
        <w:t>6704241994031002</w:t>
      </w:r>
      <w:r>
        <w:rPr>
          <w:rFonts w:asciiTheme="minorHAnsi" w:hAnsiTheme="minorHAnsi" w:cstheme="minorHAnsi"/>
        </w:rPr>
        <w:tab/>
      </w:r>
    </w:p>
    <w:p w14:paraId="5719EFD0" w14:textId="77777777" w:rsidR="00A8469F" w:rsidRPr="005D42A3" w:rsidRDefault="00A8469F" w:rsidP="000C2CD3">
      <w:pPr>
        <w:pStyle w:val="BodyText"/>
        <w:jc w:val="both"/>
        <w:rPr>
          <w:rFonts w:asciiTheme="minorHAnsi" w:hAnsiTheme="minorHAnsi" w:cstheme="minorHAnsi"/>
        </w:rPr>
      </w:pPr>
    </w:p>
    <w:p w14:paraId="1911F5A0" w14:textId="77777777" w:rsidR="00A8469F" w:rsidRPr="005D42A3" w:rsidRDefault="00A8469F" w:rsidP="000C2CD3">
      <w:pPr>
        <w:pStyle w:val="BodyText"/>
        <w:jc w:val="both"/>
        <w:rPr>
          <w:rFonts w:asciiTheme="minorHAnsi" w:hAnsiTheme="minorHAnsi" w:cstheme="minorHAnsi"/>
        </w:rPr>
      </w:pPr>
    </w:p>
    <w:p w14:paraId="6108C6A7" w14:textId="77777777" w:rsidR="00A8469F" w:rsidRPr="005D42A3" w:rsidRDefault="00A8469F" w:rsidP="000C2CD3">
      <w:pPr>
        <w:pStyle w:val="BodyText"/>
        <w:jc w:val="both"/>
        <w:rPr>
          <w:rFonts w:asciiTheme="minorHAnsi" w:hAnsiTheme="minorHAnsi" w:cstheme="minorHAnsi"/>
        </w:rPr>
      </w:pPr>
    </w:p>
    <w:p w14:paraId="28B9D21B" w14:textId="77777777" w:rsidR="00A8469F" w:rsidRPr="005D42A3" w:rsidRDefault="00A8469F" w:rsidP="000C2CD3">
      <w:pPr>
        <w:pStyle w:val="BodyText"/>
        <w:jc w:val="both"/>
        <w:rPr>
          <w:rFonts w:asciiTheme="minorHAnsi" w:hAnsiTheme="minorHAnsi" w:cstheme="minorHAnsi"/>
        </w:rPr>
      </w:pPr>
    </w:p>
    <w:p w14:paraId="7BBE1CB0" w14:textId="77777777" w:rsidR="00A8469F" w:rsidRPr="005D42A3" w:rsidRDefault="00A8469F" w:rsidP="000C2CD3">
      <w:pPr>
        <w:pStyle w:val="BodyText"/>
        <w:jc w:val="both"/>
        <w:rPr>
          <w:rFonts w:asciiTheme="minorHAnsi" w:hAnsiTheme="minorHAnsi" w:cstheme="minorHAnsi"/>
        </w:rPr>
      </w:pPr>
    </w:p>
    <w:p w14:paraId="475F85B2" w14:textId="77777777" w:rsidR="00A8469F" w:rsidRPr="005D42A3" w:rsidRDefault="00A8469F" w:rsidP="000C2CD3">
      <w:pPr>
        <w:pStyle w:val="BodyText"/>
        <w:jc w:val="both"/>
        <w:rPr>
          <w:rFonts w:asciiTheme="minorHAnsi" w:hAnsiTheme="minorHAnsi" w:cstheme="minorHAnsi"/>
        </w:rPr>
      </w:pPr>
    </w:p>
    <w:p w14:paraId="3698DDF3" w14:textId="77777777" w:rsidR="00A8469F" w:rsidRPr="005D42A3" w:rsidRDefault="00A8469F" w:rsidP="000C2CD3">
      <w:pPr>
        <w:pStyle w:val="BodyText"/>
        <w:jc w:val="both"/>
        <w:rPr>
          <w:rFonts w:asciiTheme="minorHAnsi" w:hAnsiTheme="minorHAnsi" w:cstheme="minorHAnsi"/>
        </w:rPr>
      </w:pPr>
    </w:p>
    <w:p w14:paraId="2187766A" w14:textId="77777777" w:rsidR="00A8469F" w:rsidRPr="005D42A3" w:rsidRDefault="00A8469F" w:rsidP="000C2CD3">
      <w:pPr>
        <w:jc w:val="both"/>
        <w:rPr>
          <w:rFonts w:asciiTheme="minorHAnsi" w:hAnsiTheme="minorHAnsi" w:cstheme="minorHAnsi"/>
        </w:rPr>
        <w:sectPr w:rsidR="00A8469F" w:rsidRPr="005D42A3" w:rsidSect="000C2CD3">
          <w:pgSz w:w="11909" w:h="16834" w:code="9"/>
          <w:pgMar w:top="1382" w:right="1325" w:bottom="331" w:left="1440" w:header="720" w:footer="720" w:gutter="0"/>
          <w:cols w:space="720"/>
        </w:sectPr>
      </w:pPr>
    </w:p>
    <w:p w14:paraId="64D690C1" w14:textId="77777777" w:rsidR="00A8469F" w:rsidRPr="005D42A3" w:rsidRDefault="007A42A9" w:rsidP="00C47109">
      <w:pPr>
        <w:pStyle w:val="BodyText"/>
        <w:spacing w:before="60" w:line="250" w:lineRule="exact"/>
        <w:ind w:left="3066" w:right="1117" w:firstLine="72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LAMPIRAN :</w:t>
      </w:r>
      <w:proofErr w:type="gramEnd"/>
    </w:p>
    <w:p w14:paraId="167C2A8F" w14:textId="77777777" w:rsidR="00A416DB" w:rsidRDefault="00A8469F" w:rsidP="002F6348">
      <w:pPr>
        <w:pStyle w:val="BodyText"/>
        <w:ind w:left="3066" w:right="296" w:firstLine="72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KE</w:t>
      </w:r>
      <w:r w:rsidR="00A416DB">
        <w:rPr>
          <w:rFonts w:asciiTheme="minorHAnsi" w:hAnsiTheme="minorHAnsi" w:cstheme="minorHAnsi"/>
        </w:rPr>
        <w:t>PUTUSAN KUASA PENGGUNA ANGGARAN</w:t>
      </w:r>
    </w:p>
    <w:p w14:paraId="34797FC0" w14:textId="77777777" w:rsidR="002F6348" w:rsidRDefault="00A8469F" w:rsidP="002F6348">
      <w:pPr>
        <w:pStyle w:val="BodyText"/>
        <w:ind w:left="3066" w:right="296" w:firstLine="720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BADAN PUS</w:t>
      </w:r>
      <w:r w:rsidR="00586847" w:rsidRPr="005D42A3">
        <w:rPr>
          <w:rFonts w:asciiTheme="minorHAnsi" w:hAnsiTheme="minorHAnsi" w:cstheme="minorHAnsi"/>
        </w:rPr>
        <w:t>AT STATISTIK KOTA DEPOK</w:t>
      </w:r>
    </w:p>
    <w:p w14:paraId="3ED5D78D" w14:textId="2EA66633" w:rsidR="00A8469F" w:rsidRPr="002F6348" w:rsidRDefault="00A8469F" w:rsidP="006B485E">
      <w:pPr>
        <w:pStyle w:val="BodyText"/>
        <w:ind w:left="3780" w:right="296" w:firstLine="6"/>
        <w:jc w:val="both"/>
        <w:rPr>
          <w:rFonts w:asciiTheme="minorHAnsi" w:hAnsiTheme="minorHAnsi" w:cstheme="minorHAnsi"/>
        </w:rPr>
      </w:pPr>
      <w:r w:rsidRPr="005D42A3">
        <w:rPr>
          <w:rFonts w:asciiTheme="minorHAnsi" w:hAnsiTheme="minorHAnsi" w:cstheme="minorHAnsi"/>
        </w:rPr>
        <w:t>TENTANG</w:t>
      </w:r>
      <w:r w:rsidR="00847D5E">
        <w:rPr>
          <w:rFonts w:asciiTheme="minorHAnsi" w:hAnsiTheme="minorHAnsi" w:cstheme="minorHAnsi"/>
        </w:rPr>
        <w:t xml:space="preserve"> </w:t>
      </w:r>
      <w:r w:rsidR="008F340F" w:rsidRPr="008F340F">
        <w:rPr>
          <w:rFonts w:asciiTheme="minorHAnsi" w:hAnsiTheme="minorHAnsi" w:cstheme="minorHAnsi"/>
          <w:lang w:val="id-ID"/>
        </w:rPr>
        <w:t xml:space="preserve">PETUGAS </w:t>
      </w:r>
      <w:r w:rsidR="008F340F" w:rsidRPr="008F340F">
        <w:rPr>
          <w:rFonts w:asciiTheme="minorHAnsi" w:hAnsiTheme="minorHAnsi" w:cstheme="minorHAnsi"/>
        </w:rPr>
        <w:t xml:space="preserve">PENGOLAHAN ENTRI </w:t>
      </w:r>
      <w:r w:rsidR="006B485E" w:rsidRPr="006B485E">
        <w:rPr>
          <w:rFonts w:asciiTheme="minorHAnsi" w:hAnsiTheme="minorHAnsi" w:cstheme="minorHAnsi"/>
        </w:rPr>
        <w:t>SURVEI SOSIAL EKONOMI NASIONAL KOR DAN KONSUMSI</w:t>
      </w:r>
      <w:r w:rsidR="004644BA">
        <w:rPr>
          <w:rFonts w:asciiTheme="minorHAnsi" w:hAnsiTheme="minorHAnsi" w:cstheme="minorHAnsi"/>
        </w:rPr>
        <w:t xml:space="preserve"> </w:t>
      </w:r>
      <w:r w:rsidRPr="005D42A3">
        <w:rPr>
          <w:rFonts w:asciiTheme="minorHAnsi" w:hAnsiTheme="minorHAnsi" w:cstheme="minorHAnsi"/>
        </w:rPr>
        <w:t xml:space="preserve">BADAN PUSAT STATISTIK </w:t>
      </w:r>
      <w:r w:rsidR="00586847" w:rsidRPr="005D42A3">
        <w:rPr>
          <w:rFonts w:asciiTheme="minorHAnsi" w:hAnsiTheme="minorHAnsi" w:cstheme="minorHAnsi"/>
        </w:rPr>
        <w:t>KOTA DEPOK</w:t>
      </w:r>
      <w:r w:rsidR="004644BA">
        <w:rPr>
          <w:rFonts w:asciiTheme="minorHAnsi" w:hAnsiTheme="minorHAnsi" w:cstheme="minorHAnsi"/>
        </w:rPr>
        <w:t xml:space="preserve"> </w:t>
      </w:r>
      <w:r w:rsidR="007A42A9">
        <w:rPr>
          <w:rFonts w:asciiTheme="minorHAnsi" w:hAnsiTheme="minorHAnsi" w:cstheme="minorHAnsi"/>
        </w:rPr>
        <w:t xml:space="preserve">TAHUN ANGGARAN </w:t>
      </w:r>
      <w:r w:rsidR="004644BA">
        <w:rPr>
          <w:rFonts w:asciiTheme="minorHAnsi" w:hAnsiTheme="minorHAnsi" w:cstheme="minorHAnsi"/>
        </w:rPr>
        <w:t>2020</w:t>
      </w:r>
    </w:p>
    <w:p w14:paraId="2CBB0847" w14:textId="77777777" w:rsidR="00D04BDD" w:rsidRPr="005D42A3" w:rsidRDefault="00D04BDD" w:rsidP="009B4BF5">
      <w:pPr>
        <w:pStyle w:val="BodyText"/>
        <w:spacing w:line="244" w:lineRule="auto"/>
        <w:ind w:left="3786" w:right="296"/>
        <w:jc w:val="both"/>
        <w:rPr>
          <w:rFonts w:asciiTheme="minorHAnsi" w:hAnsiTheme="minorHAnsi" w:cstheme="minorHAnsi"/>
        </w:rPr>
      </w:pP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551"/>
        <w:gridCol w:w="3252"/>
        <w:gridCol w:w="2576"/>
        <w:gridCol w:w="2835"/>
      </w:tblGrid>
      <w:tr w:rsidR="00B36896" w:rsidRPr="007011BB" w14:paraId="30230B1C" w14:textId="77777777" w:rsidTr="00032AD7">
        <w:tc>
          <w:tcPr>
            <w:tcW w:w="551" w:type="dxa"/>
          </w:tcPr>
          <w:p w14:paraId="1E394D48" w14:textId="77777777" w:rsidR="00B36896" w:rsidRPr="007011BB" w:rsidRDefault="00B36896" w:rsidP="00D04BDD">
            <w:pPr>
              <w:pStyle w:val="BodyText"/>
              <w:spacing w:before="9"/>
              <w:jc w:val="center"/>
              <w:rPr>
                <w:rFonts w:asciiTheme="minorHAnsi" w:hAnsiTheme="minorHAnsi" w:cstheme="minorHAnsi"/>
                <w:b/>
              </w:rPr>
            </w:pPr>
            <w:r w:rsidRPr="007011BB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3252" w:type="dxa"/>
          </w:tcPr>
          <w:p w14:paraId="1756938F" w14:textId="77777777" w:rsidR="00B36896" w:rsidRPr="007011BB" w:rsidRDefault="00B36896" w:rsidP="00D04BDD">
            <w:pPr>
              <w:pStyle w:val="BodyText"/>
              <w:spacing w:before="9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7011BB">
              <w:rPr>
                <w:rFonts w:asciiTheme="minorHAnsi" w:hAnsiTheme="minorHAnsi" w:cstheme="minorHAnsi"/>
                <w:b/>
              </w:rPr>
              <w:t>Nama</w:t>
            </w:r>
            <w:proofErr w:type="spellEnd"/>
          </w:p>
        </w:tc>
        <w:tc>
          <w:tcPr>
            <w:tcW w:w="2576" w:type="dxa"/>
          </w:tcPr>
          <w:p w14:paraId="6F67849A" w14:textId="77777777" w:rsidR="00B36896" w:rsidRPr="007011BB" w:rsidRDefault="00EF58A0" w:rsidP="00D04BDD">
            <w:pPr>
              <w:pStyle w:val="BodyText"/>
              <w:spacing w:before="9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7011BB">
              <w:rPr>
                <w:rFonts w:asciiTheme="minorHAnsi" w:hAnsiTheme="minorHAnsi" w:cstheme="minorHAnsi"/>
                <w:b/>
                <w:lang w:val="id-ID"/>
              </w:rPr>
              <w:t>Jabatan</w:t>
            </w:r>
          </w:p>
        </w:tc>
        <w:tc>
          <w:tcPr>
            <w:tcW w:w="2835" w:type="dxa"/>
          </w:tcPr>
          <w:p w14:paraId="7156F5DD" w14:textId="7B3FC721" w:rsidR="00B36896" w:rsidRPr="007011BB" w:rsidRDefault="00B917EA" w:rsidP="00D04BDD">
            <w:pPr>
              <w:pStyle w:val="BodyText"/>
              <w:spacing w:before="9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Keterangan</w:t>
            </w:r>
            <w:proofErr w:type="spellEnd"/>
          </w:p>
        </w:tc>
      </w:tr>
      <w:tr w:rsidR="00033003" w:rsidRPr="007011BB" w14:paraId="76EFA88B" w14:textId="77777777" w:rsidTr="00A412AA">
        <w:tc>
          <w:tcPr>
            <w:tcW w:w="551" w:type="dxa"/>
          </w:tcPr>
          <w:p w14:paraId="4B6DF355" w14:textId="77777777" w:rsidR="00033003" w:rsidRPr="007011BB" w:rsidRDefault="00033003" w:rsidP="003D27C1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52" w:type="dxa"/>
            <w:vAlign w:val="center"/>
          </w:tcPr>
          <w:p w14:paraId="541CECA1" w14:textId="73A3A26A" w:rsidR="00033003" w:rsidRPr="007011BB" w:rsidRDefault="006C40DF" w:rsidP="003D27C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Hilmiah</w:t>
            </w:r>
            <w:proofErr w:type="spellEnd"/>
          </w:p>
        </w:tc>
        <w:tc>
          <w:tcPr>
            <w:tcW w:w="2576" w:type="dxa"/>
          </w:tcPr>
          <w:p w14:paraId="74AEB3C7" w14:textId="151FA0FA" w:rsidR="00033003" w:rsidRPr="007011BB" w:rsidRDefault="006C40DF" w:rsidP="003D27C1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Supervisor</w:t>
            </w:r>
          </w:p>
        </w:tc>
        <w:tc>
          <w:tcPr>
            <w:tcW w:w="2835" w:type="dxa"/>
          </w:tcPr>
          <w:p w14:paraId="6D33CA95" w14:textId="3CF03553" w:rsidR="00033003" w:rsidRPr="007011BB" w:rsidRDefault="006C40DF" w:rsidP="00B917EA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Kepala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06613E7D" w14:textId="77777777" w:rsidTr="00A412AA">
        <w:tc>
          <w:tcPr>
            <w:tcW w:w="551" w:type="dxa"/>
          </w:tcPr>
          <w:p w14:paraId="6321C46B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52" w:type="dxa"/>
            <w:vAlign w:val="center"/>
          </w:tcPr>
          <w:p w14:paraId="21793AAE" w14:textId="679AB6B7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Yulin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Haniati</w:t>
            </w:r>
            <w:proofErr w:type="spellEnd"/>
          </w:p>
        </w:tc>
        <w:tc>
          <w:tcPr>
            <w:tcW w:w="2576" w:type="dxa"/>
          </w:tcPr>
          <w:p w14:paraId="42CCD7B6" w14:textId="3D067CD8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Supervisor</w:t>
            </w:r>
          </w:p>
        </w:tc>
        <w:tc>
          <w:tcPr>
            <w:tcW w:w="2835" w:type="dxa"/>
          </w:tcPr>
          <w:p w14:paraId="477C4B4A" w14:textId="6BD6C7C4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Kepala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43D07BD8" w14:textId="77777777" w:rsidTr="00A412AA">
        <w:tc>
          <w:tcPr>
            <w:tcW w:w="551" w:type="dxa"/>
          </w:tcPr>
          <w:p w14:paraId="5BA6E466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252" w:type="dxa"/>
            <w:vAlign w:val="center"/>
          </w:tcPr>
          <w:p w14:paraId="2C951697" w14:textId="4F70DE64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Hary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Kurniawan</w:t>
            </w:r>
            <w:proofErr w:type="spellEnd"/>
          </w:p>
        </w:tc>
        <w:tc>
          <w:tcPr>
            <w:tcW w:w="2576" w:type="dxa"/>
          </w:tcPr>
          <w:p w14:paraId="6E906A28" w14:textId="1336F839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2126">
              <w:rPr>
                <w:rFonts w:asciiTheme="minorHAnsi" w:hAnsiTheme="minorHAnsi" w:cstheme="minorHAnsi"/>
                <w:color w:val="000000"/>
              </w:rPr>
              <w:t>Supervisor</w:t>
            </w:r>
          </w:p>
        </w:tc>
        <w:tc>
          <w:tcPr>
            <w:tcW w:w="2835" w:type="dxa"/>
          </w:tcPr>
          <w:p w14:paraId="35456F6D" w14:textId="26C2F0DB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Staf</w:t>
            </w:r>
            <w:proofErr w:type="spellEnd"/>
            <w:r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7A27F6EC" w14:textId="77777777" w:rsidTr="00A412AA">
        <w:tc>
          <w:tcPr>
            <w:tcW w:w="551" w:type="dxa"/>
          </w:tcPr>
          <w:p w14:paraId="302BDFBE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52" w:type="dxa"/>
            <w:vAlign w:val="center"/>
          </w:tcPr>
          <w:p w14:paraId="1E33406F" w14:textId="381074D3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Faisal </w:t>
            </w:r>
            <w:proofErr w:type="spellStart"/>
            <w:r>
              <w:rPr>
                <w:rFonts w:asciiTheme="minorHAnsi" w:hAnsiTheme="minorHAnsi" w:cstheme="minorHAnsi"/>
              </w:rPr>
              <w:t>Haris</w:t>
            </w:r>
            <w:proofErr w:type="spellEnd"/>
          </w:p>
        </w:tc>
        <w:tc>
          <w:tcPr>
            <w:tcW w:w="2576" w:type="dxa"/>
          </w:tcPr>
          <w:p w14:paraId="2F3BB5F2" w14:textId="3EDD507D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2126">
              <w:rPr>
                <w:rFonts w:asciiTheme="minorHAnsi" w:hAnsiTheme="minorHAnsi" w:cstheme="minorHAnsi"/>
                <w:color w:val="000000"/>
              </w:rPr>
              <w:t>Supervisor</w:t>
            </w:r>
          </w:p>
        </w:tc>
        <w:tc>
          <w:tcPr>
            <w:tcW w:w="2835" w:type="dxa"/>
          </w:tcPr>
          <w:p w14:paraId="20BFD3AA" w14:textId="06BE12B8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C4F1C">
              <w:rPr>
                <w:rFonts w:asciiTheme="minorHAnsi" w:hAnsiTheme="minorHAnsi" w:cstheme="minorHAnsi"/>
              </w:rPr>
              <w:t>Staf</w:t>
            </w:r>
            <w:proofErr w:type="spellEnd"/>
            <w:r w:rsidRPr="008C4F1C"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 w:rsidRPr="008C4F1C"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251ED270" w14:textId="77777777" w:rsidTr="00A412AA">
        <w:tc>
          <w:tcPr>
            <w:tcW w:w="551" w:type="dxa"/>
          </w:tcPr>
          <w:p w14:paraId="6A38B797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252" w:type="dxa"/>
            <w:vAlign w:val="center"/>
          </w:tcPr>
          <w:p w14:paraId="1CE7FF70" w14:textId="6A5E9BF7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Ari </w:t>
            </w:r>
            <w:proofErr w:type="spellStart"/>
            <w:r>
              <w:rPr>
                <w:rFonts w:asciiTheme="minorHAnsi" w:hAnsiTheme="minorHAnsi" w:cstheme="minorHAnsi"/>
              </w:rPr>
              <w:t>Eriansyah</w:t>
            </w:r>
            <w:proofErr w:type="spellEnd"/>
          </w:p>
        </w:tc>
        <w:tc>
          <w:tcPr>
            <w:tcW w:w="2576" w:type="dxa"/>
          </w:tcPr>
          <w:p w14:paraId="0B3F2E87" w14:textId="4B65A493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2126">
              <w:rPr>
                <w:rFonts w:asciiTheme="minorHAnsi" w:hAnsiTheme="minorHAnsi" w:cstheme="minorHAnsi"/>
                <w:color w:val="000000"/>
              </w:rPr>
              <w:t>Supervisor</w:t>
            </w:r>
          </w:p>
        </w:tc>
        <w:tc>
          <w:tcPr>
            <w:tcW w:w="2835" w:type="dxa"/>
          </w:tcPr>
          <w:p w14:paraId="11E8A56C" w14:textId="44E0CB00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C4F1C">
              <w:rPr>
                <w:rFonts w:asciiTheme="minorHAnsi" w:hAnsiTheme="minorHAnsi" w:cstheme="minorHAnsi"/>
              </w:rPr>
              <w:t>Staf</w:t>
            </w:r>
            <w:proofErr w:type="spellEnd"/>
            <w:r w:rsidRPr="008C4F1C"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 w:rsidRPr="008C4F1C"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2B4C0B09" w14:textId="77777777" w:rsidTr="00A412AA">
        <w:tc>
          <w:tcPr>
            <w:tcW w:w="551" w:type="dxa"/>
          </w:tcPr>
          <w:p w14:paraId="2A7BE0FD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252" w:type="dxa"/>
            <w:vAlign w:val="center"/>
          </w:tcPr>
          <w:p w14:paraId="6D731CA1" w14:textId="4A92405A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Mulki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Annisa</w:t>
            </w:r>
            <w:proofErr w:type="spellEnd"/>
          </w:p>
        </w:tc>
        <w:tc>
          <w:tcPr>
            <w:tcW w:w="2576" w:type="dxa"/>
          </w:tcPr>
          <w:p w14:paraId="741E3AB4" w14:textId="15677B17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2126">
              <w:rPr>
                <w:rFonts w:asciiTheme="minorHAnsi" w:hAnsiTheme="minorHAnsi" w:cstheme="minorHAnsi"/>
                <w:color w:val="000000"/>
              </w:rPr>
              <w:t>Supervisor</w:t>
            </w:r>
          </w:p>
        </w:tc>
        <w:tc>
          <w:tcPr>
            <w:tcW w:w="2835" w:type="dxa"/>
          </w:tcPr>
          <w:p w14:paraId="46BF1316" w14:textId="7ED894A4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C4F1C">
              <w:rPr>
                <w:rFonts w:asciiTheme="minorHAnsi" w:hAnsiTheme="minorHAnsi" w:cstheme="minorHAnsi"/>
              </w:rPr>
              <w:t>Staf</w:t>
            </w:r>
            <w:proofErr w:type="spellEnd"/>
            <w:r w:rsidRPr="008C4F1C"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 w:rsidRPr="008C4F1C"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505FFC71" w14:textId="77777777" w:rsidTr="00A412AA">
        <w:tc>
          <w:tcPr>
            <w:tcW w:w="551" w:type="dxa"/>
          </w:tcPr>
          <w:p w14:paraId="1F501C28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252" w:type="dxa"/>
            <w:vAlign w:val="center"/>
          </w:tcPr>
          <w:p w14:paraId="5F54F3BC" w14:textId="210C88A5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Dyah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Respati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Praba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Asri</w:t>
            </w:r>
            <w:proofErr w:type="spellEnd"/>
          </w:p>
        </w:tc>
        <w:tc>
          <w:tcPr>
            <w:tcW w:w="2576" w:type="dxa"/>
          </w:tcPr>
          <w:p w14:paraId="59175EE5" w14:textId="3DE9D31C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2126">
              <w:rPr>
                <w:rFonts w:asciiTheme="minorHAnsi" w:hAnsiTheme="minorHAnsi" w:cstheme="minorHAnsi"/>
                <w:color w:val="000000"/>
              </w:rPr>
              <w:t>Supervisor</w:t>
            </w:r>
          </w:p>
        </w:tc>
        <w:tc>
          <w:tcPr>
            <w:tcW w:w="2835" w:type="dxa"/>
          </w:tcPr>
          <w:p w14:paraId="70A04ABC" w14:textId="55CB4905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C4F1C">
              <w:rPr>
                <w:rFonts w:asciiTheme="minorHAnsi" w:hAnsiTheme="minorHAnsi" w:cstheme="minorHAnsi"/>
              </w:rPr>
              <w:t>Staf</w:t>
            </w:r>
            <w:proofErr w:type="spellEnd"/>
            <w:r w:rsidRPr="008C4F1C"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 w:rsidRPr="008C4F1C"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10EC13CB" w14:textId="77777777" w:rsidTr="00A412AA">
        <w:tc>
          <w:tcPr>
            <w:tcW w:w="551" w:type="dxa"/>
          </w:tcPr>
          <w:p w14:paraId="0D64557E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252" w:type="dxa"/>
            <w:vAlign w:val="center"/>
          </w:tcPr>
          <w:p w14:paraId="5D307F77" w14:textId="78E2DFFB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Nurine</w:t>
            </w:r>
            <w:proofErr w:type="spellEnd"/>
            <w:r>
              <w:rPr>
                <w:rFonts w:asciiTheme="minorHAnsi" w:hAnsiTheme="minorHAnsi" w:cstheme="minorHAnsi"/>
              </w:rPr>
              <w:t xml:space="preserve"> Kristy</w:t>
            </w:r>
          </w:p>
        </w:tc>
        <w:tc>
          <w:tcPr>
            <w:tcW w:w="2576" w:type="dxa"/>
          </w:tcPr>
          <w:p w14:paraId="2896D704" w14:textId="4E54A406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2126">
              <w:rPr>
                <w:rFonts w:asciiTheme="minorHAnsi" w:hAnsiTheme="minorHAnsi" w:cstheme="minorHAnsi"/>
                <w:color w:val="000000"/>
              </w:rPr>
              <w:t>Supervisor</w:t>
            </w:r>
          </w:p>
        </w:tc>
        <w:tc>
          <w:tcPr>
            <w:tcW w:w="2835" w:type="dxa"/>
          </w:tcPr>
          <w:p w14:paraId="3DC385AD" w14:textId="72BD1EF4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C4F1C">
              <w:rPr>
                <w:rFonts w:asciiTheme="minorHAnsi" w:hAnsiTheme="minorHAnsi" w:cstheme="minorHAnsi"/>
              </w:rPr>
              <w:t>Staf</w:t>
            </w:r>
            <w:proofErr w:type="spellEnd"/>
            <w:r w:rsidRPr="008C4F1C">
              <w:rPr>
                <w:rFonts w:asciiTheme="minorHAnsi" w:hAnsiTheme="minorHAnsi" w:cstheme="minorHAnsi"/>
              </w:rPr>
              <w:t xml:space="preserve"> BPS Kota </w:t>
            </w:r>
            <w:proofErr w:type="spellStart"/>
            <w:r w:rsidRPr="008C4F1C">
              <w:rPr>
                <w:rFonts w:asciiTheme="minorHAnsi" w:hAnsiTheme="minorHAnsi" w:cstheme="minorHAnsi"/>
              </w:rPr>
              <w:t>Depok</w:t>
            </w:r>
            <w:proofErr w:type="spellEnd"/>
          </w:p>
        </w:tc>
      </w:tr>
      <w:tr w:rsidR="006C40DF" w:rsidRPr="007011BB" w14:paraId="7E2D8BCE" w14:textId="77777777" w:rsidTr="00A412AA">
        <w:tc>
          <w:tcPr>
            <w:tcW w:w="551" w:type="dxa"/>
          </w:tcPr>
          <w:p w14:paraId="4BC01355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252" w:type="dxa"/>
            <w:vAlign w:val="center"/>
          </w:tcPr>
          <w:p w14:paraId="22B293C0" w14:textId="6825209E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Nurul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Fadlah</w:t>
            </w:r>
            <w:proofErr w:type="spellEnd"/>
          </w:p>
        </w:tc>
        <w:tc>
          <w:tcPr>
            <w:tcW w:w="2576" w:type="dxa"/>
          </w:tcPr>
          <w:p w14:paraId="37DAE77F" w14:textId="736138C5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63EFB632" w14:textId="73CBC291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Mitra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55534DE8" w14:textId="77777777" w:rsidTr="00A412AA">
        <w:tc>
          <w:tcPr>
            <w:tcW w:w="551" w:type="dxa"/>
          </w:tcPr>
          <w:p w14:paraId="34595067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252" w:type="dxa"/>
            <w:vAlign w:val="center"/>
          </w:tcPr>
          <w:p w14:paraId="616E4EEA" w14:textId="6AF42F2E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Fajriah</w:t>
            </w:r>
            <w:proofErr w:type="spellEnd"/>
          </w:p>
        </w:tc>
        <w:tc>
          <w:tcPr>
            <w:tcW w:w="2576" w:type="dxa"/>
          </w:tcPr>
          <w:p w14:paraId="5FD65C7E" w14:textId="34C2F751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3DA746C8" w14:textId="36969ECA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3A1352F7" w14:textId="77777777" w:rsidTr="00922E97">
        <w:tc>
          <w:tcPr>
            <w:tcW w:w="551" w:type="dxa"/>
          </w:tcPr>
          <w:p w14:paraId="1A4D22F8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252" w:type="dxa"/>
            <w:vAlign w:val="center"/>
          </w:tcPr>
          <w:p w14:paraId="1C4355B1" w14:textId="4B568658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Apri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Dwi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Purnomo</w:t>
            </w:r>
            <w:proofErr w:type="spellEnd"/>
          </w:p>
        </w:tc>
        <w:tc>
          <w:tcPr>
            <w:tcW w:w="2576" w:type="dxa"/>
          </w:tcPr>
          <w:p w14:paraId="5E3B39B8" w14:textId="516CCB70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2122408E" w14:textId="55C56FFD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74403093" w14:textId="77777777" w:rsidTr="009229B0">
        <w:tc>
          <w:tcPr>
            <w:tcW w:w="551" w:type="dxa"/>
          </w:tcPr>
          <w:p w14:paraId="2307D39C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3252" w:type="dxa"/>
            <w:vAlign w:val="center"/>
          </w:tcPr>
          <w:p w14:paraId="7E4DD1C6" w14:textId="709D9FC4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 xml:space="preserve">Ahmad </w:t>
            </w:r>
            <w:proofErr w:type="spellStart"/>
            <w:r>
              <w:rPr>
                <w:rFonts w:ascii="Calibri" w:hAnsi="Calibri" w:cs="Calibri"/>
                <w:color w:val="000000"/>
              </w:rPr>
              <w:t>Kamil</w:t>
            </w:r>
            <w:proofErr w:type="spellEnd"/>
          </w:p>
        </w:tc>
        <w:tc>
          <w:tcPr>
            <w:tcW w:w="2576" w:type="dxa"/>
          </w:tcPr>
          <w:p w14:paraId="0A758B6C" w14:textId="2C589D35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5A7276B0" w14:textId="63658621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5DEEEE78" w14:textId="77777777" w:rsidTr="009229B0">
        <w:tc>
          <w:tcPr>
            <w:tcW w:w="551" w:type="dxa"/>
          </w:tcPr>
          <w:p w14:paraId="5D947428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252" w:type="dxa"/>
            <w:vAlign w:val="center"/>
          </w:tcPr>
          <w:p w14:paraId="23390D02" w14:textId="0F1018AE" w:rsidR="006C40DF" w:rsidRPr="007011BB" w:rsidRDefault="006C40DF" w:rsidP="0003300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Wulan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Ningsih</w:t>
            </w:r>
            <w:proofErr w:type="spellEnd"/>
          </w:p>
        </w:tc>
        <w:tc>
          <w:tcPr>
            <w:tcW w:w="2576" w:type="dxa"/>
          </w:tcPr>
          <w:p w14:paraId="5EB4BD79" w14:textId="581E4A8C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56D5AA31" w14:textId="3F22B963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0867EB71" w14:textId="77777777" w:rsidTr="009229B0">
        <w:tc>
          <w:tcPr>
            <w:tcW w:w="551" w:type="dxa"/>
          </w:tcPr>
          <w:p w14:paraId="323F552D" w14:textId="54826BD3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252" w:type="dxa"/>
            <w:vAlign w:val="center"/>
          </w:tcPr>
          <w:p w14:paraId="42B3622F" w14:textId="4D8233B2" w:rsidR="006C40DF" w:rsidRPr="007011BB" w:rsidRDefault="006C40DF" w:rsidP="00014F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Syahrudin</w:t>
            </w:r>
            <w:proofErr w:type="spellEnd"/>
          </w:p>
        </w:tc>
        <w:tc>
          <w:tcPr>
            <w:tcW w:w="2576" w:type="dxa"/>
          </w:tcPr>
          <w:p w14:paraId="76CA7FCF" w14:textId="5E635DFB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51962721" w14:textId="58BF098D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1A3F847F" w14:textId="77777777" w:rsidTr="00922E97">
        <w:tc>
          <w:tcPr>
            <w:tcW w:w="551" w:type="dxa"/>
          </w:tcPr>
          <w:p w14:paraId="15C00859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3252" w:type="dxa"/>
            <w:vAlign w:val="center"/>
          </w:tcPr>
          <w:p w14:paraId="030CFDF3" w14:textId="735A544E" w:rsidR="006C40DF" w:rsidRPr="007011BB" w:rsidRDefault="006C40DF" w:rsidP="00014F97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Rahmat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Satria</w:t>
            </w:r>
            <w:proofErr w:type="spellEnd"/>
          </w:p>
        </w:tc>
        <w:tc>
          <w:tcPr>
            <w:tcW w:w="2576" w:type="dxa"/>
          </w:tcPr>
          <w:p w14:paraId="24770EEC" w14:textId="09D63325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06843DB2" w14:textId="0EF96422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24982723" w14:textId="77777777" w:rsidTr="00922E97">
        <w:tc>
          <w:tcPr>
            <w:tcW w:w="551" w:type="dxa"/>
          </w:tcPr>
          <w:p w14:paraId="11CAC3C5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252" w:type="dxa"/>
            <w:vAlign w:val="center"/>
          </w:tcPr>
          <w:p w14:paraId="2AC528EC" w14:textId="13854161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Bimo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Putra</w:t>
            </w:r>
          </w:p>
        </w:tc>
        <w:tc>
          <w:tcPr>
            <w:tcW w:w="2576" w:type="dxa"/>
          </w:tcPr>
          <w:p w14:paraId="68BF9CBB" w14:textId="316160DD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19EC9837" w14:textId="13513EAF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775CFC00" w14:textId="77777777" w:rsidTr="00922E97">
        <w:tc>
          <w:tcPr>
            <w:tcW w:w="551" w:type="dxa"/>
          </w:tcPr>
          <w:p w14:paraId="7C22232E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252" w:type="dxa"/>
            <w:vAlign w:val="center"/>
          </w:tcPr>
          <w:p w14:paraId="44ACA820" w14:textId="290CF315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Tasya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Khoirunnisa</w:t>
            </w:r>
            <w:proofErr w:type="spellEnd"/>
          </w:p>
        </w:tc>
        <w:tc>
          <w:tcPr>
            <w:tcW w:w="2576" w:type="dxa"/>
          </w:tcPr>
          <w:p w14:paraId="2EBABCC0" w14:textId="662988F9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4CE7E585" w14:textId="48B92673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65C5ED7B" w14:textId="77777777" w:rsidTr="00922E97">
        <w:tc>
          <w:tcPr>
            <w:tcW w:w="551" w:type="dxa"/>
          </w:tcPr>
          <w:p w14:paraId="453C804A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  <w:lang w:val="id-ID"/>
              </w:rPr>
            </w:pPr>
            <w:r w:rsidRPr="007011BB">
              <w:rPr>
                <w:rFonts w:asciiTheme="minorHAnsi" w:hAnsiTheme="minorHAnsi" w:cstheme="minorHAnsi"/>
                <w:lang w:val="id-ID"/>
              </w:rPr>
              <w:t>24</w:t>
            </w:r>
          </w:p>
        </w:tc>
        <w:tc>
          <w:tcPr>
            <w:tcW w:w="3252" w:type="dxa"/>
            <w:vAlign w:val="center"/>
          </w:tcPr>
          <w:p w14:paraId="3D126D20" w14:textId="12B39E05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Fawwaz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Dwiky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Putra</w:t>
            </w:r>
          </w:p>
        </w:tc>
        <w:tc>
          <w:tcPr>
            <w:tcW w:w="2576" w:type="dxa"/>
          </w:tcPr>
          <w:p w14:paraId="06F14117" w14:textId="1AC57A68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705AC860" w14:textId="7F2C4F4E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48355E21" w14:textId="77777777" w:rsidTr="009229B0">
        <w:tc>
          <w:tcPr>
            <w:tcW w:w="551" w:type="dxa"/>
          </w:tcPr>
          <w:p w14:paraId="75346305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252" w:type="dxa"/>
            <w:vAlign w:val="center"/>
          </w:tcPr>
          <w:p w14:paraId="75C7A0C3" w14:textId="1FDA857F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Tri </w:t>
            </w:r>
            <w:proofErr w:type="spellStart"/>
            <w:r>
              <w:rPr>
                <w:rFonts w:ascii="Calibri" w:hAnsi="Calibri" w:cs="Calibri"/>
                <w:color w:val="000000"/>
              </w:rPr>
              <w:t>Endyah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Wulaningsih</w:t>
            </w:r>
            <w:proofErr w:type="spellEnd"/>
          </w:p>
        </w:tc>
        <w:tc>
          <w:tcPr>
            <w:tcW w:w="2576" w:type="dxa"/>
          </w:tcPr>
          <w:p w14:paraId="066F530D" w14:textId="42131C73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77D1D716" w14:textId="4E5B6ADF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197D455B" w14:textId="77777777" w:rsidTr="004C7143">
        <w:tc>
          <w:tcPr>
            <w:tcW w:w="551" w:type="dxa"/>
          </w:tcPr>
          <w:p w14:paraId="4268EAA2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3252" w:type="dxa"/>
            <w:vAlign w:val="bottom"/>
          </w:tcPr>
          <w:p w14:paraId="4DFE301A" w14:textId="70677E86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Lestari</w:t>
            </w:r>
          </w:p>
        </w:tc>
        <w:tc>
          <w:tcPr>
            <w:tcW w:w="2576" w:type="dxa"/>
          </w:tcPr>
          <w:p w14:paraId="2B883AD3" w14:textId="0684CF1E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24458147" w14:textId="1889D4F0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5DE80571" w14:textId="77777777" w:rsidTr="004C7143">
        <w:tc>
          <w:tcPr>
            <w:tcW w:w="551" w:type="dxa"/>
          </w:tcPr>
          <w:p w14:paraId="75DA6F40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3252" w:type="dxa"/>
            <w:vAlign w:val="bottom"/>
          </w:tcPr>
          <w:p w14:paraId="57EAD71F" w14:textId="6B3AEE58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Abiyyu</w:t>
            </w:r>
            <w:proofErr w:type="spellEnd"/>
            <w:r>
              <w:rPr>
                <w:rFonts w:asciiTheme="minorHAnsi" w:hAnsiTheme="minorHAnsi" w:cstheme="minorHAnsi"/>
              </w:rPr>
              <w:t xml:space="preserve"> Rafi</w:t>
            </w:r>
          </w:p>
        </w:tc>
        <w:tc>
          <w:tcPr>
            <w:tcW w:w="2576" w:type="dxa"/>
          </w:tcPr>
          <w:p w14:paraId="674B9740" w14:textId="192814F6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59F66E08" w14:textId="1D5C7687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3A5E2C76" w14:textId="77777777" w:rsidTr="004C7143">
        <w:tc>
          <w:tcPr>
            <w:tcW w:w="551" w:type="dxa"/>
          </w:tcPr>
          <w:p w14:paraId="2925A668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3252" w:type="dxa"/>
            <w:vAlign w:val="bottom"/>
          </w:tcPr>
          <w:p w14:paraId="246D9BE8" w14:textId="365DE241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Raffi</w:t>
            </w:r>
            <w:proofErr w:type="spellEnd"/>
            <w:r>
              <w:rPr>
                <w:rFonts w:asciiTheme="minorHAnsi" w:hAnsiTheme="minorHAnsi" w:cstheme="minorHAnsi"/>
              </w:rPr>
              <w:t xml:space="preserve"> Omar</w:t>
            </w:r>
          </w:p>
        </w:tc>
        <w:tc>
          <w:tcPr>
            <w:tcW w:w="2576" w:type="dxa"/>
          </w:tcPr>
          <w:p w14:paraId="1C02C8A2" w14:textId="68145A6B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31D7AEEB" w14:textId="241A4AB8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49083C66" w14:textId="77777777" w:rsidTr="004C7143">
        <w:tc>
          <w:tcPr>
            <w:tcW w:w="551" w:type="dxa"/>
          </w:tcPr>
          <w:p w14:paraId="49DC8275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3252" w:type="dxa"/>
            <w:vAlign w:val="center"/>
          </w:tcPr>
          <w:p w14:paraId="2B85A94F" w14:textId="6F106DA9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Dian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Miko</w:t>
            </w:r>
            <w:proofErr w:type="spellEnd"/>
          </w:p>
        </w:tc>
        <w:tc>
          <w:tcPr>
            <w:tcW w:w="2576" w:type="dxa"/>
          </w:tcPr>
          <w:p w14:paraId="41BCF744" w14:textId="4BBB69A1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0966D50E" w14:textId="1C29A3E4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025BA2CC" w14:textId="77777777" w:rsidTr="004C7143">
        <w:tc>
          <w:tcPr>
            <w:tcW w:w="551" w:type="dxa"/>
          </w:tcPr>
          <w:p w14:paraId="5C01E560" w14:textId="77777777" w:rsidR="006C40DF" w:rsidRPr="007011BB" w:rsidRDefault="006C40DF" w:rsidP="00014F9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252" w:type="dxa"/>
            <w:vAlign w:val="center"/>
          </w:tcPr>
          <w:p w14:paraId="4FC98949" w14:textId="6A068161" w:rsidR="006C40DF" w:rsidRPr="007011BB" w:rsidRDefault="006C40DF" w:rsidP="00014F97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Salsabila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Annisa</w:t>
            </w:r>
            <w:proofErr w:type="spellEnd"/>
          </w:p>
        </w:tc>
        <w:tc>
          <w:tcPr>
            <w:tcW w:w="2576" w:type="dxa"/>
          </w:tcPr>
          <w:p w14:paraId="01A4A791" w14:textId="56230AD8" w:rsidR="006C40DF" w:rsidRPr="007011BB" w:rsidRDefault="006C40DF" w:rsidP="00014F9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24BD0453" w14:textId="2561E9E4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1B5531C2" w14:textId="77777777" w:rsidTr="004C7143">
        <w:tc>
          <w:tcPr>
            <w:tcW w:w="551" w:type="dxa"/>
          </w:tcPr>
          <w:p w14:paraId="10812565" w14:textId="77777777" w:rsidR="006C40DF" w:rsidRPr="007011BB" w:rsidRDefault="006C40DF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3252" w:type="dxa"/>
            <w:vAlign w:val="center"/>
          </w:tcPr>
          <w:p w14:paraId="45845525" w14:textId="6F059ECF" w:rsidR="006C40DF" w:rsidRPr="007011BB" w:rsidRDefault="006C40DF" w:rsidP="00A82E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Nada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Afifah</w:t>
            </w:r>
            <w:proofErr w:type="spellEnd"/>
          </w:p>
        </w:tc>
        <w:tc>
          <w:tcPr>
            <w:tcW w:w="2576" w:type="dxa"/>
          </w:tcPr>
          <w:p w14:paraId="00C33D2E" w14:textId="33E1B772" w:rsidR="006C40DF" w:rsidRPr="007011BB" w:rsidRDefault="006C40DF" w:rsidP="00A82E0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5D0EC981" w14:textId="4CECD201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314AEE89" w14:textId="77777777" w:rsidTr="004C7143">
        <w:tc>
          <w:tcPr>
            <w:tcW w:w="551" w:type="dxa"/>
          </w:tcPr>
          <w:p w14:paraId="2E62A0E4" w14:textId="77777777" w:rsidR="006C40DF" w:rsidRPr="007011BB" w:rsidRDefault="006C40DF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3252" w:type="dxa"/>
          </w:tcPr>
          <w:p w14:paraId="18C31443" w14:textId="48BFB371" w:rsidR="006C40DF" w:rsidRPr="007011BB" w:rsidRDefault="006C40DF" w:rsidP="00A82E0D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Nurul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Fauziah</w:t>
            </w:r>
            <w:proofErr w:type="spellEnd"/>
          </w:p>
        </w:tc>
        <w:tc>
          <w:tcPr>
            <w:tcW w:w="2576" w:type="dxa"/>
          </w:tcPr>
          <w:p w14:paraId="0EED021E" w14:textId="11EB400F" w:rsidR="006C40DF" w:rsidRPr="007011BB" w:rsidRDefault="006C40DF" w:rsidP="00A82E0D">
            <w:pPr>
              <w:jc w:val="center"/>
              <w:rPr>
                <w:rFonts w:asciiTheme="minorHAnsi" w:hAnsiTheme="minorHAnsi" w:cstheme="minorHAnsi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35770015" w14:textId="260410D8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44AF91BF" w14:textId="77777777" w:rsidTr="009229B0">
        <w:tc>
          <w:tcPr>
            <w:tcW w:w="551" w:type="dxa"/>
          </w:tcPr>
          <w:p w14:paraId="22ADCD7F" w14:textId="77777777" w:rsidR="006C40DF" w:rsidRPr="007011BB" w:rsidRDefault="006C40DF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3252" w:type="dxa"/>
            <w:vAlign w:val="center"/>
          </w:tcPr>
          <w:p w14:paraId="00B13ECF" w14:textId="318061A3" w:rsidR="006C40DF" w:rsidRPr="007011BB" w:rsidRDefault="006C40DF" w:rsidP="00A82E0D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Salsabila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Annisa</w:t>
            </w:r>
            <w:proofErr w:type="spellEnd"/>
          </w:p>
        </w:tc>
        <w:tc>
          <w:tcPr>
            <w:tcW w:w="2576" w:type="dxa"/>
          </w:tcPr>
          <w:p w14:paraId="2AC32B1F" w14:textId="252E8913" w:rsidR="006C40DF" w:rsidRPr="007011BB" w:rsidRDefault="006C40DF" w:rsidP="00A82E0D">
            <w:pPr>
              <w:jc w:val="center"/>
              <w:rPr>
                <w:rFonts w:asciiTheme="minorHAnsi" w:hAnsiTheme="minorHAnsi" w:cstheme="minorHAnsi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1C5A0647" w14:textId="054D7619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4BC7ADE8" w14:textId="77777777" w:rsidTr="009229B0">
        <w:tc>
          <w:tcPr>
            <w:tcW w:w="551" w:type="dxa"/>
          </w:tcPr>
          <w:p w14:paraId="1E771435" w14:textId="77777777" w:rsidR="006C40DF" w:rsidRPr="007011BB" w:rsidRDefault="006C40DF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3252" w:type="dxa"/>
            <w:vAlign w:val="center"/>
          </w:tcPr>
          <w:p w14:paraId="594EFFE2" w14:textId="07B8488B" w:rsidR="006C40DF" w:rsidRPr="007011BB" w:rsidRDefault="006C40DF" w:rsidP="00A82E0D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Nada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Afifah</w:t>
            </w:r>
            <w:proofErr w:type="spellEnd"/>
          </w:p>
        </w:tc>
        <w:tc>
          <w:tcPr>
            <w:tcW w:w="2576" w:type="dxa"/>
          </w:tcPr>
          <w:p w14:paraId="46BB57A5" w14:textId="43C3BD76" w:rsidR="006C40DF" w:rsidRPr="007011BB" w:rsidRDefault="006C40DF" w:rsidP="00A82E0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1C1E26EA" w14:textId="47481DDA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6C40DF" w:rsidRPr="007011BB" w14:paraId="232D49A3" w14:textId="77777777" w:rsidTr="00032AD7">
        <w:tc>
          <w:tcPr>
            <w:tcW w:w="551" w:type="dxa"/>
          </w:tcPr>
          <w:p w14:paraId="46678163" w14:textId="77777777" w:rsidR="006C40DF" w:rsidRPr="007011BB" w:rsidRDefault="006C40DF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3252" w:type="dxa"/>
          </w:tcPr>
          <w:p w14:paraId="0BDB8038" w14:textId="34AE00B3" w:rsidR="006C40DF" w:rsidRPr="007011BB" w:rsidRDefault="006C40DF" w:rsidP="00A82E0D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Nurul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Fauziah</w:t>
            </w:r>
            <w:proofErr w:type="spellEnd"/>
          </w:p>
        </w:tc>
        <w:tc>
          <w:tcPr>
            <w:tcW w:w="2576" w:type="dxa"/>
          </w:tcPr>
          <w:p w14:paraId="7ED2A23B" w14:textId="6105C456" w:rsidR="006C40DF" w:rsidRPr="007011BB" w:rsidRDefault="006C40DF" w:rsidP="00A82E0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71A6B2FB" w14:textId="354A04B7" w:rsidR="006C40DF" w:rsidRPr="007011BB" w:rsidRDefault="006C40DF" w:rsidP="006C40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2E38E6" w:rsidRPr="007011BB" w14:paraId="599A7C9B" w14:textId="77777777" w:rsidTr="00032AD7">
        <w:tc>
          <w:tcPr>
            <w:tcW w:w="551" w:type="dxa"/>
          </w:tcPr>
          <w:p w14:paraId="1B6EAED6" w14:textId="77777777" w:rsidR="002E38E6" w:rsidRPr="007011BB" w:rsidRDefault="002E38E6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3252" w:type="dxa"/>
          </w:tcPr>
          <w:p w14:paraId="0035F933" w14:textId="1D5FCDBC" w:rsidR="002E38E6" w:rsidRPr="007011BB" w:rsidRDefault="002E38E6" w:rsidP="00A82E0D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Fieza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Aqilla</w:t>
            </w:r>
            <w:proofErr w:type="spellEnd"/>
          </w:p>
        </w:tc>
        <w:tc>
          <w:tcPr>
            <w:tcW w:w="2576" w:type="dxa"/>
          </w:tcPr>
          <w:p w14:paraId="31A5C882" w14:textId="7AC53988" w:rsidR="002E38E6" w:rsidRPr="007011BB" w:rsidRDefault="002E38E6" w:rsidP="00A82E0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 xml:space="preserve">Operator </w:t>
            </w:r>
            <w:proofErr w:type="spellStart"/>
            <w:r w:rsidRPr="00C71AC0">
              <w:rPr>
                <w:rFonts w:asciiTheme="minorHAnsi" w:eastAsia="Times New Roman" w:hAnsiTheme="minorHAnsi" w:cstheme="minorHAnsi"/>
                <w:color w:val="000000"/>
                <w:lang w:val="en-ID"/>
              </w:rPr>
              <w:t>Entri</w:t>
            </w:r>
            <w:proofErr w:type="spellEnd"/>
          </w:p>
        </w:tc>
        <w:tc>
          <w:tcPr>
            <w:tcW w:w="2835" w:type="dxa"/>
          </w:tcPr>
          <w:p w14:paraId="4009F8CC" w14:textId="7B3D0320" w:rsidR="002E38E6" w:rsidRPr="007011BB" w:rsidRDefault="002E38E6" w:rsidP="002E38E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76220">
              <w:rPr>
                <w:rFonts w:asciiTheme="minorHAnsi" w:hAnsiTheme="minorHAnsi" w:cstheme="minorHAnsi"/>
              </w:rPr>
              <w:t>Mitra</w:t>
            </w:r>
            <w:proofErr w:type="spellEnd"/>
            <w:r w:rsidRPr="00676220">
              <w:rPr>
                <w:rFonts w:asciiTheme="minorHAnsi" w:hAnsiTheme="minorHAnsi" w:cstheme="minorHAnsi"/>
              </w:rPr>
              <w:t xml:space="preserve"> BPS</w:t>
            </w:r>
          </w:p>
        </w:tc>
      </w:tr>
      <w:tr w:rsidR="002E38E6" w:rsidRPr="007011BB" w14:paraId="7552F423" w14:textId="77777777" w:rsidTr="00032AD7">
        <w:tc>
          <w:tcPr>
            <w:tcW w:w="551" w:type="dxa"/>
          </w:tcPr>
          <w:p w14:paraId="16AB1FA0" w14:textId="77777777" w:rsidR="002E38E6" w:rsidRPr="007011BB" w:rsidRDefault="002E38E6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3252" w:type="dxa"/>
          </w:tcPr>
          <w:p w14:paraId="3DE90462" w14:textId="01B293FB" w:rsidR="002E38E6" w:rsidRPr="007011BB" w:rsidRDefault="002E38E6" w:rsidP="00A82E0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76" w:type="dxa"/>
          </w:tcPr>
          <w:p w14:paraId="2F59F37A" w14:textId="36053AEE" w:rsidR="002E38E6" w:rsidRPr="007011BB" w:rsidRDefault="002E38E6" w:rsidP="00A82E0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</w:tcPr>
          <w:p w14:paraId="28DE5AED" w14:textId="3C842ED3" w:rsidR="002E38E6" w:rsidRPr="007011BB" w:rsidRDefault="002E38E6" w:rsidP="00A82E0D">
            <w:pPr>
              <w:rPr>
                <w:rFonts w:asciiTheme="minorHAnsi" w:hAnsiTheme="minorHAnsi" w:cstheme="minorHAnsi"/>
              </w:rPr>
            </w:pPr>
          </w:p>
        </w:tc>
      </w:tr>
      <w:tr w:rsidR="002E38E6" w:rsidRPr="007011BB" w14:paraId="572F501B" w14:textId="77777777" w:rsidTr="00032AD7">
        <w:tc>
          <w:tcPr>
            <w:tcW w:w="551" w:type="dxa"/>
          </w:tcPr>
          <w:p w14:paraId="0A6CCBD8" w14:textId="77777777" w:rsidR="002E38E6" w:rsidRPr="007011BB" w:rsidRDefault="002E38E6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3252" w:type="dxa"/>
          </w:tcPr>
          <w:p w14:paraId="0AD4CAF4" w14:textId="7B4FB3D1" w:rsidR="002E38E6" w:rsidRPr="007011BB" w:rsidRDefault="002E38E6" w:rsidP="00A82E0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76" w:type="dxa"/>
          </w:tcPr>
          <w:p w14:paraId="207AAFEF" w14:textId="4DEF95B9" w:rsidR="002E38E6" w:rsidRPr="007011BB" w:rsidRDefault="002E38E6" w:rsidP="00A82E0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</w:tcPr>
          <w:p w14:paraId="1DBC2DA2" w14:textId="3AE3BDA7" w:rsidR="002E38E6" w:rsidRPr="007011BB" w:rsidRDefault="002E38E6" w:rsidP="00A82E0D">
            <w:pPr>
              <w:rPr>
                <w:rFonts w:asciiTheme="minorHAnsi" w:hAnsiTheme="minorHAnsi" w:cstheme="minorHAnsi"/>
              </w:rPr>
            </w:pPr>
          </w:p>
        </w:tc>
      </w:tr>
      <w:tr w:rsidR="002E38E6" w:rsidRPr="007011BB" w14:paraId="23488CCC" w14:textId="77777777" w:rsidTr="00032AD7">
        <w:tc>
          <w:tcPr>
            <w:tcW w:w="551" w:type="dxa"/>
          </w:tcPr>
          <w:p w14:paraId="4D20F4BF" w14:textId="77777777" w:rsidR="002E38E6" w:rsidRPr="007011BB" w:rsidRDefault="002E38E6" w:rsidP="00A82E0D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  <w:r w:rsidRPr="007011BB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3252" w:type="dxa"/>
          </w:tcPr>
          <w:p w14:paraId="045A3488" w14:textId="6F670F18" w:rsidR="002E38E6" w:rsidRPr="007011BB" w:rsidRDefault="002E38E6" w:rsidP="00A82E0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76" w:type="dxa"/>
          </w:tcPr>
          <w:p w14:paraId="139E0386" w14:textId="457688B3" w:rsidR="002E38E6" w:rsidRPr="007011BB" w:rsidRDefault="002E38E6" w:rsidP="00A82E0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</w:tcPr>
          <w:p w14:paraId="2FF9F569" w14:textId="3BB2626B" w:rsidR="002E38E6" w:rsidRPr="007011BB" w:rsidRDefault="002E38E6" w:rsidP="00A82E0D">
            <w:pPr>
              <w:rPr>
                <w:rFonts w:asciiTheme="minorHAnsi" w:hAnsiTheme="minorHAnsi" w:cstheme="minorHAnsi"/>
              </w:rPr>
            </w:pPr>
          </w:p>
        </w:tc>
      </w:tr>
    </w:tbl>
    <w:p w14:paraId="3AFB653D" w14:textId="77777777" w:rsidR="00AD3C1E" w:rsidRPr="007011BB" w:rsidRDefault="00AD3C1E" w:rsidP="009A7043">
      <w:pPr>
        <w:pStyle w:val="BodyText"/>
        <w:spacing w:line="237" w:lineRule="auto"/>
        <w:ind w:left="3600" w:right="419" w:firstLine="720"/>
        <w:jc w:val="both"/>
        <w:rPr>
          <w:rFonts w:asciiTheme="minorHAnsi" w:hAnsiTheme="minorHAnsi" w:cstheme="minorHAnsi"/>
        </w:rPr>
      </w:pPr>
    </w:p>
    <w:p w14:paraId="77CE7A65" w14:textId="77777777" w:rsidR="009A7043" w:rsidRPr="00B36896" w:rsidRDefault="009A7043" w:rsidP="009A7043">
      <w:pPr>
        <w:pStyle w:val="BodyText"/>
        <w:spacing w:line="237" w:lineRule="auto"/>
        <w:ind w:left="3600" w:right="419" w:firstLine="720"/>
        <w:jc w:val="both"/>
        <w:rPr>
          <w:rFonts w:asciiTheme="minorHAnsi" w:hAnsiTheme="minorHAnsi" w:cstheme="minorHAnsi"/>
        </w:rPr>
      </w:pPr>
      <w:r w:rsidRPr="00B36896">
        <w:rPr>
          <w:rFonts w:asciiTheme="minorHAnsi" w:hAnsiTheme="minorHAnsi" w:cstheme="minorHAnsi"/>
        </w:rPr>
        <w:t>KUASA PENGGUNA ANGGARAN</w:t>
      </w:r>
    </w:p>
    <w:p w14:paraId="473A763E" w14:textId="77777777" w:rsidR="009A7043" w:rsidRPr="00B36896" w:rsidRDefault="009A7043" w:rsidP="009A7043">
      <w:pPr>
        <w:pStyle w:val="BodyText"/>
        <w:spacing w:line="237" w:lineRule="auto"/>
        <w:ind w:left="3600" w:right="419" w:firstLine="720"/>
        <w:jc w:val="both"/>
        <w:rPr>
          <w:rFonts w:asciiTheme="minorHAnsi" w:hAnsiTheme="minorHAnsi" w:cstheme="minorHAnsi"/>
        </w:rPr>
      </w:pPr>
      <w:r w:rsidRPr="00B36896">
        <w:rPr>
          <w:rFonts w:asciiTheme="minorHAnsi" w:hAnsiTheme="minorHAnsi" w:cstheme="minorHAnsi"/>
        </w:rPr>
        <w:t xml:space="preserve">    BADAN PUSAT STATISTIK </w:t>
      </w:r>
    </w:p>
    <w:p w14:paraId="28D7049D" w14:textId="77777777" w:rsidR="009A7043" w:rsidRPr="00B36896" w:rsidRDefault="009A7043" w:rsidP="009A7043">
      <w:pPr>
        <w:pStyle w:val="BodyText"/>
        <w:spacing w:line="237" w:lineRule="auto"/>
        <w:ind w:left="3600" w:right="419"/>
        <w:jc w:val="both"/>
        <w:rPr>
          <w:rFonts w:asciiTheme="minorHAnsi" w:hAnsiTheme="minorHAnsi" w:cstheme="minorHAnsi"/>
        </w:rPr>
      </w:pPr>
      <w:r w:rsidRPr="00B36896">
        <w:rPr>
          <w:rFonts w:asciiTheme="minorHAnsi" w:hAnsiTheme="minorHAnsi" w:cstheme="minorHAnsi"/>
        </w:rPr>
        <w:t xml:space="preserve">       </w:t>
      </w:r>
      <w:r w:rsidR="0029153D">
        <w:rPr>
          <w:rFonts w:asciiTheme="minorHAnsi" w:hAnsiTheme="minorHAnsi" w:cstheme="minorHAnsi"/>
        </w:rPr>
        <w:t xml:space="preserve">  </w:t>
      </w:r>
      <w:r w:rsidRPr="00B36896">
        <w:rPr>
          <w:rFonts w:asciiTheme="minorHAnsi" w:hAnsiTheme="minorHAnsi" w:cstheme="minorHAnsi"/>
        </w:rPr>
        <w:t>KOTA DEPOK PROVINSI JAWA BARAT</w:t>
      </w:r>
    </w:p>
    <w:p w14:paraId="5BD8B793" w14:textId="77777777" w:rsidR="009A7043" w:rsidRPr="00B36896" w:rsidRDefault="009A7043" w:rsidP="009A7043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2407799E" w14:textId="77777777" w:rsidR="009A7043" w:rsidRDefault="009A7043" w:rsidP="009A7043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4657484C" w14:textId="77777777" w:rsidR="009A7043" w:rsidRPr="006F1598" w:rsidRDefault="006F1598" w:rsidP="009A7043">
      <w:pPr>
        <w:pStyle w:val="BodyText"/>
        <w:spacing w:before="1" w:line="247" w:lineRule="exact"/>
        <w:ind w:left="4320" w:right="1760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AHMAD MUHAMMAD SALEH</w:t>
      </w:r>
    </w:p>
    <w:p w14:paraId="7779A6D8" w14:textId="38D4399E" w:rsidR="009A7043" w:rsidRPr="005D42A3" w:rsidRDefault="009A7043" w:rsidP="006C40DF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9153D">
        <w:rPr>
          <w:rFonts w:asciiTheme="minorHAnsi" w:hAnsiTheme="minorHAnsi" w:cstheme="minorHAnsi"/>
        </w:rPr>
        <w:t xml:space="preserve">   </w:t>
      </w:r>
      <w:r w:rsidR="006F1598" w:rsidRPr="006F1598">
        <w:rPr>
          <w:rFonts w:asciiTheme="minorHAnsi" w:hAnsiTheme="minorHAnsi" w:cstheme="minorHAnsi"/>
        </w:rPr>
        <w:t>NIP.196704241994031002</w:t>
      </w:r>
    </w:p>
    <w:sectPr w:rsidR="009A7043" w:rsidRPr="005D42A3" w:rsidSect="006C40DF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47547" w14:textId="77777777" w:rsidR="00A70583" w:rsidRDefault="00A70583" w:rsidP="00D45E9C">
      <w:r>
        <w:separator/>
      </w:r>
    </w:p>
  </w:endnote>
  <w:endnote w:type="continuationSeparator" w:id="0">
    <w:p w14:paraId="211DF2DF" w14:textId="77777777" w:rsidR="00A70583" w:rsidRDefault="00A70583" w:rsidP="00D4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E336F" w14:textId="77777777" w:rsidR="00A70583" w:rsidRDefault="00A70583" w:rsidP="00D45E9C">
      <w:r>
        <w:separator/>
      </w:r>
    </w:p>
  </w:footnote>
  <w:footnote w:type="continuationSeparator" w:id="0">
    <w:p w14:paraId="3D8EB676" w14:textId="77777777" w:rsidR="00A70583" w:rsidRDefault="00A70583" w:rsidP="00D4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48C"/>
    <w:multiLevelType w:val="hybridMultilevel"/>
    <w:tmpl w:val="1DF24B28"/>
    <w:lvl w:ilvl="0" w:tplc="9DB0F194">
      <w:start w:val="1"/>
      <w:numFmt w:val="lowerLetter"/>
      <w:lvlText w:val="%1."/>
      <w:lvlJc w:val="left"/>
      <w:pPr>
        <w:ind w:left="470" w:hanging="332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6B7A9434">
      <w:numFmt w:val="bullet"/>
      <w:lvlText w:val="•"/>
      <w:lvlJc w:val="left"/>
      <w:pPr>
        <w:ind w:left="946" w:hanging="332"/>
      </w:pPr>
      <w:rPr>
        <w:rFonts w:hint="default"/>
      </w:rPr>
    </w:lvl>
    <w:lvl w:ilvl="2" w:tplc="23C8FCDE">
      <w:numFmt w:val="bullet"/>
      <w:lvlText w:val="•"/>
      <w:lvlJc w:val="left"/>
      <w:pPr>
        <w:ind w:left="1412" w:hanging="332"/>
      </w:pPr>
      <w:rPr>
        <w:rFonts w:hint="default"/>
      </w:rPr>
    </w:lvl>
    <w:lvl w:ilvl="3" w:tplc="8A72D962">
      <w:numFmt w:val="bullet"/>
      <w:lvlText w:val="•"/>
      <w:lvlJc w:val="left"/>
      <w:pPr>
        <w:ind w:left="1878" w:hanging="332"/>
      </w:pPr>
      <w:rPr>
        <w:rFonts w:hint="default"/>
      </w:rPr>
    </w:lvl>
    <w:lvl w:ilvl="4" w:tplc="04381952">
      <w:numFmt w:val="bullet"/>
      <w:lvlText w:val="•"/>
      <w:lvlJc w:val="left"/>
      <w:pPr>
        <w:ind w:left="2344" w:hanging="332"/>
      </w:pPr>
      <w:rPr>
        <w:rFonts w:hint="default"/>
      </w:rPr>
    </w:lvl>
    <w:lvl w:ilvl="5" w:tplc="B1E057A0">
      <w:numFmt w:val="bullet"/>
      <w:lvlText w:val="•"/>
      <w:lvlJc w:val="left"/>
      <w:pPr>
        <w:ind w:left="2810" w:hanging="332"/>
      </w:pPr>
      <w:rPr>
        <w:rFonts w:hint="default"/>
      </w:rPr>
    </w:lvl>
    <w:lvl w:ilvl="6" w:tplc="0E507E0E">
      <w:numFmt w:val="bullet"/>
      <w:lvlText w:val="•"/>
      <w:lvlJc w:val="left"/>
      <w:pPr>
        <w:ind w:left="3276" w:hanging="332"/>
      </w:pPr>
      <w:rPr>
        <w:rFonts w:hint="default"/>
      </w:rPr>
    </w:lvl>
    <w:lvl w:ilvl="7" w:tplc="52A84944">
      <w:numFmt w:val="bullet"/>
      <w:lvlText w:val="•"/>
      <w:lvlJc w:val="left"/>
      <w:pPr>
        <w:ind w:left="3742" w:hanging="332"/>
      </w:pPr>
      <w:rPr>
        <w:rFonts w:hint="default"/>
      </w:rPr>
    </w:lvl>
    <w:lvl w:ilvl="8" w:tplc="401A7136">
      <w:numFmt w:val="bullet"/>
      <w:lvlText w:val="•"/>
      <w:lvlJc w:val="left"/>
      <w:pPr>
        <w:ind w:left="4208" w:hanging="332"/>
      </w:pPr>
      <w:rPr>
        <w:rFonts w:hint="default"/>
      </w:rPr>
    </w:lvl>
  </w:abstractNum>
  <w:abstractNum w:abstractNumId="1">
    <w:nsid w:val="071C6D18"/>
    <w:multiLevelType w:val="hybridMultilevel"/>
    <w:tmpl w:val="026EA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937BC"/>
    <w:multiLevelType w:val="hybridMultilevel"/>
    <w:tmpl w:val="DF2E8F38"/>
    <w:lvl w:ilvl="0" w:tplc="FD5C5F3E">
      <w:start w:val="1"/>
      <w:numFmt w:val="lowerLetter"/>
      <w:lvlText w:val="%1."/>
      <w:lvlJc w:val="left"/>
      <w:pPr>
        <w:ind w:left="456" w:hanging="34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2E887794">
      <w:numFmt w:val="bullet"/>
      <w:lvlText w:val="•"/>
      <w:lvlJc w:val="left"/>
      <w:pPr>
        <w:ind w:left="928" w:hanging="341"/>
      </w:pPr>
      <w:rPr>
        <w:rFonts w:hint="default"/>
      </w:rPr>
    </w:lvl>
    <w:lvl w:ilvl="2" w:tplc="C53C092C">
      <w:numFmt w:val="bullet"/>
      <w:lvlText w:val="•"/>
      <w:lvlJc w:val="left"/>
      <w:pPr>
        <w:ind w:left="1396" w:hanging="341"/>
      </w:pPr>
      <w:rPr>
        <w:rFonts w:hint="default"/>
      </w:rPr>
    </w:lvl>
    <w:lvl w:ilvl="3" w:tplc="36AE1E18">
      <w:numFmt w:val="bullet"/>
      <w:lvlText w:val="•"/>
      <w:lvlJc w:val="left"/>
      <w:pPr>
        <w:ind w:left="1864" w:hanging="341"/>
      </w:pPr>
      <w:rPr>
        <w:rFonts w:hint="default"/>
      </w:rPr>
    </w:lvl>
    <w:lvl w:ilvl="4" w:tplc="C7ACC4FA">
      <w:numFmt w:val="bullet"/>
      <w:lvlText w:val="•"/>
      <w:lvlJc w:val="left"/>
      <w:pPr>
        <w:ind w:left="2332" w:hanging="341"/>
      </w:pPr>
      <w:rPr>
        <w:rFonts w:hint="default"/>
      </w:rPr>
    </w:lvl>
    <w:lvl w:ilvl="5" w:tplc="3E28140E">
      <w:numFmt w:val="bullet"/>
      <w:lvlText w:val="•"/>
      <w:lvlJc w:val="left"/>
      <w:pPr>
        <w:ind w:left="2800" w:hanging="341"/>
      </w:pPr>
      <w:rPr>
        <w:rFonts w:hint="default"/>
      </w:rPr>
    </w:lvl>
    <w:lvl w:ilvl="6" w:tplc="BF26BE78">
      <w:numFmt w:val="bullet"/>
      <w:lvlText w:val="•"/>
      <w:lvlJc w:val="left"/>
      <w:pPr>
        <w:ind w:left="3268" w:hanging="341"/>
      </w:pPr>
      <w:rPr>
        <w:rFonts w:hint="default"/>
      </w:rPr>
    </w:lvl>
    <w:lvl w:ilvl="7" w:tplc="B17A311C">
      <w:numFmt w:val="bullet"/>
      <w:lvlText w:val="•"/>
      <w:lvlJc w:val="left"/>
      <w:pPr>
        <w:ind w:left="3736" w:hanging="341"/>
      </w:pPr>
      <w:rPr>
        <w:rFonts w:hint="default"/>
      </w:rPr>
    </w:lvl>
    <w:lvl w:ilvl="8" w:tplc="82C68A72">
      <w:numFmt w:val="bullet"/>
      <w:lvlText w:val="•"/>
      <w:lvlJc w:val="left"/>
      <w:pPr>
        <w:ind w:left="4204" w:hanging="341"/>
      </w:pPr>
      <w:rPr>
        <w:rFonts w:hint="default"/>
      </w:rPr>
    </w:lvl>
  </w:abstractNum>
  <w:abstractNum w:abstractNumId="3">
    <w:nsid w:val="0E6447EB"/>
    <w:multiLevelType w:val="hybridMultilevel"/>
    <w:tmpl w:val="EE6897E8"/>
    <w:lvl w:ilvl="0" w:tplc="BA40BFA0">
      <w:numFmt w:val="bullet"/>
      <w:lvlText w:val="-"/>
      <w:lvlJc w:val="left"/>
      <w:pPr>
        <w:ind w:left="1588" w:hanging="360"/>
      </w:pPr>
      <w:rPr>
        <w:rFonts w:ascii="Calibri" w:eastAsia="Georg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4">
    <w:nsid w:val="15E4027F"/>
    <w:multiLevelType w:val="hybridMultilevel"/>
    <w:tmpl w:val="C0E80B3E"/>
    <w:lvl w:ilvl="0" w:tplc="9B604058">
      <w:start w:val="1"/>
      <w:numFmt w:val="lowerLetter"/>
      <w:lvlText w:val="%1."/>
      <w:lvlJc w:val="left"/>
      <w:pPr>
        <w:ind w:left="470" w:hanging="332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E0B8A0A6">
      <w:numFmt w:val="bullet"/>
      <w:lvlText w:val="•"/>
      <w:lvlJc w:val="left"/>
      <w:pPr>
        <w:ind w:left="946" w:hanging="332"/>
      </w:pPr>
      <w:rPr>
        <w:rFonts w:hint="default"/>
      </w:rPr>
    </w:lvl>
    <w:lvl w:ilvl="2" w:tplc="A956D100">
      <w:numFmt w:val="bullet"/>
      <w:lvlText w:val="•"/>
      <w:lvlJc w:val="left"/>
      <w:pPr>
        <w:ind w:left="1412" w:hanging="332"/>
      </w:pPr>
      <w:rPr>
        <w:rFonts w:hint="default"/>
      </w:rPr>
    </w:lvl>
    <w:lvl w:ilvl="3" w:tplc="67188100">
      <w:numFmt w:val="bullet"/>
      <w:lvlText w:val="•"/>
      <w:lvlJc w:val="left"/>
      <w:pPr>
        <w:ind w:left="1878" w:hanging="332"/>
      </w:pPr>
      <w:rPr>
        <w:rFonts w:hint="default"/>
      </w:rPr>
    </w:lvl>
    <w:lvl w:ilvl="4" w:tplc="46D6DE8E">
      <w:numFmt w:val="bullet"/>
      <w:lvlText w:val="•"/>
      <w:lvlJc w:val="left"/>
      <w:pPr>
        <w:ind w:left="2344" w:hanging="332"/>
      </w:pPr>
      <w:rPr>
        <w:rFonts w:hint="default"/>
      </w:rPr>
    </w:lvl>
    <w:lvl w:ilvl="5" w:tplc="6930ED68">
      <w:numFmt w:val="bullet"/>
      <w:lvlText w:val="•"/>
      <w:lvlJc w:val="left"/>
      <w:pPr>
        <w:ind w:left="2810" w:hanging="332"/>
      </w:pPr>
      <w:rPr>
        <w:rFonts w:hint="default"/>
      </w:rPr>
    </w:lvl>
    <w:lvl w:ilvl="6" w:tplc="5666DF28">
      <w:numFmt w:val="bullet"/>
      <w:lvlText w:val="•"/>
      <w:lvlJc w:val="left"/>
      <w:pPr>
        <w:ind w:left="3276" w:hanging="332"/>
      </w:pPr>
      <w:rPr>
        <w:rFonts w:hint="default"/>
      </w:rPr>
    </w:lvl>
    <w:lvl w:ilvl="7" w:tplc="BEC4118C">
      <w:numFmt w:val="bullet"/>
      <w:lvlText w:val="•"/>
      <w:lvlJc w:val="left"/>
      <w:pPr>
        <w:ind w:left="3742" w:hanging="332"/>
      </w:pPr>
      <w:rPr>
        <w:rFonts w:hint="default"/>
      </w:rPr>
    </w:lvl>
    <w:lvl w:ilvl="8" w:tplc="8732F880">
      <w:numFmt w:val="bullet"/>
      <w:lvlText w:val="•"/>
      <w:lvlJc w:val="left"/>
      <w:pPr>
        <w:ind w:left="4208" w:hanging="332"/>
      </w:pPr>
      <w:rPr>
        <w:rFonts w:hint="default"/>
      </w:rPr>
    </w:lvl>
  </w:abstractNum>
  <w:abstractNum w:abstractNumId="5">
    <w:nsid w:val="1B2E6344"/>
    <w:multiLevelType w:val="hybridMultilevel"/>
    <w:tmpl w:val="D25A83CA"/>
    <w:lvl w:ilvl="0" w:tplc="80A832A4">
      <w:start w:val="4"/>
      <w:numFmt w:val="lowerLetter"/>
      <w:lvlText w:val="%1."/>
      <w:lvlJc w:val="left"/>
      <w:pPr>
        <w:ind w:left="446" w:hanging="356"/>
      </w:pPr>
      <w:rPr>
        <w:rFonts w:ascii="Georgia" w:eastAsia="Georgia" w:hAnsi="Georgia" w:cs="Georgia" w:hint="default"/>
        <w:spacing w:val="-2"/>
        <w:w w:val="100"/>
        <w:sz w:val="22"/>
        <w:szCs w:val="22"/>
      </w:rPr>
    </w:lvl>
    <w:lvl w:ilvl="1" w:tplc="0DA26BA0">
      <w:numFmt w:val="bullet"/>
      <w:lvlText w:val="•"/>
      <w:lvlJc w:val="left"/>
      <w:pPr>
        <w:ind w:left="910" w:hanging="356"/>
      </w:pPr>
      <w:rPr>
        <w:rFonts w:hint="default"/>
      </w:rPr>
    </w:lvl>
    <w:lvl w:ilvl="2" w:tplc="54325300">
      <w:numFmt w:val="bullet"/>
      <w:lvlText w:val="•"/>
      <w:lvlJc w:val="left"/>
      <w:pPr>
        <w:ind w:left="1380" w:hanging="356"/>
      </w:pPr>
      <w:rPr>
        <w:rFonts w:hint="default"/>
      </w:rPr>
    </w:lvl>
    <w:lvl w:ilvl="3" w:tplc="A40AAC64">
      <w:numFmt w:val="bullet"/>
      <w:lvlText w:val="•"/>
      <w:lvlJc w:val="left"/>
      <w:pPr>
        <w:ind w:left="1850" w:hanging="356"/>
      </w:pPr>
      <w:rPr>
        <w:rFonts w:hint="default"/>
      </w:rPr>
    </w:lvl>
    <w:lvl w:ilvl="4" w:tplc="03482762">
      <w:numFmt w:val="bullet"/>
      <w:lvlText w:val="•"/>
      <w:lvlJc w:val="left"/>
      <w:pPr>
        <w:ind w:left="2320" w:hanging="356"/>
      </w:pPr>
      <w:rPr>
        <w:rFonts w:hint="default"/>
      </w:rPr>
    </w:lvl>
    <w:lvl w:ilvl="5" w:tplc="478C4C7E">
      <w:numFmt w:val="bullet"/>
      <w:lvlText w:val="•"/>
      <w:lvlJc w:val="left"/>
      <w:pPr>
        <w:ind w:left="2790" w:hanging="356"/>
      </w:pPr>
      <w:rPr>
        <w:rFonts w:hint="default"/>
      </w:rPr>
    </w:lvl>
    <w:lvl w:ilvl="6" w:tplc="E2987294">
      <w:numFmt w:val="bullet"/>
      <w:lvlText w:val="•"/>
      <w:lvlJc w:val="left"/>
      <w:pPr>
        <w:ind w:left="3260" w:hanging="356"/>
      </w:pPr>
      <w:rPr>
        <w:rFonts w:hint="default"/>
      </w:rPr>
    </w:lvl>
    <w:lvl w:ilvl="7" w:tplc="27A8C23E">
      <w:numFmt w:val="bullet"/>
      <w:lvlText w:val="•"/>
      <w:lvlJc w:val="left"/>
      <w:pPr>
        <w:ind w:left="3730" w:hanging="356"/>
      </w:pPr>
      <w:rPr>
        <w:rFonts w:hint="default"/>
      </w:rPr>
    </w:lvl>
    <w:lvl w:ilvl="8" w:tplc="6060DD7A">
      <w:numFmt w:val="bullet"/>
      <w:lvlText w:val="•"/>
      <w:lvlJc w:val="left"/>
      <w:pPr>
        <w:ind w:left="4200" w:hanging="356"/>
      </w:pPr>
      <w:rPr>
        <w:rFonts w:hint="default"/>
      </w:rPr>
    </w:lvl>
  </w:abstractNum>
  <w:abstractNum w:abstractNumId="6">
    <w:nsid w:val="1CD30AB3"/>
    <w:multiLevelType w:val="hybridMultilevel"/>
    <w:tmpl w:val="40765D50"/>
    <w:lvl w:ilvl="0" w:tplc="3424CA00">
      <w:start w:val="1"/>
      <w:numFmt w:val="lowerLetter"/>
      <w:lvlText w:val="%1."/>
      <w:lvlJc w:val="left"/>
      <w:pPr>
        <w:ind w:left="451" w:hanging="35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FBB04C78">
      <w:numFmt w:val="bullet"/>
      <w:lvlText w:val="•"/>
      <w:lvlJc w:val="left"/>
      <w:pPr>
        <w:ind w:left="928" w:hanging="351"/>
      </w:pPr>
      <w:rPr>
        <w:rFonts w:hint="default"/>
      </w:rPr>
    </w:lvl>
    <w:lvl w:ilvl="2" w:tplc="282445AE">
      <w:numFmt w:val="bullet"/>
      <w:lvlText w:val="•"/>
      <w:lvlJc w:val="left"/>
      <w:pPr>
        <w:ind w:left="1396" w:hanging="351"/>
      </w:pPr>
      <w:rPr>
        <w:rFonts w:hint="default"/>
      </w:rPr>
    </w:lvl>
    <w:lvl w:ilvl="3" w:tplc="7FD21656">
      <w:numFmt w:val="bullet"/>
      <w:lvlText w:val="•"/>
      <w:lvlJc w:val="left"/>
      <w:pPr>
        <w:ind w:left="1864" w:hanging="351"/>
      </w:pPr>
      <w:rPr>
        <w:rFonts w:hint="default"/>
      </w:rPr>
    </w:lvl>
    <w:lvl w:ilvl="4" w:tplc="555AEEA4">
      <w:numFmt w:val="bullet"/>
      <w:lvlText w:val="•"/>
      <w:lvlJc w:val="left"/>
      <w:pPr>
        <w:ind w:left="2332" w:hanging="351"/>
      </w:pPr>
      <w:rPr>
        <w:rFonts w:hint="default"/>
      </w:rPr>
    </w:lvl>
    <w:lvl w:ilvl="5" w:tplc="A6D0FFC4">
      <w:numFmt w:val="bullet"/>
      <w:lvlText w:val="•"/>
      <w:lvlJc w:val="left"/>
      <w:pPr>
        <w:ind w:left="2800" w:hanging="351"/>
      </w:pPr>
      <w:rPr>
        <w:rFonts w:hint="default"/>
      </w:rPr>
    </w:lvl>
    <w:lvl w:ilvl="6" w:tplc="BA7CC136">
      <w:numFmt w:val="bullet"/>
      <w:lvlText w:val="•"/>
      <w:lvlJc w:val="left"/>
      <w:pPr>
        <w:ind w:left="3268" w:hanging="351"/>
      </w:pPr>
      <w:rPr>
        <w:rFonts w:hint="default"/>
      </w:rPr>
    </w:lvl>
    <w:lvl w:ilvl="7" w:tplc="B5A88DEC">
      <w:numFmt w:val="bullet"/>
      <w:lvlText w:val="•"/>
      <w:lvlJc w:val="left"/>
      <w:pPr>
        <w:ind w:left="3736" w:hanging="351"/>
      </w:pPr>
      <w:rPr>
        <w:rFonts w:hint="default"/>
      </w:rPr>
    </w:lvl>
    <w:lvl w:ilvl="8" w:tplc="22102EEA">
      <w:numFmt w:val="bullet"/>
      <w:lvlText w:val="•"/>
      <w:lvlJc w:val="left"/>
      <w:pPr>
        <w:ind w:left="4204" w:hanging="351"/>
      </w:pPr>
      <w:rPr>
        <w:rFonts w:hint="default"/>
      </w:rPr>
    </w:lvl>
  </w:abstractNum>
  <w:abstractNum w:abstractNumId="7">
    <w:nsid w:val="1E1C531C"/>
    <w:multiLevelType w:val="hybridMultilevel"/>
    <w:tmpl w:val="1F26446A"/>
    <w:lvl w:ilvl="0" w:tplc="F2901E9C">
      <w:start w:val="1"/>
      <w:numFmt w:val="lowerLetter"/>
      <w:lvlText w:val="%1."/>
      <w:lvlJc w:val="left"/>
      <w:pPr>
        <w:ind w:left="456" w:hanging="34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C6B23058">
      <w:numFmt w:val="bullet"/>
      <w:lvlText w:val="•"/>
      <w:lvlJc w:val="left"/>
      <w:pPr>
        <w:ind w:left="928" w:hanging="341"/>
      </w:pPr>
      <w:rPr>
        <w:rFonts w:hint="default"/>
      </w:rPr>
    </w:lvl>
    <w:lvl w:ilvl="2" w:tplc="F08A65FC">
      <w:numFmt w:val="bullet"/>
      <w:lvlText w:val="•"/>
      <w:lvlJc w:val="left"/>
      <w:pPr>
        <w:ind w:left="1396" w:hanging="341"/>
      </w:pPr>
      <w:rPr>
        <w:rFonts w:hint="default"/>
      </w:rPr>
    </w:lvl>
    <w:lvl w:ilvl="3" w:tplc="FF284C6C">
      <w:numFmt w:val="bullet"/>
      <w:lvlText w:val="•"/>
      <w:lvlJc w:val="left"/>
      <w:pPr>
        <w:ind w:left="1864" w:hanging="341"/>
      </w:pPr>
      <w:rPr>
        <w:rFonts w:hint="default"/>
      </w:rPr>
    </w:lvl>
    <w:lvl w:ilvl="4" w:tplc="1F96FF66">
      <w:numFmt w:val="bullet"/>
      <w:lvlText w:val="•"/>
      <w:lvlJc w:val="left"/>
      <w:pPr>
        <w:ind w:left="2332" w:hanging="341"/>
      </w:pPr>
      <w:rPr>
        <w:rFonts w:hint="default"/>
      </w:rPr>
    </w:lvl>
    <w:lvl w:ilvl="5" w:tplc="856038C2">
      <w:numFmt w:val="bullet"/>
      <w:lvlText w:val="•"/>
      <w:lvlJc w:val="left"/>
      <w:pPr>
        <w:ind w:left="2800" w:hanging="341"/>
      </w:pPr>
      <w:rPr>
        <w:rFonts w:hint="default"/>
      </w:rPr>
    </w:lvl>
    <w:lvl w:ilvl="6" w:tplc="C32030DC">
      <w:numFmt w:val="bullet"/>
      <w:lvlText w:val="•"/>
      <w:lvlJc w:val="left"/>
      <w:pPr>
        <w:ind w:left="3268" w:hanging="341"/>
      </w:pPr>
      <w:rPr>
        <w:rFonts w:hint="default"/>
      </w:rPr>
    </w:lvl>
    <w:lvl w:ilvl="7" w:tplc="F68AC23A">
      <w:numFmt w:val="bullet"/>
      <w:lvlText w:val="•"/>
      <w:lvlJc w:val="left"/>
      <w:pPr>
        <w:ind w:left="3736" w:hanging="341"/>
      </w:pPr>
      <w:rPr>
        <w:rFonts w:hint="default"/>
      </w:rPr>
    </w:lvl>
    <w:lvl w:ilvl="8" w:tplc="A0F8C8D0">
      <w:numFmt w:val="bullet"/>
      <w:lvlText w:val="•"/>
      <w:lvlJc w:val="left"/>
      <w:pPr>
        <w:ind w:left="4204" w:hanging="341"/>
      </w:pPr>
      <w:rPr>
        <w:rFonts w:hint="default"/>
      </w:rPr>
    </w:lvl>
  </w:abstractNum>
  <w:abstractNum w:abstractNumId="8">
    <w:nsid w:val="273B40E6"/>
    <w:multiLevelType w:val="hybridMultilevel"/>
    <w:tmpl w:val="E8BAC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F4BC8"/>
    <w:multiLevelType w:val="hybridMultilevel"/>
    <w:tmpl w:val="E75405FA"/>
    <w:lvl w:ilvl="0" w:tplc="AE103F08">
      <w:start w:val="1"/>
      <w:numFmt w:val="lowerLetter"/>
      <w:lvlText w:val="%1."/>
      <w:lvlJc w:val="left"/>
      <w:pPr>
        <w:ind w:left="451" w:hanging="346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9E7A30D2">
      <w:numFmt w:val="bullet"/>
      <w:lvlText w:val="•"/>
      <w:lvlJc w:val="left"/>
      <w:pPr>
        <w:ind w:left="928" w:hanging="346"/>
      </w:pPr>
      <w:rPr>
        <w:rFonts w:hint="default"/>
      </w:rPr>
    </w:lvl>
    <w:lvl w:ilvl="2" w:tplc="7794F31E">
      <w:numFmt w:val="bullet"/>
      <w:lvlText w:val="•"/>
      <w:lvlJc w:val="left"/>
      <w:pPr>
        <w:ind w:left="1396" w:hanging="346"/>
      </w:pPr>
      <w:rPr>
        <w:rFonts w:hint="default"/>
      </w:rPr>
    </w:lvl>
    <w:lvl w:ilvl="3" w:tplc="65DE6CCA">
      <w:numFmt w:val="bullet"/>
      <w:lvlText w:val="•"/>
      <w:lvlJc w:val="left"/>
      <w:pPr>
        <w:ind w:left="1864" w:hanging="346"/>
      </w:pPr>
      <w:rPr>
        <w:rFonts w:hint="default"/>
      </w:rPr>
    </w:lvl>
    <w:lvl w:ilvl="4" w:tplc="E29C0F44">
      <w:numFmt w:val="bullet"/>
      <w:lvlText w:val="•"/>
      <w:lvlJc w:val="left"/>
      <w:pPr>
        <w:ind w:left="2332" w:hanging="346"/>
      </w:pPr>
      <w:rPr>
        <w:rFonts w:hint="default"/>
      </w:rPr>
    </w:lvl>
    <w:lvl w:ilvl="5" w:tplc="E2DA8142">
      <w:numFmt w:val="bullet"/>
      <w:lvlText w:val="•"/>
      <w:lvlJc w:val="left"/>
      <w:pPr>
        <w:ind w:left="2800" w:hanging="346"/>
      </w:pPr>
      <w:rPr>
        <w:rFonts w:hint="default"/>
      </w:rPr>
    </w:lvl>
    <w:lvl w:ilvl="6" w:tplc="28B27C68">
      <w:numFmt w:val="bullet"/>
      <w:lvlText w:val="•"/>
      <w:lvlJc w:val="left"/>
      <w:pPr>
        <w:ind w:left="3268" w:hanging="346"/>
      </w:pPr>
      <w:rPr>
        <w:rFonts w:hint="default"/>
      </w:rPr>
    </w:lvl>
    <w:lvl w:ilvl="7" w:tplc="1E70263E">
      <w:numFmt w:val="bullet"/>
      <w:lvlText w:val="•"/>
      <w:lvlJc w:val="left"/>
      <w:pPr>
        <w:ind w:left="3736" w:hanging="346"/>
      </w:pPr>
      <w:rPr>
        <w:rFonts w:hint="default"/>
      </w:rPr>
    </w:lvl>
    <w:lvl w:ilvl="8" w:tplc="95B6104A">
      <w:numFmt w:val="bullet"/>
      <w:lvlText w:val="•"/>
      <w:lvlJc w:val="left"/>
      <w:pPr>
        <w:ind w:left="4204" w:hanging="346"/>
      </w:pPr>
      <w:rPr>
        <w:rFonts w:hint="default"/>
      </w:rPr>
    </w:lvl>
  </w:abstractNum>
  <w:abstractNum w:abstractNumId="10">
    <w:nsid w:val="385F51AC"/>
    <w:multiLevelType w:val="hybridMultilevel"/>
    <w:tmpl w:val="F97A7B0C"/>
    <w:lvl w:ilvl="0" w:tplc="10889344">
      <w:start w:val="1"/>
      <w:numFmt w:val="lowerLetter"/>
      <w:lvlText w:val="%1."/>
      <w:lvlJc w:val="left"/>
      <w:pPr>
        <w:ind w:left="441" w:hanging="34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40381CC0">
      <w:numFmt w:val="bullet"/>
      <w:lvlText w:val="•"/>
      <w:lvlJc w:val="left"/>
      <w:pPr>
        <w:ind w:left="910" w:hanging="341"/>
      </w:pPr>
      <w:rPr>
        <w:rFonts w:hint="default"/>
      </w:rPr>
    </w:lvl>
    <w:lvl w:ilvl="2" w:tplc="34E22BCA">
      <w:numFmt w:val="bullet"/>
      <w:lvlText w:val="•"/>
      <w:lvlJc w:val="left"/>
      <w:pPr>
        <w:ind w:left="1380" w:hanging="341"/>
      </w:pPr>
      <w:rPr>
        <w:rFonts w:hint="default"/>
      </w:rPr>
    </w:lvl>
    <w:lvl w:ilvl="3" w:tplc="403EF1D2">
      <w:numFmt w:val="bullet"/>
      <w:lvlText w:val="•"/>
      <w:lvlJc w:val="left"/>
      <w:pPr>
        <w:ind w:left="1850" w:hanging="341"/>
      </w:pPr>
      <w:rPr>
        <w:rFonts w:hint="default"/>
      </w:rPr>
    </w:lvl>
    <w:lvl w:ilvl="4" w:tplc="B00E7A54">
      <w:numFmt w:val="bullet"/>
      <w:lvlText w:val="•"/>
      <w:lvlJc w:val="left"/>
      <w:pPr>
        <w:ind w:left="2320" w:hanging="341"/>
      </w:pPr>
      <w:rPr>
        <w:rFonts w:hint="default"/>
      </w:rPr>
    </w:lvl>
    <w:lvl w:ilvl="5" w:tplc="4490C92E">
      <w:numFmt w:val="bullet"/>
      <w:lvlText w:val="•"/>
      <w:lvlJc w:val="left"/>
      <w:pPr>
        <w:ind w:left="2790" w:hanging="341"/>
      </w:pPr>
      <w:rPr>
        <w:rFonts w:hint="default"/>
      </w:rPr>
    </w:lvl>
    <w:lvl w:ilvl="6" w:tplc="8AF44312">
      <w:numFmt w:val="bullet"/>
      <w:lvlText w:val="•"/>
      <w:lvlJc w:val="left"/>
      <w:pPr>
        <w:ind w:left="3260" w:hanging="341"/>
      </w:pPr>
      <w:rPr>
        <w:rFonts w:hint="default"/>
      </w:rPr>
    </w:lvl>
    <w:lvl w:ilvl="7" w:tplc="71F8BBA8">
      <w:numFmt w:val="bullet"/>
      <w:lvlText w:val="•"/>
      <w:lvlJc w:val="left"/>
      <w:pPr>
        <w:ind w:left="3730" w:hanging="341"/>
      </w:pPr>
      <w:rPr>
        <w:rFonts w:hint="default"/>
      </w:rPr>
    </w:lvl>
    <w:lvl w:ilvl="8" w:tplc="A75CE5F2">
      <w:numFmt w:val="bullet"/>
      <w:lvlText w:val="•"/>
      <w:lvlJc w:val="left"/>
      <w:pPr>
        <w:ind w:left="4200" w:hanging="341"/>
      </w:pPr>
      <w:rPr>
        <w:rFonts w:hint="default"/>
      </w:rPr>
    </w:lvl>
  </w:abstractNum>
  <w:abstractNum w:abstractNumId="11">
    <w:nsid w:val="38694021"/>
    <w:multiLevelType w:val="hybridMultilevel"/>
    <w:tmpl w:val="95D0B3D8"/>
    <w:lvl w:ilvl="0" w:tplc="09568152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>
    <w:nsid w:val="434D1356"/>
    <w:multiLevelType w:val="hybridMultilevel"/>
    <w:tmpl w:val="0EDEC758"/>
    <w:lvl w:ilvl="0" w:tplc="0409000F">
      <w:start w:val="1"/>
      <w:numFmt w:val="decimal"/>
      <w:lvlText w:val="%1."/>
      <w:lvlJc w:val="left"/>
      <w:pPr>
        <w:ind w:left="3843" w:hanging="360"/>
      </w:pPr>
    </w:lvl>
    <w:lvl w:ilvl="1" w:tplc="04090019" w:tentative="1">
      <w:start w:val="1"/>
      <w:numFmt w:val="lowerLetter"/>
      <w:lvlText w:val="%2."/>
      <w:lvlJc w:val="left"/>
      <w:pPr>
        <w:ind w:left="4563" w:hanging="360"/>
      </w:pPr>
    </w:lvl>
    <w:lvl w:ilvl="2" w:tplc="0409001B" w:tentative="1">
      <w:start w:val="1"/>
      <w:numFmt w:val="lowerRoman"/>
      <w:lvlText w:val="%3."/>
      <w:lvlJc w:val="right"/>
      <w:pPr>
        <w:ind w:left="5283" w:hanging="180"/>
      </w:pPr>
    </w:lvl>
    <w:lvl w:ilvl="3" w:tplc="0409000F" w:tentative="1">
      <w:start w:val="1"/>
      <w:numFmt w:val="decimal"/>
      <w:lvlText w:val="%4."/>
      <w:lvlJc w:val="left"/>
      <w:pPr>
        <w:ind w:left="6003" w:hanging="360"/>
      </w:pPr>
    </w:lvl>
    <w:lvl w:ilvl="4" w:tplc="04090019" w:tentative="1">
      <w:start w:val="1"/>
      <w:numFmt w:val="lowerLetter"/>
      <w:lvlText w:val="%5."/>
      <w:lvlJc w:val="left"/>
      <w:pPr>
        <w:ind w:left="6723" w:hanging="360"/>
      </w:pPr>
    </w:lvl>
    <w:lvl w:ilvl="5" w:tplc="0409001B" w:tentative="1">
      <w:start w:val="1"/>
      <w:numFmt w:val="lowerRoman"/>
      <w:lvlText w:val="%6."/>
      <w:lvlJc w:val="right"/>
      <w:pPr>
        <w:ind w:left="7443" w:hanging="180"/>
      </w:pPr>
    </w:lvl>
    <w:lvl w:ilvl="6" w:tplc="0409000F" w:tentative="1">
      <w:start w:val="1"/>
      <w:numFmt w:val="decimal"/>
      <w:lvlText w:val="%7."/>
      <w:lvlJc w:val="left"/>
      <w:pPr>
        <w:ind w:left="8163" w:hanging="360"/>
      </w:pPr>
    </w:lvl>
    <w:lvl w:ilvl="7" w:tplc="04090019" w:tentative="1">
      <w:start w:val="1"/>
      <w:numFmt w:val="lowerLetter"/>
      <w:lvlText w:val="%8."/>
      <w:lvlJc w:val="left"/>
      <w:pPr>
        <w:ind w:left="8883" w:hanging="360"/>
      </w:pPr>
    </w:lvl>
    <w:lvl w:ilvl="8" w:tplc="0409001B" w:tentative="1">
      <w:start w:val="1"/>
      <w:numFmt w:val="lowerRoman"/>
      <w:lvlText w:val="%9."/>
      <w:lvlJc w:val="right"/>
      <w:pPr>
        <w:ind w:left="9603" w:hanging="180"/>
      </w:pPr>
    </w:lvl>
  </w:abstractNum>
  <w:abstractNum w:abstractNumId="13">
    <w:nsid w:val="43AD776E"/>
    <w:multiLevelType w:val="hybridMultilevel"/>
    <w:tmpl w:val="2CCAC6EE"/>
    <w:lvl w:ilvl="0" w:tplc="15A6F9F0">
      <w:start w:val="1"/>
      <w:numFmt w:val="lowerLetter"/>
      <w:lvlText w:val="%1."/>
      <w:lvlJc w:val="left"/>
      <w:pPr>
        <w:ind w:left="456" w:hanging="34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0E70564A">
      <w:numFmt w:val="bullet"/>
      <w:lvlText w:val="•"/>
      <w:lvlJc w:val="left"/>
      <w:pPr>
        <w:ind w:left="928" w:hanging="341"/>
      </w:pPr>
      <w:rPr>
        <w:rFonts w:hint="default"/>
      </w:rPr>
    </w:lvl>
    <w:lvl w:ilvl="2" w:tplc="DC646DF8">
      <w:numFmt w:val="bullet"/>
      <w:lvlText w:val="•"/>
      <w:lvlJc w:val="left"/>
      <w:pPr>
        <w:ind w:left="1396" w:hanging="341"/>
      </w:pPr>
      <w:rPr>
        <w:rFonts w:hint="default"/>
      </w:rPr>
    </w:lvl>
    <w:lvl w:ilvl="3" w:tplc="257C8982">
      <w:numFmt w:val="bullet"/>
      <w:lvlText w:val="•"/>
      <w:lvlJc w:val="left"/>
      <w:pPr>
        <w:ind w:left="1864" w:hanging="341"/>
      </w:pPr>
      <w:rPr>
        <w:rFonts w:hint="default"/>
      </w:rPr>
    </w:lvl>
    <w:lvl w:ilvl="4" w:tplc="E5F45196">
      <w:numFmt w:val="bullet"/>
      <w:lvlText w:val="•"/>
      <w:lvlJc w:val="left"/>
      <w:pPr>
        <w:ind w:left="2332" w:hanging="341"/>
      </w:pPr>
      <w:rPr>
        <w:rFonts w:hint="default"/>
      </w:rPr>
    </w:lvl>
    <w:lvl w:ilvl="5" w:tplc="4960358E">
      <w:numFmt w:val="bullet"/>
      <w:lvlText w:val="•"/>
      <w:lvlJc w:val="left"/>
      <w:pPr>
        <w:ind w:left="2800" w:hanging="341"/>
      </w:pPr>
      <w:rPr>
        <w:rFonts w:hint="default"/>
      </w:rPr>
    </w:lvl>
    <w:lvl w:ilvl="6" w:tplc="136ED4B6">
      <w:numFmt w:val="bullet"/>
      <w:lvlText w:val="•"/>
      <w:lvlJc w:val="left"/>
      <w:pPr>
        <w:ind w:left="3268" w:hanging="341"/>
      </w:pPr>
      <w:rPr>
        <w:rFonts w:hint="default"/>
      </w:rPr>
    </w:lvl>
    <w:lvl w:ilvl="7" w:tplc="FEC6A7E2">
      <w:numFmt w:val="bullet"/>
      <w:lvlText w:val="•"/>
      <w:lvlJc w:val="left"/>
      <w:pPr>
        <w:ind w:left="3736" w:hanging="341"/>
      </w:pPr>
      <w:rPr>
        <w:rFonts w:hint="default"/>
      </w:rPr>
    </w:lvl>
    <w:lvl w:ilvl="8" w:tplc="25E41FCC">
      <w:numFmt w:val="bullet"/>
      <w:lvlText w:val="•"/>
      <w:lvlJc w:val="left"/>
      <w:pPr>
        <w:ind w:left="4204" w:hanging="341"/>
      </w:pPr>
      <w:rPr>
        <w:rFonts w:hint="default"/>
      </w:rPr>
    </w:lvl>
  </w:abstractNum>
  <w:abstractNum w:abstractNumId="14">
    <w:nsid w:val="45C13CCE"/>
    <w:multiLevelType w:val="hybridMultilevel"/>
    <w:tmpl w:val="CEC882E6"/>
    <w:lvl w:ilvl="0" w:tplc="5416231C">
      <w:start w:val="1"/>
      <w:numFmt w:val="lowerLetter"/>
      <w:lvlText w:val="%1."/>
      <w:lvlJc w:val="left"/>
      <w:pPr>
        <w:ind w:left="417" w:hanging="356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75469118">
      <w:numFmt w:val="bullet"/>
      <w:lvlText w:val="•"/>
      <w:lvlJc w:val="left"/>
      <w:pPr>
        <w:ind w:left="892" w:hanging="356"/>
      </w:pPr>
      <w:rPr>
        <w:rFonts w:hint="default"/>
      </w:rPr>
    </w:lvl>
    <w:lvl w:ilvl="2" w:tplc="B734E070">
      <w:numFmt w:val="bullet"/>
      <w:lvlText w:val="•"/>
      <w:lvlJc w:val="left"/>
      <w:pPr>
        <w:ind w:left="1364" w:hanging="356"/>
      </w:pPr>
      <w:rPr>
        <w:rFonts w:hint="default"/>
      </w:rPr>
    </w:lvl>
    <w:lvl w:ilvl="3" w:tplc="E9DA0B9C">
      <w:numFmt w:val="bullet"/>
      <w:lvlText w:val="•"/>
      <w:lvlJc w:val="left"/>
      <w:pPr>
        <w:ind w:left="1836" w:hanging="356"/>
      </w:pPr>
      <w:rPr>
        <w:rFonts w:hint="default"/>
      </w:rPr>
    </w:lvl>
    <w:lvl w:ilvl="4" w:tplc="B444412E">
      <w:numFmt w:val="bullet"/>
      <w:lvlText w:val="•"/>
      <w:lvlJc w:val="left"/>
      <w:pPr>
        <w:ind w:left="2308" w:hanging="356"/>
      </w:pPr>
      <w:rPr>
        <w:rFonts w:hint="default"/>
      </w:rPr>
    </w:lvl>
    <w:lvl w:ilvl="5" w:tplc="FC18EE2A">
      <w:numFmt w:val="bullet"/>
      <w:lvlText w:val="•"/>
      <w:lvlJc w:val="left"/>
      <w:pPr>
        <w:ind w:left="2780" w:hanging="356"/>
      </w:pPr>
      <w:rPr>
        <w:rFonts w:hint="default"/>
      </w:rPr>
    </w:lvl>
    <w:lvl w:ilvl="6" w:tplc="5EDC9822">
      <w:numFmt w:val="bullet"/>
      <w:lvlText w:val="•"/>
      <w:lvlJc w:val="left"/>
      <w:pPr>
        <w:ind w:left="3252" w:hanging="356"/>
      </w:pPr>
      <w:rPr>
        <w:rFonts w:hint="default"/>
      </w:rPr>
    </w:lvl>
    <w:lvl w:ilvl="7" w:tplc="DA7416A8">
      <w:numFmt w:val="bullet"/>
      <w:lvlText w:val="•"/>
      <w:lvlJc w:val="left"/>
      <w:pPr>
        <w:ind w:left="3724" w:hanging="356"/>
      </w:pPr>
      <w:rPr>
        <w:rFonts w:hint="default"/>
      </w:rPr>
    </w:lvl>
    <w:lvl w:ilvl="8" w:tplc="6A20B978">
      <w:numFmt w:val="bullet"/>
      <w:lvlText w:val="•"/>
      <w:lvlJc w:val="left"/>
      <w:pPr>
        <w:ind w:left="4196" w:hanging="356"/>
      </w:pPr>
      <w:rPr>
        <w:rFonts w:hint="default"/>
      </w:rPr>
    </w:lvl>
  </w:abstractNum>
  <w:abstractNum w:abstractNumId="15">
    <w:nsid w:val="4803697E"/>
    <w:multiLevelType w:val="hybridMultilevel"/>
    <w:tmpl w:val="C1127754"/>
    <w:lvl w:ilvl="0" w:tplc="3B84C43C">
      <w:start w:val="1"/>
      <w:numFmt w:val="lowerLetter"/>
      <w:lvlText w:val="%1."/>
      <w:lvlJc w:val="left"/>
      <w:pPr>
        <w:ind w:left="456" w:hanging="34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D098DA1A">
      <w:numFmt w:val="bullet"/>
      <w:lvlText w:val="•"/>
      <w:lvlJc w:val="left"/>
      <w:pPr>
        <w:ind w:left="928" w:hanging="341"/>
      </w:pPr>
      <w:rPr>
        <w:rFonts w:hint="default"/>
      </w:rPr>
    </w:lvl>
    <w:lvl w:ilvl="2" w:tplc="9FCE4F42">
      <w:numFmt w:val="bullet"/>
      <w:lvlText w:val="•"/>
      <w:lvlJc w:val="left"/>
      <w:pPr>
        <w:ind w:left="1396" w:hanging="341"/>
      </w:pPr>
      <w:rPr>
        <w:rFonts w:hint="default"/>
      </w:rPr>
    </w:lvl>
    <w:lvl w:ilvl="3" w:tplc="13FCFEA8">
      <w:numFmt w:val="bullet"/>
      <w:lvlText w:val="•"/>
      <w:lvlJc w:val="left"/>
      <w:pPr>
        <w:ind w:left="1864" w:hanging="341"/>
      </w:pPr>
      <w:rPr>
        <w:rFonts w:hint="default"/>
      </w:rPr>
    </w:lvl>
    <w:lvl w:ilvl="4" w:tplc="3D22C30C">
      <w:numFmt w:val="bullet"/>
      <w:lvlText w:val="•"/>
      <w:lvlJc w:val="left"/>
      <w:pPr>
        <w:ind w:left="2332" w:hanging="341"/>
      </w:pPr>
      <w:rPr>
        <w:rFonts w:hint="default"/>
      </w:rPr>
    </w:lvl>
    <w:lvl w:ilvl="5" w:tplc="4EFCAEA6">
      <w:numFmt w:val="bullet"/>
      <w:lvlText w:val="•"/>
      <w:lvlJc w:val="left"/>
      <w:pPr>
        <w:ind w:left="2800" w:hanging="341"/>
      </w:pPr>
      <w:rPr>
        <w:rFonts w:hint="default"/>
      </w:rPr>
    </w:lvl>
    <w:lvl w:ilvl="6" w:tplc="9588E7AA">
      <w:numFmt w:val="bullet"/>
      <w:lvlText w:val="•"/>
      <w:lvlJc w:val="left"/>
      <w:pPr>
        <w:ind w:left="3268" w:hanging="341"/>
      </w:pPr>
      <w:rPr>
        <w:rFonts w:hint="default"/>
      </w:rPr>
    </w:lvl>
    <w:lvl w:ilvl="7" w:tplc="16700E10">
      <w:numFmt w:val="bullet"/>
      <w:lvlText w:val="•"/>
      <w:lvlJc w:val="left"/>
      <w:pPr>
        <w:ind w:left="3736" w:hanging="341"/>
      </w:pPr>
      <w:rPr>
        <w:rFonts w:hint="default"/>
      </w:rPr>
    </w:lvl>
    <w:lvl w:ilvl="8" w:tplc="DC8EDB10">
      <w:numFmt w:val="bullet"/>
      <w:lvlText w:val="•"/>
      <w:lvlJc w:val="left"/>
      <w:pPr>
        <w:ind w:left="4204" w:hanging="341"/>
      </w:pPr>
      <w:rPr>
        <w:rFonts w:hint="default"/>
      </w:rPr>
    </w:lvl>
  </w:abstractNum>
  <w:abstractNum w:abstractNumId="16">
    <w:nsid w:val="49242270"/>
    <w:multiLevelType w:val="hybridMultilevel"/>
    <w:tmpl w:val="B2E0C5C2"/>
    <w:lvl w:ilvl="0" w:tplc="5AC4AA96">
      <w:start w:val="1"/>
      <w:numFmt w:val="upperLetter"/>
      <w:lvlText w:val="%1."/>
      <w:lvlJc w:val="left"/>
      <w:pPr>
        <w:ind w:left="527" w:hanging="428"/>
      </w:pPr>
      <w:rPr>
        <w:rFonts w:ascii="Georgia" w:eastAsia="Georgia" w:hAnsi="Georgia" w:cs="Georgia" w:hint="default"/>
        <w:b/>
        <w:bCs/>
        <w:spacing w:val="-1"/>
        <w:w w:val="100"/>
        <w:sz w:val="22"/>
        <w:szCs w:val="22"/>
      </w:rPr>
    </w:lvl>
    <w:lvl w:ilvl="1" w:tplc="C4BE3E84">
      <w:start w:val="1"/>
      <w:numFmt w:val="decimal"/>
      <w:lvlText w:val="%2."/>
      <w:lvlJc w:val="left"/>
      <w:pPr>
        <w:ind w:left="3406" w:hanging="423"/>
        <w:jc w:val="right"/>
      </w:pPr>
      <w:rPr>
        <w:rFonts w:hint="default"/>
        <w:b/>
        <w:bCs/>
        <w:spacing w:val="0"/>
        <w:w w:val="100"/>
      </w:rPr>
    </w:lvl>
    <w:lvl w:ilvl="2" w:tplc="E15AB85A">
      <w:start w:val="1"/>
      <w:numFmt w:val="lowerLetter"/>
      <w:lvlText w:val="%3."/>
      <w:lvlJc w:val="left"/>
      <w:pPr>
        <w:ind w:left="1376" w:hanging="423"/>
      </w:pPr>
      <w:rPr>
        <w:rFonts w:ascii="Georgia" w:eastAsia="Georgia" w:hAnsi="Georgia" w:cs="Georgia" w:hint="default"/>
        <w:w w:val="100"/>
        <w:sz w:val="22"/>
        <w:szCs w:val="22"/>
      </w:rPr>
    </w:lvl>
    <w:lvl w:ilvl="3" w:tplc="F5C66A44">
      <w:start w:val="1"/>
      <w:numFmt w:val="decimal"/>
      <w:lvlText w:val="%4)"/>
      <w:lvlJc w:val="left"/>
      <w:pPr>
        <w:ind w:left="1419" w:hanging="423"/>
        <w:jc w:val="right"/>
      </w:pPr>
      <w:rPr>
        <w:rFonts w:hint="default"/>
        <w:spacing w:val="0"/>
        <w:w w:val="100"/>
      </w:rPr>
    </w:lvl>
    <w:lvl w:ilvl="4" w:tplc="10748470">
      <w:start w:val="1"/>
      <w:numFmt w:val="lowerLetter"/>
      <w:lvlText w:val="%5)"/>
      <w:lvlJc w:val="left"/>
      <w:pPr>
        <w:ind w:left="2226" w:hanging="423"/>
      </w:pPr>
      <w:rPr>
        <w:rFonts w:ascii="Georgia" w:eastAsia="Georgia" w:hAnsi="Georgia" w:cs="Georgia" w:hint="default"/>
        <w:w w:val="100"/>
        <w:sz w:val="22"/>
        <w:szCs w:val="22"/>
      </w:rPr>
    </w:lvl>
    <w:lvl w:ilvl="5" w:tplc="438492CA">
      <w:numFmt w:val="bullet"/>
      <w:lvlText w:val="•"/>
      <w:lvlJc w:val="left"/>
      <w:pPr>
        <w:ind w:left="2220" w:hanging="423"/>
      </w:pPr>
      <w:rPr>
        <w:rFonts w:hint="default"/>
      </w:rPr>
    </w:lvl>
    <w:lvl w:ilvl="6" w:tplc="C0202992">
      <w:numFmt w:val="bullet"/>
      <w:lvlText w:val="•"/>
      <w:lvlJc w:val="left"/>
      <w:pPr>
        <w:ind w:left="3400" w:hanging="423"/>
      </w:pPr>
      <w:rPr>
        <w:rFonts w:hint="default"/>
      </w:rPr>
    </w:lvl>
    <w:lvl w:ilvl="7" w:tplc="457AC1EC">
      <w:numFmt w:val="bullet"/>
      <w:lvlText w:val="•"/>
      <w:lvlJc w:val="left"/>
      <w:pPr>
        <w:ind w:left="4845" w:hanging="423"/>
      </w:pPr>
      <w:rPr>
        <w:rFonts w:hint="default"/>
      </w:rPr>
    </w:lvl>
    <w:lvl w:ilvl="8" w:tplc="153C199A">
      <w:numFmt w:val="bullet"/>
      <w:lvlText w:val="•"/>
      <w:lvlJc w:val="left"/>
      <w:pPr>
        <w:ind w:left="6290" w:hanging="423"/>
      </w:pPr>
      <w:rPr>
        <w:rFonts w:hint="default"/>
      </w:rPr>
    </w:lvl>
  </w:abstractNum>
  <w:abstractNum w:abstractNumId="17">
    <w:nsid w:val="665B7595"/>
    <w:multiLevelType w:val="hybridMultilevel"/>
    <w:tmpl w:val="565C7C20"/>
    <w:lvl w:ilvl="0" w:tplc="65AA992E">
      <w:start w:val="1"/>
      <w:numFmt w:val="lowerLetter"/>
      <w:lvlText w:val="%1."/>
      <w:lvlJc w:val="left"/>
      <w:pPr>
        <w:ind w:left="456" w:hanging="35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E306E0CC">
      <w:numFmt w:val="bullet"/>
      <w:lvlText w:val="•"/>
      <w:lvlJc w:val="left"/>
      <w:pPr>
        <w:ind w:left="928" w:hanging="351"/>
      </w:pPr>
      <w:rPr>
        <w:rFonts w:hint="default"/>
      </w:rPr>
    </w:lvl>
    <w:lvl w:ilvl="2" w:tplc="B5BA2B60">
      <w:numFmt w:val="bullet"/>
      <w:lvlText w:val="•"/>
      <w:lvlJc w:val="left"/>
      <w:pPr>
        <w:ind w:left="1396" w:hanging="351"/>
      </w:pPr>
      <w:rPr>
        <w:rFonts w:hint="default"/>
      </w:rPr>
    </w:lvl>
    <w:lvl w:ilvl="3" w:tplc="60864E08">
      <w:numFmt w:val="bullet"/>
      <w:lvlText w:val="•"/>
      <w:lvlJc w:val="left"/>
      <w:pPr>
        <w:ind w:left="1864" w:hanging="351"/>
      </w:pPr>
      <w:rPr>
        <w:rFonts w:hint="default"/>
      </w:rPr>
    </w:lvl>
    <w:lvl w:ilvl="4" w:tplc="E7986F40">
      <w:numFmt w:val="bullet"/>
      <w:lvlText w:val="•"/>
      <w:lvlJc w:val="left"/>
      <w:pPr>
        <w:ind w:left="2332" w:hanging="351"/>
      </w:pPr>
      <w:rPr>
        <w:rFonts w:hint="default"/>
      </w:rPr>
    </w:lvl>
    <w:lvl w:ilvl="5" w:tplc="8C46DDCC">
      <w:numFmt w:val="bullet"/>
      <w:lvlText w:val="•"/>
      <w:lvlJc w:val="left"/>
      <w:pPr>
        <w:ind w:left="2800" w:hanging="351"/>
      </w:pPr>
      <w:rPr>
        <w:rFonts w:hint="default"/>
      </w:rPr>
    </w:lvl>
    <w:lvl w:ilvl="6" w:tplc="5A501112">
      <w:numFmt w:val="bullet"/>
      <w:lvlText w:val="•"/>
      <w:lvlJc w:val="left"/>
      <w:pPr>
        <w:ind w:left="3268" w:hanging="351"/>
      </w:pPr>
      <w:rPr>
        <w:rFonts w:hint="default"/>
      </w:rPr>
    </w:lvl>
    <w:lvl w:ilvl="7" w:tplc="27D8DB28">
      <w:numFmt w:val="bullet"/>
      <w:lvlText w:val="•"/>
      <w:lvlJc w:val="left"/>
      <w:pPr>
        <w:ind w:left="3736" w:hanging="351"/>
      </w:pPr>
      <w:rPr>
        <w:rFonts w:hint="default"/>
      </w:rPr>
    </w:lvl>
    <w:lvl w:ilvl="8" w:tplc="27380932">
      <w:numFmt w:val="bullet"/>
      <w:lvlText w:val="•"/>
      <w:lvlJc w:val="left"/>
      <w:pPr>
        <w:ind w:left="4204" w:hanging="351"/>
      </w:pPr>
      <w:rPr>
        <w:rFonts w:hint="default"/>
      </w:rPr>
    </w:lvl>
  </w:abstractNum>
  <w:abstractNum w:abstractNumId="18">
    <w:nsid w:val="6A4B1D1C"/>
    <w:multiLevelType w:val="hybridMultilevel"/>
    <w:tmpl w:val="EB8CF156"/>
    <w:lvl w:ilvl="0" w:tplc="2776686A">
      <w:start w:val="3"/>
      <w:numFmt w:val="lowerLetter"/>
      <w:lvlText w:val="%1."/>
      <w:lvlJc w:val="left"/>
      <w:pPr>
        <w:ind w:left="460" w:hanging="341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21BC7E74">
      <w:numFmt w:val="bullet"/>
      <w:lvlText w:val="•"/>
      <w:lvlJc w:val="left"/>
      <w:pPr>
        <w:ind w:left="928" w:hanging="341"/>
      </w:pPr>
      <w:rPr>
        <w:rFonts w:hint="default"/>
      </w:rPr>
    </w:lvl>
    <w:lvl w:ilvl="2" w:tplc="A2B0CF4A">
      <w:numFmt w:val="bullet"/>
      <w:lvlText w:val="•"/>
      <w:lvlJc w:val="left"/>
      <w:pPr>
        <w:ind w:left="1396" w:hanging="341"/>
      </w:pPr>
      <w:rPr>
        <w:rFonts w:hint="default"/>
      </w:rPr>
    </w:lvl>
    <w:lvl w:ilvl="3" w:tplc="FE92B7AE">
      <w:numFmt w:val="bullet"/>
      <w:lvlText w:val="•"/>
      <w:lvlJc w:val="left"/>
      <w:pPr>
        <w:ind w:left="1864" w:hanging="341"/>
      </w:pPr>
      <w:rPr>
        <w:rFonts w:hint="default"/>
      </w:rPr>
    </w:lvl>
    <w:lvl w:ilvl="4" w:tplc="42D091F4">
      <w:numFmt w:val="bullet"/>
      <w:lvlText w:val="•"/>
      <w:lvlJc w:val="left"/>
      <w:pPr>
        <w:ind w:left="2332" w:hanging="341"/>
      </w:pPr>
      <w:rPr>
        <w:rFonts w:hint="default"/>
      </w:rPr>
    </w:lvl>
    <w:lvl w:ilvl="5" w:tplc="C63C906A">
      <w:numFmt w:val="bullet"/>
      <w:lvlText w:val="•"/>
      <w:lvlJc w:val="left"/>
      <w:pPr>
        <w:ind w:left="2800" w:hanging="341"/>
      </w:pPr>
      <w:rPr>
        <w:rFonts w:hint="default"/>
      </w:rPr>
    </w:lvl>
    <w:lvl w:ilvl="6" w:tplc="BC64D870">
      <w:numFmt w:val="bullet"/>
      <w:lvlText w:val="•"/>
      <w:lvlJc w:val="left"/>
      <w:pPr>
        <w:ind w:left="3268" w:hanging="341"/>
      </w:pPr>
      <w:rPr>
        <w:rFonts w:hint="default"/>
      </w:rPr>
    </w:lvl>
    <w:lvl w:ilvl="7" w:tplc="EAF4104A">
      <w:numFmt w:val="bullet"/>
      <w:lvlText w:val="•"/>
      <w:lvlJc w:val="left"/>
      <w:pPr>
        <w:ind w:left="3736" w:hanging="341"/>
      </w:pPr>
      <w:rPr>
        <w:rFonts w:hint="default"/>
      </w:rPr>
    </w:lvl>
    <w:lvl w:ilvl="8" w:tplc="3DEAB98A">
      <w:numFmt w:val="bullet"/>
      <w:lvlText w:val="•"/>
      <w:lvlJc w:val="left"/>
      <w:pPr>
        <w:ind w:left="4204" w:hanging="341"/>
      </w:pPr>
      <w:rPr>
        <w:rFonts w:hint="default"/>
      </w:rPr>
    </w:lvl>
  </w:abstractNum>
  <w:abstractNum w:abstractNumId="19">
    <w:nsid w:val="6E283E62"/>
    <w:multiLevelType w:val="hybridMultilevel"/>
    <w:tmpl w:val="B9487A8E"/>
    <w:lvl w:ilvl="0" w:tplc="1DD4BD1A">
      <w:start w:val="1"/>
      <w:numFmt w:val="lowerLetter"/>
      <w:lvlText w:val="%1."/>
      <w:lvlJc w:val="left"/>
      <w:pPr>
        <w:ind w:left="456" w:hanging="356"/>
      </w:pPr>
      <w:rPr>
        <w:rFonts w:hint="default"/>
        <w:w w:val="100"/>
      </w:rPr>
    </w:lvl>
    <w:lvl w:ilvl="1" w:tplc="0D748604">
      <w:numFmt w:val="bullet"/>
      <w:lvlText w:val="•"/>
      <w:lvlJc w:val="left"/>
      <w:pPr>
        <w:ind w:left="928" w:hanging="356"/>
      </w:pPr>
      <w:rPr>
        <w:rFonts w:hint="default"/>
      </w:rPr>
    </w:lvl>
    <w:lvl w:ilvl="2" w:tplc="B2480692">
      <w:numFmt w:val="bullet"/>
      <w:lvlText w:val="•"/>
      <w:lvlJc w:val="left"/>
      <w:pPr>
        <w:ind w:left="1396" w:hanging="356"/>
      </w:pPr>
      <w:rPr>
        <w:rFonts w:hint="default"/>
      </w:rPr>
    </w:lvl>
    <w:lvl w:ilvl="3" w:tplc="820816A6">
      <w:numFmt w:val="bullet"/>
      <w:lvlText w:val="•"/>
      <w:lvlJc w:val="left"/>
      <w:pPr>
        <w:ind w:left="1864" w:hanging="356"/>
      </w:pPr>
      <w:rPr>
        <w:rFonts w:hint="default"/>
      </w:rPr>
    </w:lvl>
    <w:lvl w:ilvl="4" w:tplc="2F90F334">
      <w:numFmt w:val="bullet"/>
      <w:lvlText w:val="•"/>
      <w:lvlJc w:val="left"/>
      <w:pPr>
        <w:ind w:left="2332" w:hanging="356"/>
      </w:pPr>
      <w:rPr>
        <w:rFonts w:hint="default"/>
      </w:rPr>
    </w:lvl>
    <w:lvl w:ilvl="5" w:tplc="C97ADB92">
      <w:numFmt w:val="bullet"/>
      <w:lvlText w:val="•"/>
      <w:lvlJc w:val="left"/>
      <w:pPr>
        <w:ind w:left="2800" w:hanging="356"/>
      </w:pPr>
      <w:rPr>
        <w:rFonts w:hint="default"/>
      </w:rPr>
    </w:lvl>
    <w:lvl w:ilvl="6" w:tplc="E7FEB5CE">
      <w:numFmt w:val="bullet"/>
      <w:lvlText w:val="•"/>
      <w:lvlJc w:val="left"/>
      <w:pPr>
        <w:ind w:left="3268" w:hanging="356"/>
      </w:pPr>
      <w:rPr>
        <w:rFonts w:hint="default"/>
      </w:rPr>
    </w:lvl>
    <w:lvl w:ilvl="7" w:tplc="16C01186">
      <w:numFmt w:val="bullet"/>
      <w:lvlText w:val="•"/>
      <w:lvlJc w:val="left"/>
      <w:pPr>
        <w:ind w:left="3736" w:hanging="356"/>
      </w:pPr>
      <w:rPr>
        <w:rFonts w:hint="default"/>
      </w:rPr>
    </w:lvl>
    <w:lvl w:ilvl="8" w:tplc="88E6690A">
      <w:numFmt w:val="bullet"/>
      <w:lvlText w:val="•"/>
      <w:lvlJc w:val="left"/>
      <w:pPr>
        <w:ind w:left="4204" w:hanging="356"/>
      </w:pPr>
      <w:rPr>
        <w:rFonts w:hint="default"/>
      </w:rPr>
    </w:lvl>
  </w:abstractNum>
  <w:abstractNum w:abstractNumId="20">
    <w:nsid w:val="70802F2E"/>
    <w:multiLevelType w:val="hybridMultilevel"/>
    <w:tmpl w:val="4EBC0E72"/>
    <w:lvl w:ilvl="0" w:tplc="8BDA93EC">
      <w:start w:val="1"/>
      <w:numFmt w:val="lowerLetter"/>
      <w:lvlText w:val="%1."/>
      <w:lvlJc w:val="left"/>
      <w:pPr>
        <w:ind w:left="460" w:hanging="341"/>
      </w:pPr>
      <w:rPr>
        <w:rFonts w:ascii="Georgia" w:eastAsia="Georgia" w:hAnsi="Georgia" w:cs="Georgia" w:hint="default"/>
        <w:w w:val="100"/>
        <w:sz w:val="22"/>
        <w:szCs w:val="22"/>
      </w:rPr>
    </w:lvl>
    <w:lvl w:ilvl="1" w:tplc="706E85C4">
      <w:numFmt w:val="bullet"/>
      <w:lvlText w:val="•"/>
      <w:lvlJc w:val="left"/>
      <w:pPr>
        <w:ind w:left="928" w:hanging="341"/>
      </w:pPr>
      <w:rPr>
        <w:rFonts w:hint="default"/>
      </w:rPr>
    </w:lvl>
    <w:lvl w:ilvl="2" w:tplc="3CDAD310">
      <w:numFmt w:val="bullet"/>
      <w:lvlText w:val="•"/>
      <w:lvlJc w:val="left"/>
      <w:pPr>
        <w:ind w:left="1396" w:hanging="341"/>
      </w:pPr>
      <w:rPr>
        <w:rFonts w:hint="default"/>
      </w:rPr>
    </w:lvl>
    <w:lvl w:ilvl="3" w:tplc="8ACE7CB0">
      <w:numFmt w:val="bullet"/>
      <w:lvlText w:val="•"/>
      <w:lvlJc w:val="left"/>
      <w:pPr>
        <w:ind w:left="1864" w:hanging="341"/>
      </w:pPr>
      <w:rPr>
        <w:rFonts w:hint="default"/>
      </w:rPr>
    </w:lvl>
    <w:lvl w:ilvl="4" w:tplc="E9C00F34">
      <w:numFmt w:val="bullet"/>
      <w:lvlText w:val="•"/>
      <w:lvlJc w:val="left"/>
      <w:pPr>
        <w:ind w:left="2332" w:hanging="341"/>
      </w:pPr>
      <w:rPr>
        <w:rFonts w:hint="default"/>
      </w:rPr>
    </w:lvl>
    <w:lvl w:ilvl="5" w:tplc="9800BA5A">
      <w:numFmt w:val="bullet"/>
      <w:lvlText w:val="•"/>
      <w:lvlJc w:val="left"/>
      <w:pPr>
        <w:ind w:left="2800" w:hanging="341"/>
      </w:pPr>
      <w:rPr>
        <w:rFonts w:hint="default"/>
      </w:rPr>
    </w:lvl>
    <w:lvl w:ilvl="6" w:tplc="810652F0">
      <w:numFmt w:val="bullet"/>
      <w:lvlText w:val="•"/>
      <w:lvlJc w:val="left"/>
      <w:pPr>
        <w:ind w:left="3268" w:hanging="341"/>
      </w:pPr>
      <w:rPr>
        <w:rFonts w:hint="default"/>
      </w:rPr>
    </w:lvl>
    <w:lvl w:ilvl="7" w:tplc="29028274">
      <w:numFmt w:val="bullet"/>
      <w:lvlText w:val="•"/>
      <w:lvlJc w:val="left"/>
      <w:pPr>
        <w:ind w:left="3736" w:hanging="341"/>
      </w:pPr>
      <w:rPr>
        <w:rFonts w:hint="default"/>
      </w:rPr>
    </w:lvl>
    <w:lvl w:ilvl="8" w:tplc="346A167E">
      <w:numFmt w:val="bullet"/>
      <w:lvlText w:val="•"/>
      <w:lvlJc w:val="left"/>
      <w:pPr>
        <w:ind w:left="4204" w:hanging="341"/>
      </w:pPr>
      <w:rPr>
        <w:rFonts w:hint="default"/>
      </w:rPr>
    </w:lvl>
  </w:abstractNum>
  <w:abstractNum w:abstractNumId="21">
    <w:nsid w:val="7B360EFB"/>
    <w:multiLevelType w:val="hybridMultilevel"/>
    <w:tmpl w:val="F958566E"/>
    <w:lvl w:ilvl="0" w:tplc="1DD4BD1A">
      <w:start w:val="1"/>
      <w:numFmt w:val="lowerLetter"/>
      <w:lvlText w:val="%1."/>
      <w:lvlJc w:val="left"/>
      <w:pPr>
        <w:ind w:left="456" w:hanging="356"/>
      </w:pPr>
      <w:rPr>
        <w:rFonts w:hint="default"/>
        <w:w w:val="100"/>
      </w:rPr>
    </w:lvl>
    <w:lvl w:ilvl="1" w:tplc="0D748604">
      <w:numFmt w:val="bullet"/>
      <w:lvlText w:val="•"/>
      <w:lvlJc w:val="left"/>
      <w:pPr>
        <w:ind w:left="928" w:hanging="356"/>
      </w:pPr>
      <w:rPr>
        <w:rFonts w:hint="default"/>
      </w:rPr>
    </w:lvl>
    <w:lvl w:ilvl="2" w:tplc="B2480692">
      <w:numFmt w:val="bullet"/>
      <w:lvlText w:val="•"/>
      <w:lvlJc w:val="left"/>
      <w:pPr>
        <w:ind w:left="1396" w:hanging="356"/>
      </w:pPr>
      <w:rPr>
        <w:rFonts w:hint="default"/>
      </w:rPr>
    </w:lvl>
    <w:lvl w:ilvl="3" w:tplc="820816A6">
      <w:numFmt w:val="bullet"/>
      <w:lvlText w:val="•"/>
      <w:lvlJc w:val="left"/>
      <w:pPr>
        <w:ind w:left="1864" w:hanging="356"/>
      </w:pPr>
      <w:rPr>
        <w:rFonts w:hint="default"/>
      </w:rPr>
    </w:lvl>
    <w:lvl w:ilvl="4" w:tplc="2F90F334">
      <w:numFmt w:val="bullet"/>
      <w:lvlText w:val="•"/>
      <w:lvlJc w:val="left"/>
      <w:pPr>
        <w:ind w:left="2332" w:hanging="356"/>
      </w:pPr>
      <w:rPr>
        <w:rFonts w:hint="default"/>
      </w:rPr>
    </w:lvl>
    <w:lvl w:ilvl="5" w:tplc="C97ADB92">
      <w:numFmt w:val="bullet"/>
      <w:lvlText w:val="•"/>
      <w:lvlJc w:val="left"/>
      <w:pPr>
        <w:ind w:left="2800" w:hanging="356"/>
      </w:pPr>
      <w:rPr>
        <w:rFonts w:hint="default"/>
      </w:rPr>
    </w:lvl>
    <w:lvl w:ilvl="6" w:tplc="E7FEB5CE">
      <w:numFmt w:val="bullet"/>
      <w:lvlText w:val="•"/>
      <w:lvlJc w:val="left"/>
      <w:pPr>
        <w:ind w:left="3268" w:hanging="356"/>
      </w:pPr>
      <w:rPr>
        <w:rFonts w:hint="default"/>
      </w:rPr>
    </w:lvl>
    <w:lvl w:ilvl="7" w:tplc="16C01186">
      <w:numFmt w:val="bullet"/>
      <w:lvlText w:val="•"/>
      <w:lvlJc w:val="left"/>
      <w:pPr>
        <w:ind w:left="3736" w:hanging="356"/>
      </w:pPr>
      <w:rPr>
        <w:rFonts w:hint="default"/>
      </w:rPr>
    </w:lvl>
    <w:lvl w:ilvl="8" w:tplc="88E6690A">
      <w:numFmt w:val="bullet"/>
      <w:lvlText w:val="•"/>
      <w:lvlJc w:val="left"/>
      <w:pPr>
        <w:ind w:left="4204" w:hanging="356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5"/>
  </w:num>
  <w:num w:numId="5">
    <w:abstractNumId w:val="6"/>
  </w:num>
  <w:num w:numId="6">
    <w:abstractNumId w:val="7"/>
  </w:num>
  <w:num w:numId="7">
    <w:abstractNumId w:val="15"/>
  </w:num>
  <w:num w:numId="8">
    <w:abstractNumId w:val="13"/>
  </w:num>
  <w:num w:numId="9">
    <w:abstractNumId w:val="9"/>
  </w:num>
  <w:num w:numId="10">
    <w:abstractNumId w:val="4"/>
  </w:num>
  <w:num w:numId="11">
    <w:abstractNumId w:val="18"/>
  </w:num>
  <w:num w:numId="12">
    <w:abstractNumId w:val="10"/>
  </w:num>
  <w:num w:numId="13">
    <w:abstractNumId w:val="0"/>
  </w:num>
  <w:num w:numId="14">
    <w:abstractNumId w:val="14"/>
  </w:num>
  <w:num w:numId="15">
    <w:abstractNumId w:val="19"/>
  </w:num>
  <w:num w:numId="16">
    <w:abstractNumId w:val="16"/>
  </w:num>
  <w:num w:numId="17">
    <w:abstractNumId w:val="12"/>
  </w:num>
  <w:num w:numId="18">
    <w:abstractNumId w:val="8"/>
  </w:num>
  <w:num w:numId="19">
    <w:abstractNumId w:val="1"/>
  </w:num>
  <w:num w:numId="20">
    <w:abstractNumId w:val="21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9F"/>
    <w:rsid w:val="00014F97"/>
    <w:rsid w:val="00023385"/>
    <w:rsid w:val="00032AD7"/>
    <w:rsid w:val="00033003"/>
    <w:rsid w:val="00046695"/>
    <w:rsid w:val="000544E3"/>
    <w:rsid w:val="00064C22"/>
    <w:rsid w:val="0007568B"/>
    <w:rsid w:val="000C2CD3"/>
    <w:rsid w:val="000C77B7"/>
    <w:rsid w:val="000E3C56"/>
    <w:rsid w:val="000F4150"/>
    <w:rsid w:val="000F7E64"/>
    <w:rsid w:val="001023C7"/>
    <w:rsid w:val="00115404"/>
    <w:rsid w:val="00124680"/>
    <w:rsid w:val="00124A04"/>
    <w:rsid w:val="0012504F"/>
    <w:rsid w:val="00136F02"/>
    <w:rsid w:val="0014338F"/>
    <w:rsid w:val="00162639"/>
    <w:rsid w:val="00165C86"/>
    <w:rsid w:val="00167FC0"/>
    <w:rsid w:val="00187ED9"/>
    <w:rsid w:val="001D5B87"/>
    <w:rsid w:val="001D5CA8"/>
    <w:rsid w:val="001E2248"/>
    <w:rsid w:val="001E5DCF"/>
    <w:rsid w:val="001F27E8"/>
    <w:rsid w:val="001F5FC6"/>
    <w:rsid w:val="001F63AB"/>
    <w:rsid w:val="002052E4"/>
    <w:rsid w:val="00212186"/>
    <w:rsid w:val="002160F4"/>
    <w:rsid w:val="00230D68"/>
    <w:rsid w:val="00234283"/>
    <w:rsid w:val="00240EDE"/>
    <w:rsid w:val="00247BAC"/>
    <w:rsid w:val="00254EB3"/>
    <w:rsid w:val="00273EC6"/>
    <w:rsid w:val="0029153D"/>
    <w:rsid w:val="002B4560"/>
    <w:rsid w:val="002D4737"/>
    <w:rsid w:val="002E38E6"/>
    <w:rsid w:val="002E3D7A"/>
    <w:rsid w:val="002E702A"/>
    <w:rsid w:val="002F6348"/>
    <w:rsid w:val="00312B96"/>
    <w:rsid w:val="00323C7E"/>
    <w:rsid w:val="00324BCC"/>
    <w:rsid w:val="003319A7"/>
    <w:rsid w:val="0033634F"/>
    <w:rsid w:val="0034381A"/>
    <w:rsid w:val="003459CF"/>
    <w:rsid w:val="00345B6F"/>
    <w:rsid w:val="0035052B"/>
    <w:rsid w:val="003573C3"/>
    <w:rsid w:val="00357668"/>
    <w:rsid w:val="0037564F"/>
    <w:rsid w:val="003B4C30"/>
    <w:rsid w:val="003B7A0A"/>
    <w:rsid w:val="003C008A"/>
    <w:rsid w:val="003D27C1"/>
    <w:rsid w:val="003E6D49"/>
    <w:rsid w:val="003F4D4F"/>
    <w:rsid w:val="00423A8D"/>
    <w:rsid w:val="004255B4"/>
    <w:rsid w:val="00436DD9"/>
    <w:rsid w:val="004444E1"/>
    <w:rsid w:val="00445078"/>
    <w:rsid w:val="00460DE9"/>
    <w:rsid w:val="004644BA"/>
    <w:rsid w:val="00484A3F"/>
    <w:rsid w:val="004E5DDE"/>
    <w:rsid w:val="004F6BDD"/>
    <w:rsid w:val="004F6DE6"/>
    <w:rsid w:val="00507096"/>
    <w:rsid w:val="00516A2D"/>
    <w:rsid w:val="005205A8"/>
    <w:rsid w:val="00536382"/>
    <w:rsid w:val="00537A87"/>
    <w:rsid w:val="00586847"/>
    <w:rsid w:val="005933F9"/>
    <w:rsid w:val="005A3919"/>
    <w:rsid w:val="005A646F"/>
    <w:rsid w:val="005D42A3"/>
    <w:rsid w:val="00603566"/>
    <w:rsid w:val="00612854"/>
    <w:rsid w:val="00624C02"/>
    <w:rsid w:val="006B485E"/>
    <w:rsid w:val="006C40DF"/>
    <w:rsid w:val="006D1309"/>
    <w:rsid w:val="006F1468"/>
    <w:rsid w:val="006F1598"/>
    <w:rsid w:val="007011BB"/>
    <w:rsid w:val="0071210D"/>
    <w:rsid w:val="0073773A"/>
    <w:rsid w:val="007429C1"/>
    <w:rsid w:val="007473B8"/>
    <w:rsid w:val="00784D40"/>
    <w:rsid w:val="007A42A9"/>
    <w:rsid w:val="007B2C8B"/>
    <w:rsid w:val="00835961"/>
    <w:rsid w:val="0084365C"/>
    <w:rsid w:val="00847D5E"/>
    <w:rsid w:val="008741D2"/>
    <w:rsid w:val="008A26DE"/>
    <w:rsid w:val="008B4307"/>
    <w:rsid w:val="008C592F"/>
    <w:rsid w:val="008D1340"/>
    <w:rsid w:val="008D4373"/>
    <w:rsid w:val="008D797C"/>
    <w:rsid w:val="008F340F"/>
    <w:rsid w:val="0090331A"/>
    <w:rsid w:val="00904146"/>
    <w:rsid w:val="00907293"/>
    <w:rsid w:val="00915B94"/>
    <w:rsid w:val="009168D6"/>
    <w:rsid w:val="00926917"/>
    <w:rsid w:val="009316EB"/>
    <w:rsid w:val="00982F2F"/>
    <w:rsid w:val="00983C46"/>
    <w:rsid w:val="009961AA"/>
    <w:rsid w:val="009A40C6"/>
    <w:rsid w:val="009A5695"/>
    <w:rsid w:val="009A7043"/>
    <w:rsid w:val="009A7D5D"/>
    <w:rsid w:val="009B4BF5"/>
    <w:rsid w:val="009C5113"/>
    <w:rsid w:val="009E7BEF"/>
    <w:rsid w:val="00A106D5"/>
    <w:rsid w:val="00A12AA9"/>
    <w:rsid w:val="00A21E9A"/>
    <w:rsid w:val="00A416DB"/>
    <w:rsid w:val="00A52A0D"/>
    <w:rsid w:val="00A70583"/>
    <w:rsid w:val="00A82E0D"/>
    <w:rsid w:val="00A8469F"/>
    <w:rsid w:val="00A846FC"/>
    <w:rsid w:val="00A851CC"/>
    <w:rsid w:val="00A87F27"/>
    <w:rsid w:val="00A95615"/>
    <w:rsid w:val="00AB17B0"/>
    <w:rsid w:val="00AC4037"/>
    <w:rsid w:val="00AD3C1E"/>
    <w:rsid w:val="00AF3F62"/>
    <w:rsid w:val="00AF536D"/>
    <w:rsid w:val="00B101E8"/>
    <w:rsid w:val="00B155FC"/>
    <w:rsid w:val="00B24291"/>
    <w:rsid w:val="00B3255B"/>
    <w:rsid w:val="00B36896"/>
    <w:rsid w:val="00B448BC"/>
    <w:rsid w:val="00B6192E"/>
    <w:rsid w:val="00B70E34"/>
    <w:rsid w:val="00B8427D"/>
    <w:rsid w:val="00B917EA"/>
    <w:rsid w:val="00BC5297"/>
    <w:rsid w:val="00BD074E"/>
    <w:rsid w:val="00BD1EA4"/>
    <w:rsid w:val="00BD4932"/>
    <w:rsid w:val="00BD5789"/>
    <w:rsid w:val="00BD5DF6"/>
    <w:rsid w:val="00BE05E1"/>
    <w:rsid w:val="00BE5580"/>
    <w:rsid w:val="00C012CA"/>
    <w:rsid w:val="00C2246F"/>
    <w:rsid w:val="00C47109"/>
    <w:rsid w:val="00C5343C"/>
    <w:rsid w:val="00C534B7"/>
    <w:rsid w:val="00C910F4"/>
    <w:rsid w:val="00CA384A"/>
    <w:rsid w:val="00CF4E0F"/>
    <w:rsid w:val="00D04BDD"/>
    <w:rsid w:val="00D114F2"/>
    <w:rsid w:val="00D20EF3"/>
    <w:rsid w:val="00D354B6"/>
    <w:rsid w:val="00D43B45"/>
    <w:rsid w:val="00D43EA8"/>
    <w:rsid w:val="00D45E9C"/>
    <w:rsid w:val="00D469F1"/>
    <w:rsid w:val="00D519E7"/>
    <w:rsid w:val="00D7437E"/>
    <w:rsid w:val="00D860CA"/>
    <w:rsid w:val="00DA3B94"/>
    <w:rsid w:val="00DA6D0F"/>
    <w:rsid w:val="00DB66E9"/>
    <w:rsid w:val="00DD35EE"/>
    <w:rsid w:val="00DD5526"/>
    <w:rsid w:val="00DF3839"/>
    <w:rsid w:val="00E041DB"/>
    <w:rsid w:val="00E04E2A"/>
    <w:rsid w:val="00E10F2C"/>
    <w:rsid w:val="00E17503"/>
    <w:rsid w:val="00E27499"/>
    <w:rsid w:val="00E66BF5"/>
    <w:rsid w:val="00E94420"/>
    <w:rsid w:val="00EB4286"/>
    <w:rsid w:val="00EC0459"/>
    <w:rsid w:val="00EE183F"/>
    <w:rsid w:val="00EE1AEF"/>
    <w:rsid w:val="00EE2C51"/>
    <w:rsid w:val="00EE33E9"/>
    <w:rsid w:val="00EE342C"/>
    <w:rsid w:val="00EE73A0"/>
    <w:rsid w:val="00EF2D6A"/>
    <w:rsid w:val="00EF58A0"/>
    <w:rsid w:val="00EF74D8"/>
    <w:rsid w:val="00F159A8"/>
    <w:rsid w:val="00F21A2C"/>
    <w:rsid w:val="00F67D95"/>
    <w:rsid w:val="00F7764C"/>
    <w:rsid w:val="00FA2EB4"/>
    <w:rsid w:val="00FB2789"/>
    <w:rsid w:val="00FB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F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69F"/>
    <w:pPr>
      <w:widowControl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469F"/>
  </w:style>
  <w:style w:type="character" w:customStyle="1" w:styleId="BodyTextChar">
    <w:name w:val="Body Text Char"/>
    <w:basedOn w:val="DefaultParagraphFont"/>
    <w:link w:val="BodyText"/>
    <w:uiPriority w:val="1"/>
    <w:rsid w:val="00A8469F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A8469F"/>
    <w:pPr>
      <w:ind w:left="1376" w:hanging="427"/>
      <w:jc w:val="both"/>
    </w:pPr>
  </w:style>
  <w:style w:type="paragraph" w:customStyle="1" w:styleId="TableParagraph">
    <w:name w:val="Table Paragraph"/>
    <w:basedOn w:val="Normal"/>
    <w:uiPriority w:val="1"/>
    <w:qFormat/>
    <w:rsid w:val="00A8469F"/>
  </w:style>
  <w:style w:type="paragraph" w:styleId="BalloonText">
    <w:name w:val="Balloon Text"/>
    <w:basedOn w:val="Normal"/>
    <w:link w:val="BalloonTextChar"/>
    <w:uiPriority w:val="99"/>
    <w:semiHidden/>
    <w:unhideWhenUsed/>
    <w:rsid w:val="00AF5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6D"/>
    <w:rPr>
      <w:rFonts w:ascii="Tahoma" w:eastAsia="Georg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D5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5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E9C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5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E9C"/>
    <w:rPr>
      <w:rFonts w:ascii="Georgia" w:eastAsia="Georgia" w:hAnsi="Georgia" w:cs="Georg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69F"/>
    <w:pPr>
      <w:widowControl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469F"/>
  </w:style>
  <w:style w:type="character" w:customStyle="1" w:styleId="BodyTextChar">
    <w:name w:val="Body Text Char"/>
    <w:basedOn w:val="DefaultParagraphFont"/>
    <w:link w:val="BodyText"/>
    <w:uiPriority w:val="1"/>
    <w:rsid w:val="00A8469F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A8469F"/>
    <w:pPr>
      <w:ind w:left="1376" w:hanging="427"/>
      <w:jc w:val="both"/>
    </w:pPr>
  </w:style>
  <w:style w:type="paragraph" w:customStyle="1" w:styleId="TableParagraph">
    <w:name w:val="Table Paragraph"/>
    <w:basedOn w:val="Normal"/>
    <w:uiPriority w:val="1"/>
    <w:qFormat/>
    <w:rsid w:val="00A8469F"/>
  </w:style>
  <w:style w:type="paragraph" w:styleId="BalloonText">
    <w:name w:val="Balloon Text"/>
    <w:basedOn w:val="Normal"/>
    <w:link w:val="BalloonTextChar"/>
    <w:uiPriority w:val="99"/>
    <w:semiHidden/>
    <w:unhideWhenUsed/>
    <w:rsid w:val="00AF5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6D"/>
    <w:rPr>
      <w:rFonts w:ascii="Tahoma" w:eastAsia="Georg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D5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5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E9C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5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E9C"/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9175C-1168-4579-B301-131F1FEA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 Kota depok</dc:creator>
  <cp:lastModifiedBy>fujitsu</cp:lastModifiedBy>
  <cp:revision>5</cp:revision>
  <cp:lastPrinted>2017-11-29T02:31:00Z</cp:lastPrinted>
  <dcterms:created xsi:type="dcterms:W3CDTF">2020-04-01T23:35:00Z</dcterms:created>
  <dcterms:modified xsi:type="dcterms:W3CDTF">2020-04-02T00:13:00Z</dcterms:modified>
</cp:coreProperties>
</file>