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RASJID,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19740915 200003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Makassar.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RASJID,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19740915 200003 1 001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Makassar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Tarakan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Tarakan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