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RIA HANDAYANI,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19830301 200912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Takalar.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RIA HANDAYANI,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19830301 200912 2 001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Takalar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Bulukumba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Bulukumba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