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SUGIANNUR,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19810409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Ternate.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SUGIANNUR,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19810409 200604 1 003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Ternate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Gresik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