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DONI SILALAHI,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19790627 200604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Bengkayang.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232.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233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DONI SILALAHI,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19790627 200604 1 004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Bengkayang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Kraksaan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Kraksaan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234.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