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BAMBANG CONDRO WASKITO, S.H., M.M.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19710127 199703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Balikpapan.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BAMBANG CONDRO WASKITO, S.H., M.M.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19710127 199703 1 003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Balikpapan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Poso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Poso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