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REHMALEM Br PERANGIN ANGIN,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19581027 198612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REHMALEM Br PERANGIN ANGIN,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19581027 198612 2 001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