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EVA KHOERIZQIAH,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19830407 200912 2 006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Slawi.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EVA KHOERIZQIAH,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19830407 200912 2 006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Slawi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Pandeglang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Pandeglang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