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TIYON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1224 198503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rage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TIYON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1224 198503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rag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Srage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rag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