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SYAFRUDIN AINOR RAFIEK,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19590407 198201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Sidoarjo.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328.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SYAFRUDIN AINOR RAFIEK,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19590407 198201 1 001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Sidoarjo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Jakarta Barat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Barat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