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DEWA KETUT KARTANA,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19621231 199603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Surabaya.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DEWA KETUT KARTANA,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19621231 199603 1 003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Pengadilan Negeri Surabaya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Jakarta Pusat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Jakarta Pusat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335.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