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ERSLAN ABDILLAH,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19831001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Tuban.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ERSLAN ABDILLAH,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19831001 200604 1 002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Tuban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Subang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Subang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