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FADESHA LUCIA MARTINA,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19860717 200912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Blambangan Umpu.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FADESHA LUCIA MARTINA,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19860717 200912 2 005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Blambangan Umpu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Kuningan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Kuningan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