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ACHMAD SATIBI,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19680303 199203 1 002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Bale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Bale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