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Mataram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Raba Bima dan Jember.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167.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FRANS KORNELISEN,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19770105 200112 1 001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Raba Bima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Jember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Jember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