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Medan.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Padang Sidempuan dan Pematang Siantar.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177.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178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AFRIZAL HADY,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19690523 199603 1 002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Padang Sidempuan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Pematang Siantar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Pematang Siantar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179.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