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malungun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ZIYAN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11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imalung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