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Gunung Sugih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FRANCISKA YUDITH ICHWANDANI,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19801008 200604 2 001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Gunung Sugih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