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Cikarang dan Purwakarta.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DARMA INDO DAMANIK, S.H., 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19770315 200112 1 002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Cikarang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Purwakarta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